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46E20" w14:textId="77777777" w:rsidR="00FB372D" w:rsidRDefault="00E12607" w:rsidP="00E12607">
      <w:pPr>
        <w:tabs>
          <w:tab w:val="center" w:pos="4150"/>
          <w:tab w:val="left" w:pos="7440"/>
        </w:tabs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tab/>
      </w:r>
      <w:r w:rsidRPr="00E12607">
        <w:rPr>
          <w:rFonts w:hint="eastAsia"/>
          <w:b/>
          <w:sz w:val="52"/>
          <w:szCs w:val="52"/>
        </w:rPr>
        <w:t>堆栈相关的算法</w:t>
      </w:r>
      <w:r>
        <w:rPr>
          <w:b/>
          <w:sz w:val="52"/>
          <w:szCs w:val="52"/>
        </w:rPr>
        <w:tab/>
      </w:r>
    </w:p>
    <w:p w14:paraId="6A6184E9" w14:textId="77777777" w:rsidR="00E12607" w:rsidRPr="00E12607" w:rsidRDefault="00E12607" w:rsidP="00E12607">
      <w:pPr>
        <w:tabs>
          <w:tab w:val="center" w:pos="4150"/>
          <w:tab w:val="left" w:pos="7440"/>
        </w:tabs>
        <w:jc w:val="left"/>
        <w:rPr>
          <w:sz w:val="20"/>
          <w:szCs w:val="20"/>
        </w:rPr>
      </w:pPr>
      <w:bookmarkStart w:id="0" w:name="_GoBack"/>
      <w:bookmarkEnd w:id="0"/>
    </w:p>
    <w:sectPr w:rsidR="00E12607" w:rsidRPr="00E12607" w:rsidSect="00471E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07"/>
    <w:rsid w:val="00471E99"/>
    <w:rsid w:val="00CD68BB"/>
    <w:rsid w:val="00E1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04D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2019-01-14T03:08:00Z</dcterms:created>
  <dcterms:modified xsi:type="dcterms:W3CDTF">2019-01-14T03:09:00Z</dcterms:modified>
</cp:coreProperties>
</file>