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D04DF" w14:textId="77777777" w:rsidR="00FB372D" w:rsidRPr="0007292D" w:rsidRDefault="0007292D" w:rsidP="0007292D">
      <w:pPr>
        <w:jc w:val="center"/>
        <w:rPr>
          <w:rFonts w:hint="eastAsia"/>
          <w:b/>
        </w:rPr>
      </w:pPr>
      <w:r w:rsidRPr="0007292D">
        <w:rPr>
          <w:rFonts w:hint="eastAsia"/>
          <w:b/>
        </w:rPr>
        <w:t>iOS 的反抓包和崩溃日志的截获</w:t>
      </w:r>
      <w:bookmarkStart w:id="0" w:name="_GoBack"/>
      <w:bookmarkEnd w:id="0"/>
    </w:p>
    <w:sectPr w:rsidR="00FB372D" w:rsidRPr="0007292D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2D"/>
    <w:rsid w:val="0007292D"/>
    <w:rsid w:val="00471E99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E93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2019-02-26T07:43:00Z</dcterms:created>
  <dcterms:modified xsi:type="dcterms:W3CDTF">2019-02-26T07:45:00Z</dcterms:modified>
</cp:coreProperties>
</file>