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B2D29" w14:textId="1C6074ED" w:rsidR="004E36A6" w:rsidRDefault="00CE054B">
      <w:pPr>
        <w:rPr>
          <w:b/>
          <w:bCs/>
          <w:u w:val="single"/>
        </w:rPr>
      </w:pPr>
      <w:r w:rsidRPr="00CE054B">
        <w:rPr>
          <w:b/>
          <w:bCs/>
          <w:u w:val="single"/>
        </w:rPr>
        <w:t>GWU Data Boot Camp Wk1 Homework</w:t>
      </w:r>
      <w:r>
        <w:rPr>
          <w:b/>
          <w:bCs/>
          <w:u w:val="single"/>
        </w:rPr>
        <w:t xml:space="preserve"> – Excel</w:t>
      </w:r>
    </w:p>
    <w:p w14:paraId="7A2793C6" w14:textId="573096AF" w:rsidR="00CE054B" w:rsidRDefault="00CE054B">
      <w:r>
        <w:t xml:space="preserve">Kickstarter Data </w:t>
      </w:r>
    </w:p>
    <w:p w14:paraId="7E119981" w14:textId="77777777" w:rsidR="00CE054B" w:rsidRDefault="00CE054B"/>
    <w:p w14:paraId="15A3D62A" w14:textId="399DFCE3" w:rsidR="00CE054B" w:rsidRDefault="00CE054B" w:rsidP="00AA2AFC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343DA4BD" w14:textId="77777777" w:rsidR="00AA2AFC" w:rsidRDefault="00AA2AFC" w:rsidP="00AA2AFC">
      <w:pPr>
        <w:pStyle w:val="ListParagraph"/>
        <w:numPr>
          <w:ilvl w:val="1"/>
          <w:numId w:val="1"/>
        </w:numPr>
      </w:pPr>
      <w:r>
        <w:t>Kickstarter campaigns</w:t>
      </w:r>
      <w:r>
        <w:t xml:space="preserve"> have a 53% success rate.</w:t>
      </w:r>
    </w:p>
    <w:p w14:paraId="1632E593" w14:textId="3F715E1D" w:rsidR="00AA2AFC" w:rsidRDefault="00AA2AFC" w:rsidP="00AA2AFC">
      <w:pPr>
        <w:pStyle w:val="ListParagraph"/>
        <w:numPr>
          <w:ilvl w:val="1"/>
          <w:numId w:val="1"/>
        </w:numPr>
      </w:pPr>
      <w:r>
        <w:t>The top 3 categories for Kickstarter campaigns are</w:t>
      </w:r>
      <w:r w:rsidR="00517041">
        <w:t>:</w:t>
      </w:r>
      <w:r>
        <w:t xml:space="preserve"> Theater (33%), Music (17%, and Technology </w:t>
      </w:r>
      <w:r w:rsidR="003C2410">
        <w:t>(15%)</w:t>
      </w:r>
    </w:p>
    <w:p w14:paraId="54474DB4" w14:textId="3CF29E9E" w:rsidR="00ED5F86" w:rsidRDefault="00ED5F86" w:rsidP="00AA2AFC">
      <w:pPr>
        <w:pStyle w:val="ListParagraph"/>
        <w:numPr>
          <w:ilvl w:val="1"/>
          <w:numId w:val="1"/>
        </w:numPr>
      </w:pPr>
      <w:r>
        <w:t xml:space="preserve">The average Kickstarter campaign period is 33 days with a range between 1 and 90 days.  </w:t>
      </w:r>
    </w:p>
    <w:p w14:paraId="495BBDEF" w14:textId="1F3258FB" w:rsidR="00CE054B" w:rsidRDefault="00CE054B" w:rsidP="00E50794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6D741721" w14:textId="084AC9A1" w:rsidR="00FA35C1" w:rsidRDefault="00FA35C1" w:rsidP="00E50794">
      <w:pPr>
        <w:pStyle w:val="ListParagraph"/>
        <w:numPr>
          <w:ilvl w:val="1"/>
          <w:numId w:val="1"/>
        </w:numPr>
      </w:pPr>
      <w:r>
        <w:t>No info on provenance, pedigree, and lineage.</w:t>
      </w:r>
    </w:p>
    <w:p w14:paraId="7729F1E8" w14:textId="60F9E286" w:rsidR="00E50794" w:rsidRDefault="00E50794" w:rsidP="00E50794">
      <w:pPr>
        <w:pStyle w:val="ListParagraph"/>
        <w:numPr>
          <w:ilvl w:val="1"/>
          <w:numId w:val="1"/>
        </w:numPr>
      </w:pPr>
      <w:r>
        <w:t xml:space="preserve">It doesn’t include a codebook or data definitions to explain codes and data fields. </w:t>
      </w:r>
    </w:p>
    <w:p w14:paraId="0B03EC8E" w14:textId="499EA7B9" w:rsidR="00E23F37" w:rsidRDefault="00E23F37" w:rsidP="00E50794">
      <w:pPr>
        <w:pStyle w:val="ListParagraph"/>
        <w:numPr>
          <w:ilvl w:val="1"/>
          <w:numId w:val="1"/>
        </w:numPr>
      </w:pPr>
      <w:r>
        <w:t xml:space="preserve">The data is not current </w:t>
      </w:r>
      <w:r w:rsidR="00997A1D">
        <w:t xml:space="preserve">it captures data into Q1 of 2017 </w:t>
      </w:r>
      <w:r>
        <w:t>(2009-2017).</w:t>
      </w:r>
    </w:p>
    <w:p w14:paraId="5F9247E6" w14:textId="695D2AEB" w:rsidR="00CE054B" w:rsidRDefault="00CE054B" w:rsidP="001230C4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5D0A25E8" w14:textId="0E2F0F90" w:rsidR="001230C4" w:rsidRDefault="001230C4" w:rsidP="001230C4">
      <w:pPr>
        <w:pStyle w:val="ListParagraph"/>
        <w:numPr>
          <w:ilvl w:val="1"/>
          <w:numId w:val="1"/>
        </w:numPr>
      </w:pPr>
      <w:r>
        <w:t xml:space="preserve">Amt of Kickstarter campaigns over time and the state over time. </w:t>
      </w:r>
    </w:p>
    <w:p w14:paraId="4B60849F" w14:textId="77777777" w:rsidR="00E00E83" w:rsidRDefault="00E00E83" w:rsidP="00E00E83">
      <w:pPr>
        <w:pStyle w:val="ListParagraph"/>
        <w:numPr>
          <w:ilvl w:val="2"/>
          <w:numId w:val="1"/>
        </w:numPr>
      </w:pPr>
      <w:r>
        <w:t>The platform had a slow adoption rate over the first 5 years with a spike in campaigns in 2015.</w:t>
      </w:r>
    </w:p>
    <w:p w14:paraId="3E74B9F7" w14:textId="2F0A2AC1" w:rsidR="001230C4" w:rsidRDefault="00B9211F" w:rsidP="001230C4">
      <w:pPr>
        <w:pStyle w:val="ListParagraph"/>
        <w:numPr>
          <w:ilvl w:val="1"/>
          <w:numId w:val="1"/>
        </w:numPr>
      </w:pPr>
      <w:r>
        <w:t xml:space="preserve">Country or region analysis – overall frequency and success rate. </w:t>
      </w:r>
      <w:bookmarkStart w:id="0" w:name="_GoBack"/>
      <w:bookmarkEnd w:id="0"/>
    </w:p>
    <w:p w14:paraId="2FDEE92B" w14:textId="77777777" w:rsidR="00CE054B" w:rsidRPr="00CE054B" w:rsidRDefault="00CE054B"/>
    <w:sectPr w:rsidR="00CE054B" w:rsidRPr="00CE0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FA5446"/>
    <w:multiLevelType w:val="hybridMultilevel"/>
    <w:tmpl w:val="A8C62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54B"/>
    <w:rsid w:val="001230C4"/>
    <w:rsid w:val="003C2410"/>
    <w:rsid w:val="004154C1"/>
    <w:rsid w:val="00517041"/>
    <w:rsid w:val="00594237"/>
    <w:rsid w:val="00624DBC"/>
    <w:rsid w:val="007A6A6A"/>
    <w:rsid w:val="007E382A"/>
    <w:rsid w:val="00997A1D"/>
    <w:rsid w:val="00AA2AFC"/>
    <w:rsid w:val="00B9211F"/>
    <w:rsid w:val="00CE054B"/>
    <w:rsid w:val="00E00E83"/>
    <w:rsid w:val="00E23F37"/>
    <w:rsid w:val="00E50794"/>
    <w:rsid w:val="00ED5F86"/>
    <w:rsid w:val="00FA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66732"/>
  <w15:chartTrackingRefBased/>
  <w15:docId w15:val="{F9E24E52-BF4F-4651-8194-4685B7E3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Chell</dc:creator>
  <cp:keywords/>
  <dc:description/>
  <cp:lastModifiedBy>Chell</cp:lastModifiedBy>
  <cp:revision>14</cp:revision>
  <dcterms:created xsi:type="dcterms:W3CDTF">2019-06-11T01:57:00Z</dcterms:created>
  <dcterms:modified xsi:type="dcterms:W3CDTF">2019-06-12T21:52:00Z</dcterms:modified>
</cp:coreProperties>
</file>