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602FB" w14:textId="77777777" w:rsidR="009D0081" w:rsidRPr="009D0081" w:rsidRDefault="009D0081" w:rsidP="009D0081">
      <w:pPr>
        <w:spacing w:before="480" w:after="120" w:line="480" w:lineRule="auto"/>
        <w:jc w:val="center"/>
        <w:outlineLvl w:val="0"/>
        <w:rPr>
          <w:rFonts w:ascii="Times New Roman" w:eastAsia="Times New Roman" w:hAnsi="Times New Roman" w:cs="Times New Roman"/>
          <w:b/>
          <w:bCs/>
          <w:kern w:val="36"/>
          <w:sz w:val="48"/>
          <w:szCs w:val="48"/>
        </w:rPr>
      </w:pPr>
      <w:r w:rsidRPr="009D0081">
        <w:rPr>
          <w:rFonts w:ascii="Times New Roman" w:eastAsia="Times New Roman" w:hAnsi="Times New Roman" w:cs="Times New Roman"/>
          <w:b/>
          <w:bCs/>
          <w:color w:val="000000"/>
          <w:kern w:val="36"/>
          <w:sz w:val="46"/>
          <w:szCs w:val="46"/>
        </w:rPr>
        <w:t>ECE 385</w:t>
      </w:r>
    </w:p>
    <w:p w14:paraId="585D3EE2" w14:textId="77777777" w:rsidR="009D0081" w:rsidRPr="009D0081" w:rsidRDefault="009D0081" w:rsidP="009D0081">
      <w:pPr>
        <w:spacing w:after="20" w:line="480" w:lineRule="auto"/>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sz w:val="36"/>
          <w:szCs w:val="36"/>
        </w:rPr>
        <w:t>Spring 2021</w:t>
      </w:r>
    </w:p>
    <w:p w14:paraId="0C424CEE" w14:textId="77777777" w:rsidR="009D0081" w:rsidRPr="009D0081" w:rsidRDefault="009D0081" w:rsidP="009D0081">
      <w:pPr>
        <w:spacing w:after="0" w:line="240" w:lineRule="auto"/>
        <w:rPr>
          <w:rFonts w:ascii="Times New Roman" w:eastAsia="Times New Roman" w:hAnsi="Times New Roman" w:cs="Times New Roman"/>
          <w:sz w:val="24"/>
          <w:szCs w:val="24"/>
        </w:rPr>
      </w:pPr>
    </w:p>
    <w:p w14:paraId="668DFE5B" w14:textId="3C6D19AF" w:rsidR="009D0081" w:rsidRPr="009D0081" w:rsidRDefault="009D0081" w:rsidP="009D0081">
      <w:pPr>
        <w:spacing w:after="0" w:line="480" w:lineRule="auto"/>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sz w:val="28"/>
          <w:szCs w:val="28"/>
        </w:rPr>
        <w:t>Experiment #</w:t>
      </w:r>
      <w:r w:rsidR="007801BA">
        <w:rPr>
          <w:rFonts w:ascii="Times New Roman" w:eastAsia="Times New Roman" w:hAnsi="Times New Roman" w:cs="Times New Roman"/>
          <w:color w:val="000000"/>
          <w:sz w:val="28"/>
          <w:szCs w:val="28"/>
        </w:rPr>
        <w:t>5</w:t>
      </w:r>
    </w:p>
    <w:p w14:paraId="1CD5C0CB" w14:textId="77777777" w:rsidR="00304F92" w:rsidRDefault="00304F92" w:rsidP="009D0081">
      <w:pPr>
        <w:spacing w:after="0" w:line="480" w:lineRule="auto"/>
        <w:jc w:val="center"/>
        <w:rPr>
          <w:rFonts w:ascii="Times New Roman" w:eastAsia="Times New Roman" w:hAnsi="Times New Roman" w:cs="Times New Roman"/>
          <w:b/>
          <w:bCs/>
          <w:color w:val="000000"/>
          <w:sz w:val="48"/>
          <w:szCs w:val="48"/>
        </w:rPr>
      </w:pPr>
    </w:p>
    <w:p w14:paraId="5C282136" w14:textId="77777777" w:rsidR="00321286" w:rsidRDefault="00321286" w:rsidP="009D0081">
      <w:pPr>
        <w:spacing w:after="0" w:line="480" w:lineRule="auto"/>
        <w:jc w:val="center"/>
        <w:rPr>
          <w:rFonts w:ascii="Times New Roman" w:eastAsia="Times New Roman" w:hAnsi="Times New Roman" w:cs="Times New Roman"/>
          <w:b/>
          <w:bCs/>
          <w:color w:val="000000"/>
          <w:sz w:val="48"/>
          <w:szCs w:val="48"/>
        </w:rPr>
      </w:pPr>
    </w:p>
    <w:p w14:paraId="7063D63A" w14:textId="388B8989" w:rsidR="009D0081" w:rsidRPr="009D0081" w:rsidRDefault="009D0081" w:rsidP="009D0081">
      <w:pPr>
        <w:spacing w:after="0" w:line="480" w:lineRule="auto"/>
        <w:jc w:val="center"/>
        <w:rPr>
          <w:rFonts w:ascii="Times New Roman" w:eastAsia="Times New Roman" w:hAnsi="Times New Roman" w:cs="Times New Roman"/>
          <w:sz w:val="24"/>
          <w:szCs w:val="24"/>
        </w:rPr>
      </w:pPr>
      <w:r w:rsidRPr="009D0081">
        <w:rPr>
          <w:rFonts w:ascii="Times New Roman" w:eastAsia="Times New Roman" w:hAnsi="Times New Roman" w:cs="Times New Roman"/>
          <w:b/>
          <w:bCs/>
          <w:color w:val="000000"/>
          <w:sz w:val="48"/>
          <w:szCs w:val="48"/>
        </w:rPr>
        <w:t> </w:t>
      </w:r>
    </w:p>
    <w:p w14:paraId="36DE8E68" w14:textId="4E6CA1E4" w:rsidR="009D0081" w:rsidRPr="009D0081" w:rsidRDefault="00321286" w:rsidP="009D0081">
      <w:pPr>
        <w:spacing w:after="0" w:line="480" w:lineRule="auto"/>
        <w:ind w:left="60"/>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kern w:val="36"/>
          <w:sz w:val="46"/>
          <w:szCs w:val="46"/>
        </w:rPr>
        <w:t>Simple Computer SLC-3 in SystemVerilog</w:t>
      </w:r>
      <w:r w:rsidR="009D0081" w:rsidRPr="009D0081">
        <w:rPr>
          <w:rFonts w:ascii="Times New Roman" w:eastAsia="Times New Roman" w:hAnsi="Times New Roman" w:cs="Times New Roman"/>
          <w:color w:val="000000"/>
        </w:rPr>
        <w:t> </w:t>
      </w:r>
    </w:p>
    <w:p w14:paraId="130A03AD" w14:textId="77777777" w:rsidR="009D0081" w:rsidRPr="009D0081" w:rsidRDefault="009D0081" w:rsidP="009D0081">
      <w:pPr>
        <w:spacing w:after="0" w:line="480" w:lineRule="auto"/>
        <w:ind w:left="60"/>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 </w:t>
      </w:r>
    </w:p>
    <w:p w14:paraId="023BB9CD" w14:textId="77777777" w:rsidR="009D0081" w:rsidRPr="009D0081" w:rsidRDefault="009D0081" w:rsidP="009D0081">
      <w:pPr>
        <w:spacing w:after="0" w:line="480" w:lineRule="auto"/>
        <w:ind w:left="60"/>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 </w:t>
      </w:r>
    </w:p>
    <w:p w14:paraId="4853988E" w14:textId="77777777" w:rsidR="009D0081" w:rsidRPr="009D0081" w:rsidRDefault="009D0081" w:rsidP="009D0081">
      <w:pPr>
        <w:spacing w:after="0" w:line="480" w:lineRule="auto"/>
        <w:ind w:left="60"/>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  </w:t>
      </w:r>
    </w:p>
    <w:p w14:paraId="4A106A70" w14:textId="77777777" w:rsidR="009D0081" w:rsidRPr="009D0081" w:rsidRDefault="009D0081" w:rsidP="009D0081">
      <w:pPr>
        <w:spacing w:after="0" w:line="480" w:lineRule="auto"/>
        <w:ind w:left="20"/>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Quanrui Bai, Jarod Partlo</w:t>
      </w:r>
    </w:p>
    <w:p w14:paraId="72D015EA" w14:textId="77777777" w:rsidR="009D0081" w:rsidRPr="009D0081" w:rsidRDefault="009D0081" w:rsidP="009D0081">
      <w:pPr>
        <w:spacing w:before="240" w:after="240" w:line="480" w:lineRule="auto"/>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ABJ</w:t>
      </w:r>
    </w:p>
    <w:p w14:paraId="33E599EF" w14:textId="77777777" w:rsidR="009D0081" w:rsidRPr="009D0081" w:rsidRDefault="009D0081" w:rsidP="009D0081">
      <w:pPr>
        <w:spacing w:before="240" w:after="240" w:line="480" w:lineRule="auto"/>
        <w:jc w:val="center"/>
        <w:rPr>
          <w:rFonts w:ascii="Times New Roman" w:eastAsia="Times New Roman" w:hAnsi="Times New Roman" w:cs="Times New Roman"/>
          <w:sz w:val="24"/>
          <w:szCs w:val="24"/>
        </w:rPr>
      </w:pPr>
      <w:r w:rsidRPr="009D0081">
        <w:rPr>
          <w:rFonts w:ascii="Times New Roman" w:eastAsia="Times New Roman" w:hAnsi="Times New Roman" w:cs="Times New Roman"/>
          <w:color w:val="000000"/>
        </w:rPr>
        <w:t>Xinbo Wu, Kevin Xia</w:t>
      </w:r>
    </w:p>
    <w:p w14:paraId="5C60B6FC" w14:textId="5C624C28" w:rsidR="00815AF3" w:rsidRDefault="00815AF3"/>
    <w:p w14:paraId="421086BA" w14:textId="7F83737C" w:rsidR="009D0081" w:rsidRDefault="009D0081"/>
    <w:p w14:paraId="70F25547" w14:textId="77777777" w:rsidR="00304F92" w:rsidRDefault="00304F92"/>
    <w:p w14:paraId="11EE65AE" w14:textId="01BF7B23" w:rsidR="009D0081" w:rsidRDefault="009D0081"/>
    <w:p w14:paraId="29E3A6A9" w14:textId="33F51117" w:rsidR="009D0081" w:rsidRPr="009D0081" w:rsidRDefault="009D0081" w:rsidP="00A04268">
      <w:pPr>
        <w:spacing w:line="480" w:lineRule="auto"/>
        <w:rPr>
          <w:rFonts w:ascii="Times New Roman" w:hAnsi="Times New Roman" w:cs="Times New Roman"/>
          <w:b/>
          <w:bCs/>
          <w:color w:val="000000"/>
          <w:sz w:val="28"/>
          <w:szCs w:val="28"/>
        </w:rPr>
      </w:pPr>
      <w:r w:rsidRPr="009D0081">
        <w:rPr>
          <w:rFonts w:ascii="Times New Roman" w:hAnsi="Times New Roman" w:cs="Times New Roman"/>
          <w:b/>
          <w:bCs/>
          <w:color w:val="000000"/>
          <w:sz w:val="28"/>
          <w:szCs w:val="28"/>
        </w:rPr>
        <w:t>Introduction</w:t>
      </w:r>
    </w:p>
    <w:p w14:paraId="1A018253" w14:textId="77777777" w:rsidR="00774EE9" w:rsidRDefault="00774EE9" w:rsidP="00CE2070">
      <w:pPr>
        <w:spacing w:line="360" w:lineRule="auto"/>
        <w:ind w:firstLine="720"/>
        <w:rPr>
          <w:rFonts w:ascii="Times New Roman" w:hAnsi="Times New Roman" w:cs="Times New Roman"/>
          <w:color w:val="000000"/>
          <w:sz w:val="24"/>
          <w:szCs w:val="24"/>
        </w:rPr>
      </w:pPr>
      <w:r w:rsidRPr="00774EE9">
        <w:rPr>
          <w:rFonts w:ascii="Times New Roman" w:hAnsi="Times New Roman" w:cs="Times New Roman"/>
          <w:color w:val="000000"/>
          <w:sz w:val="24"/>
          <w:szCs w:val="24"/>
        </w:rPr>
        <w:t xml:space="preserve">In this experiment, we used SystemVerilog and a DE10-Lite FPGA to design a simple 16-bit computer that functions similarly to an LC-3 machine. This microprocessor is capable of executing a subset of the instructions in the full LC-3 ISA.  </w:t>
      </w:r>
    </w:p>
    <w:p w14:paraId="3D6E9F19" w14:textId="7EF1B6DF" w:rsidR="00B65325" w:rsidRPr="00B65325" w:rsidRDefault="00774EE9" w:rsidP="00CE2070">
      <w:pPr>
        <w:spacing w:line="360" w:lineRule="auto"/>
        <w:ind w:firstLine="720"/>
        <w:rPr>
          <w:rFonts w:ascii="Times New Roman" w:hAnsi="Times New Roman" w:cs="Times New Roman"/>
          <w:color w:val="000000"/>
          <w:sz w:val="24"/>
          <w:szCs w:val="24"/>
        </w:rPr>
      </w:pPr>
      <w:r w:rsidRPr="00774EE9">
        <w:rPr>
          <w:rFonts w:ascii="Times New Roman" w:hAnsi="Times New Roman" w:cs="Times New Roman"/>
          <w:color w:val="000000"/>
          <w:sz w:val="24"/>
          <w:szCs w:val="24"/>
        </w:rPr>
        <w:t xml:space="preserve"> The computer’s CPU consists of a few primary components: a control unit, an ALU, a register unit of 16-bit registers, and a program counter unit. Within the control unit are several parts which are explained in more detail further in this report. In addition to the CPU, the microprocessor also contains provided memory and memory interface for storing data and instruction commands, and the input/output interface that reads inputs from the switches and prints data to the hex display.</w:t>
      </w:r>
    </w:p>
    <w:p w14:paraId="0DBBA72C" w14:textId="1B662A4A" w:rsidR="0010115C" w:rsidRDefault="002A0F0B" w:rsidP="005F0CD2">
      <w:p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Written Description and Diagrams of SLC-3</w:t>
      </w:r>
    </w:p>
    <w:p w14:paraId="39712024" w14:textId="77777777" w:rsidR="005D0D06" w:rsidRDefault="005D0D06" w:rsidP="005F0CD2">
      <w:pPr>
        <w:spacing w:line="360" w:lineRule="auto"/>
        <w:rPr>
          <w:rFonts w:ascii="Times New Roman" w:hAnsi="Times New Roman" w:cs="Times New Roman"/>
          <w:b/>
          <w:bCs/>
          <w:color w:val="000000"/>
          <w:sz w:val="28"/>
          <w:szCs w:val="28"/>
        </w:rPr>
      </w:pPr>
    </w:p>
    <w:p w14:paraId="64E53AF3" w14:textId="52CDC236" w:rsidR="00241835" w:rsidRDefault="00241835" w:rsidP="005F0CD2">
      <w:pPr>
        <w:pStyle w:val="ListParagraph"/>
        <w:numPr>
          <w:ilvl w:val="0"/>
          <w:numId w:val="1"/>
        </w:numPr>
        <w:spacing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Summary of Operation</w:t>
      </w:r>
    </w:p>
    <w:p w14:paraId="375CA7D9" w14:textId="77777777" w:rsidR="005D0D06" w:rsidRDefault="005D0D06" w:rsidP="005F0CD2">
      <w:pPr>
        <w:pStyle w:val="ListParagraph"/>
        <w:spacing w:line="360" w:lineRule="auto"/>
        <w:ind w:left="1080"/>
        <w:rPr>
          <w:rFonts w:ascii="Times New Roman" w:hAnsi="Times New Roman" w:cs="Times New Roman"/>
          <w:color w:val="000000"/>
          <w:sz w:val="24"/>
          <w:szCs w:val="24"/>
        </w:rPr>
      </w:pPr>
    </w:p>
    <w:p w14:paraId="28586FE5" w14:textId="77777777" w:rsidR="00E728AF" w:rsidRPr="00E728AF" w:rsidRDefault="00E728AF" w:rsidP="00E728AF">
      <w:pPr>
        <w:pStyle w:val="ListParagraph"/>
        <w:spacing w:line="360" w:lineRule="auto"/>
        <w:ind w:left="1080"/>
        <w:rPr>
          <w:rFonts w:ascii="Times New Roman" w:hAnsi="Times New Roman" w:cs="Times New Roman"/>
          <w:color w:val="000000"/>
          <w:sz w:val="24"/>
          <w:szCs w:val="24"/>
        </w:rPr>
      </w:pPr>
      <w:r w:rsidRPr="00E728AF">
        <w:rPr>
          <w:rFonts w:ascii="Times New Roman" w:hAnsi="Times New Roman" w:cs="Times New Roman"/>
          <w:color w:val="000000"/>
          <w:sz w:val="24"/>
          <w:szCs w:val="24"/>
        </w:rPr>
        <w:t xml:space="preserve">In each cycle of the computer, the processor fetches, decodes, and executes an instruction stored in the memory before beginning again. The first 4 bits of the instruction are passed to the Instruction Sequencer/Decoder Unit (ISDU) to identify which instruction to execute. </w:t>
      </w:r>
    </w:p>
    <w:p w14:paraId="63C96737" w14:textId="77777777" w:rsidR="00E728AF" w:rsidRPr="00E728AF" w:rsidRDefault="00E728AF" w:rsidP="00E728AF">
      <w:pPr>
        <w:pStyle w:val="ListParagraph"/>
        <w:spacing w:line="360" w:lineRule="auto"/>
        <w:ind w:left="1080"/>
        <w:rPr>
          <w:rFonts w:ascii="Times New Roman" w:hAnsi="Times New Roman" w:cs="Times New Roman"/>
          <w:color w:val="000000"/>
          <w:sz w:val="24"/>
          <w:szCs w:val="24"/>
        </w:rPr>
      </w:pPr>
      <w:r w:rsidRPr="00E728AF">
        <w:rPr>
          <w:rFonts w:ascii="Times New Roman" w:hAnsi="Times New Roman" w:cs="Times New Roman"/>
          <w:color w:val="000000"/>
          <w:sz w:val="24"/>
          <w:szCs w:val="24"/>
        </w:rPr>
        <w:t xml:space="preserve"> </w:t>
      </w:r>
    </w:p>
    <w:p w14:paraId="408981F5" w14:textId="77777777" w:rsidR="00E728AF" w:rsidRPr="00E728AF" w:rsidRDefault="00E728AF" w:rsidP="00E728AF">
      <w:pPr>
        <w:pStyle w:val="ListParagraph"/>
        <w:spacing w:line="360" w:lineRule="auto"/>
        <w:ind w:left="1080"/>
        <w:rPr>
          <w:rFonts w:ascii="Times New Roman" w:hAnsi="Times New Roman" w:cs="Times New Roman"/>
          <w:color w:val="000000"/>
          <w:sz w:val="24"/>
          <w:szCs w:val="24"/>
        </w:rPr>
      </w:pPr>
      <w:r w:rsidRPr="00E728AF">
        <w:rPr>
          <w:rFonts w:ascii="Times New Roman" w:hAnsi="Times New Roman" w:cs="Times New Roman"/>
          <w:color w:val="000000"/>
          <w:sz w:val="24"/>
          <w:szCs w:val="24"/>
        </w:rPr>
        <w:t xml:space="preserve"> This computer uses a memory-mapped I/O model. Inputs (the board switches) and outputs (the 7-segment hex display) are mapped to memory address 0xFFFF. The Mem2IO module serves as the interface between the CPU and both the memory and the I/O devices. </w:t>
      </w:r>
    </w:p>
    <w:p w14:paraId="764B7568" w14:textId="77777777" w:rsidR="00E728AF" w:rsidRPr="00E728AF" w:rsidRDefault="00E728AF" w:rsidP="00E728AF">
      <w:pPr>
        <w:pStyle w:val="ListParagraph"/>
        <w:spacing w:line="360" w:lineRule="auto"/>
        <w:ind w:left="1080"/>
        <w:rPr>
          <w:rFonts w:ascii="Times New Roman" w:hAnsi="Times New Roman" w:cs="Times New Roman"/>
          <w:color w:val="000000"/>
          <w:sz w:val="24"/>
          <w:szCs w:val="24"/>
        </w:rPr>
      </w:pPr>
      <w:r w:rsidRPr="00E728AF">
        <w:rPr>
          <w:rFonts w:ascii="Times New Roman" w:hAnsi="Times New Roman" w:cs="Times New Roman"/>
          <w:color w:val="000000"/>
          <w:sz w:val="24"/>
          <w:szCs w:val="24"/>
        </w:rPr>
        <w:t xml:space="preserve"> </w:t>
      </w:r>
    </w:p>
    <w:p w14:paraId="47E41C14" w14:textId="3E9B5444" w:rsidR="00E728AF" w:rsidRPr="00E728AF" w:rsidRDefault="00E728AF" w:rsidP="00E728AF">
      <w:pPr>
        <w:pStyle w:val="ListParagraph"/>
        <w:spacing w:line="360" w:lineRule="auto"/>
        <w:ind w:left="1080"/>
        <w:rPr>
          <w:rFonts w:ascii="Times New Roman" w:hAnsi="Times New Roman" w:cs="Times New Roman"/>
          <w:color w:val="000000"/>
          <w:sz w:val="24"/>
          <w:szCs w:val="24"/>
        </w:rPr>
      </w:pPr>
      <w:r w:rsidRPr="00E728AF">
        <w:rPr>
          <w:rFonts w:ascii="Times New Roman" w:hAnsi="Times New Roman" w:cs="Times New Roman"/>
          <w:color w:val="000000"/>
          <w:sz w:val="24"/>
          <w:szCs w:val="24"/>
        </w:rPr>
        <w:t xml:space="preserve"> Once the ISDU control unit has deciphered the instruction, it outputs the appropriate control signals to the other units of the computer. For instance, in State 18 (see Figure 4), which is part of the Fetch cycle, the ISDU will activate the MAR’s load signal and </w:t>
      </w:r>
      <w:r w:rsidRPr="00E728AF">
        <w:rPr>
          <w:rFonts w:ascii="Times New Roman" w:hAnsi="Times New Roman" w:cs="Times New Roman"/>
          <w:color w:val="000000"/>
          <w:sz w:val="24"/>
          <w:szCs w:val="24"/>
        </w:rPr>
        <w:lastRenderedPageBreak/>
        <w:t>the GatePC, along with setting the PCMUX to read PC+1. Note, however, that the data</w:t>
      </w:r>
      <w:r>
        <w:rPr>
          <w:rFonts w:ascii="Times New Roman" w:hAnsi="Times New Roman" w:cs="Times New Roman"/>
          <w:color w:val="000000"/>
          <w:sz w:val="24"/>
          <w:szCs w:val="24"/>
        </w:rPr>
        <w:t xml:space="preserve"> </w:t>
      </w:r>
      <w:r w:rsidRPr="00E728AF">
        <w:rPr>
          <w:rFonts w:ascii="Times New Roman" w:hAnsi="Times New Roman" w:cs="Times New Roman"/>
          <w:color w:val="000000"/>
          <w:sz w:val="24"/>
          <w:szCs w:val="24"/>
        </w:rPr>
        <w:t>bus gates are not true tristate buffers. To prevent the interference that tri-state buffers can cause and to simplify the design, the gates are implemented as a multiplexer. The multiplexer controls which signal is sent onto the bus. The gate signals are sent to the data</w:t>
      </w:r>
      <w:r>
        <w:rPr>
          <w:rFonts w:ascii="Times New Roman" w:hAnsi="Times New Roman" w:cs="Times New Roman"/>
          <w:color w:val="000000"/>
          <w:sz w:val="24"/>
          <w:szCs w:val="24"/>
        </w:rPr>
        <w:t xml:space="preserve"> </w:t>
      </w:r>
      <w:r w:rsidRPr="00E728AF">
        <w:rPr>
          <w:rFonts w:ascii="Times New Roman" w:hAnsi="Times New Roman" w:cs="Times New Roman"/>
          <w:color w:val="000000"/>
          <w:sz w:val="24"/>
          <w:szCs w:val="24"/>
        </w:rPr>
        <w:t xml:space="preserve">bus unit which contains the mux, and the mux select signal is determined from which gate is set high. </w:t>
      </w:r>
    </w:p>
    <w:p w14:paraId="1BDFDB27" w14:textId="50FE1698" w:rsidR="00436DFF" w:rsidRPr="00B63220" w:rsidRDefault="005D0D06" w:rsidP="00B63220">
      <w:pPr>
        <w:spacing w:line="480" w:lineRule="auto"/>
        <w:rPr>
          <w:rFonts w:ascii="Times New Roman" w:hAnsi="Times New Roman" w:cs="Times New Roman"/>
          <w:color w:val="000000"/>
          <w:sz w:val="24"/>
          <w:szCs w:val="24"/>
        </w:rPr>
      </w:pPr>
      <w:r>
        <w:rPr>
          <w:noProof/>
        </w:rPr>
        <w:drawing>
          <wp:anchor distT="0" distB="0" distL="114300" distR="114300" simplePos="0" relativeHeight="251660288" behindDoc="0" locked="0" layoutInCell="1" allowOverlap="1" wp14:anchorId="47931EFE" wp14:editId="3EB5ABF2">
            <wp:simplePos x="0" y="0"/>
            <wp:positionH relativeFrom="margin">
              <wp:align>right</wp:align>
            </wp:positionH>
            <wp:positionV relativeFrom="paragraph">
              <wp:posOffset>492760</wp:posOffset>
            </wp:positionV>
            <wp:extent cx="5943600" cy="3441700"/>
            <wp:effectExtent l="0" t="0" r="0" b="6350"/>
            <wp:wrapThrough wrapText="bothSides">
              <wp:wrapPolygon edited="0">
                <wp:start x="0" y="0"/>
                <wp:lineTo x="0" y="21520"/>
                <wp:lineTo x="21531" y="21520"/>
                <wp:lineTo x="2153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a:graphicData>
            </a:graphic>
          </wp:anchor>
        </w:drawing>
      </w:r>
    </w:p>
    <w:p w14:paraId="516E8EFD" w14:textId="629EEB9D" w:rsidR="00DE6E2A" w:rsidRPr="000A7578" w:rsidRDefault="005D0D06" w:rsidP="000A7578">
      <w:pPr>
        <w:spacing w:line="480" w:lineRule="auto"/>
        <w:jc w:val="center"/>
        <w:rPr>
          <w:rFonts w:ascii="Times New Roman" w:hAnsi="Times New Roman" w:cs="Times New Roman"/>
          <w:color w:val="000000"/>
          <w:sz w:val="24"/>
          <w:szCs w:val="24"/>
        </w:rPr>
      </w:pPr>
      <w:r w:rsidRPr="000A7578">
        <w:rPr>
          <w:rFonts w:ascii="Times New Roman" w:hAnsi="Times New Roman" w:cs="Times New Roman"/>
          <w:color w:val="000000"/>
          <w:sz w:val="24"/>
          <w:szCs w:val="24"/>
        </w:rPr>
        <w:t>Table</w:t>
      </w:r>
      <w:r w:rsidR="0087140D">
        <w:rPr>
          <w:rFonts w:ascii="Times New Roman" w:hAnsi="Times New Roman" w:cs="Times New Roman"/>
          <w:color w:val="000000"/>
          <w:sz w:val="24"/>
          <w:szCs w:val="24"/>
        </w:rPr>
        <w:t xml:space="preserve"> -</w:t>
      </w:r>
      <w:r w:rsidRPr="000A7578">
        <w:rPr>
          <w:rFonts w:ascii="Times New Roman" w:hAnsi="Times New Roman" w:cs="Times New Roman"/>
          <w:color w:val="000000"/>
          <w:sz w:val="24"/>
          <w:szCs w:val="24"/>
        </w:rPr>
        <w:t>1 SLC-3 ISA table</w:t>
      </w:r>
    </w:p>
    <w:p w14:paraId="1514CFA0" w14:textId="14F85BA8" w:rsidR="00241835" w:rsidRDefault="00241835" w:rsidP="00241835">
      <w:pPr>
        <w:pStyle w:val="ListParagraph"/>
        <w:numPr>
          <w:ilvl w:val="0"/>
          <w:numId w:val="1"/>
        </w:numPr>
        <w:spacing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Description of SLC-3 and Execution Cycle</w:t>
      </w:r>
    </w:p>
    <w:p w14:paraId="16E0F727" w14:textId="215ECFDF" w:rsidR="00B300D5" w:rsidRDefault="00B300D5" w:rsidP="005F0CD2">
      <w:pPr>
        <w:pStyle w:val="ListParagraph"/>
        <w:spacing w:line="360" w:lineRule="auto"/>
        <w:ind w:left="1080" w:firstLine="360"/>
        <w:rPr>
          <w:rFonts w:ascii="Times New Roman" w:hAnsi="Times New Roman" w:cs="Times New Roman"/>
          <w:color w:val="000000"/>
          <w:sz w:val="24"/>
          <w:szCs w:val="24"/>
        </w:rPr>
      </w:pPr>
      <w:r>
        <w:rPr>
          <w:rFonts w:ascii="Times New Roman" w:hAnsi="Times New Roman" w:cs="Times New Roman"/>
          <w:color w:val="000000"/>
          <w:sz w:val="24"/>
          <w:szCs w:val="24"/>
        </w:rPr>
        <w:t>For our simple computer, we will read instruction from onboard memory. After reset, the processor will stay at the HALTED state, and then we will press Run to enter the execution Cycle, Fetch-Decode-Execute.</w:t>
      </w:r>
    </w:p>
    <w:p w14:paraId="4D59595B" w14:textId="5A5AB5A8" w:rsidR="0003340A" w:rsidRDefault="0003340A" w:rsidP="005F0CD2">
      <w:pPr>
        <w:spacing w:line="36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ab/>
      </w:r>
      <w:r w:rsidRPr="0003340A">
        <w:rPr>
          <w:rFonts w:ascii="Times New Roman" w:hAnsi="Times New Roman" w:cs="Times New Roman"/>
          <w:b/>
          <w:bCs/>
          <w:color w:val="000000"/>
          <w:sz w:val="24"/>
          <w:szCs w:val="24"/>
        </w:rPr>
        <w:t>Fetch</w:t>
      </w:r>
    </w:p>
    <w:p w14:paraId="50AB99BE" w14:textId="1B9C8D6C" w:rsidR="00E749CF" w:rsidRDefault="0003340A" w:rsidP="005F0CD2">
      <w:pPr>
        <w:spacing w:line="360" w:lineRule="auto"/>
        <w:ind w:left="72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Firstly, we will </w:t>
      </w:r>
      <w:r w:rsidR="00E749CF">
        <w:rPr>
          <w:rFonts w:ascii="Times New Roman" w:hAnsi="Times New Roman" w:cs="Times New Roman" w:hint="eastAsia"/>
          <w:color w:val="000000"/>
          <w:sz w:val="24"/>
          <w:szCs w:val="24"/>
        </w:rPr>
        <w:t>load</w:t>
      </w:r>
      <w:r w:rsidR="00E749CF">
        <w:rPr>
          <w:rFonts w:ascii="Times New Roman" w:hAnsi="Times New Roman" w:cs="Times New Roman"/>
          <w:color w:val="000000"/>
          <w:sz w:val="24"/>
          <w:szCs w:val="24"/>
        </w:rPr>
        <w:t xml:space="preserve"> the PC value into MAR (Memory Address Register) by the control unit and data bus, so the MAR is the address pointed by the PC register. Then in </w:t>
      </w:r>
      <w:r w:rsidR="00E749CF">
        <w:rPr>
          <w:rFonts w:ascii="Times New Roman" w:hAnsi="Times New Roman" w:cs="Times New Roman"/>
          <w:color w:val="000000"/>
          <w:sz w:val="24"/>
          <w:szCs w:val="24"/>
        </w:rPr>
        <w:lastRenderedPageBreak/>
        <w:t>the next state, we will read the data from the address specified by the MAR, storing it in the MDR (Memory Data Register). This process is also processed by the control unit to set gate and load signal. In the final state of fetch, the value in the MDR will be sent into the IR (instruction register) by data bus to get the instructio</w:t>
      </w:r>
      <w:r w:rsidR="009D031E">
        <w:rPr>
          <w:rFonts w:ascii="Times New Roman" w:hAnsi="Times New Roman" w:cs="Times New Roman"/>
          <w:color w:val="000000"/>
          <w:sz w:val="24"/>
          <w:szCs w:val="24"/>
        </w:rPr>
        <w:t>n for decoding.</w:t>
      </w:r>
    </w:p>
    <w:p w14:paraId="5FEA17D0" w14:textId="77777777" w:rsidR="006D76A3" w:rsidRDefault="006D76A3" w:rsidP="005F0CD2">
      <w:pPr>
        <w:spacing w:line="360" w:lineRule="auto"/>
        <w:ind w:left="720" w:firstLine="720"/>
        <w:rPr>
          <w:rFonts w:ascii="Times New Roman" w:hAnsi="Times New Roman" w:cs="Times New Roman"/>
          <w:color w:val="000000"/>
          <w:sz w:val="24"/>
          <w:szCs w:val="24"/>
        </w:rPr>
      </w:pPr>
    </w:p>
    <w:p w14:paraId="39F09E46" w14:textId="799F82BE" w:rsidR="00020147" w:rsidRDefault="00020147" w:rsidP="005F0CD2">
      <w:pPr>
        <w:spacing w:line="36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ab/>
      </w:r>
      <w:r>
        <w:rPr>
          <w:rFonts w:ascii="Times New Roman" w:hAnsi="Times New Roman" w:cs="Times New Roman"/>
          <w:b/>
          <w:bCs/>
          <w:color w:val="000000"/>
          <w:sz w:val="24"/>
          <w:szCs w:val="24"/>
        </w:rPr>
        <w:t>Decode</w:t>
      </w:r>
    </w:p>
    <w:p w14:paraId="7767AB21" w14:textId="30F5E7AE" w:rsidR="00020147" w:rsidRDefault="00352A87" w:rsidP="005F0CD2">
      <w:pPr>
        <w:spacing w:line="360" w:lineRule="auto"/>
        <w:ind w:left="720" w:firstLine="720"/>
        <w:rPr>
          <w:rFonts w:ascii="Times New Roman" w:hAnsi="Times New Roman" w:cs="Times New Roman"/>
          <w:color w:val="000000"/>
          <w:sz w:val="24"/>
          <w:szCs w:val="24"/>
        </w:rPr>
      </w:pPr>
      <w:r w:rsidRPr="00352A87">
        <w:rPr>
          <w:rFonts w:ascii="Times New Roman" w:hAnsi="Times New Roman" w:cs="Times New Roman"/>
          <w:color w:val="000000"/>
          <w:sz w:val="24"/>
          <w:szCs w:val="24"/>
        </w:rPr>
        <w:t>W</w:t>
      </w:r>
      <w:r>
        <w:rPr>
          <w:rFonts w:ascii="Times New Roman" w:hAnsi="Times New Roman" w:cs="Times New Roman"/>
          <w:color w:val="000000"/>
          <w:sz w:val="24"/>
          <w:szCs w:val="24"/>
        </w:rPr>
        <w:t xml:space="preserve">e implement the decoder by combinational logic. The control unit will enable LD_BEN to get BEN signal from NZP register. The decoder will read the opcode from instruction to determine which operation the process does. </w:t>
      </w:r>
    </w:p>
    <w:p w14:paraId="44C213AF" w14:textId="47C6755C" w:rsidR="00352A87" w:rsidRDefault="00352A87" w:rsidP="005F0CD2">
      <w:pPr>
        <w:spacing w:line="360" w:lineRule="auto"/>
        <w:rPr>
          <w:rFonts w:ascii="Times New Roman" w:hAnsi="Times New Roman" w:cs="Times New Roman"/>
          <w:b/>
          <w:bCs/>
          <w:color w:val="000000"/>
          <w:sz w:val="24"/>
          <w:szCs w:val="24"/>
        </w:rPr>
      </w:pPr>
      <w:r>
        <w:rPr>
          <w:rFonts w:ascii="Times New Roman" w:hAnsi="Times New Roman" w:cs="Times New Roman"/>
          <w:color w:val="000000"/>
          <w:sz w:val="24"/>
          <w:szCs w:val="24"/>
        </w:rPr>
        <w:tab/>
      </w:r>
      <w:r w:rsidRPr="00352A87">
        <w:rPr>
          <w:rFonts w:ascii="Times New Roman" w:hAnsi="Times New Roman" w:cs="Times New Roman"/>
          <w:b/>
          <w:bCs/>
          <w:color w:val="000000"/>
          <w:sz w:val="24"/>
          <w:szCs w:val="24"/>
        </w:rPr>
        <w:t>Execution</w:t>
      </w:r>
    </w:p>
    <w:p w14:paraId="4B3F3C40" w14:textId="77777777" w:rsidR="00E8691F" w:rsidRDefault="00352A87" w:rsidP="005F0CD2">
      <w:pPr>
        <w:spacing w:line="360" w:lineRule="auto"/>
        <w:ind w:left="720" w:firstLine="720"/>
        <w:rPr>
          <w:rFonts w:ascii="Times New Roman" w:hAnsi="Times New Roman" w:cs="Times New Roman"/>
          <w:color w:val="000000"/>
          <w:sz w:val="24"/>
          <w:szCs w:val="24"/>
        </w:rPr>
      </w:pPr>
      <w:r w:rsidRPr="00352A87">
        <w:rPr>
          <w:rFonts w:ascii="Times New Roman" w:hAnsi="Times New Roman" w:cs="Times New Roman"/>
          <w:color w:val="000000"/>
          <w:sz w:val="24"/>
          <w:szCs w:val="24"/>
        </w:rPr>
        <w:t>A</w:t>
      </w:r>
      <w:r>
        <w:rPr>
          <w:rFonts w:ascii="Times New Roman" w:hAnsi="Times New Roman" w:cs="Times New Roman"/>
          <w:color w:val="000000"/>
          <w:sz w:val="24"/>
          <w:szCs w:val="24"/>
        </w:rPr>
        <w:t xml:space="preserve">fter decoding, the processor will do the specific operation by the ISDU state diagram. Each operation will have different execution state flow, but at last it will go back to halted state. </w:t>
      </w:r>
    </w:p>
    <w:p w14:paraId="31F7EF7F" w14:textId="4DE2B950" w:rsidR="00241835" w:rsidRPr="00C001F0" w:rsidRDefault="00DC6C50" w:rsidP="00E8691F">
      <w:pPr>
        <w:spacing w:line="480" w:lineRule="auto"/>
        <w:ind w:firstLine="720"/>
        <w:rPr>
          <w:rFonts w:ascii="Times New Roman" w:hAnsi="Times New Roman" w:cs="Times New Roman"/>
          <w:b/>
          <w:bCs/>
          <w:color w:val="000000"/>
          <w:sz w:val="26"/>
          <w:szCs w:val="26"/>
        </w:rPr>
      </w:pPr>
      <w:r w:rsidRPr="00C001F0">
        <w:rPr>
          <w:rFonts w:ascii="Times New Roman" w:hAnsi="Times New Roman" w:cs="Times New Roman"/>
          <w:b/>
          <w:bCs/>
          <w:color w:val="000000"/>
          <w:sz w:val="26"/>
          <w:szCs w:val="26"/>
        </w:rPr>
        <w:t>Instructions Performed</w:t>
      </w:r>
      <w:r w:rsidR="0036008E">
        <w:rPr>
          <w:rFonts w:ascii="Times New Roman" w:hAnsi="Times New Roman" w:cs="Times New Roman"/>
          <w:b/>
          <w:bCs/>
          <w:color w:val="000000"/>
          <w:sz w:val="26"/>
          <w:szCs w:val="26"/>
        </w:rPr>
        <w:t>(</w:t>
      </w:r>
      <w:r w:rsidR="0036008E">
        <w:rPr>
          <w:rFonts w:ascii="Times New Roman" w:hAnsi="Times New Roman" w:cs="Times New Roman" w:hint="eastAsia"/>
          <w:b/>
          <w:bCs/>
          <w:color w:val="000000"/>
          <w:sz w:val="26"/>
          <w:szCs w:val="26"/>
        </w:rPr>
        <w:t>opcode)</w:t>
      </w:r>
    </w:p>
    <w:p w14:paraId="02E78B96" w14:textId="3261C299" w:rsidR="00DC6C50" w:rsidRPr="0036008E" w:rsidRDefault="00DC6C50" w:rsidP="00E8691F">
      <w:pPr>
        <w:spacing w:line="480" w:lineRule="auto"/>
        <w:ind w:firstLine="720"/>
        <w:rPr>
          <w:rFonts w:ascii="Times New Roman" w:hAnsi="Times New Roman" w:cs="Times New Roman"/>
        </w:rPr>
      </w:pPr>
      <w:r w:rsidRPr="0036008E">
        <w:rPr>
          <w:rFonts w:ascii="Times New Roman" w:hAnsi="Times New Roman" w:cs="Times New Roman"/>
          <w:b/>
          <w:bCs/>
          <w:color w:val="000000"/>
        </w:rPr>
        <w:t>ADD</w:t>
      </w:r>
      <w:r w:rsidR="00714F20">
        <w:rPr>
          <w:rFonts w:ascii="Times New Roman" w:hAnsi="Times New Roman" w:cs="Times New Roman"/>
          <w:b/>
          <w:bCs/>
          <w:color w:val="000000"/>
        </w:rPr>
        <w:t xml:space="preserve"> </w:t>
      </w:r>
      <w:r w:rsidR="004A1CB5">
        <w:rPr>
          <w:rFonts w:ascii="Times New Roman" w:hAnsi="Times New Roman" w:cs="Times New Roman" w:hint="eastAsia"/>
          <w:b/>
          <w:bCs/>
          <w:color w:val="000000"/>
        </w:rPr>
        <w:t>(</w:t>
      </w:r>
      <w:r w:rsidR="004A1CB5">
        <w:rPr>
          <w:rFonts w:ascii="Times New Roman" w:hAnsi="Times New Roman" w:cs="Times New Roman"/>
          <w:b/>
          <w:bCs/>
          <w:color w:val="000000"/>
        </w:rPr>
        <w:t>0001)</w:t>
      </w:r>
      <w:r w:rsidR="00C001F0" w:rsidRPr="0036008E">
        <w:rPr>
          <w:rFonts w:ascii="Times New Roman" w:hAnsi="Times New Roman" w:cs="Times New Roman"/>
          <w:color w:val="000000"/>
        </w:rPr>
        <w:t xml:space="preserve">: </w:t>
      </w:r>
      <w:r w:rsidRPr="0036008E">
        <w:rPr>
          <w:rFonts w:ascii="Times New Roman" w:hAnsi="Times New Roman" w:cs="Times New Roman"/>
          <w:color w:val="000000"/>
        </w:rPr>
        <w:t xml:space="preserve"> </w:t>
      </w:r>
      <w:r w:rsidR="00C001F0" w:rsidRPr="0036008E">
        <w:rPr>
          <w:rFonts w:ascii="Times New Roman" w:hAnsi="Times New Roman" w:cs="Times New Roman"/>
          <w:color w:val="000000"/>
        </w:rPr>
        <w:t xml:space="preserve">This instruction is to get the sum of two values after addition. </w:t>
      </w:r>
      <w:r w:rsidRPr="0036008E">
        <w:rPr>
          <w:rFonts w:ascii="Times New Roman" w:hAnsi="Times New Roman" w:cs="Times New Roman"/>
        </w:rPr>
        <w:t>Adds the contents of SR1 and SR2, and stores the result to DR. Sets the status register.</w:t>
      </w:r>
    </w:p>
    <w:p w14:paraId="5C677767" w14:textId="6B733B46" w:rsidR="00C001F0" w:rsidRDefault="004F5FF1" w:rsidP="00E8691F">
      <w:pPr>
        <w:spacing w:line="480" w:lineRule="auto"/>
        <w:ind w:firstLine="720"/>
        <w:rPr>
          <w:rFonts w:ascii="Times New Roman" w:hAnsi="Times New Roman" w:cs="Times New Roman"/>
        </w:rPr>
      </w:pPr>
      <w:r w:rsidRPr="0036008E">
        <w:rPr>
          <w:rFonts w:ascii="Times New Roman" w:hAnsi="Times New Roman" w:cs="Times New Roman"/>
          <w:b/>
          <w:bCs/>
        </w:rPr>
        <w:t>ADDi</w:t>
      </w:r>
      <w:r w:rsidR="00714F20">
        <w:rPr>
          <w:rFonts w:ascii="Times New Roman" w:hAnsi="Times New Roman" w:cs="Times New Roman"/>
          <w:b/>
          <w:bCs/>
        </w:rPr>
        <w:t xml:space="preserve"> </w:t>
      </w:r>
      <w:r w:rsidR="004A1CB5">
        <w:rPr>
          <w:rFonts w:ascii="Times New Roman" w:hAnsi="Times New Roman" w:cs="Times New Roman" w:hint="eastAsia"/>
          <w:b/>
          <w:bCs/>
          <w:color w:val="000000"/>
        </w:rPr>
        <w:t>(</w:t>
      </w:r>
      <w:r w:rsidR="004A1CB5">
        <w:rPr>
          <w:rFonts w:ascii="Times New Roman" w:hAnsi="Times New Roman" w:cs="Times New Roman"/>
          <w:b/>
          <w:bCs/>
          <w:color w:val="000000"/>
        </w:rPr>
        <w:t>0001)</w:t>
      </w:r>
      <w:r w:rsidRPr="0036008E">
        <w:rPr>
          <w:rFonts w:ascii="Times New Roman" w:hAnsi="Times New Roman" w:cs="Times New Roman"/>
          <w:b/>
          <w:bCs/>
        </w:rPr>
        <w:t>:</w:t>
      </w:r>
      <w:r w:rsidR="00794CCD" w:rsidRPr="0036008E">
        <w:rPr>
          <w:rFonts w:ascii="Times New Roman" w:hAnsi="Times New Roman" w:cs="Times New Roman"/>
          <w:b/>
          <w:bCs/>
        </w:rPr>
        <w:t xml:space="preserve"> </w:t>
      </w:r>
      <w:r w:rsidRPr="0036008E">
        <w:rPr>
          <w:rFonts w:ascii="Times New Roman" w:hAnsi="Times New Roman" w:cs="Times New Roman"/>
          <w:b/>
          <w:bCs/>
        </w:rPr>
        <w:t xml:space="preserve"> </w:t>
      </w:r>
      <w:r w:rsidR="00E37EB6" w:rsidRPr="0036008E">
        <w:rPr>
          <w:rFonts w:ascii="Times New Roman" w:hAnsi="Times New Roman" w:cs="Times New Roman"/>
        </w:rPr>
        <w:t>Add Immediate. Adds the contents of SR to the sign-extended value imm5, and stores the result to DR. Sets the status register.</w:t>
      </w:r>
    </w:p>
    <w:p w14:paraId="015AF71E" w14:textId="4FBB29E9" w:rsidR="0036008E" w:rsidRPr="00E71DCF" w:rsidRDefault="0036008E" w:rsidP="00E8691F">
      <w:pPr>
        <w:spacing w:line="480" w:lineRule="auto"/>
        <w:ind w:firstLine="720"/>
        <w:rPr>
          <w:rFonts w:ascii="Times New Roman" w:hAnsi="Times New Roman" w:cs="Times New Roman"/>
          <w:color w:val="000000"/>
        </w:rPr>
      </w:pPr>
      <w:r w:rsidRPr="00E71DCF">
        <w:rPr>
          <w:rFonts w:ascii="Times New Roman" w:hAnsi="Times New Roman" w:cs="Times New Roman"/>
          <w:b/>
          <w:bCs/>
          <w:color w:val="000000"/>
        </w:rPr>
        <w:t>AND</w:t>
      </w:r>
      <w:r w:rsidR="00BB4980">
        <w:rPr>
          <w:rFonts w:ascii="Times New Roman" w:hAnsi="Times New Roman" w:cs="Times New Roman"/>
          <w:b/>
          <w:bCs/>
          <w:color w:val="000000"/>
        </w:rPr>
        <w:t xml:space="preserve"> (0101)</w:t>
      </w:r>
      <w:r w:rsidRPr="00E71DCF">
        <w:rPr>
          <w:rFonts w:ascii="Times New Roman" w:hAnsi="Times New Roman" w:cs="Times New Roman"/>
          <w:b/>
          <w:bCs/>
          <w:color w:val="000000"/>
        </w:rPr>
        <w:t>:</w:t>
      </w:r>
      <w:r w:rsidR="00E71DCF">
        <w:rPr>
          <w:rFonts w:ascii="Times New Roman" w:hAnsi="Times New Roman" w:cs="Times New Roman"/>
          <w:b/>
          <w:bCs/>
          <w:color w:val="000000"/>
        </w:rPr>
        <w:t xml:space="preserve"> </w:t>
      </w:r>
      <w:r w:rsidR="001B1CB9" w:rsidRPr="00E71DCF">
        <w:rPr>
          <w:rFonts w:ascii="Times New Roman" w:hAnsi="Times New Roman" w:cs="Times New Roman"/>
          <w:color w:val="000000"/>
        </w:rPr>
        <w:t>This instruction is to get the bitwise AND result of two values.</w:t>
      </w:r>
      <w:r w:rsidR="00C56D87" w:rsidRPr="00E71DCF">
        <w:rPr>
          <w:rFonts w:ascii="Times New Roman" w:hAnsi="Times New Roman" w:cs="Times New Roman"/>
          <w:color w:val="000000"/>
        </w:rPr>
        <w:t xml:space="preserve"> </w:t>
      </w:r>
      <w:r w:rsidR="00C56D87" w:rsidRPr="00E71DCF">
        <w:rPr>
          <w:rFonts w:ascii="Times New Roman" w:hAnsi="Times New Roman" w:cs="Times New Roman"/>
        </w:rPr>
        <w:t>ANDs the contents of SR1 with SR2, and stores the result to DR. Sets the status register</w:t>
      </w:r>
      <w:r w:rsidR="00E71DCF" w:rsidRPr="00E71DCF">
        <w:rPr>
          <w:rFonts w:ascii="Times New Roman" w:hAnsi="Times New Roman" w:cs="Times New Roman"/>
        </w:rPr>
        <w:t>.</w:t>
      </w:r>
    </w:p>
    <w:p w14:paraId="18828515" w14:textId="1C88335A" w:rsidR="0036008E" w:rsidRPr="00CD280D" w:rsidRDefault="0036008E" w:rsidP="00E8691F">
      <w:pPr>
        <w:spacing w:line="480" w:lineRule="auto"/>
        <w:ind w:firstLine="720"/>
        <w:rPr>
          <w:rFonts w:ascii="Times New Roman" w:hAnsi="Times New Roman" w:cs="Times New Roman"/>
          <w:b/>
          <w:bCs/>
          <w:color w:val="000000"/>
        </w:rPr>
      </w:pPr>
      <w:r w:rsidRPr="00CD280D">
        <w:rPr>
          <w:rFonts w:ascii="Times New Roman" w:hAnsi="Times New Roman" w:cs="Times New Roman"/>
          <w:b/>
          <w:bCs/>
          <w:color w:val="000000"/>
        </w:rPr>
        <w:t>ANDi</w:t>
      </w:r>
      <w:r w:rsidR="00BB4980" w:rsidRPr="00CD280D">
        <w:rPr>
          <w:rFonts w:ascii="Times New Roman" w:hAnsi="Times New Roman" w:cs="Times New Roman"/>
          <w:b/>
          <w:bCs/>
          <w:color w:val="000000"/>
        </w:rPr>
        <w:t xml:space="preserve"> </w:t>
      </w:r>
      <w:r w:rsidR="00BB4980" w:rsidRPr="00CD280D">
        <w:rPr>
          <w:rFonts w:ascii="Times New Roman" w:hAnsi="Times New Roman" w:cs="Times New Roman"/>
          <w:b/>
          <w:bCs/>
          <w:color w:val="000000"/>
        </w:rPr>
        <w:t>(0101)</w:t>
      </w:r>
      <w:r w:rsidRPr="00CD280D">
        <w:rPr>
          <w:rFonts w:ascii="Times New Roman" w:hAnsi="Times New Roman" w:cs="Times New Roman"/>
          <w:b/>
          <w:bCs/>
          <w:color w:val="000000"/>
        </w:rPr>
        <w:t>:</w:t>
      </w:r>
      <w:r w:rsidR="00E71DCF" w:rsidRPr="00CD280D">
        <w:rPr>
          <w:rFonts w:ascii="Times New Roman" w:hAnsi="Times New Roman" w:cs="Times New Roman"/>
          <w:b/>
          <w:bCs/>
          <w:color w:val="000000"/>
        </w:rPr>
        <w:t xml:space="preserve"> </w:t>
      </w:r>
      <w:r w:rsidR="00E71DCF" w:rsidRPr="00CD280D">
        <w:rPr>
          <w:rFonts w:ascii="Times New Roman" w:hAnsi="Times New Roman" w:cs="Times New Roman"/>
        </w:rPr>
        <w:t>And Immediate. ANDs the contents of SR with the sign-extended value imm5, and stores the result to DR. Sets the status register.</w:t>
      </w:r>
    </w:p>
    <w:p w14:paraId="054BBE4B" w14:textId="2F8ABEE9" w:rsidR="0036008E" w:rsidRPr="00CD280D" w:rsidRDefault="0036008E" w:rsidP="00E8691F">
      <w:pPr>
        <w:spacing w:line="480" w:lineRule="auto"/>
        <w:ind w:firstLine="720"/>
        <w:rPr>
          <w:rFonts w:ascii="Times New Roman" w:hAnsi="Times New Roman" w:cs="Times New Roman"/>
          <w:b/>
          <w:bCs/>
          <w:color w:val="000000"/>
        </w:rPr>
      </w:pPr>
      <w:r w:rsidRPr="00CD280D">
        <w:rPr>
          <w:rFonts w:ascii="Times New Roman" w:hAnsi="Times New Roman" w:cs="Times New Roman"/>
          <w:b/>
          <w:bCs/>
          <w:color w:val="000000"/>
        </w:rPr>
        <w:t>NOT</w:t>
      </w:r>
      <w:r w:rsidR="009E6300" w:rsidRPr="00CD280D">
        <w:rPr>
          <w:rFonts w:ascii="Times New Roman" w:hAnsi="Times New Roman" w:cs="Times New Roman"/>
          <w:b/>
          <w:bCs/>
          <w:color w:val="000000"/>
        </w:rPr>
        <w:t xml:space="preserve"> (1001)</w:t>
      </w:r>
      <w:r w:rsidRPr="00CD280D">
        <w:rPr>
          <w:rFonts w:ascii="Times New Roman" w:hAnsi="Times New Roman" w:cs="Times New Roman"/>
          <w:b/>
          <w:bCs/>
          <w:color w:val="000000"/>
        </w:rPr>
        <w:t>:</w:t>
      </w:r>
      <w:r w:rsidR="001A3891" w:rsidRPr="00CD280D">
        <w:rPr>
          <w:rFonts w:ascii="Times New Roman" w:hAnsi="Times New Roman" w:cs="Times New Roman"/>
          <w:b/>
          <w:bCs/>
          <w:color w:val="000000"/>
        </w:rPr>
        <w:t xml:space="preserve"> </w:t>
      </w:r>
      <w:r w:rsidR="001A3891" w:rsidRPr="00CD280D">
        <w:rPr>
          <w:rFonts w:ascii="Times New Roman" w:hAnsi="Times New Roman" w:cs="Times New Roman"/>
        </w:rPr>
        <w:t>Negates SR and stores the result to DR. Sets the status register</w:t>
      </w:r>
      <w:r w:rsidR="008A5E05" w:rsidRPr="00CD280D">
        <w:rPr>
          <w:rFonts w:ascii="Times New Roman" w:hAnsi="Times New Roman" w:cs="Times New Roman"/>
        </w:rPr>
        <w:t>.</w:t>
      </w:r>
    </w:p>
    <w:p w14:paraId="7486009C" w14:textId="74B3B36A" w:rsidR="0036008E" w:rsidRPr="00CD280D" w:rsidRDefault="0036008E" w:rsidP="00E8691F">
      <w:pPr>
        <w:spacing w:line="480" w:lineRule="auto"/>
        <w:ind w:firstLine="720"/>
        <w:rPr>
          <w:rFonts w:ascii="Times New Roman" w:hAnsi="Times New Roman" w:cs="Times New Roman"/>
          <w:b/>
          <w:bCs/>
          <w:color w:val="000000"/>
        </w:rPr>
      </w:pPr>
      <w:r w:rsidRPr="00CD280D">
        <w:rPr>
          <w:rFonts w:ascii="Times New Roman" w:hAnsi="Times New Roman" w:cs="Times New Roman"/>
          <w:b/>
          <w:bCs/>
          <w:color w:val="000000"/>
        </w:rPr>
        <w:lastRenderedPageBreak/>
        <w:t>BR</w:t>
      </w:r>
      <w:r w:rsidR="005E042D" w:rsidRPr="00CD280D">
        <w:rPr>
          <w:rFonts w:ascii="Times New Roman" w:hAnsi="Times New Roman" w:cs="Times New Roman"/>
          <w:b/>
          <w:bCs/>
          <w:color w:val="000000"/>
        </w:rPr>
        <w:t xml:space="preserve"> (0000)</w:t>
      </w:r>
      <w:r w:rsidRPr="00CD280D">
        <w:rPr>
          <w:rFonts w:ascii="Times New Roman" w:hAnsi="Times New Roman" w:cs="Times New Roman"/>
          <w:b/>
          <w:bCs/>
          <w:color w:val="000000"/>
        </w:rPr>
        <w:t>:</w:t>
      </w:r>
      <w:r w:rsidR="005E042D" w:rsidRPr="00CD280D">
        <w:rPr>
          <w:rFonts w:ascii="Times New Roman" w:hAnsi="Times New Roman" w:cs="Times New Roman"/>
        </w:rPr>
        <w:t xml:space="preserve"> </w:t>
      </w:r>
      <w:r w:rsidR="005E042D" w:rsidRPr="00CD280D">
        <w:rPr>
          <w:rFonts w:ascii="Times New Roman" w:hAnsi="Times New Roman" w:cs="Times New Roman"/>
        </w:rPr>
        <w:t>Branch. If any of the condition codes match the condition stored in the status register, takes the branch; otherwise, continues execution. (An unconditional jump can be specified by setting NZP to 111.) Branch location is determined by adding the sign-extended PCoffset9 to the PC.</w:t>
      </w:r>
    </w:p>
    <w:p w14:paraId="22F542B7" w14:textId="4045B4D3" w:rsidR="0036008E" w:rsidRPr="003B1CE0" w:rsidRDefault="0036008E" w:rsidP="00E8691F">
      <w:pPr>
        <w:spacing w:line="480" w:lineRule="auto"/>
        <w:ind w:firstLine="720"/>
        <w:rPr>
          <w:rFonts w:ascii="Times New Roman" w:hAnsi="Times New Roman" w:cs="Times New Roman"/>
          <w:b/>
          <w:bCs/>
          <w:color w:val="000000"/>
        </w:rPr>
      </w:pPr>
      <w:r w:rsidRPr="003B1CE0">
        <w:rPr>
          <w:rFonts w:ascii="Times New Roman" w:hAnsi="Times New Roman" w:cs="Times New Roman"/>
          <w:b/>
          <w:bCs/>
          <w:color w:val="000000"/>
        </w:rPr>
        <w:t>JMP</w:t>
      </w:r>
      <w:r w:rsidR="005E042D" w:rsidRPr="003B1CE0">
        <w:rPr>
          <w:rFonts w:ascii="Times New Roman" w:hAnsi="Times New Roman" w:cs="Times New Roman"/>
          <w:b/>
          <w:bCs/>
          <w:color w:val="000000"/>
        </w:rPr>
        <w:t xml:space="preserve"> (1100)</w:t>
      </w:r>
      <w:r w:rsidRPr="003B1CE0">
        <w:rPr>
          <w:rFonts w:ascii="Times New Roman" w:hAnsi="Times New Roman" w:cs="Times New Roman"/>
          <w:b/>
          <w:bCs/>
          <w:color w:val="000000"/>
        </w:rPr>
        <w:t>:</w:t>
      </w:r>
      <w:r w:rsidR="005E042D" w:rsidRPr="003B1CE0">
        <w:rPr>
          <w:rFonts w:ascii="Times New Roman" w:hAnsi="Times New Roman" w:cs="Times New Roman"/>
        </w:rPr>
        <w:t xml:space="preserve"> </w:t>
      </w:r>
      <w:r w:rsidR="005E042D" w:rsidRPr="003B1CE0">
        <w:rPr>
          <w:rFonts w:ascii="Times New Roman" w:hAnsi="Times New Roman" w:cs="Times New Roman"/>
        </w:rPr>
        <w:t>Jump. Copies memory address from BaseR to PC.</w:t>
      </w:r>
    </w:p>
    <w:p w14:paraId="67069BF8" w14:textId="15E03E59" w:rsidR="0036008E" w:rsidRPr="007C4E30" w:rsidRDefault="0036008E" w:rsidP="00E8691F">
      <w:pPr>
        <w:spacing w:line="480" w:lineRule="auto"/>
        <w:ind w:firstLine="720"/>
        <w:rPr>
          <w:rFonts w:ascii="Times New Roman" w:hAnsi="Times New Roman" w:cs="Times New Roman"/>
          <w:b/>
          <w:bCs/>
          <w:color w:val="000000"/>
        </w:rPr>
      </w:pPr>
      <w:r w:rsidRPr="003B1CE0">
        <w:rPr>
          <w:rFonts w:ascii="Times New Roman" w:hAnsi="Times New Roman" w:cs="Times New Roman"/>
          <w:b/>
          <w:bCs/>
          <w:color w:val="000000"/>
        </w:rPr>
        <w:t>JSR</w:t>
      </w:r>
      <w:r w:rsidR="00CD280D" w:rsidRPr="003B1CE0">
        <w:rPr>
          <w:rFonts w:ascii="Times New Roman" w:hAnsi="Times New Roman" w:cs="Times New Roman"/>
          <w:b/>
          <w:bCs/>
          <w:color w:val="000000"/>
        </w:rPr>
        <w:t xml:space="preserve"> (0100)</w:t>
      </w:r>
      <w:r w:rsidRPr="003B1CE0">
        <w:rPr>
          <w:rFonts w:ascii="Times New Roman" w:hAnsi="Times New Roman" w:cs="Times New Roman"/>
          <w:b/>
          <w:bCs/>
          <w:color w:val="000000"/>
        </w:rPr>
        <w:t>:</w:t>
      </w:r>
      <w:r w:rsidR="003C4F41" w:rsidRPr="003B1CE0">
        <w:rPr>
          <w:rFonts w:ascii="Times New Roman" w:hAnsi="Times New Roman" w:cs="Times New Roman"/>
          <w:b/>
          <w:bCs/>
          <w:color w:val="000000"/>
        </w:rPr>
        <w:t xml:space="preserve"> </w:t>
      </w:r>
      <w:r w:rsidR="00CD280D" w:rsidRPr="003B1CE0">
        <w:rPr>
          <w:rFonts w:ascii="Times New Roman" w:hAnsi="Times New Roman" w:cs="Times New Roman"/>
        </w:rPr>
        <w:t xml:space="preserve">Jump to Subroutine. Stores current PC to R(7), adds sign-extended PCoffset11 to </w:t>
      </w:r>
      <w:r w:rsidR="00CD280D" w:rsidRPr="007C4E30">
        <w:rPr>
          <w:rFonts w:ascii="Times New Roman" w:hAnsi="Times New Roman" w:cs="Times New Roman"/>
        </w:rPr>
        <w:t>PC.</w:t>
      </w:r>
    </w:p>
    <w:p w14:paraId="456D6E12" w14:textId="00284B93" w:rsidR="0036008E" w:rsidRPr="007C4E30" w:rsidRDefault="0036008E" w:rsidP="00E8691F">
      <w:pPr>
        <w:spacing w:line="480" w:lineRule="auto"/>
        <w:ind w:firstLine="720"/>
        <w:rPr>
          <w:rFonts w:ascii="Times New Roman" w:hAnsi="Times New Roman" w:cs="Times New Roman"/>
          <w:b/>
          <w:bCs/>
          <w:color w:val="000000"/>
        </w:rPr>
      </w:pPr>
      <w:r w:rsidRPr="007C4E30">
        <w:rPr>
          <w:rFonts w:ascii="Times New Roman" w:hAnsi="Times New Roman" w:cs="Times New Roman"/>
          <w:b/>
          <w:bCs/>
          <w:color w:val="000000"/>
        </w:rPr>
        <w:t>LDR</w:t>
      </w:r>
      <w:r w:rsidR="00AB49BE" w:rsidRPr="007C4E30">
        <w:rPr>
          <w:rFonts w:ascii="Times New Roman" w:hAnsi="Times New Roman" w:cs="Times New Roman"/>
          <w:b/>
          <w:bCs/>
          <w:color w:val="000000"/>
        </w:rPr>
        <w:t xml:space="preserve"> (0100)</w:t>
      </w:r>
      <w:r w:rsidRPr="007C4E30">
        <w:rPr>
          <w:rFonts w:ascii="Times New Roman" w:hAnsi="Times New Roman" w:cs="Times New Roman"/>
          <w:b/>
          <w:bCs/>
          <w:color w:val="000000"/>
        </w:rPr>
        <w:t>:</w:t>
      </w:r>
      <w:r w:rsidR="00AB49BE" w:rsidRPr="007C4E30">
        <w:rPr>
          <w:rFonts w:ascii="Times New Roman" w:hAnsi="Times New Roman" w:cs="Times New Roman"/>
          <w:b/>
          <w:bCs/>
          <w:color w:val="000000"/>
        </w:rPr>
        <w:t xml:space="preserve"> </w:t>
      </w:r>
      <w:r w:rsidR="003B1CE0" w:rsidRPr="007C4E30">
        <w:rPr>
          <w:rFonts w:ascii="Times New Roman" w:hAnsi="Times New Roman" w:cs="Times New Roman"/>
        </w:rPr>
        <w:t>Load using Register offset addressing. Loads DR with memory contents pointed to by (BaseR + SEXT(offset6)). Sets the status register</w:t>
      </w:r>
    </w:p>
    <w:p w14:paraId="55BD7ADC" w14:textId="1E40C91B" w:rsidR="0036008E" w:rsidRPr="00B22CA1" w:rsidRDefault="0036008E" w:rsidP="00E8691F">
      <w:pPr>
        <w:spacing w:line="480" w:lineRule="auto"/>
        <w:ind w:firstLine="720"/>
        <w:rPr>
          <w:rFonts w:ascii="Times New Roman" w:hAnsi="Times New Roman" w:cs="Times New Roman"/>
          <w:b/>
          <w:bCs/>
          <w:color w:val="000000"/>
        </w:rPr>
      </w:pPr>
      <w:r w:rsidRPr="007C4E30">
        <w:rPr>
          <w:rFonts w:ascii="Times New Roman" w:hAnsi="Times New Roman" w:cs="Times New Roman"/>
          <w:b/>
          <w:bCs/>
          <w:color w:val="000000"/>
        </w:rPr>
        <w:t>STR</w:t>
      </w:r>
      <w:r w:rsidR="005F4335" w:rsidRPr="007C4E30">
        <w:rPr>
          <w:rFonts w:ascii="Times New Roman" w:hAnsi="Times New Roman" w:cs="Times New Roman"/>
          <w:b/>
          <w:bCs/>
          <w:color w:val="000000"/>
        </w:rPr>
        <w:t xml:space="preserve"> (0111)</w:t>
      </w:r>
      <w:r w:rsidRPr="007C4E30">
        <w:rPr>
          <w:rFonts w:ascii="Times New Roman" w:hAnsi="Times New Roman" w:cs="Times New Roman"/>
          <w:b/>
          <w:bCs/>
          <w:color w:val="000000"/>
        </w:rPr>
        <w:t>:</w:t>
      </w:r>
      <w:r w:rsidR="003B1CE0" w:rsidRPr="007C4E30">
        <w:rPr>
          <w:rFonts w:ascii="Times New Roman" w:hAnsi="Times New Roman" w:cs="Times New Roman"/>
          <w:b/>
          <w:bCs/>
          <w:color w:val="000000"/>
        </w:rPr>
        <w:t xml:space="preserve"> </w:t>
      </w:r>
      <w:r w:rsidR="003B1CE0" w:rsidRPr="007C4E30">
        <w:rPr>
          <w:rFonts w:ascii="Times New Roman" w:hAnsi="Times New Roman" w:cs="Times New Roman"/>
        </w:rPr>
        <w:t xml:space="preserve">Store using Register offset addressing. Stores the contents of SR at the memory </w:t>
      </w:r>
      <w:r w:rsidR="003B1CE0" w:rsidRPr="00B22CA1">
        <w:rPr>
          <w:rFonts w:ascii="Times New Roman" w:hAnsi="Times New Roman" w:cs="Times New Roman"/>
        </w:rPr>
        <w:t>location pointed to by (BaseR + SEXT(offset6)).</w:t>
      </w:r>
    </w:p>
    <w:p w14:paraId="15BEE2BA" w14:textId="570CBC41" w:rsidR="005F0CD2" w:rsidRPr="005F0CD2" w:rsidRDefault="0036008E" w:rsidP="005F0CD2">
      <w:pPr>
        <w:spacing w:line="480" w:lineRule="auto"/>
        <w:ind w:firstLine="720"/>
        <w:rPr>
          <w:rFonts w:ascii="Times New Roman" w:hAnsi="Times New Roman" w:cs="Times New Roman"/>
          <w:b/>
          <w:bCs/>
          <w:color w:val="000000"/>
        </w:rPr>
      </w:pPr>
      <w:r w:rsidRPr="00B22CA1">
        <w:rPr>
          <w:rFonts w:ascii="Times New Roman" w:hAnsi="Times New Roman" w:cs="Times New Roman"/>
          <w:b/>
          <w:bCs/>
          <w:color w:val="000000"/>
        </w:rPr>
        <w:t>PAUSE</w:t>
      </w:r>
      <w:r w:rsidR="00B22CA1">
        <w:rPr>
          <w:rFonts w:ascii="Times New Roman" w:hAnsi="Times New Roman" w:cs="Times New Roman"/>
          <w:b/>
          <w:bCs/>
          <w:color w:val="000000"/>
        </w:rPr>
        <w:t xml:space="preserve"> (1101)</w:t>
      </w:r>
      <w:r w:rsidRPr="00B22CA1">
        <w:rPr>
          <w:rFonts w:ascii="Times New Roman" w:hAnsi="Times New Roman" w:cs="Times New Roman"/>
          <w:b/>
          <w:bCs/>
          <w:color w:val="000000"/>
        </w:rPr>
        <w:t>:</w:t>
      </w:r>
      <w:r w:rsidR="007C4E30" w:rsidRPr="00B22CA1">
        <w:rPr>
          <w:rFonts w:ascii="Times New Roman" w:hAnsi="Times New Roman" w:cs="Times New Roman"/>
          <w:b/>
          <w:bCs/>
          <w:color w:val="000000"/>
        </w:rPr>
        <w:t xml:space="preserve"> </w:t>
      </w:r>
      <w:r w:rsidR="007C4E30" w:rsidRPr="00B22CA1">
        <w:rPr>
          <w:rFonts w:ascii="Times New Roman" w:hAnsi="Times New Roman" w:cs="Times New Roman"/>
        </w:rPr>
        <w:t>Pauses execution until Continue is asserted by the user. Execution should only unpause if Continue is asserted during the current pause instruction; that is, when multiple pause instructions are encountered, only one should be “cleared” per press of Continue. While paused, ledVect12 is displayed on the board LEDs. See I/O Specification section for usage notes.</w:t>
      </w:r>
    </w:p>
    <w:p w14:paraId="512B5956" w14:textId="0E206A66" w:rsidR="00241835" w:rsidRDefault="00241835" w:rsidP="00241835">
      <w:pPr>
        <w:pStyle w:val="ListParagraph"/>
        <w:numPr>
          <w:ilvl w:val="0"/>
          <w:numId w:val="1"/>
        </w:numPr>
        <w:spacing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Block Diagram of slc3.sv</w:t>
      </w:r>
    </w:p>
    <w:p w14:paraId="118FF9A1" w14:textId="21265BDA" w:rsidR="00241835" w:rsidRPr="00647625" w:rsidRDefault="00241835" w:rsidP="00647625">
      <w:pPr>
        <w:spacing w:line="480" w:lineRule="auto"/>
        <w:jc w:val="center"/>
        <w:rPr>
          <w:rFonts w:ascii="Times New Roman" w:hAnsi="Times New Roman" w:cs="Times New Roman"/>
          <w:color w:val="000000"/>
          <w:sz w:val="24"/>
          <w:szCs w:val="24"/>
        </w:rPr>
      </w:pPr>
      <w:r w:rsidRPr="00647625">
        <w:rPr>
          <w:noProof/>
          <w:sz w:val="20"/>
          <w:szCs w:val="20"/>
        </w:rPr>
        <w:lastRenderedPageBreak/>
        <w:drawing>
          <wp:anchor distT="0" distB="0" distL="114300" distR="114300" simplePos="0" relativeHeight="251659264" behindDoc="0" locked="0" layoutInCell="1" allowOverlap="1" wp14:anchorId="3E9DB130" wp14:editId="78067764">
            <wp:simplePos x="0" y="0"/>
            <wp:positionH relativeFrom="margin">
              <wp:align>center</wp:align>
            </wp:positionH>
            <wp:positionV relativeFrom="paragraph">
              <wp:posOffset>0</wp:posOffset>
            </wp:positionV>
            <wp:extent cx="6138545" cy="4368800"/>
            <wp:effectExtent l="0" t="0" r="0" b="0"/>
            <wp:wrapThrough wrapText="bothSides">
              <wp:wrapPolygon edited="0">
                <wp:start x="0" y="0"/>
                <wp:lineTo x="0" y="21474"/>
                <wp:lineTo x="21517" y="21474"/>
                <wp:lineTo x="2151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38545" cy="4368800"/>
                    </a:xfrm>
                    <a:prstGeom prst="rect">
                      <a:avLst/>
                    </a:prstGeom>
                  </pic:spPr>
                </pic:pic>
              </a:graphicData>
            </a:graphic>
            <wp14:sizeRelH relativeFrom="margin">
              <wp14:pctWidth>0</wp14:pctWidth>
            </wp14:sizeRelH>
            <wp14:sizeRelV relativeFrom="margin">
              <wp14:pctHeight>0</wp14:pctHeight>
            </wp14:sizeRelV>
          </wp:anchor>
        </w:drawing>
      </w:r>
      <w:r w:rsidRPr="00647625">
        <w:rPr>
          <w:rFonts w:ascii="Times New Roman" w:hAnsi="Times New Roman" w:cs="Times New Roman"/>
          <w:color w:val="000000"/>
          <w:sz w:val="24"/>
          <w:szCs w:val="24"/>
        </w:rPr>
        <w:t>Figure 1</w:t>
      </w:r>
      <w:r w:rsidR="0026000B" w:rsidRPr="00647625">
        <w:rPr>
          <w:rFonts w:ascii="Times New Roman" w:hAnsi="Times New Roman" w:cs="Times New Roman"/>
          <w:color w:val="000000"/>
          <w:sz w:val="24"/>
          <w:szCs w:val="24"/>
        </w:rPr>
        <w:t xml:space="preserve"> – Block Diagram of </w:t>
      </w:r>
      <w:r w:rsidR="00647625" w:rsidRPr="00647625">
        <w:rPr>
          <w:rFonts w:ascii="Times New Roman" w:hAnsi="Times New Roman" w:cs="Times New Roman"/>
          <w:color w:val="000000"/>
          <w:sz w:val="24"/>
          <w:szCs w:val="24"/>
        </w:rPr>
        <w:t>slc</w:t>
      </w:r>
      <w:r w:rsidR="0026000B" w:rsidRPr="00647625">
        <w:rPr>
          <w:rFonts w:ascii="Times New Roman" w:hAnsi="Times New Roman" w:cs="Times New Roman"/>
          <w:color w:val="000000"/>
          <w:sz w:val="24"/>
          <w:szCs w:val="24"/>
        </w:rPr>
        <w:t>3.sv</w:t>
      </w:r>
    </w:p>
    <w:p w14:paraId="64278F53" w14:textId="69A2D762" w:rsidR="00241835" w:rsidRDefault="00647625" w:rsidP="00241835">
      <w:pPr>
        <w:pStyle w:val="ListParagraph"/>
        <w:numPr>
          <w:ilvl w:val="0"/>
          <w:numId w:val="1"/>
        </w:numPr>
        <w:spacing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Written description of all .sv modules</w:t>
      </w:r>
    </w:p>
    <w:p w14:paraId="2BA5F33C" w14:textId="69015ABC" w:rsidR="00B53543" w:rsidRPr="00B53543" w:rsidRDefault="00B53543" w:rsidP="00B53543">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w:t>
      </w:r>
      <w:r>
        <w:rPr>
          <w:rFonts w:ascii="Times New Roman" w:hAnsi="Times New Roman" w:cs="Times New Roman" w:hint="eastAsia"/>
          <w:color w:val="000000"/>
          <w:sz w:val="24"/>
          <w:szCs w:val="24"/>
        </w:rPr>
        <w:t>s</w:t>
      </w:r>
      <w:r>
        <w:rPr>
          <w:rFonts w:ascii="Times New Roman" w:hAnsi="Times New Roman" w:cs="Times New Roman"/>
          <w:color w:val="000000"/>
          <w:sz w:val="24"/>
          <w:szCs w:val="24"/>
        </w:rPr>
        <w:t>lc3</w:t>
      </w:r>
      <w:r w:rsidRPr="00B53543">
        <w:rPr>
          <w:rFonts w:ascii="Times New Roman" w:hAnsi="Times New Roman" w:cs="Times New Roman"/>
          <w:color w:val="000000"/>
          <w:sz w:val="24"/>
          <w:szCs w:val="24"/>
        </w:rPr>
        <w:t>.sv</w:t>
      </w:r>
    </w:p>
    <w:p w14:paraId="47FDDCE4" w14:textId="77777777" w:rsidR="00B53543" w:rsidRPr="00B53543" w:rsidRDefault="00B53543" w:rsidP="00B53543">
      <w:pPr>
        <w:pStyle w:val="ListParagraph"/>
        <w:spacing w:line="240" w:lineRule="auto"/>
        <w:ind w:left="1080"/>
        <w:rPr>
          <w:rFonts w:ascii="Times New Roman" w:hAnsi="Times New Roman" w:cs="Times New Roman"/>
          <w:b/>
          <w:bCs/>
          <w:color w:val="000000"/>
          <w:sz w:val="28"/>
          <w:szCs w:val="28"/>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Pr="00B53543">
        <w:rPr>
          <w:rFonts w:ascii="Times New Roman" w:hAnsi="Times New Roman" w:cs="Times New Roman"/>
          <w:sz w:val="24"/>
          <w:szCs w:val="24"/>
        </w:rPr>
        <w:t>[9:0] SW, Clk, Reset, Run, Continue, [15:0] Data_from_SRAM</w:t>
      </w:r>
      <w:r w:rsidRPr="00B53543">
        <w:rPr>
          <w:rFonts w:ascii="Times New Roman" w:hAnsi="Times New Roman" w:cs="Times New Roman"/>
          <w:b/>
          <w:bCs/>
          <w:color w:val="000000"/>
          <w:sz w:val="28"/>
          <w:szCs w:val="28"/>
        </w:rPr>
        <w:t xml:space="preserve"> </w:t>
      </w:r>
    </w:p>
    <w:p w14:paraId="43052F2D" w14:textId="446F1A1B" w:rsidR="00B53543" w:rsidRPr="000758B1" w:rsidRDefault="00B53543" w:rsidP="00B53543">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Pr="00B53543">
        <w:rPr>
          <w:rFonts w:ascii="Times New Roman" w:hAnsi="Times New Roman" w:cs="Times New Roman"/>
          <w:sz w:val="24"/>
          <w:szCs w:val="24"/>
        </w:rPr>
        <w:t>[9:0] LED,[6:0] HEX0, HEX1, HEX2, HEX3,[15:0] ADDR, [15:0] Data_to_SRAM</w:t>
      </w:r>
      <w:r w:rsidR="002D4AB0">
        <w:rPr>
          <w:rFonts w:ascii="Times New Roman" w:hAnsi="Times New Roman" w:cs="Times New Roman"/>
          <w:sz w:val="24"/>
          <w:szCs w:val="24"/>
        </w:rPr>
        <w:t>, OE, WE</w:t>
      </w:r>
    </w:p>
    <w:p w14:paraId="38EFAF9C" w14:textId="26DEA847" w:rsidR="00B53543" w:rsidRPr="00575B70" w:rsidRDefault="00B53543" w:rsidP="00B53543">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This is the top</w:t>
      </w:r>
      <w:r>
        <w:rPr>
          <w:rFonts w:ascii="Times New Roman" w:hAnsi="Times New Roman" w:cs="Times New Roman" w:hint="eastAsia"/>
          <w:color w:val="000000"/>
          <w:sz w:val="24"/>
          <w:szCs w:val="24"/>
        </w:rPr>
        <w:t>-level</w:t>
      </w:r>
      <w:r>
        <w:rPr>
          <w:rFonts w:ascii="Times New Roman" w:hAnsi="Times New Roman" w:cs="Times New Roman"/>
          <w:color w:val="000000"/>
          <w:sz w:val="24"/>
          <w:szCs w:val="24"/>
        </w:rPr>
        <w:t xml:space="preserve"> design entity</w:t>
      </w:r>
      <w:r w:rsidR="002D4AB0">
        <w:rPr>
          <w:rFonts w:ascii="Times New Roman" w:hAnsi="Times New Roman" w:cs="Times New Roman"/>
          <w:color w:val="000000"/>
          <w:sz w:val="24"/>
          <w:szCs w:val="24"/>
        </w:rPr>
        <w:t xml:space="preserve"> for our simple computer.</w:t>
      </w:r>
    </w:p>
    <w:p w14:paraId="50ECB849" w14:textId="566C071F" w:rsidR="00B53543" w:rsidRPr="00055457" w:rsidRDefault="00B53543" w:rsidP="0005545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This will wire up our modules</w:t>
      </w:r>
      <w:r w:rsidR="00587CC1">
        <w:rPr>
          <w:rFonts w:ascii="Times New Roman" w:hAnsi="Times New Roman" w:cs="Times New Roman"/>
          <w:color w:val="000000"/>
          <w:sz w:val="24"/>
          <w:szCs w:val="24"/>
        </w:rPr>
        <w:t xml:space="preserve"> of ISDU, Mem2IO, and datapath</w:t>
      </w:r>
      <w:r>
        <w:rPr>
          <w:rFonts w:ascii="Times New Roman" w:hAnsi="Times New Roman" w:cs="Times New Roman"/>
          <w:color w:val="000000"/>
          <w:sz w:val="24"/>
          <w:szCs w:val="24"/>
        </w:rPr>
        <w:t>, and connect to LED display, switches, and two keys.</w:t>
      </w:r>
      <w:r w:rsidR="00921B7B">
        <w:rPr>
          <w:rFonts w:ascii="Times New Roman" w:hAnsi="Times New Roman" w:cs="Times New Roman"/>
          <w:color w:val="000000"/>
          <w:sz w:val="24"/>
          <w:szCs w:val="24"/>
        </w:rPr>
        <w:t xml:space="preserve"> A</w:t>
      </w:r>
      <w:r w:rsidR="00921B7B">
        <w:rPr>
          <w:rFonts w:ascii="Times New Roman" w:hAnsi="Times New Roman" w:cs="Times New Roman" w:hint="eastAsia"/>
          <w:color w:val="000000"/>
          <w:sz w:val="24"/>
          <w:szCs w:val="24"/>
        </w:rPr>
        <w:t>n</w:t>
      </w:r>
      <w:r w:rsidR="00921B7B">
        <w:rPr>
          <w:rFonts w:ascii="Times New Roman" w:hAnsi="Times New Roman" w:cs="Times New Roman"/>
          <w:color w:val="000000"/>
          <w:sz w:val="24"/>
          <w:szCs w:val="24"/>
        </w:rPr>
        <w:t>d the block diagram of slc3.sv is on the above.</w:t>
      </w:r>
    </w:p>
    <w:p w14:paraId="46C86B34" w14:textId="77777777" w:rsidR="00B53543" w:rsidRDefault="00B53543" w:rsidP="00D666C7">
      <w:pPr>
        <w:pStyle w:val="ListParagraph"/>
        <w:spacing w:line="240" w:lineRule="auto"/>
        <w:ind w:left="1080"/>
        <w:rPr>
          <w:rFonts w:ascii="Times New Roman" w:hAnsi="Times New Roman" w:cs="Times New Roman"/>
          <w:b/>
          <w:bCs/>
          <w:color w:val="000000"/>
          <w:sz w:val="24"/>
          <w:szCs w:val="24"/>
        </w:rPr>
      </w:pPr>
    </w:p>
    <w:p w14:paraId="4A92C13D" w14:textId="4FBDFE0F" w:rsidR="00D666C7" w:rsidRPr="00575B70" w:rsidRDefault="00D666C7" w:rsidP="00D666C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reg_16</w:t>
      </w:r>
      <w:r w:rsidRPr="00575B70">
        <w:rPr>
          <w:rFonts w:ascii="Times New Roman" w:hAnsi="Times New Roman" w:cs="Times New Roman"/>
          <w:color w:val="000000"/>
          <w:sz w:val="24"/>
          <w:szCs w:val="24"/>
        </w:rPr>
        <w:t>.sv</w:t>
      </w:r>
    </w:p>
    <w:p w14:paraId="7B0C1D05" w14:textId="66C2FE46" w:rsidR="00D666C7" w:rsidRPr="00575B70" w:rsidRDefault="00D666C7" w:rsidP="00D666C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Pr="000758B1">
        <w:rPr>
          <w:rFonts w:ascii="Times New Roman" w:hAnsi="Times New Roman" w:cs="Times New Roman"/>
          <w:color w:val="000000"/>
          <w:sz w:val="24"/>
          <w:szCs w:val="24"/>
        </w:rPr>
        <w:t>[</w:t>
      </w:r>
      <w:r>
        <w:rPr>
          <w:rFonts w:ascii="Times New Roman" w:hAnsi="Times New Roman" w:cs="Times New Roman"/>
          <w:color w:val="000000"/>
          <w:sz w:val="24"/>
          <w:szCs w:val="24"/>
        </w:rPr>
        <w:t>15</w:t>
      </w:r>
      <w:r w:rsidRPr="000758B1">
        <w:rPr>
          <w:rFonts w:ascii="Times New Roman" w:hAnsi="Times New Roman" w:cs="Times New Roman"/>
          <w:color w:val="000000"/>
          <w:sz w:val="24"/>
          <w:szCs w:val="24"/>
        </w:rPr>
        <w:t xml:space="preserve">:0] </w:t>
      </w:r>
      <w:r>
        <w:rPr>
          <w:rFonts w:ascii="Times New Roman" w:hAnsi="Times New Roman" w:cs="Times New Roman"/>
          <w:color w:val="000000"/>
          <w:sz w:val="24"/>
          <w:szCs w:val="24"/>
        </w:rPr>
        <w:t>Data_In</w:t>
      </w:r>
      <w:r w:rsidRPr="000758B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0758B1">
        <w:rPr>
          <w:rFonts w:ascii="Times New Roman" w:hAnsi="Times New Roman" w:cs="Times New Roman"/>
          <w:color w:val="000000"/>
          <w:sz w:val="24"/>
          <w:szCs w:val="24"/>
        </w:rPr>
        <w:t>Clk,</w:t>
      </w:r>
      <w:r>
        <w:rPr>
          <w:rFonts w:ascii="Times New Roman" w:hAnsi="Times New Roman" w:cs="Times New Roman"/>
          <w:color w:val="000000"/>
          <w:sz w:val="24"/>
          <w:szCs w:val="24"/>
        </w:rPr>
        <w:t xml:space="preserve"> </w:t>
      </w:r>
      <w:r w:rsidRPr="000758B1">
        <w:rPr>
          <w:rFonts w:ascii="Times New Roman" w:hAnsi="Times New Roman" w:cs="Times New Roman"/>
          <w:color w:val="000000"/>
          <w:sz w:val="24"/>
          <w:szCs w:val="24"/>
        </w:rPr>
        <w:t>Reset</w:t>
      </w:r>
      <w:r>
        <w:rPr>
          <w:rFonts w:ascii="Times New Roman" w:hAnsi="Times New Roman" w:cs="Times New Roman"/>
          <w:color w:val="000000"/>
          <w:sz w:val="24"/>
          <w:szCs w:val="24"/>
        </w:rPr>
        <w:t>, Load</w:t>
      </w:r>
    </w:p>
    <w:p w14:paraId="1AC23D2F" w14:textId="768DB253" w:rsidR="00D666C7" w:rsidRPr="000758B1" w:rsidRDefault="00D666C7" w:rsidP="00D666C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[15:0] Data_Out</w:t>
      </w:r>
    </w:p>
    <w:p w14:paraId="09B57AEA" w14:textId="40E86B19" w:rsidR="00587CC1" w:rsidRPr="00575B70" w:rsidRDefault="00587CC1" w:rsidP="00587CC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This module is for shift register</w:t>
      </w:r>
      <w:r w:rsidR="00D20A58">
        <w:rPr>
          <w:rFonts w:ascii="Times New Roman" w:hAnsi="Times New Roman" w:cs="Times New Roman"/>
          <w:color w:val="000000"/>
          <w:sz w:val="24"/>
          <w:szCs w:val="24"/>
        </w:rPr>
        <w:t>, with positive edge triggered 16-bit register.</w:t>
      </w:r>
    </w:p>
    <w:p w14:paraId="12391BF5" w14:textId="77777777" w:rsidR="00587CC1" w:rsidRDefault="00587CC1" w:rsidP="00587CC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This module is to accept the shift enable, shift in, and reset logic to control the register whether to shift, load, or reset.</w:t>
      </w:r>
    </w:p>
    <w:p w14:paraId="44635E01" w14:textId="77777777" w:rsidR="00D666C7" w:rsidRPr="00D666C7" w:rsidRDefault="00D666C7" w:rsidP="00D666C7">
      <w:pPr>
        <w:spacing w:line="480" w:lineRule="auto"/>
        <w:ind w:left="720"/>
        <w:rPr>
          <w:rFonts w:ascii="Times New Roman" w:hAnsi="Times New Roman" w:cs="Times New Roman"/>
          <w:b/>
          <w:bCs/>
          <w:color w:val="000000"/>
          <w:sz w:val="28"/>
          <w:szCs w:val="28"/>
        </w:rPr>
      </w:pPr>
    </w:p>
    <w:p w14:paraId="750A26DE" w14:textId="14B876C7" w:rsidR="00825D03" w:rsidRDefault="00D666C7" w:rsidP="004D6012">
      <w:pPr>
        <w:spacing w:line="480" w:lineRule="auto"/>
        <w:rPr>
          <w:rFonts w:ascii="Times New Roman" w:hAnsi="Times New Roman" w:cs="Times New Roman"/>
          <w:b/>
          <w:bCs/>
          <w:color w:val="000000"/>
          <w:sz w:val="28"/>
          <w:szCs w:val="28"/>
        </w:rPr>
      </w:pPr>
      <w:r>
        <w:rPr>
          <w:noProof/>
        </w:rPr>
        <w:drawing>
          <wp:inline distT="0" distB="0" distL="0" distR="0" wp14:anchorId="3950E3B4" wp14:editId="04A596B8">
            <wp:extent cx="5943600" cy="2180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0590"/>
                    </a:xfrm>
                    <a:prstGeom prst="rect">
                      <a:avLst/>
                    </a:prstGeom>
                  </pic:spPr>
                </pic:pic>
              </a:graphicData>
            </a:graphic>
          </wp:inline>
        </w:drawing>
      </w:r>
    </w:p>
    <w:p w14:paraId="03B16B7E" w14:textId="0B9D5D2A" w:rsidR="00825D03" w:rsidRDefault="00825D03" w:rsidP="00587CC1">
      <w:pPr>
        <w:spacing w:line="480" w:lineRule="auto"/>
        <w:jc w:val="center"/>
        <w:rPr>
          <w:rFonts w:ascii="Times New Roman" w:hAnsi="Times New Roman" w:cs="Times New Roman"/>
          <w:color w:val="000000"/>
          <w:sz w:val="24"/>
          <w:szCs w:val="24"/>
        </w:rPr>
      </w:pPr>
      <w:r w:rsidRPr="00587CC1">
        <w:rPr>
          <w:rFonts w:ascii="Times New Roman" w:hAnsi="Times New Roman" w:cs="Times New Roman"/>
          <w:color w:val="000000"/>
          <w:sz w:val="24"/>
          <w:szCs w:val="24"/>
        </w:rPr>
        <w:t>Figure -2 Block Diagram of reg_16.sv</w:t>
      </w:r>
    </w:p>
    <w:p w14:paraId="5177B6D8" w14:textId="1F40E1DD" w:rsidR="005D755A" w:rsidRPr="00575B70" w:rsidRDefault="005D755A" w:rsidP="005D755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reg</w:t>
      </w:r>
      <w:r>
        <w:rPr>
          <w:rFonts w:ascii="Times New Roman" w:hAnsi="Times New Roman" w:cs="Times New Roman"/>
          <w:color w:val="000000"/>
          <w:sz w:val="24"/>
          <w:szCs w:val="24"/>
        </w:rPr>
        <w:t>ister_file</w:t>
      </w:r>
      <w:r w:rsidRPr="00575B70">
        <w:rPr>
          <w:rFonts w:ascii="Times New Roman" w:hAnsi="Times New Roman" w:cs="Times New Roman"/>
          <w:color w:val="000000"/>
          <w:sz w:val="24"/>
          <w:szCs w:val="24"/>
        </w:rPr>
        <w:t>.sv</w:t>
      </w:r>
    </w:p>
    <w:p w14:paraId="78AE68BD" w14:textId="76CDD2D8" w:rsidR="005D755A" w:rsidRPr="005D755A" w:rsidRDefault="005D755A" w:rsidP="005D755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Pr="005D755A">
        <w:rPr>
          <w:rFonts w:ascii="Times New Roman" w:hAnsi="Times New Roman" w:cs="Times New Roman"/>
          <w:color w:val="000000"/>
          <w:sz w:val="24"/>
          <w:szCs w:val="24"/>
        </w:rPr>
        <w:t>Clk, Reset, LD_REG, [15:0] BUS_val, [2:0]  DR_val,  SR1_val,  SR2_val,</w:t>
      </w:r>
    </w:p>
    <w:p w14:paraId="55F5068E" w14:textId="79AB193C" w:rsidR="005D755A" w:rsidRPr="000758B1" w:rsidRDefault="005D755A" w:rsidP="005D755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Pr="005D755A">
        <w:rPr>
          <w:rFonts w:ascii="Times New Roman" w:hAnsi="Times New Roman" w:cs="Times New Roman"/>
          <w:color w:val="000000"/>
          <w:sz w:val="24"/>
          <w:szCs w:val="24"/>
        </w:rPr>
        <w:t>[15:0] SR1_Out, SR2_Out</w:t>
      </w:r>
    </w:p>
    <w:p w14:paraId="34096501" w14:textId="777F6044" w:rsidR="005D755A" w:rsidRPr="00575B70" w:rsidRDefault="005D755A" w:rsidP="005D755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This </w:t>
      </w:r>
      <w:r>
        <w:rPr>
          <w:rFonts w:ascii="Times New Roman" w:hAnsi="Times New Roman" w:cs="Times New Roman"/>
          <w:color w:val="000000"/>
          <w:sz w:val="24"/>
          <w:szCs w:val="24"/>
        </w:rPr>
        <w:t xml:space="preserve">file is for the 8 registers, which is depend on the input value for Destination </w:t>
      </w:r>
      <w:r w:rsidR="000B5482">
        <w:rPr>
          <w:rFonts w:ascii="Times New Roman" w:hAnsi="Times New Roman" w:cs="Times New Roman"/>
          <w:color w:val="000000"/>
          <w:sz w:val="24"/>
          <w:szCs w:val="24"/>
        </w:rPr>
        <w:t>R</w:t>
      </w:r>
      <w:r>
        <w:rPr>
          <w:rFonts w:ascii="Times New Roman" w:hAnsi="Times New Roman" w:cs="Times New Roman"/>
          <w:color w:val="000000"/>
          <w:sz w:val="24"/>
          <w:szCs w:val="24"/>
        </w:rPr>
        <w:t>egister and Source Register.</w:t>
      </w:r>
    </w:p>
    <w:p w14:paraId="05AD17A9" w14:textId="2F9BE1A0" w:rsidR="003E2EBC" w:rsidRDefault="005D755A" w:rsidP="003E2EB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This </w:t>
      </w:r>
      <w:r w:rsidR="000B5482">
        <w:rPr>
          <w:rFonts w:ascii="Times New Roman" w:hAnsi="Times New Roman" w:cs="Times New Roman"/>
          <w:color w:val="000000"/>
          <w:sz w:val="24"/>
          <w:szCs w:val="24"/>
        </w:rPr>
        <w:t xml:space="preserve">will transfer the value from data bus to register based on the </w:t>
      </w:r>
      <w:r w:rsidR="002D51A9">
        <w:rPr>
          <w:rFonts w:ascii="Times New Roman" w:hAnsi="Times New Roman" w:cs="Times New Roman"/>
          <w:color w:val="000000"/>
          <w:sz w:val="24"/>
          <w:szCs w:val="24"/>
        </w:rPr>
        <w:t>load signal from ISDU states.</w:t>
      </w:r>
    </w:p>
    <w:p w14:paraId="0A2B9384" w14:textId="2F3A0132" w:rsidR="003E2EBC" w:rsidRDefault="003E2EBC" w:rsidP="003E2EBC">
      <w:pPr>
        <w:spacing w:line="240" w:lineRule="auto"/>
        <w:jc w:val="center"/>
        <w:rPr>
          <w:rFonts w:ascii="Times New Roman" w:hAnsi="Times New Roman" w:cs="Times New Roman"/>
          <w:color w:val="000000"/>
          <w:sz w:val="24"/>
          <w:szCs w:val="24"/>
        </w:rPr>
      </w:pPr>
      <w:r>
        <w:rPr>
          <w:noProof/>
        </w:rPr>
        <w:lastRenderedPageBreak/>
        <w:drawing>
          <wp:inline distT="0" distB="0" distL="0" distR="0" wp14:anchorId="3984ED72" wp14:editId="75AC66F7">
            <wp:extent cx="4184720" cy="4095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003" cy="4098963"/>
                    </a:xfrm>
                    <a:prstGeom prst="rect">
                      <a:avLst/>
                    </a:prstGeom>
                  </pic:spPr>
                </pic:pic>
              </a:graphicData>
            </a:graphic>
          </wp:inline>
        </w:drawing>
      </w:r>
    </w:p>
    <w:p w14:paraId="5F4CACD6" w14:textId="40640CBB" w:rsidR="003E2EBC" w:rsidRDefault="003E2EBC" w:rsidP="003E2EBC">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-3 Block Diagram of register_file.sv</w:t>
      </w:r>
    </w:p>
    <w:p w14:paraId="59493195" w14:textId="62785B29" w:rsidR="00527459" w:rsidRPr="003E2EBC" w:rsidRDefault="00527459" w:rsidP="00527459">
      <w:pPr>
        <w:spacing w:line="240" w:lineRule="auto"/>
        <w:rPr>
          <w:rFonts w:ascii="Times New Roman" w:hAnsi="Times New Roman" w:cs="Times New Roman"/>
          <w:color w:val="000000"/>
          <w:sz w:val="24"/>
          <w:szCs w:val="24"/>
        </w:rPr>
      </w:pPr>
    </w:p>
    <w:p w14:paraId="4F00FFB6" w14:textId="1AF6708F" w:rsidR="00527459" w:rsidRPr="00575B70" w:rsidRDefault="00527459" w:rsidP="00527459">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mux_2</w:t>
      </w:r>
      <w:r w:rsidRPr="00575B70">
        <w:rPr>
          <w:rFonts w:ascii="Times New Roman" w:hAnsi="Times New Roman" w:cs="Times New Roman"/>
          <w:color w:val="000000"/>
          <w:sz w:val="24"/>
          <w:szCs w:val="24"/>
        </w:rPr>
        <w:t>.sv</w:t>
      </w:r>
    </w:p>
    <w:p w14:paraId="6C17D547" w14:textId="77777777" w:rsidR="00D855BA" w:rsidRDefault="00527459" w:rsidP="00D855B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00D855BA" w:rsidRPr="00D855BA">
        <w:rPr>
          <w:rFonts w:ascii="Times New Roman" w:hAnsi="Times New Roman" w:cs="Times New Roman"/>
          <w:color w:val="000000"/>
          <w:sz w:val="24"/>
          <w:szCs w:val="24"/>
        </w:rPr>
        <w:t>S, logic [n-1:0] In_0, In_1</w:t>
      </w:r>
    </w:p>
    <w:p w14:paraId="7113F210" w14:textId="2F44E9B0" w:rsidR="00527459" w:rsidRPr="000758B1" w:rsidRDefault="00527459" w:rsidP="00D855B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00D855BA" w:rsidRPr="00D855BA">
        <w:rPr>
          <w:rFonts w:ascii="Times New Roman" w:hAnsi="Times New Roman" w:cs="Times New Roman"/>
          <w:color w:val="000000"/>
          <w:sz w:val="24"/>
          <w:szCs w:val="24"/>
        </w:rPr>
        <w:t>[n-1:0]Out</w:t>
      </w:r>
    </w:p>
    <w:p w14:paraId="253A4753" w14:textId="0B848433" w:rsidR="00527459" w:rsidRPr="00575B70" w:rsidRDefault="00527459" w:rsidP="00527459">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This file</w:t>
      </w:r>
      <w:r w:rsidR="00324052">
        <w:rPr>
          <w:rFonts w:ascii="Times New Roman" w:hAnsi="Times New Roman" w:cs="Times New Roman"/>
          <w:color w:val="000000"/>
          <w:sz w:val="24"/>
          <w:szCs w:val="24"/>
        </w:rPr>
        <w:t xml:space="preserve"> is for the 2 to 1 Multiplexer for n bits. It uses dynamic parameter for more bits.</w:t>
      </w:r>
    </w:p>
    <w:p w14:paraId="20A24B31" w14:textId="2E0537D9" w:rsidR="00685E07" w:rsidRPr="00685E07" w:rsidRDefault="00527459" w:rsidP="00685E0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53737D">
        <w:rPr>
          <w:rFonts w:ascii="Times New Roman" w:hAnsi="Times New Roman" w:cs="Times New Roman"/>
          <w:color w:val="000000"/>
          <w:sz w:val="24"/>
          <w:szCs w:val="24"/>
        </w:rPr>
        <w:t xml:space="preserve">This module </w:t>
      </w:r>
      <w:r w:rsidR="002E3D0E">
        <w:rPr>
          <w:rFonts w:ascii="Times New Roman" w:hAnsi="Times New Roman" w:cs="Times New Roman"/>
          <w:color w:val="000000"/>
          <w:sz w:val="24"/>
          <w:szCs w:val="24"/>
        </w:rPr>
        <w:t>will select one outputs from two inputs based on the select signal.</w:t>
      </w:r>
    </w:p>
    <w:p w14:paraId="54B5AA75" w14:textId="193C3ABA" w:rsidR="00685E07" w:rsidRDefault="00685E07" w:rsidP="00685E07">
      <w:pPr>
        <w:spacing w:line="240" w:lineRule="auto"/>
        <w:jc w:val="center"/>
        <w:rPr>
          <w:rFonts w:ascii="Times New Roman" w:hAnsi="Times New Roman" w:cs="Times New Roman"/>
          <w:color w:val="000000"/>
          <w:sz w:val="24"/>
          <w:szCs w:val="24"/>
        </w:rPr>
      </w:pPr>
      <w:r>
        <w:rPr>
          <w:noProof/>
        </w:rPr>
        <w:drawing>
          <wp:inline distT="0" distB="0" distL="0" distR="0" wp14:anchorId="103FAF2E" wp14:editId="16433434">
            <wp:extent cx="3454400" cy="176779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8051" cy="1769666"/>
                    </a:xfrm>
                    <a:prstGeom prst="rect">
                      <a:avLst/>
                    </a:prstGeom>
                  </pic:spPr>
                </pic:pic>
              </a:graphicData>
            </a:graphic>
          </wp:inline>
        </w:drawing>
      </w:r>
    </w:p>
    <w:p w14:paraId="36A5C292" w14:textId="1172EE22" w:rsidR="00685E07" w:rsidRDefault="00685E07" w:rsidP="00685E07">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-4 Block Diagram of mux_2.sv</w:t>
      </w:r>
    </w:p>
    <w:p w14:paraId="18827111" w14:textId="37AA5B2E" w:rsidR="00476255" w:rsidRPr="00575B70" w:rsidRDefault="00476255" w:rsidP="00476255">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mux_</w:t>
      </w:r>
      <w:r>
        <w:rPr>
          <w:rFonts w:ascii="Times New Roman" w:hAnsi="Times New Roman" w:cs="Times New Roman"/>
          <w:color w:val="000000"/>
          <w:sz w:val="24"/>
          <w:szCs w:val="24"/>
        </w:rPr>
        <w:t>4</w:t>
      </w:r>
      <w:r w:rsidRPr="00575B70">
        <w:rPr>
          <w:rFonts w:ascii="Times New Roman" w:hAnsi="Times New Roman" w:cs="Times New Roman"/>
          <w:color w:val="000000"/>
          <w:sz w:val="24"/>
          <w:szCs w:val="24"/>
        </w:rPr>
        <w:t>.sv</w:t>
      </w:r>
    </w:p>
    <w:p w14:paraId="5F384E99" w14:textId="48CF4E40" w:rsidR="00476255" w:rsidRDefault="00476255" w:rsidP="00476255">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Pr="00D855BA">
        <w:rPr>
          <w:rFonts w:ascii="Times New Roman" w:hAnsi="Times New Roman" w:cs="Times New Roman"/>
          <w:color w:val="000000"/>
          <w:sz w:val="24"/>
          <w:szCs w:val="24"/>
        </w:rPr>
        <w:t>S, logic [n-1:0] In_0, In_1</w:t>
      </w:r>
      <w:r w:rsidR="009D35DE">
        <w:rPr>
          <w:rFonts w:ascii="Times New Roman" w:hAnsi="Times New Roman" w:cs="Times New Roman"/>
          <w:color w:val="000000"/>
          <w:sz w:val="24"/>
          <w:szCs w:val="24"/>
        </w:rPr>
        <w:t>,In_2, In_3, In_4</w:t>
      </w:r>
    </w:p>
    <w:p w14:paraId="0E2C30FB" w14:textId="77777777" w:rsidR="00476255" w:rsidRPr="000758B1" w:rsidRDefault="00476255" w:rsidP="00476255">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Pr="00D855BA">
        <w:rPr>
          <w:rFonts w:ascii="Times New Roman" w:hAnsi="Times New Roman" w:cs="Times New Roman"/>
          <w:color w:val="000000"/>
          <w:sz w:val="24"/>
          <w:szCs w:val="24"/>
        </w:rPr>
        <w:t>[n-1:0]Out</w:t>
      </w:r>
    </w:p>
    <w:p w14:paraId="505FC827" w14:textId="1381C591" w:rsidR="00476255" w:rsidRPr="00575B70" w:rsidRDefault="00476255" w:rsidP="00476255">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This file is for the </w:t>
      </w:r>
      <w:r w:rsidR="006C2CF3">
        <w:rPr>
          <w:rFonts w:ascii="Times New Roman" w:hAnsi="Times New Roman" w:cs="Times New Roman"/>
          <w:color w:val="000000"/>
          <w:sz w:val="24"/>
          <w:szCs w:val="24"/>
        </w:rPr>
        <w:t>4</w:t>
      </w:r>
      <w:r>
        <w:rPr>
          <w:rFonts w:ascii="Times New Roman" w:hAnsi="Times New Roman" w:cs="Times New Roman"/>
          <w:color w:val="000000"/>
          <w:sz w:val="24"/>
          <w:szCs w:val="24"/>
        </w:rPr>
        <w:t xml:space="preserve"> to 1 Multiplexer for n bits. It uses dynamic parameter for more bits.</w:t>
      </w:r>
    </w:p>
    <w:p w14:paraId="058E5823" w14:textId="5F16FDC4" w:rsidR="00476255" w:rsidRPr="00685E07" w:rsidRDefault="00476255" w:rsidP="00476255">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This module will select one outputs from </w:t>
      </w:r>
      <w:r w:rsidR="002C1ABC">
        <w:rPr>
          <w:rFonts w:ascii="Times New Roman" w:hAnsi="Times New Roman" w:cs="Times New Roman"/>
          <w:color w:val="000000"/>
          <w:sz w:val="24"/>
          <w:szCs w:val="24"/>
        </w:rPr>
        <w:t>four</w:t>
      </w:r>
      <w:r>
        <w:rPr>
          <w:rFonts w:ascii="Times New Roman" w:hAnsi="Times New Roman" w:cs="Times New Roman"/>
          <w:color w:val="000000"/>
          <w:sz w:val="24"/>
          <w:szCs w:val="24"/>
        </w:rPr>
        <w:t xml:space="preserve"> inputs based on the select signal.</w:t>
      </w:r>
    </w:p>
    <w:p w14:paraId="01264D5F" w14:textId="556EDD68" w:rsidR="00476255" w:rsidRDefault="00121372" w:rsidP="00121372">
      <w:pPr>
        <w:spacing w:line="240" w:lineRule="auto"/>
        <w:jc w:val="center"/>
        <w:rPr>
          <w:rFonts w:ascii="Times New Roman" w:hAnsi="Times New Roman" w:cs="Times New Roman"/>
          <w:color w:val="000000"/>
          <w:sz w:val="24"/>
          <w:szCs w:val="24"/>
        </w:rPr>
      </w:pPr>
      <w:r>
        <w:rPr>
          <w:noProof/>
        </w:rPr>
        <w:drawing>
          <wp:inline distT="0" distB="0" distL="0" distR="0" wp14:anchorId="5C46D915" wp14:editId="223B3BB9">
            <wp:extent cx="2064385" cy="398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5809" cy="4009868"/>
                    </a:xfrm>
                    <a:prstGeom prst="rect">
                      <a:avLst/>
                    </a:prstGeom>
                  </pic:spPr>
                </pic:pic>
              </a:graphicData>
            </a:graphic>
          </wp:inline>
        </w:drawing>
      </w:r>
    </w:p>
    <w:p w14:paraId="1930B746" w14:textId="0A9B0CCD" w:rsidR="00121372" w:rsidRDefault="00121372" w:rsidP="00E1321C">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 Block Diagram of mux_4.sv</w:t>
      </w:r>
    </w:p>
    <w:p w14:paraId="203182E8"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5CB105B2"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08728886"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7AC9CE2B"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692F968E"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2DB41A08"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44305C5C"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4C1EF4E3"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1C2E28DF"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5F9E1522"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0E698D5F"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66C9E86C"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23399221"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26B571E3" w14:textId="77777777" w:rsidR="00727711" w:rsidRDefault="00727711" w:rsidP="00E1321C">
      <w:pPr>
        <w:pStyle w:val="ListParagraph"/>
        <w:spacing w:line="240" w:lineRule="auto"/>
        <w:ind w:left="1080"/>
        <w:rPr>
          <w:rFonts w:ascii="Times New Roman" w:hAnsi="Times New Roman" w:cs="Times New Roman"/>
          <w:b/>
          <w:bCs/>
          <w:color w:val="000000"/>
          <w:sz w:val="24"/>
          <w:szCs w:val="24"/>
        </w:rPr>
      </w:pPr>
    </w:p>
    <w:p w14:paraId="277C03A2" w14:textId="72A7B41B" w:rsidR="00E1321C" w:rsidRPr="00575B70" w:rsidRDefault="00E1321C" w:rsidP="00E1321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mux_</w:t>
      </w:r>
      <w:r>
        <w:rPr>
          <w:rFonts w:ascii="Times New Roman" w:hAnsi="Times New Roman" w:cs="Times New Roman"/>
          <w:color w:val="000000"/>
          <w:sz w:val="24"/>
          <w:szCs w:val="24"/>
        </w:rPr>
        <w:t>bus</w:t>
      </w:r>
      <w:r w:rsidRPr="00575B70">
        <w:rPr>
          <w:rFonts w:ascii="Times New Roman" w:hAnsi="Times New Roman" w:cs="Times New Roman"/>
          <w:color w:val="000000"/>
          <w:sz w:val="24"/>
          <w:szCs w:val="24"/>
        </w:rPr>
        <w:t>.sv</w:t>
      </w:r>
    </w:p>
    <w:p w14:paraId="5BA432BE" w14:textId="394E480F" w:rsidR="00E1321C" w:rsidRDefault="00E1321C" w:rsidP="00E1321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00017F70">
        <w:rPr>
          <w:rFonts w:ascii="Times New Roman" w:hAnsi="Times New Roman" w:cs="Times New Roman"/>
          <w:color w:val="000000"/>
          <w:sz w:val="24"/>
          <w:szCs w:val="24"/>
        </w:rPr>
        <w:t>[3:0]</w:t>
      </w:r>
      <w:r w:rsidRPr="00D855BA">
        <w:rPr>
          <w:rFonts w:ascii="Times New Roman" w:hAnsi="Times New Roman" w:cs="Times New Roman"/>
          <w:color w:val="000000"/>
          <w:sz w:val="24"/>
          <w:szCs w:val="24"/>
        </w:rPr>
        <w:t>S, logic [</w:t>
      </w:r>
      <w:r w:rsidR="00AC5B2D">
        <w:rPr>
          <w:rFonts w:ascii="Times New Roman" w:hAnsi="Times New Roman" w:cs="Times New Roman"/>
          <w:color w:val="000000"/>
          <w:sz w:val="24"/>
          <w:szCs w:val="24"/>
        </w:rPr>
        <w:t>15</w:t>
      </w:r>
      <w:r w:rsidRPr="00D855BA">
        <w:rPr>
          <w:rFonts w:ascii="Times New Roman" w:hAnsi="Times New Roman" w:cs="Times New Roman"/>
          <w:color w:val="000000"/>
          <w:sz w:val="24"/>
          <w:szCs w:val="24"/>
        </w:rPr>
        <w:t>:0] In_0, In_1</w:t>
      </w:r>
      <w:r>
        <w:rPr>
          <w:rFonts w:ascii="Times New Roman" w:hAnsi="Times New Roman" w:cs="Times New Roman"/>
          <w:color w:val="000000"/>
          <w:sz w:val="24"/>
          <w:szCs w:val="24"/>
        </w:rPr>
        <w:t>,In_2, In_3, In_4</w:t>
      </w:r>
    </w:p>
    <w:p w14:paraId="453B9B82" w14:textId="576458E6" w:rsidR="00E1321C" w:rsidRPr="000758B1" w:rsidRDefault="00E1321C" w:rsidP="00E1321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Pr="00D855BA">
        <w:rPr>
          <w:rFonts w:ascii="Times New Roman" w:hAnsi="Times New Roman" w:cs="Times New Roman"/>
          <w:color w:val="000000"/>
          <w:sz w:val="24"/>
          <w:szCs w:val="24"/>
        </w:rPr>
        <w:t>[</w:t>
      </w:r>
      <w:r w:rsidR="00AC5B2D">
        <w:rPr>
          <w:rFonts w:ascii="Times New Roman" w:hAnsi="Times New Roman" w:cs="Times New Roman"/>
          <w:color w:val="000000"/>
          <w:sz w:val="24"/>
          <w:szCs w:val="24"/>
        </w:rPr>
        <w:t>15</w:t>
      </w:r>
      <w:r w:rsidRPr="00D855BA">
        <w:rPr>
          <w:rFonts w:ascii="Times New Roman" w:hAnsi="Times New Roman" w:cs="Times New Roman"/>
          <w:color w:val="000000"/>
          <w:sz w:val="24"/>
          <w:szCs w:val="24"/>
        </w:rPr>
        <w:t>:0]Out</w:t>
      </w:r>
    </w:p>
    <w:p w14:paraId="1AC9A711" w14:textId="0291004C" w:rsidR="00E1321C" w:rsidRPr="00575B70" w:rsidRDefault="00E1321C" w:rsidP="00E1321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This file is for the 4 to 1 Multiplexer </w:t>
      </w:r>
      <w:r w:rsidR="0000220E">
        <w:rPr>
          <w:rFonts w:ascii="Times New Roman" w:hAnsi="Times New Roman" w:cs="Times New Roman"/>
          <w:color w:val="000000"/>
          <w:sz w:val="24"/>
          <w:szCs w:val="24"/>
        </w:rPr>
        <w:t xml:space="preserve">for four </w:t>
      </w:r>
      <w:r w:rsidR="00C16F4F">
        <w:rPr>
          <w:rFonts w:ascii="Times New Roman" w:hAnsi="Times New Roman" w:cs="Times New Roman"/>
          <w:color w:val="000000"/>
          <w:sz w:val="24"/>
          <w:szCs w:val="24"/>
        </w:rPr>
        <w:t>gates. (</w:t>
      </w:r>
      <w:r w:rsidR="0000220E">
        <w:rPr>
          <w:rFonts w:ascii="Times New Roman" w:hAnsi="Times New Roman" w:cs="Times New Roman"/>
          <w:color w:val="000000"/>
          <w:sz w:val="24"/>
          <w:szCs w:val="24"/>
        </w:rPr>
        <w:t>GateMDR, GateALU, GateMARMUX, and GatePC</w:t>
      </w:r>
      <w:r w:rsidR="00C16F4F">
        <w:rPr>
          <w:rFonts w:ascii="Times New Roman" w:hAnsi="Times New Roman" w:cs="Times New Roman"/>
          <w:color w:val="000000"/>
          <w:sz w:val="24"/>
          <w:szCs w:val="24"/>
        </w:rPr>
        <w:t>)</w:t>
      </w:r>
    </w:p>
    <w:p w14:paraId="451AECAD" w14:textId="778ACFE6" w:rsidR="00E1321C" w:rsidRPr="00685E07" w:rsidRDefault="00E1321C" w:rsidP="00E1321C">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00220E">
        <w:rPr>
          <w:rFonts w:ascii="Times New Roman" w:hAnsi="Times New Roman" w:cs="Times New Roman"/>
          <w:color w:val="000000"/>
          <w:sz w:val="24"/>
          <w:szCs w:val="24"/>
        </w:rPr>
        <w:t>It will control which gate is open based on the four bit select signal.</w:t>
      </w:r>
    </w:p>
    <w:p w14:paraId="7946C34D" w14:textId="66005D44" w:rsidR="00E1321C" w:rsidRDefault="00727711" w:rsidP="00727711">
      <w:pPr>
        <w:spacing w:line="240" w:lineRule="auto"/>
        <w:jc w:val="center"/>
        <w:rPr>
          <w:rFonts w:ascii="Times New Roman" w:hAnsi="Times New Roman" w:cs="Times New Roman"/>
          <w:color w:val="000000"/>
          <w:sz w:val="24"/>
          <w:szCs w:val="24"/>
        </w:rPr>
      </w:pPr>
      <w:r>
        <w:rPr>
          <w:noProof/>
        </w:rPr>
        <w:drawing>
          <wp:inline distT="0" distB="0" distL="0" distR="0" wp14:anchorId="15FC5C13" wp14:editId="414737BC">
            <wp:extent cx="2736850" cy="623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6850" cy="6235700"/>
                    </a:xfrm>
                    <a:prstGeom prst="rect">
                      <a:avLst/>
                    </a:prstGeom>
                  </pic:spPr>
                </pic:pic>
              </a:graphicData>
            </a:graphic>
          </wp:inline>
        </w:drawing>
      </w:r>
    </w:p>
    <w:p w14:paraId="3706D557" w14:textId="57303FA1" w:rsidR="00727711" w:rsidRDefault="00727711" w:rsidP="00727711">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-6 Block Diagram of mux_bus.sv</w:t>
      </w:r>
    </w:p>
    <w:p w14:paraId="7105F3F4" w14:textId="0C6CCA22" w:rsidR="00727711" w:rsidRDefault="00727711" w:rsidP="00727711">
      <w:pPr>
        <w:spacing w:line="240" w:lineRule="auto"/>
        <w:jc w:val="center"/>
        <w:rPr>
          <w:rFonts w:ascii="Times New Roman" w:hAnsi="Times New Roman" w:cs="Times New Roman"/>
          <w:color w:val="000000"/>
          <w:sz w:val="24"/>
          <w:szCs w:val="24"/>
        </w:rPr>
      </w:pPr>
    </w:p>
    <w:p w14:paraId="449342CF" w14:textId="6076CB79" w:rsidR="00727711" w:rsidRDefault="00727711" w:rsidP="00727711">
      <w:pPr>
        <w:spacing w:line="240" w:lineRule="auto"/>
        <w:jc w:val="center"/>
        <w:rPr>
          <w:rFonts w:ascii="Times New Roman" w:hAnsi="Times New Roman" w:cs="Times New Roman"/>
          <w:color w:val="000000"/>
          <w:sz w:val="24"/>
          <w:szCs w:val="24"/>
        </w:rPr>
      </w:pPr>
    </w:p>
    <w:p w14:paraId="2CE3F2A5" w14:textId="77777777" w:rsidR="00727711" w:rsidRPr="00575B70" w:rsidRDefault="00727711" w:rsidP="0072771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HexDriver</w:t>
      </w:r>
      <w:r w:rsidRPr="00575B70">
        <w:rPr>
          <w:rFonts w:ascii="Times New Roman" w:hAnsi="Times New Roman" w:cs="Times New Roman"/>
          <w:color w:val="000000"/>
          <w:sz w:val="24"/>
          <w:szCs w:val="24"/>
        </w:rPr>
        <w:t>.sv</w:t>
      </w:r>
    </w:p>
    <w:p w14:paraId="3FE07431" w14:textId="77777777" w:rsidR="00727711" w:rsidRPr="00525224" w:rsidRDefault="00727711" w:rsidP="0072771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Pr="00A947E6">
        <w:rPr>
          <w:rFonts w:ascii="Times New Roman" w:hAnsi="Times New Roman" w:cs="Times New Roman"/>
          <w:color w:val="000000"/>
          <w:sz w:val="24"/>
          <w:szCs w:val="24"/>
        </w:rPr>
        <w:t>[3:0] In0</w:t>
      </w:r>
    </w:p>
    <w:p w14:paraId="20D643E2" w14:textId="77777777" w:rsidR="00727711" w:rsidRPr="000758B1" w:rsidRDefault="00727711" w:rsidP="0072771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Pr="00EB6B57">
        <w:rPr>
          <w:rFonts w:ascii="Times New Roman" w:hAnsi="Times New Roman" w:cs="Times New Roman"/>
          <w:color w:val="000000"/>
          <w:sz w:val="24"/>
          <w:szCs w:val="24"/>
        </w:rPr>
        <w:t>[6:0] Out0</w:t>
      </w:r>
    </w:p>
    <w:p w14:paraId="56F704E6" w14:textId="77777777" w:rsidR="00727711" w:rsidRPr="00575B70" w:rsidRDefault="00727711" w:rsidP="0072771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 has hardcoded values that convert 4bit binary numbers from registers into hexadecimal</w:t>
      </w:r>
    </w:p>
    <w:p w14:paraId="5D83D68D" w14:textId="77777777" w:rsidR="00727711" w:rsidRPr="00910C8F" w:rsidRDefault="00727711" w:rsidP="00727711">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It will support the display hexadecimal onto FPGA board.</w:t>
      </w:r>
    </w:p>
    <w:p w14:paraId="4BBDDF3F" w14:textId="77777777" w:rsidR="00685E07" w:rsidRPr="00685E07" w:rsidRDefault="00685E07" w:rsidP="00685E07">
      <w:pPr>
        <w:spacing w:line="240" w:lineRule="auto"/>
        <w:jc w:val="center"/>
        <w:rPr>
          <w:rFonts w:ascii="Times New Roman" w:hAnsi="Times New Roman" w:cs="Times New Roman"/>
          <w:color w:val="000000"/>
          <w:sz w:val="24"/>
          <w:szCs w:val="24"/>
        </w:rPr>
      </w:pPr>
    </w:p>
    <w:p w14:paraId="3682400E" w14:textId="7EB9DBDC" w:rsidR="00527459" w:rsidRDefault="00784254" w:rsidP="00784254">
      <w:pPr>
        <w:spacing w:line="240" w:lineRule="auto"/>
        <w:jc w:val="center"/>
        <w:rPr>
          <w:rFonts w:ascii="Times New Roman" w:hAnsi="Times New Roman" w:cs="Times New Roman"/>
          <w:color w:val="000000"/>
          <w:sz w:val="24"/>
          <w:szCs w:val="24"/>
        </w:rPr>
      </w:pPr>
      <w:r>
        <w:rPr>
          <w:noProof/>
        </w:rPr>
        <w:drawing>
          <wp:inline distT="0" distB="0" distL="0" distR="0" wp14:anchorId="68B444F5" wp14:editId="15A4CE77">
            <wp:extent cx="3786352" cy="49911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3014" cy="4999882"/>
                    </a:xfrm>
                    <a:prstGeom prst="rect">
                      <a:avLst/>
                    </a:prstGeom>
                  </pic:spPr>
                </pic:pic>
              </a:graphicData>
            </a:graphic>
          </wp:inline>
        </w:drawing>
      </w:r>
    </w:p>
    <w:p w14:paraId="3B3476A4" w14:textId="027632C9" w:rsidR="00784254" w:rsidRDefault="00784254" w:rsidP="00784254">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-7 Block Diagram of HexDriver.sv</w:t>
      </w:r>
    </w:p>
    <w:p w14:paraId="0B8708B6" w14:textId="77777777" w:rsidR="009214FA" w:rsidRPr="00784254" w:rsidRDefault="009214FA" w:rsidP="009214FA">
      <w:pPr>
        <w:spacing w:line="240" w:lineRule="auto"/>
        <w:rPr>
          <w:rFonts w:ascii="Times New Roman" w:hAnsi="Times New Roman" w:cs="Times New Roman"/>
          <w:color w:val="000000"/>
          <w:sz w:val="24"/>
          <w:szCs w:val="24"/>
        </w:rPr>
      </w:pPr>
    </w:p>
    <w:p w14:paraId="433F0958" w14:textId="0AF28F3E" w:rsidR="009214FA" w:rsidRPr="00575B70" w:rsidRDefault="009214FA" w:rsidP="009214F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test_memory</w:t>
      </w:r>
      <w:r w:rsidRPr="00575B70">
        <w:rPr>
          <w:rFonts w:ascii="Times New Roman" w:hAnsi="Times New Roman" w:cs="Times New Roman"/>
          <w:color w:val="000000"/>
          <w:sz w:val="24"/>
          <w:szCs w:val="24"/>
        </w:rPr>
        <w:t>.sv</w:t>
      </w:r>
    </w:p>
    <w:p w14:paraId="645643A4" w14:textId="228FF393" w:rsidR="009214FA" w:rsidRPr="00525224" w:rsidRDefault="009214FA" w:rsidP="009214F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Reset,Clk, [15:0] data, [9:0] address, rden,</w:t>
      </w:r>
      <w:r w:rsidR="00363451">
        <w:rPr>
          <w:rFonts w:ascii="Times New Roman" w:hAnsi="Times New Roman" w:cs="Times New Roman"/>
          <w:color w:val="000000"/>
          <w:sz w:val="24"/>
          <w:szCs w:val="24"/>
        </w:rPr>
        <w:t xml:space="preserve"> wren</w:t>
      </w:r>
    </w:p>
    <w:p w14:paraId="5C6DE024" w14:textId="3BF483FE" w:rsidR="009214FA" w:rsidRPr="000758B1" w:rsidRDefault="009214FA" w:rsidP="009214F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00363451">
        <w:rPr>
          <w:rFonts w:ascii="Times New Roman" w:hAnsi="Times New Roman" w:cs="Times New Roman"/>
          <w:color w:val="000000"/>
          <w:sz w:val="24"/>
          <w:szCs w:val="24"/>
        </w:rPr>
        <w:t>[15:0] readout</w:t>
      </w:r>
    </w:p>
    <w:p w14:paraId="7E3C9EB0" w14:textId="6C72FFCC" w:rsidR="009214FA" w:rsidRPr="00575B70" w:rsidRDefault="009214FA" w:rsidP="009214F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sidR="00B34DF4">
        <w:rPr>
          <w:rFonts w:ascii="Times New Roman" w:hAnsi="Times New Roman" w:cs="Times New Roman"/>
          <w:color w:val="000000"/>
          <w:sz w:val="24"/>
          <w:szCs w:val="24"/>
        </w:rPr>
        <w:t xml:space="preserve"> is for simulation. </w:t>
      </w:r>
    </w:p>
    <w:p w14:paraId="76A0CF6E" w14:textId="00D76A24" w:rsidR="009214FA" w:rsidRDefault="009214FA" w:rsidP="00B34DF4">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B34DF4" w:rsidRPr="00B34DF4">
        <w:rPr>
          <w:rFonts w:ascii="Times New Roman" w:hAnsi="Times New Roman" w:cs="Times New Roman"/>
          <w:color w:val="000000"/>
          <w:sz w:val="24"/>
          <w:szCs w:val="24"/>
        </w:rPr>
        <w:t>In simulation, this memory is guaranteed to work at least as well as the actual memory</w:t>
      </w:r>
      <w:r w:rsidR="009307BE">
        <w:rPr>
          <w:rFonts w:ascii="Times New Roman" w:hAnsi="Times New Roman" w:cs="Times New Roman"/>
          <w:color w:val="000000"/>
          <w:sz w:val="24"/>
          <w:szCs w:val="24"/>
        </w:rPr>
        <w:t xml:space="preserve">. </w:t>
      </w:r>
      <w:r w:rsidR="00C50803">
        <w:rPr>
          <w:rFonts w:ascii="Times New Roman" w:hAnsi="Times New Roman" w:cs="Times New Roman"/>
          <w:color w:val="000000"/>
          <w:sz w:val="24"/>
          <w:szCs w:val="24"/>
        </w:rPr>
        <w:t xml:space="preserve"> (no block diagram)</w:t>
      </w:r>
    </w:p>
    <w:p w14:paraId="2FCE8C35" w14:textId="6EEE8CFE" w:rsidR="00DA65EA" w:rsidRPr="00575B70" w:rsidRDefault="00DA65EA" w:rsidP="00DA65E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Mem2IO</w:t>
      </w:r>
      <w:r w:rsidRPr="00575B70">
        <w:rPr>
          <w:rFonts w:ascii="Times New Roman" w:hAnsi="Times New Roman" w:cs="Times New Roman"/>
          <w:color w:val="000000"/>
          <w:sz w:val="24"/>
          <w:szCs w:val="24"/>
        </w:rPr>
        <w:t>.sv</w:t>
      </w:r>
    </w:p>
    <w:p w14:paraId="21E59BC8" w14:textId="03488902" w:rsidR="00DA65EA" w:rsidRPr="00525224" w:rsidRDefault="00DA65EA" w:rsidP="00DA65E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Inputs</w:t>
      </w:r>
      <w:r w:rsidRPr="00575B70">
        <w:rPr>
          <w:rFonts w:ascii="Times New Roman" w:hAnsi="Times New Roman" w:cs="Times New Roman"/>
          <w:color w:val="000000"/>
          <w:sz w:val="24"/>
          <w:szCs w:val="24"/>
        </w:rPr>
        <w:t xml:space="preserve">: </w:t>
      </w:r>
      <w:r w:rsidR="00CA62D0" w:rsidRPr="00CA62D0">
        <w:rPr>
          <w:rFonts w:ascii="Times New Roman" w:hAnsi="Times New Roman" w:cs="Times New Roman"/>
          <w:sz w:val="24"/>
          <w:szCs w:val="24"/>
        </w:rPr>
        <w:t>Clk, Reset,[15:0] ADDR, OE, WE,[9:0] Switches, [15:0] Data_from_CPU, Data_from_SRAM</w:t>
      </w:r>
    </w:p>
    <w:p w14:paraId="009608EC" w14:textId="485ED7B0" w:rsidR="00DA65EA" w:rsidRPr="00CA62D0" w:rsidRDefault="00DA65EA" w:rsidP="00DA65E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00CA62D0" w:rsidRPr="00CA62D0">
        <w:rPr>
          <w:rFonts w:ascii="Times New Roman" w:hAnsi="Times New Roman" w:cs="Times New Roman"/>
          <w:sz w:val="24"/>
          <w:szCs w:val="24"/>
        </w:rPr>
        <w:t>[15:0] Data_to_CPU, Data_to_SRAM,[3:0] HEX0, HEX1, HEX2, HEX3</w:t>
      </w:r>
    </w:p>
    <w:p w14:paraId="16E1013B" w14:textId="342BDCBF" w:rsidR="00DA65EA" w:rsidRPr="00575B70" w:rsidRDefault="00DA65EA" w:rsidP="00DA65E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w:t>
      </w:r>
      <w:r w:rsidR="001B0221">
        <w:rPr>
          <w:rFonts w:ascii="Times New Roman" w:hAnsi="Times New Roman" w:cs="Times New Roman"/>
          <w:color w:val="000000"/>
          <w:sz w:val="24"/>
          <w:szCs w:val="24"/>
        </w:rPr>
        <w:t>is the interface for our DE10</w:t>
      </w:r>
      <w:r w:rsidR="00774EE9">
        <w:rPr>
          <w:rFonts w:ascii="Times New Roman" w:hAnsi="Times New Roman" w:cs="Times New Roman"/>
          <w:color w:val="000000"/>
          <w:sz w:val="24"/>
          <w:szCs w:val="24"/>
        </w:rPr>
        <w:t>-Lite</w:t>
      </w:r>
      <w:r w:rsidR="001B0221">
        <w:rPr>
          <w:rFonts w:ascii="Times New Roman" w:hAnsi="Times New Roman" w:cs="Times New Roman"/>
          <w:color w:val="000000"/>
          <w:sz w:val="24"/>
          <w:szCs w:val="24"/>
        </w:rPr>
        <w:t xml:space="preserve"> FPGA board IO and the SRAM.</w:t>
      </w:r>
    </w:p>
    <w:p w14:paraId="28413112" w14:textId="6898B0E3" w:rsidR="004373D3" w:rsidRPr="004373D3" w:rsidRDefault="00DA65EA" w:rsidP="004373D3">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404DFF">
        <w:rPr>
          <w:rFonts w:ascii="Times New Roman" w:hAnsi="Times New Roman" w:cs="Times New Roman"/>
          <w:color w:val="000000"/>
          <w:sz w:val="24"/>
          <w:szCs w:val="24"/>
        </w:rPr>
        <w:t>It will take the input from switches and send the output to Hex display. Both are on the 0xFFFF physical address.</w:t>
      </w:r>
    </w:p>
    <w:p w14:paraId="7271D75B" w14:textId="1BA59295" w:rsidR="004373D3" w:rsidRDefault="004373D3" w:rsidP="004373D3">
      <w:pPr>
        <w:spacing w:line="240" w:lineRule="auto"/>
        <w:jc w:val="center"/>
        <w:rPr>
          <w:rFonts w:ascii="Times New Roman" w:hAnsi="Times New Roman" w:cs="Times New Roman"/>
          <w:color w:val="000000"/>
          <w:sz w:val="24"/>
          <w:szCs w:val="24"/>
        </w:rPr>
      </w:pPr>
      <w:r>
        <w:rPr>
          <w:noProof/>
        </w:rPr>
        <w:drawing>
          <wp:inline distT="0" distB="0" distL="0" distR="0" wp14:anchorId="58427EE7" wp14:editId="002F882A">
            <wp:extent cx="5511800" cy="138972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2141" cy="1399899"/>
                    </a:xfrm>
                    <a:prstGeom prst="rect">
                      <a:avLst/>
                    </a:prstGeom>
                  </pic:spPr>
                </pic:pic>
              </a:graphicData>
            </a:graphic>
          </wp:inline>
        </w:drawing>
      </w:r>
    </w:p>
    <w:p w14:paraId="39F50D56" w14:textId="04AAA900" w:rsidR="004373D3" w:rsidRDefault="004373D3" w:rsidP="004373D3">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w:t>
      </w:r>
      <w:r w:rsidR="00D10776">
        <w:rPr>
          <w:rFonts w:ascii="Times New Roman" w:hAnsi="Times New Roman" w:cs="Times New Roman"/>
          <w:color w:val="000000"/>
          <w:sz w:val="24"/>
          <w:szCs w:val="24"/>
        </w:rPr>
        <w:t>igure -8 Block Diagram of Mem2IO.sv</w:t>
      </w:r>
    </w:p>
    <w:p w14:paraId="107698FB" w14:textId="3BA640C6" w:rsidR="0013594A" w:rsidRPr="00575B70" w:rsidRDefault="0013594A" w:rsidP="0013594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ISDU</w:t>
      </w:r>
      <w:r w:rsidRPr="00575B70">
        <w:rPr>
          <w:rFonts w:ascii="Times New Roman" w:hAnsi="Times New Roman" w:cs="Times New Roman"/>
          <w:color w:val="000000"/>
          <w:sz w:val="24"/>
          <w:szCs w:val="24"/>
        </w:rPr>
        <w:t>.sv</w:t>
      </w:r>
    </w:p>
    <w:p w14:paraId="30D78091" w14:textId="3DDF3E70" w:rsidR="0013594A" w:rsidRPr="00073466" w:rsidRDefault="0013594A" w:rsidP="0013594A">
      <w:pPr>
        <w:pStyle w:val="ListParagraph"/>
        <w:spacing w:line="240" w:lineRule="auto"/>
        <w:ind w:left="1080"/>
        <w:rPr>
          <w:rFonts w:ascii="Times New Roman" w:hAnsi="Times New Roman" w:cs="Times New Roman"/>
          <w:color w:val="000000"/>
          <w:sz w:val="24"/>
          <w:szCs w:val="24"/>
        </w:rPr>
      </w:pPr>
      <w:r w:rsidRPr="00073466">
        <w:rPr>
          <w:rFonts w:ascii="Times New Roman" w:hAnsi="Times New Roman" w:cs="Times New Roman"/>
          <w:b/>
          <w:bCs/>
          <w:color w:val="000000"/>
          <w:sz w:val="24"/>
          <w:szCs w:val="24"/>
        </w:rPr>
        <w:t>Inputs</w:t>
      </w:r>
      <w:r w:rsidRPr="00073466">
        <w:rPr>
          <w:rFonts w:ascii="Times New Roman" w:hAnsi="Times New Roman" w:cs="Times New Roman"/>
          <w:color w:val="000000"/>
          <w:sz w:val="24"/>
          <w:szCs w:val="24"/>
        </w:rPr>
        <w:t xml:space="preserve">: </w:t>
      </w:r>
      <w:r w:rsidR="005560B8" w:rsidRPr="00073466">
        <w:rPr>
          <w:rFonts w:ascii="Times New Roman" w:hAnsi="Times New Roman" w:cs="Times New Roman"/>
          <w:sz w:val="24"/>
          <w:szCs w:val="24"/>
        </w:rPr>
        <w:t>: Clk, Reset, Run, Continue, [3:0] Opcode, IR_5, IR_11, BEN</w:t>
      </w:r>
    </w:p>
    <w:p w14:paraId="566C1B08" w14:textId="02CE8749" w:rsidR="0013594A" w:rsidRPr="00CA62D0" w:rsidRDefault="0013594A" w:rsidP="0013594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Outputs</w:t>
      </w:r>
      <w:r w:rsidRPr="00575B70">
        <w:rPr>
          <w:rFonts w:ascii="Times New Roman" w:hAnsi="Times New Roman" w:cs="Times New Roman"/>
          <w:color w:val="000000"/>
          <w:sz w:val="24"/>
          <w:szCs w:val="24"/>
        </w:rPr>
        <w:t xml:space="preserve">: </w:t>
      </w:r>
      <w:r w:rsidR="00073466">
        <w:t xml:space="preserve">: </w:t>
      </w:r>
      <w:r w:rsidR="00073466" w:rsidRPr="00A077EC">
        <w:rPr>
          <w:rFonts w:ascii="Times New Roman" w:hAnsi="Times New Roman" w:cs="Times New Roman"/>
          <w:sz w:val="24"/>
          <w:szCs w:val="24"/>
        </w:rPr>
        <w:t>LD_MDR, LD_IR, LD_BEN, LD_CC, LD_REG, LD_PC, PC_LED, GatePC, GateMDR, GateMAR,GateALU [1:0] PCMUX, ADDR2MUX, ALUK, SR1MUX, SR2MUX, ADDR1MUX, Mem_OE, MEM_WE</w:t>
      </w:r>
    </w:p>
    <w:p w14:paraId="0C55F261" w14:textId="033D1CD9" w:rsidR="0013594A" w:rsidRPr="00575B70" w:rsidRDefault="0013594A" w:rsidP="0013594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is </w:t>
      </w:r>
      <w:r w:rsidR="00A077EC">
        <w:rPr>
          <w:rFonts w:ascii="Times New Roman" w:hAnsi="Times New Roman" w:cs="Times New Roman"/>
          <w:color w:val="000000"/>
          <w:sz w:val="24"/>
          <w:szCs w:val="24"/>
        </w:rPr>
        <w:t>the state machine for our simple computer. It will set load, gate, signal for our datapath.</w:t>
      </w:r>
    </w:p>
    <w:p w14:paraId="58401900" w14:textId="2C7BB75E" w:rsidR="0013594A" w:rsidRDefault="0013594A" w:rsidP="0013594A">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D4113B">
        <w:rPr>
          <w:rFonts w:ascii="Times New Roman" w:hAnsi="Times New Roman" w:cs="Times New Roman"/>
          <w:color w:val="000000"/>
          <w:sz w:val="24"/>
          <w:szCs w:val="24"/>
        </w:rPr>
        <w:t>After decoding, the ISDU will enter each path based on different instructions.</w:t>
      </w:r>
    </w:p>
    <w:p w14:paraId="21364A3F" w14:textId="00F6849C" w:rsidR="002913C1" w:rsidRDefault="002913C1" w:rsidP="002913C1">
      <w:pPr>
        <w:spacing w:line="240" w:lineRule="auto"/>
        <w:jc w:val="center"/>
        <w:rPr>
          <w:rFonts w:ascii="Times New Roman" w:hAnsi="Times New Roman" w:cs="Times New Roman"/>
          <w:color w:val="000000"/>
          <w:sz w:val="24"/>
          <w:szCs w:val="24"/>
        </w:rPr>
      </w:pPr>
      <w:r>
        <w:rPr>
          <w:noProof/>
        </w:rPr>
        <w:drawing>
          <wp:inline distT="0" distB="0" distL="0" distR="0" wp14:anchorId="1A146400" wp14:editId="49B438E6">
            <wp:extent cx="4311650" cy="2869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682" cy="2904194"/>
                    </a:xfrm>
                    <a:prstGeom prst="rect">
                      <a:avLst/>
                    </a:prstGeom>
                  </pic:spPr>
                </pic:pic>
              </a:graphicData>
            </a:graphic>
          </wp:inline>
        </w:drawing>
      </w:r>
    </w:p>
    <w:p w14:paraId="0C49FFC2" w14:textId="7F17B048" w:rsidR="002913C1" w:rsidRDefault="002913C1" w:rsidP="002913C1">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-9 Block Diagram of ISDU.sv</w:t>
      </w:r>
    </w:p>
    <w:p w14:paraId="4B0C6D95" w14:textId="77777777" w:rsidR="00181C22" w:rsidRPr="00181C22" w:rsidRDefault="00181C22" w:rsidP="00181C22">
      <w:pPr>
        <w:spacing w:line="240" w:lineRule="auto"/>
        <w:ind w:firstLine="720"/>
        <w:rPr>
          <w:rFonts w:ascii="Times New Roman" w:hAnsi="Times New Roman" w:cs="Times New Roman"/>
          <w:b/>
          <w:bCs/>
          <w:color w:val="000000"/>
        </w:rPr>
      </w:pPr>
      <w:r w:rsidRPr="00181C22">
        <w:rPr>
          <w:rFonts w:ascii="Times New Roman" w:hAnsi="Times New Roman" w:cs="Times New Roman"/>
          <w:b/>
          <w:bCs/>
          <w:color w:val="000000"/>
        </w:rPr>
        <w:lastRenderedPageBreak/>
        <w:t xml:space="preserve">Description of the operation of the ISDU </w:t>
      </w:r>
    </w:p>
    <w:p w14:paraId="36D4D62E" w14:textId="77777777" w:rsidR="00181C22" w:rsidRPr="00181C22" w:rsidRDefault="00181C22" w:rsidP="00181C22">
      <w:pPr>
        <w:spacing w:line="240" w:lineRule="auto"/>
        <w:jc w:val="center"/>
        <w:rPr>
          <w:rFonts w:ascii="Times New Roman" w:hAnsi="Times New Roman" w:cs="Times New Roman"/>
          <w:color w:val="000000"/>
          <w:sz w:val="24"/>
          <w:szCs w:val="24"/>
        </w:rPr>
      </w:pPr>
      <w:r w:rsidRPr="00181C22">
        <w:rPr>
          <w:rFonts w:ascii="Times New Roman" w:hAnsi="Times New Roman" w:cs="Times New Roman"/>
          <w:color w:val="000000"/>
          <w:sz w:val="24"/>
          <w:szCs w:val="24"/>
        </w:rPr>
        <w:t xml:space="preserve"> </w:t>
      </w:r>
    </w:p>
    <w:p w14:paraId="5FB2779B" w14:textId="597FC2DB" w:rsidR="00181C22" w:rsidRPr="00181C22" w:rsidRDefault="00181C22" w:rsidP="00181C22">
      <w:pPr>
        <w:spacing w:line="360" w:lineRule="auto"/>
        <w:ind w:left="720"/>
        <w:rPr>
          <w:rFonts w:ascii="Times New Roman" w:hAnsi="Times New Roman" w:cs="Times New Roman"/>
          <w:color w:val="000000"/>
          <w:sz w:val="24"/>
          <w:szCs w:val="24"/>
        </w:rPr>
      </w:pPr>
      <w:r w:rsidRPr="00181C22">
        <w:rPr>
          <w:rFonts w:ascii="Times New Roman" w:hAnsi="Times New Roman" w:cs="Times New Roman"/>
          <w:color w:val="000000"/>
          <w:sz w:val="24"/>
          <w:szCs w:val="24"/>
        </w:rPr>
        <w:t xml:space="preserve"> The ISDU (Instruction Sequencer/Decoder Unit) takes in the instruction in segments as several logic inputs. It then uses a series of cases and conditionals to set outputs – load signals, gate signals, mux inputs, etc. - appropriately for the instruction. An always_ff block sets State to Next_state each clock cycle unless Reset is pressed, in which case State goes to Halted. State and Next_state are enumerated logic which represent each of the state bubbles in Figure 4 under the State Diagram of ISDU section of this report. </w:t>
      </w:r>
    </w:p>
    <w:p w14:paraId="001D569C" w14:textId="1895C09B" w:rsidR="00181C22" w:rsidRPr="00181C22" w:rsidRDefault="00181C22" w:rsidP="00181C22">
      <w:pPr>
        <w:spacing w:line="360" w:lineRule="auto"/>
        <w:ind w:left="720"/>
        <w:rPr>
          <w:rFonts w:ascii="Times New Roman" w:hAnsi="Times New Roman" w:cs="Times New Roman"/>
          <w:color w:val="000000"/>
          <w:sz w:val="24"/>
          <w:szCs w:val="24"/>
        </w:rPr>
      </w:pPr>
      <w:r w:rsidRPr="00181C22">
        <w:rPr>
          <w:rFonts w:ascii="Times New Roman" w:hAnsi="Times New Roman" w:cs="Times New Roman"/>
          <w:color w:val="000000"/>
          <w:sz w:val="24"/>
          <w:szCs w:val="24"/>
        </w:rPr>
        <w:t xml:space="preserve"> An always_comb block contains the unique case (State) statement of the ISDU, whose central component is the OpCode decoder (another switch-case statement) under case State 32 (S_32). State 32 is reached after the instruction has been fetched and is where it is decoded. </w:t>
      </w:r>
    </w:p>
    <w:p w14:paraId="525EAF2F" w14:textId="77777777" w:rsidR="00600945" w:rsidRDefault="00181C22" w:rsidP="00181C22">
      <w:pPr>
        <w:spacing w:line="360" w:lineRule="auto"/>
        <w:ind w:left="720"/>
        <w:rPr>
          <w:rFonts w:ascii="Times New Roman" w:hAnsi="Times New Roman" w:cs="Times New Roman"/>
          <w:color w:val="000000"/>
          <w:sz w:val="24"/>
          <w:szCs w:val="24"/>
        </w:rPr>
      </w:pPr>
      <w:r w:rsidRPr="00181C22">
        <w:rPr>
          <w:rFonts w:ascii="Times New Roman" w:hAnsi="Times New Roman" w:cs="Times New Roman"/>
          <w:color w:val="000000"/>
          <w:sz w:val="24"/>
          <w:szCs w:val="24"/>
        </w:rPr>
        <w:t xml:space="preserve"> This OpCode decoder takes the OpCode input as 4-bit logic binary, taken from the 4 most significant bits read from the memory address, and directs the ISDU to the correct execution state. Each OpCode input corresponds to the instruction listed in </w:t>
      </w:r>
      <w:r>
        <w:rPr>
          <w:rFonts w:ascii="Times New Roman" w:hAnsi="Times New Roman" w:cs="Times New Roman"/>
          <w:color w:val="000000"/>
          <w:sz w:val="24"/>
          <w:szCs w:val="24"/>
        </w:rPr>
        <w:t>Table 1</w:t>
      </w:r>
      <w:r w:rsidRPr="00181C22">
        <w:rPr>
          <w:rFonts w:ascii="Times New Roman" w:hAnsi="Times New Roman" w:cs="Times New Roman"/>
          <w:color w:val="000000"/>
          <w:sz w:val="24"/>
          <w:szCs w:val="24"/>
        </w:rPr>
        <w:t>. For example, if the OpCode is 4’b0001, this represents an ADD instruction, where the sum of two source registers is placed in a destination register. Each case in this decoder sets the Next_state to the proper execution state, and on the next clock cycle, State gets this Next_state (when Reset has not been pressed).</w:t>
      </w:r>
      <w:r w:rsidR="00715E9A">
        <w:rPr>
          <w:rFonts w:ascii="Times New Roman" w:hAnsi="Times New Roman" w:cs="Times New Roman"/>
          <w:color w:val="000000"/>
          <w:sz w:val="24"/>
          <w:szCs w:val="24"/>
        </w:rPr>
        <w:t xml:space="preserve"> </w:t>
      </w:r>
    </w:p>
    <w:p w14:paraId="4AD2A681" w14:textId="54B8D8B6" w:rsidR="00181C22" w:rsidRDefault="00715E9A" w:rsidP="00181C22">
      <w:pPr>
        <w:spacing w:line="360" w:lineRule="auto"/>
        <w:ind w:left="720"/>
        <w:rPr>
          <w:rFonts w:ascii="Times New Roman" w:hAnsi="Times New Roman" w:cs="Times New Roman"/>
          <w:color w:val="000000"/>
          <w:sz w:val="24"/>
          <w:szCs w:val="24"/>
        </w:rPr>
      </w:pPr>
      <w:r w:rsidRPr="00715E9A">
        <w:rPr>
          <w:rFonts w:ascii="Times New Roman" w:hAnsi="Times New Roman" w:cs="Times New Roman"/>
          <w:color w:val="000000"/>
          <w:sz w:val="24"/>
          <w:szCs w:val="24"/>
        </w:rPr>
        <w:t>When the unique case (State) statement is assessed again, mux select outputs of the ISDU are set according to the actions described in the execution state bubble in Figure 4. When communication needs to occur over the databus, the register load signals and gate signals are set accordingly. At the beginning of the block, all outputs are zeroed, so the only lines inside the case are those setting the right outputs high.</w:t>
      </w:r>
    </w:p>
    <w:p w14:paraId="4BF09F0D"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0B6A52D6"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4452F53B"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56AFB6B7"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09D3A88A"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3AE48E3C"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1C4AB7C3"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1A73E7DC" w14:textId="77777777" w:rsidR="00156695" w:rsidRDefault="00156695" w:rsidP="002150A7">
      <w:pPr>
        <w:pStyle w:val="ListParagraph"/>
        <w:spacing w:line="240" w:lineRule="auto"/>
        <w:ind w:left="1080"/>
        <w:rPr>
          <w:rFonts w:ascii="Times New Roman" w:hAnsi="Times New Roman" w:cs="Times New Roman"/>
          <w:b/>
          <w:bCs/>
          <w:color w:val="000000"/>
          <w:sz w:val="24"/>
          <w:szCs w:val="24"/>
        </w:rPr>
      </w:pPr>
    </w:p>
    <w:p w14:paraId="37761A89" w14:textId="797862D1" w:rsidR="002150A7" w:rsidRPr="00575B70" w:rsidRDefault="002150A7" w:rsidP="002150A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 xml:space="preserve">: </w:t>
      </w:r>
      <w:r w:rsidR="007178C8">
        <w:rPr>
          <w:rFonts w:ascii="Times New Roman" w:hAnsi="Times New Roman" w:cs="Times New Roman"/>
          <w:color w:val="000000"/>
          <w:sz w:val="24"/>
          <w:szCs w:val="24"/>
        </w:rPr>
        <w:t>datapath</w:t>
      </w:r>
      <w:r w:rsidRPr="00575B70">
        <w:rPr>
          <w:rFonts w:ascii="Times New Roman" w:hAnsi="Times New Roman" w:cs="Times New Roman"/>
          <w:color w:val="000000"/>
          <w:sz w:val="24"/>
          <w:szCs w:val="24"/>
        </w:rPr>
        <w:t>.sv</w:t>
      </w:r>
    </w:p>
    <w:p w14:paraId="3E8C828F" w14:textId="570BBAD7" w:rsidR="00E367D8" w:rsidRDefault="002150A7" w:rsidP="00E367D8">
      <w:pPr>
        <w:pStyle w:val="ListParagraph"/>
        <w:spacing w:line="240" w:lineRule="auto"/>
        <w:ind w:left="1080"/>
        <w:rPr>
          <w:rFonts w:ascii="Times New Roman" w:hAnsi="Times New Roman" w:cs="Times New Roman"/>
          <w:sz w:val="24"/>
          <w:szCs w:val="24"/>
        </w:rPr>
      </w:pPr>
      <w:r w:rsidRPr="00073466">
        <w:rPr>
          <w:rFonts w:ascii="Times New Roman" w:hAnsi="Times New Roman" w:cs="Times New Roman"/>
          <w:b/>
          <w:bCs/>
          <w:color w:val="000000"/>
          <w:sz w:val="24"/>
          <w:szCs w:val="24"/>
        </w:rPr>
        <w:t>Inputs</w:t>
      </w:r>
      <w:r w:rsidRPr="00073466">
        <w:rPr>
          <w:rFonts w:ascii="Times New Roman" w:hAnsi="Times New Roman" w:cs="Times New Roman"/>
          <w:color w:val="000000"/>
          <w:sz w:val="24"/>
          <w:szCs w:val="24"/>
        </w:rPr>
        <w:t xml:space="preserve">: </w:t>
      </w:r>
      <w:r w:rsidR="00E367D8" w:rsidRPr="00E367D8">
        <w:rPr>
          <w:rFonts w:ascii="Times New Roman" w:hAnsi="Times New Roman" w:cs="Times New Roman"/>
          <w:sz w:val="24"/>
          <w:szCs w:val="24"/>
        </w:rPr>
        <w:t>Clk, Reset, LD_MAR, LD_MDR, LD_IR, LD_BEN, LD_CC, LD_REG, LD_PC, LD_LED,</w:t>
      </w:r>
      <w:r w:rsidR="00E367D8" w:rsidRPr="00E367D8">
        <w:rPr>
          <w:rFonts w:ascii="Times New Roman" w:hAnsi="Times New Roman" w:cs="Times New Roman"/>
          <w:sz w:val="24"/>
          <w:szCs w:val="24"/>
        </w:rPr>
        <w:t xml:space="preserve"> </w:t>
      </w:r>
      <w:r w:rsidR="00E367D8" w:rsidRPr="00E367D8">
        <w:rPr>
          <w:rFonts w:ascii="Times New Roman" w:hAnsi="Times New Roman" w:cs="Times New Roman"/>
          <w:sz w:val="24"/>
          <w:szCs w:val="24"/>
        </w:rPr>
        <w:t>GateMDR, GatePC, GateALU,GateMARMUX,</w:t>
      </w:r>
      <w:r w:rsidR="00E367D8">
        <w:rPr>
          <w:rFonts w:ascii="Times New Roman" w:hAnsi="Times New Roman" w:cs="Times New Roman"/>
          <w:sz w:val="24"/>
          <w:szCs w:val="24"/>
        </w:rPr>
        <w:t xml:space="preserve"> </w:t>
      </w:r>
      <w:r w:rsidR="00E367D8" w:rsidRPr="00E367D8">
        <w:rPr>
          <w:rFonts w:ascii="Times New Roman" w:hAnsi="Times New Roman" w:cs="Times New Roman"/>
          <w:sz w:val="24"/>
          <w:szCs w:val="24"/>
        </w:rPr>
        <w:t>MIO_EN,SR2MUX, ADDR1MUX, MARMUX, DRMUX, SR1MUX, [1:0] PCMUX, ADDR2MUX, ALUK, [15:0] MDR_In</w:t>
      </w:r>
    </w:p>
    <w:p w14:paraId="780BB89F" w14:textId="69AFB769" w:rsidR="00977312" w:rsidRDefault="00977312" w:rsidP="001E270C">
      <w:pPr>
        <w:pStyle w:val="ListParagraph"/>
        <w:spacing w:line="240" w:lineRule="auto"/>
        <w:ind w:left="1080"/>
        <w:rPr>
          <w:rFonts w:ascii="Times New Roman" w:hAnsi="Times New Roman" w:cs="Times New Roman"/>
          <w:sz w:val="24"/>
          <w:szCs w:val="24"/>
        </w:rPr>
      </w:pPr>
      <w:r>
        <w:rPr>
          <w:rFonts w:ascii="Times New Roman" w:hAnsi="Times New Roman" w:cs="Times New Roman"/>
          <w:b/>
          <w:bCs/>
          <w:color w:val="000000"/>
          <w:sz w:val="24"/>
          <w:szCs w:val="24"/>
        </w:rPr>
        <w:t>Outputs:</w:t>
      </w:r>
      <w:r>
        <w:rPr>
          <w:rFonts w:ascii="Times New Roman" w:hAnsi="Times New Roman" w:cs="Times New Roman"/>
          <w:sz w:val="24"/>
          <w:szCs w:val="24"/>
        </w:rPr>
        <w:t xml:space="preserve"> </w:t>
      </w:r>
      <w:r w:rsidR="001E270C" w:rsidRPr="001E270C">
        <w:rPr>
          <w:rFonts w:ascii="Times New Roman" w:hAnsi="Times New Roman" w:cs="Times New Roman"/>
          <w:sz w:val="24"/>
          <w:szCs w:val="24"/>
        </w:rPr>
        <w:t>[15:0] IR_Out, PC_Out, MAR_Out, MDR_Out, BEN, [9:0] LED</w:t>
      </w:r>
    </w:p>
    <w:p w14:paraId="240B6679" w14:textId="609D5636" w:rsidR="002150A7" w:rsidRPr="00575B70" w:rsidRDefault="002150A7" w:rsidP="00E367D8">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w:t>
      </w:r>
      <w:r w:rsidR="001E270C">
        <w:rPr>
          <w:rFonts w:ascii="Times New Roman" w:hAnsi="Times New Roman" w:cs="Times New Roman"/>
          <w:color w:val="000000"/>
          <w:sz w:val="24"/>
          <w:szCs w:val="24"/>
        </w:rPr>
        <w:t>is the integrated module for multiplexer, ALU, BEN and data bus.</w:t>
      </w:r>
    </w:p>
    <w:p w14:paraId="64670765" w14:textId="01EDDEAE" w:rsidR="002150A7" w:rsidRDefault="002150A7" w:rsidP="002150A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9669AB">
        <w:rPr>
          <w:rFonts w:ascii="Times New Roman" w:hAnsi="Times New Roman" w:cs="Times New Roman"/>
          <w:color w:val="000000"/>
          <w:sz w:val="24"/>
          <w:szCs w:val="24"/>
        </w:rPr>
        <w:t>It will connect every module in the SLC-3 for our simple computer.</w:t>
      </w:r>
    </w:p>
    <w:p w14:paraId="1D84602D" w14:textId="7A6A6335" w:rsidR="0087611B" w:rsidRDefault="0087611B" w:rsidP="002150A7">
      <w:pPr>
        <w:pStyle w:val="ListParagraph"/>
        <w:spacing w:line="240" w:lineRule="auto"/>
        <w:ind w:left="1080"/>
        <w:rPr>
          <w:rFonts w:ascii="Times New Roman" w:hAnsi="Times New Roman" w:cs="Times New Roman"/>
          <w:color w:val="000000"/>
          <w:sz w:val="24"/>
          <w:szCs w:val="24"/>
        </w:rPr>
      </w:pPr>
    </w:p>
    <w:p w14:paraId="5E6CD652" w14:textId="1B41061A" w:rsidR="0087611B" w:rsidRPr="0087611B" w:rsidRDefault="0087611B" w:rsidP="0087611B">
      <w:pPr>
        <w:spacing w:line="240" w:lineRule="auto"/>
        <w:jc w:val="center"/>
        <w:rPr>
          <w:rFonts w:ascii="Times New Roman" w:hAnsi="Times New Roman" w:cs="Times New Roman"/>
          <w:color w:val="000000"/>
          <w:sz w:val="24"/>
          <w:szCs w:val="24"/>
        </w:rPr>
      </w:pPr>
      <w:r>
        <w:rPr>
          <w:noProof/>
        </w:rPr>
        <w:drawing>
          <wp:inline distT="0" distB="0" distL="0" distR="0" wp14:anchorId="07ADE88F" wp14:editId="6E49AB64">
            <wp:extent cx="5943600" cy="2366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6645"/>
                    </a:xfrm>
                    <a:prstGeom prst="rect">
                      <a:avLst/>
                    </a:prstGeom>
                  </pic:spPr>
                </pic:pic>
              </a:graphicData>
            </a:graphic>
          </wp:inline>
        </w:drawing>
      </w:r>
    </w:p>
    <w:p w14:paraId="2893E724" w14:textId="4A43EB1C" w:rsidR="0087611B" w:rsidRDefault="0087611B" w:rsidP="00551B27">
      <w:pPr>
        <w:pStyle w:val="ListParagraph"/>
        <w:spacing w:line="240" w:lineRule="auto"/>
        <w:ind w:left="1080"/>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-10 Block Diagram of datapath.sv</w:t>
      </w:r>
    </w:p>
    <w:p w14:paraId="05CFE14C" w14:textId="77777777" w:rsidR="00787205" w:rsidRDefault="00787205" w:rsidP="00551B27">
      <w:pPr>
        <w:pStyle w:val="ListParagraph"/>
        <w:spacing w:line="240" w:lineRule="auto"/>
        <w:ind w:left="1080"/>
        <w:rPr>
          <w:rFonts w:ascii="Times New Roman" w:hAnsi="Times New Roman" w:cs="Times New Roman"/>
          <w:b/>
          <w:bCs/>
          <w:color w:val="000000"/>
          <w:sz w:val="24"/>
          <w:szCs w:val="24"/>
        </w:rPr>
      </w:pPr>
    </w:p>
    <w:p w14:paraId="6FAE94BB" w14:textId="77777777" w:rsidR="00787205" w:rsidRDefault="00787205" w:rsidP="00551B27">
      <w:pPr>
        <w:pStyle w:val="ListParagraph"/>
        <w:spacing w:line="240" w:lineRule="auto"/>
        <w:ind w:left="1080"/>
        <w:rPr>
          <w:rFonts w:ascii="Times New Roman" w:hAnsi="Times New Roman" w:cs="Times New Roman"/>
          <w:b/>
          <w:bCs/>
          <w:color w:val="000000"/>
          <w:sz w:val="24"/>
          <w:szCs w:val="24"/>
        </w:rPr>
      </w:pPr>
    </w:p>
    <w:p w14:paraId="0ADDE463" w14:textId="77777777" w:rsidR="00787205" w:rsidRPr="006379BE" w:rsidRDefault="00787205" w:rsidP="00551B27">
      <w:pPr>
        <w:pStyle w:val="ListParagraph"/>
        <w:spacing w:line="240" w:lineRule="auto"/>
        <w:ind w:left="1080"/>
        <w:rPr>
          <w:rFonts w:ascii="Times New Roman" w:hAnsi="Times New Roman" w:cs="Times New Roman"/>
          <w:b/>
          <w:bCs/>
          <w:color w:val="000000"/>
          <w:sz w:val="24"/>
          <w:szCs w:val="24"/>
        </w:rPr>
      </w:pPr>
    </w:p>
    <w:p w14:paraId="220AD710" w14:textId="5B470D0A" w:rsidR="000E0ED5" w:rsidRPr="006379BE" w:rsidRDefault="000E0ED5" w:rsidP="000E0ED5">
      <w:pPr>
        <w:pStyle w:val="ListParagraph"/>
        <w:spacing w:line="240" w:lineRule="auto"/>
        <w:ind w:left="1080"/>
        <w:rPr>
          <w:rFonts w:ascii="Times New Roman" w:hAnsi="Times New Roman" w:cs="Times New Roman"/>
          <w:color w:val="000000"/>
          <w:sz w:val="24"/>
          <w:szCs w:val="24"/>
        </w:rPr>
      </w:pPr>
      <w:r w:rsidRPr="006379BE">
        <w:rPr>
          <w:rFonts w:ascii="Times New Roman" w:hAnsi="Times New Roman" w:cs="Times New Roman"/>
          <w:b/>
          <w:bCs/>
          <w:color w:val="000000"/>
          <w:sz w:val="24"/>
          <w:szCs w:val="24"/>
        </w:rPr>
        <w:t>Module</w:t>
      </w:r>
      <w:r w:rsidRPr="006379BE">
        <w:rPr>
          <w:rFonts w:ascii="Times New Roman" w:hAnsi="Times New Roman" w:cs="Times New Roman"/>
          <w:sz w:val="24"/>
          <w:szCs w:val="24"/>
        </w:rPr>
        <w:t xml:space="preserve">: </w:t>
      </w:r>
      <w:r w:rsidRPr="006379BE">
        <w:rPr>
          <w:rFonts w:ascii="Times New Roman" w:hAnsi="Times New Roman" w:cs="Times New Roman"/>
          <w:sz w:val="24"/>
          <w:szCs w:val="24"/>
        </w:rPr>
        <w:t>Synchronizers.sv</w:t>
      </w:r>
    </w:p>
    <w:p w14:paraId="167D1932" w14:textId="77777777" w:rsidR="00DA139F" w:rsidRPr="006379BE" w:rsidRDefault="000E0ED5" w:rsidP="000E0ED5">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Inputs</w:t>
      </w:r>
      <w:r w:rsidRPr="006379BE">
        <w:rPr>
          <w:rFonts w:ascii="Times New Roman" w:hAnsi="Times New Roman" w:cs="Times New Roman"/>
          <w:color w:val="000000"/>
          <w:sz w:val="24"/>
          <w:szCs w:val="24"/>
        </w:rPr>
        <w:t xml:space="preserve">: </w:t>
      </w:r>
      <w:r w:rsidR="00DA139F" w:rsidRPr="006379BE">
        <w:rPr>
          <w:rFonts w:ascii="Times New Roman" w:hAnsi="Times New Roman" w:cs="Times New Roman"/>
          <w:sz w:val="24"/>
          <w:szCs w:val="24"/>
        </w:rPr>
        <w:t>Clk, (Reset), d</w:t>
      </w:r>
    </w:p>
    <w:p w14:paraId="26E4C360" w14:textId="04B373BC" w:rsidR="00B9273C" w:rsidRPr="006379BE" w:rsidRDefault="000E0ED5" w:rsidP="000E0ED5">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Outputs:</w:t>
      </w:r>
      <w:r w:rsidRPr="006379BE">
        <w:rPr>
          <w:rFonts w:ascii="Times New Roman" w:hAnsi="Times New Roman" w:cs="Times New Roman"/>
          <w:sz w:val="24"/>
          <w:szCs w:val="24"/>
        </w:rPr>
        <w:t xml:space="preserve"> </w:t>
      </w:r>
      <w:r w:rsidR="00DA139F" w:rsidRPr="006379BE">
        <w:rPr>
          <w:rFonts w:ascii="Times New Roman" w:hAnsi="Times New Roman" w:cs="Times New Roman"/>
          <w:sz w:val="24"/>
          <w:szCs w:val="24"/>
        </w:rPr>
        <w:t>q</w:t>
      </w:r>
    </w:p>
    <w:p w14:paraId="78D027F4" w14:textId="56956914" w:rsidR="000E0ED5" w:rsidRPr="006379BE" w:rsidRDefault="000E0ED5" w:rsidP="000E0ED5">
      <w:pPr>
        <w:pStyle w:val="ListParagraph"/>
        <w:spacing w:line="240" w:lineRule="auto"/>
        <w:ind w:left="1080"/>
        <w:rPr>
          <w:rFonts w:ascii="Times New Roman" w:hAnsi="Times New Roman" w:cs="Times New Roman"/>
          <w:color w:val="000000"/>
          <w:sz w:val="24"/>
          <w:szCs w:val="24"/>
        </w:rPr>
      </w:pPr>
      <w:r w:rsidRPr="006379BE">
        <w:rPr>
          <w:rFonts w:ascii="Times New Roman" w:hAnsi="Times New Roman" w:cs="Times New Roman"/>
          <w:b/>
          <w:bCs/>
          <w:color w:val="000000"/>
          <w:sz w:val="24"/>
          <w:szCs w:val="24"/>
        </w:rPr>
        <w:t>Description</w:t>
      </w:r>
      <w:r w:rsidRPr="006379BE">
        <w:rPr>
          <w:rFonts w:ascii="Times New Roman" w:hAnsi="Times New Roman" w:cs="Times New Roman"/>
          <w:color w:val="000000"/>
          <w:sz w:val="24"/>
          <w:szCs w:val="24"/>
        </w:rPr>
        <w:t>:</w:t>
      </w:r>
      <w:r w:rsidRPr="006379BE">
        <w:rPr>
          <w:rFonts w:ascii="Times New Roman" w:hAnsi="Times New Roman" w:cs="Times New Roman"/>
          <w:sz w:val="24"/>
          <w:szCs w:val="24"/>
        </w:rPr>
        <w:t xml:space="preserve"> </w:t>
      </w:r>
      <w:r w:rsidRPr="006379BE">
        <w:rPr>
          <w:rFonts w:ascii="Times New Roman" w:hAnsi="Times New Roman" w:cs="Times New Roman"/>
          <w:color w:val="000000"/>
          <w:sz w:val="24"/>
          <w:szCs w:val="24"/>
        </w:rPr>
        <w:t>This module is</w:t>
      </w:r>
      <w:r w:rsidR="00B94BB4" w:rsidRPr="006379BE">
        <w:rPr>
          <w:rFonts w:ascii="Times New Roman" w:hAnsi="Times New Roman" w:cs="Times New Roman"/>
          <w:color w:val="000000"/>
          <w:sz w:val="24"/>
          <w:szCs w:val="24"/>
        </w:rPr>
        <w:t xml:space="preserve"> provided synchronizers file.</w:t>
      </w:r>
    </w:p>
    <w:p w14:paraId="28F950A8" w14:textId="690BF492" w:rsidR="00787205" w:rsidRDefault="000E0ED5" w:rsidP="00551B27">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Purpose</w:t>
      </w:r>
      <w:r w:rsidRPr="006379BE">
        <w:rPr>
          <w:rFonts w:ascii="Times New Roman" w:hAnsi="Times New Roman" w:cs="Times New Roman"/>
          <w:color w:val="000000"/>
          <w:sz w:val="24"/>
          <w:szCs w:val="24"/>
        </w:rPr>
        <w:t xml:space="preserve">: </w:t>
      </w:r>
      <w:r w:rsidR="00B94BB4" w:rsidRPr="006379BE">
        <w:rPr>
          <w:rFonts w:ascii="Times New Roman" w:hAnsi="Times New Roman" w:cs="Times New Roman"/>
          <w:sz w:val="24"/>
          <w:szCs w:val="24"/>
        </w:rPr>
        <w:t>The synchronizers are used to prevent meta-stabilities for certain critical signals due to nonideal flip-flop behaviors.</w:t>
      </w:r>
    </w:p>
    <w:p w14:paraId="0AB262C7" w14:textId="788428AF" w:rsidR="006379BE" w:rsidRDefault="006379BE" w:rsidP="00551B27">
      <w:pPr>
        <w:pStyle w:val="ListParagraph"/>
        <w:spacing w:line="240" w:lineRule="auto"/>
        <w:ind w:left="1080"/>
        <w:rPr>
          <w:rFonts w:ascii="Times New Roman" w:hAnsi="Times New Roman" w:cs="Times New Roman"/>
          <w:sz w:val="24"/>
          <w:szCs w:val="24"/>
        </w:rPr>
      </w:pPr>
    </w:p>
    <w:p w14:paraId="5D6EEA73" w14:textId="77777777" w:rsidR="006379BE" w:rsidRDefault="006379BE" w:rsidP="00551B27">
      <w:pPr>
        <w:pStyle w:val="ListParagraph"/>
        <w:spacing w:line="240" w:lineRule="auto"/>
        <w:ind w:left="1080"/>
        <w:rPr>
          <w:rFonts w:ascii="Times New Roman" w:hAnsi="Times New Roman" w:cs="Times New Roman"/>
          <w:sz w:val="24"/>
          <w:szCs w:val="24"/>
        </w:rPr>
      </w:pPr>
    </w:p>
    <w:p w14:paraId="40B40824" w14:textId="5DB53CB0" w:rsidR="00377F6E" w:rsidRPr="006379BE" w:rsidRDefault="00377F6E" w:rsidP="00377F6E">
      <w:pPr>
        <w:pStyle w:val="ListParagraph"/>
        <w:spacing w:line="240" w:lineRule="auto"/>
        <w:ind w:left="1080"/>
        <w:rPr>
          <w:rFonts w:ascii="Times New Roman" w:hAnsi="Times New Roman" w:cs="Times New Roman"/>
          <w:color w:val="000000"/>
          <w:sz w:val="24"/>
          <w:szCs w:val="24"/>
        </w:rPr>
      </w:pPr>
      <w:r w:rsidRPr="006379BE">
        <w:rPr>
          <w:rFonts w:ascii="Times New Roman" w:hAnsi="Times New Roman" w:cs="Times New Roman"/>
          <w:b/>
          <w:bCs/>
          <w:color w:val="000000"/>
          <w:sz w:val="24"/>
          <w:szCs w:val="24"/>
        </w:rPr>
        <w:t>Module</w:t>
      </w:r>
      <w:r>
        <w:rPr>
          <w:rFonts w:ascii="Times New Roman" w:hAnsi="Times New Roman" w:cs="Times New Roman"/>
          <w:sz w:val="24"/>
          <w:szCs w:val="24"/>
        </w:rPr>
        <w:t>: SLC3_2</w:t>
      </w:r>
      <w:r w:rsidRPr="006379BE">
        <w:rPr>
          <w:rFonts w:ascii="Times New Roman" w:hAnsi="Times New Roman" w:cs="Times New Roman"/>
          <w:sz w:val="24"/>
          <w:szCs w:val="24"/>
        </w:rPr>
        <w:t>.sv</w:t>
      </w:r>
    </w:p>
    <w:p w14:paraId="55A93201" w14:textId="437E85D4" w:rsidR="00377F6E" w:rsidRPr="006379BE" w:rsidRDefault="00377F6E" w:rsidP="00377F6E">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Inputs</w:t>
      </w:r>
      <w:r w:rsidRPr="006379BE">
        <w:rPr>
          <w:rFonts w:ascii="Times New Roman" w:hAnsi="Times New Roman" w:cs="Times New Roman"/>
          <w:color w:val="000000"/>
          <w:sz w:val="24"/>
          <w:szCs w:val="24"/>
        </w:rPr>
        <w:t xml:space="preserve">: </w:t>
      </w:r>
      <w:r>
        <w:rPr>
          <w:rFonts w:ascii="Times New Roman" w:hAnsi="Times New Roman" w:cs="Times New Roman"/>
          <w:sz w:val="24"/>
          <w:szCs w:val="24"/>
        </w:rPr>
        <w:t>NONE</w:t>
      </w:r>
    </w:p>
    <w:p w14:paraId="56F043E7" w14:textId="7B4D665D" w:rsidR="00377F6E" w:rsidRPr="006379BE" w:rsidRDefault="00377F6E" w:rsidP="00377F6E">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Outputs:</w:t>
      </w:r>
      <w:r w:rsidRPr="006379BE">
        <w:rPr>
          <w:rFonts w:ascii="Times New Roman" w:hAnsi="Times New Roman" w:cs="Times New Roman"/>
          <w:sz w:val="24"/>
          <w:szCs w:val="24"/>
        </w:rPr>
        <w:t xml:space="preserve"> </w:t>
      </w:r>
      <w:r>
        <w:rPr>
          <w:rFonts w:ascii="Times New Roman" w:hAnsi="Times New Roman" w:cs="Times New Roman"/>
          <w:sz w:val="24"/>
          <w:szCs w:val="24"/>
        </w:rPr>
        <w:t>NONE</w:t>
      </w:r>
    </w:p>
    <w:p w14:paraId="5A69D234" w14:textId="737CF097" w:rsidR="00377F6E" w:rsidRPr="006379BE" w:rsidRDefault="00377F6E" w:rsidP="00377F6E">
      <w:pPr>
        <w:pStyle w:val="ListParagraph"/>
        <w:spacing w:line="240" w:lineRule="auto"/>
        <w:ind w:left="1080"/>
        <w:rPr>
          <w:rFonts w:ascii="Times New Roman" w:hAnsi="Times New Roman" w:cs="Times New Roman"/>
          <w:color w:val="000000"/>
          <w:sz w:val="24"/>
          <w:szCs w:val="24"/>
        </w:rPr>
      </w:pPr>
      <w:r w:rsidRPr="006379BE">
        <w:rPr>
          <w:rFonts w:ascii="Times New Roman" w:hAnsi="Times New Roman" w:cs="Times New Roman"/>
          <w:b/>
          <w:bCs/>
          <w:color w:val="000000"/>
          <w:sz w:val="24"/>
          <w:szCs w:val="24"/>
        </w:rPr>
        <w:t>Description</w:t>
      </w:r>
      <w:r w:rsidRPr="006379BE">
        <w:rPr>
          <w:rFonts w:ascii="Times New Roman" w:hAnsi="Times New Roman" w:cs="Times New Roman"/>
          <w:color w:val="000000"/>
          <w:sz w:val="24"/>
          <w:szCs w:val="24"/>
        </w:rPr>
        <w:t>:</w:t>
      </w:r>
      <w:r w:rsidRPr="006379BE">
        <w:rPr>
          <w:rFonts w:ascii="Times New Roman" w:hAnsi="Times New Roman" w:cs="Times New Roman"/>
          <w:sz w:val="24"/>
          <w:szCs w:val="24"/>
        </w:rPr>
        <w:t xml:space="preserve"> </w:t>
      </w:r>
      <w:r w:rsidRPr="006379BE">
        <w:rPr>
          <w:rFonts w:ascii="Times New Roman" w:hAnsi="Times New Roman" w:cs="Times New Roman"/>
          <w:color w:val="000000"/>
          <w:sz w:val="24"/>
          <w:szCs w:val="24"/>
        </w:rPr>
        <w:t xml:space="preserve">This is </w:t>
      </w:r>
      <w:r>
        <w:rPr>
          <w:rFonts w:ascii="Times New Roman" w:hAnsi="Times New Roman" w:cs="Times New Roman"/>
          <w:color w:val="000000"/>
          <w:sz w:val="24"/>
          <w:szCs w:val="24"/>
        </w:rPr>
        <w:t>the library for all SLC-3 instructions divided by all functions based on the opcode.</w:t>
      </w:r>
    </w:p>
    <w:p w14:paraId="28B1F433" w14:textId="1401248F" w:rsidR="00377F6E" w:rsidRDefault="00377F6E" w:rsidP="00377F6E">
      <w:pPr>
        <w:pStyle w:val="ListParagraph"/>
        <w:spacing w:line="240" w:lineRule="auto"/>
        <w:ind w:left="1080"/>
        <w:rPr>
          <w:rFonts w:ascii="Times New Roman" w:hAnsi="Times New Roman" w:cs="Times New Roman"/>
          <w:sz w:val="24"/>
          <w:szCs w:val="24"/>
        </w:rPr>
      </w:pPr>
      <w:r w:rsidRPr="006379BE">
        <w:rPr>
          <w:rFonts w:ascii="Times New Roman" w:hAnsi="Times New Roman" w:cs="Times New Roman"/>
          <w:b/>
          <w:bCs/>
          <w:color w:val="000000"/>
          <w:sz w:val="24"/>
          <w:szCs w:val="24"/>
        </w:rPr>
        <w:t>Purpose</w:t>
      </w:r>
      <w:r w:rsidRPr="006379BE">
        <w:rPr>
          <w:rFonts w:ascii="Times New Roman" w:hAnsi="Times New Roman" w:cs="Times New Roman"/>
          <w:color w:val="000000"/>
          <w:sz w:val="24"/>
          <w:szCs w:val="24"/>
        </w:rPr>
        <w:t xml:space="preserve">: </w:t>
      </w:r>
      <w:r w:rsidR="007475F9">
        <w:rPr>
          <w:rFonts w:ascii="Times New Roman" w:hAnsi="Times New Roman" w:cs="Times New Roman"/>
          <w:sz w:val="24"/>
          <w:szCs w:val="24"/>
        </w:rPr>
        <w:t>This library will be used for memory_contents for simulation and debugging.</w:t>
      </w:r>
    </w:p>
    <w:p w14:paraId="482ED2D8" w14:textId="475B7DBD" w:rsidR="006379BE" w:rsidRDefault="006379BE" w:rsidP="00551B27">
      <w:pPr>
        <w:pStyle w:val="ListParagraph"/>
        <w:spacing w:line="240" w:lineRule="auto"/>
        <w:ind w:left="1080"/>
        <w:rPr>
          <w:rFonts w:ascii="Times New Roman" w:hAnsi="Times New Roman" w:cs="Times New Roman"/>
          <w:b/>
          <w:bCs/>
          <w:color w:val="000000"/>
          <w:sz w:val="24"/>
          <w:szCs w:val="24"/>
        </w:rPr>
      </w:pPr>
    </w:p>
    <w:p w14:paraId="495312CF" w14:textId="77777777" w:rsidR="00787205" w:rsidRPr="000971C5" w:rsidRDefault="00787205" w:rsidP="000971C5">
      <w:pPr>
        <w:spacing w:line="240" w:lineRule="auto"/>
        <w:rPr>
          <w:rFonts w:ascii="Times New Roman" w:hAnsi="Times New Roman" w:cs="Times New Roman"/>
          <w:b/>
          <w:bCs/>
          <w:color w:val="000000"/>
          <w:sz w:val="24"/>
          <w:szCs w:val="24"/>
        </w:rPr>
      </w:pPr>
    </w:p>
    <w:p w14:paraId="3FDC2F25" w14:textId="3F19515C" w:rsidR="00551B27" w:rsidRPr="00575B70" w:rsidRDefault="00551B27" w:rsidP="00551B2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ALU</w:t>
      </w:r>
      <w:r w:rsidRPr="00575B70">
        <w:rPr>
          <w:rFonts w:ascii="Times New Roman" w:hAnsi="Times New Roman" w:cs="Times New Roman"/>
          <w:color w:val="000000"/>
          <w:sz w:val="24"/>
          <w:szCs w:val="24"/>
        </w:rPr>
        <w:t>.sv</w:t>
      </w:r>
    </w:p>
    <w:p w14:paraId="7D0962D9" w14:textId="7C36EEDF" w:rsidR="00551B27" w:rsidRPr="00F81367" w:rsidRDefault="00551B27" w:rsidP="00F81367">
      <w:pPr>
        <w:pStyle w:val="ListParagraph"/>
        <w:spacing w:line="240" w:lineRule="auto"/>
        <w:ind w:left="1080"/>
        <w:rPr>
          <w:rFonts w:ascii="Times New Roman" w:hAnsi="Times New Roman" w:cs="Times New Roman"/>
          <w:sz w:val="24"/>
          <w:szCs w:val="24"/>
        </w:rPr>
      </w:pPr>
      <w:r w:rsidRPr="00073466">
        <w:rPr>
          <w:rFonts w:ascii="Times New Roman" w:hAnsi="Times New Roman" w:cs="Times New Roman"/>
          <w:b/>
          <w:bCs/>
          <w:color w:val="000000"/>
          <w:sz w:val="24"/>
          <w:szCs w:val="24"/>
        </w:rPr>
        <w:t>Inputs</w:t>
      </w:r>
      <w:r w:rsidRPr="00073466">
        <w:rPr>
          <w:rFonts w:ascii="Times New Roman" w:hAnsi="Times New Roman" w:cs="Times New Roman"/>
          <w:color w:val="000000"/>
          <w:sz w:val="24"/>
          <w:szCs w:val="24"/>
        </w:rPr>
        <w:t xml:space="preserve">: </w:t>
      </w:r>
      <w:r w:rsidR="00353084" w:rsidRPr="00353084">
        <w:rPr>
          <w:rFonts w:ascii="Times New Roman" w:hAnsi="Times New Roman" w:cs="Times New Roman"/>
          <w:sz w:val="24"/>
          <w:szCs w:val="24"/>
        </w:rPr>
        <w:t>[15:0] SR1_out,SR2MUX_temp,</w:t>
      </w:r>
      <w:r w:rsidR="00353084" w:rsidRPr="00353084">
        <w:rPr>
          <w:rFonts w:ascii="Times New Roman" w:hAnsi="Times New Roman" w:cs="Times New Roman"/>
          <w:sz w:val="24"/>
          <w:szCs w:val="24"/>
        </w:rPr>
        <w:t xml:space="preserve"> </w:t>
      </w:r>
      <w:r w:rsidR="00353084">
        <w:rPr>
          <w:rFonts w:ascii="Times New Roman" w:hAnsi="Times New Roman" w:cs="Times New Roman"/>
          <w:sz w:val="24"/>
          <w:szCs w:val="24"/>
        </w:rPr>
        <w:t>[</w:t>
      </w:r>
      <w:r w:rsidR="00353084" w:rsidRPr="00353084">
        <w:rPr>
          <w:rFonts w:ascii="Times New Roman" w:hAnsi="Times New Roman" w:cs="Times New Roman"/>
          <w:sz w:val="24"/>
          <w:szCs w:val="24"/>
        </w:rPr>
        <w:t>1:0]ALUK,</w:t>
      </w:r>
    </w:p>
    <w:p w14:paraId="061AE7C3" w14:textId="77777777" w:rsidR="00F81367" w:rsidRDefault="00551B27" w:rsidP="00551B27">
      <w:pPr>
        <w:pStyle w:val="ListParagraph"/>
        <w:spacing w:line="240" w:lineRule="auto"/>
        <w:ind w:left="1080"/>
        <w:rPr>
          <w:rFonts w:ascii="Times New Roman" w:hAnsi="Times New Roman" w:cs="Times New Roman"/>
          <w:b/>
          <w:bCs/>
          <w:color w:val="000000"/>
          <w:sz w:val="24"/>
          <w:szCs w:val="24"/>
        </w:rPr>
      </w:pPr>
      <w:r>
        <w:rPr>
          <w:rFonts w:ascii="Times New Roman" w:hAnsi="Times New Roman" w:cs="Times New Roman"/>
          <w:b/>
          <w:bCs/>
          <w:color w:val="000000"/>
          <w:sz w:val="24"/>
          <w:szCs w:val="24"/>
        </w:rPr>
        <w:t>Outputs:</w:t>
      </w:r>
      <w:r>
        <w:rPr>
          <w:rFonts w:ascii="Times New Roman" w:hAnsi="Times New Roman" w:cs="Times New Roman"/>
          <w:sz w:val="24"/>
          <w:szCs w:val="24"/>
        </w:rPr>
        <w:t xml:space="preserve"> </w:t>
      </w:r>
      <w:r w:rsidR="00F81367" w:rsidRPr="00353084">
        <w:rPr>
          <w:rFonts w:ascii="Times New Roman" w:hAnsi="Times New Roman" w:cs="Times New Roman"/>
          <w:sz w:val="24"/>
          <w:szCs w:val="24"/>
        </w:rPr>
        <w:t>[15:0] ALU_val</w:t>
      </w:r>
      <w:r w:rsidR="00F81367" w:rsidRPr="00575B70">
        <w:rPr>
          <w:rFonts w:ascii="Times New Roman" w:hAnsi="Times New Roman" w:cs="Times New Roman"/>
          <w:b/>
          <w:bCs/>
          <w:color w:val="000000"/>
          <w:sz w:val="24"/>
          <w:szCs w:val="24"/>
        </w:rPr>
        <w:t xml:space="preserve"> </w:t>
      </w:r>
    </w:p>
    <w:p w14:paraId="731ED8AC" w14:textId="16B31EE3" w:rsidR="00551B27" w:rsidRPr="00575B70" w:rsidRDefault="00551B27" w:rsidP="00551B2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is </w:t>
      </w:r>
      <w:r w:rsidR="002250ED">
        <w:rPr>
          <w:rFonts w:ascii="Times New Roman" w:hAnsi="Times New Roman" w:cs="Times New Roman"/>
          <w:color w:val="000000"/>
          <w:sz w:val="24"/>
          <w:szCs w:val="24"/>
        </w:rPr>
        <w:t xml:space="preserve">for four operations from two 16-bit inputs. </w:t>
      </w:r>
    </w:p>
    <w:p w14:paraId="016B3B18" w14:textId="33F89A85" w:rsidR="00551B27" w:rsidRDefault="00551B27" w:rsidP="00551B27">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046DB7">
        <w:rPr>
          <w:rFonts w:ascii="Times New Roman" w:hAnsi="Times New Roman" w:cs="Times New Roman"/>
          <w:color w:val="000000"/>
          <w:sz w:val="24"/>
          <w:szCs w:val="24"/>
        </w:rPr>
        <w:t>It will perform ADD, AND, NOT, and PASS operations based on the select signal.</w:t>
      </w:r>
    </w:p>
    <w:p w14:paraId="2A9F646B" w14:textId="77777777" w:rsidR="00551B27" w:rsidRDefault="00551B27" w:rsidP="00551B27">
      <w:pPr>
        <w:pStyle w:val="ListParagraph"/>
        <w:spacing w:line="240" w:lineRule="auto"/>
        <w:ind w:left="1080"/>
        <w:rPr>
          <w:rFonts w:ascii="Times New Roman" w:hAnsi="Times New Roman" w:cs="Times New Roman"/>
          <w:color w:val="000000"/>
          <w:sz w:val="24"/>
          <w:szCs w:val="24"/>
        </w:rPr>
      </w:pPr>
    </w:p>
    <w:p w14:paraId="6D1CDDF6" w14:textId="3087E478" w:rsidR="002150A7" w:rsidRDefault="00787205" w:rsidP="00787205">
      <w:pPr>
        <w:spacing w:line="240" w:lineRule="auto"/>
        <w:jc w:val="center"/>
        <w:rPr>
          <w:rFonts w:ascii="Times New Roman" w:hAnsi="Times New Roman" w:cs="Times New Roman"/>
          <w:color w:val="000000"/>
          <w:sz w:val="24"/>
          <w:szCs w:val="24"/>
        </w:rPr>
      </w:pPr>
      <w:r>
        <w:rPr>
          <w:noProof/>
        </w:rPr>
        <w:drawing>
          <wp:inline distT="0" distB="0" distL="0" distR="0" wp14:anchorId="05F03171" wp14:editId="3A49F977">
            <wp:extent cx="3355163" cy="6051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5657" cy="6070478"/>
                    </a:xfrm>
                    <a:prstGeom prst="rect">
                      <a:avLst/>
                    </a:prstGeom>
                  </pic:spPr>
                </pic:pic>
              </a:graphicData>
            </a:graphic>
          </wp:inline>
        </w:drawing>
      </w:r>
    </w:p>
    <w:p w14:paraId="68549799" w14:textId="56A44373" w:rsidR="00787205" w:rsidRDefault="00787205" w:rsidP="002250ED">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-11 Block Diagram of ALU.sv</w:t>
      </w:r>
    </w:p>
    <w:p w14:paraId="76BC86D7" w14:textId="398DCDCF" w:rsidR="002250ED" w:rsidRDefault="002250ED" w:rsidP="002250ED">
      <w:pPr>
        <w:spacing w:line="240" w:lineRule="auto"/>
        <w:jc w:val="center"/>
        <w:rPr>
          <w:rFonts w:ascii="Times New Roman" w:hAnsi="Times New Roman" w:cs="Times New Roman"/>
          <w:color w:val="000000"/>
          <w:sz w:val="24"/>
          <w:szCs w:val="24"/>
        </w:rPr>
      </w:pPr>
    </w:p>
    <w:p w14:paraId="228300D7" w14:textId="77777777" w:rsidR="002250ED" w:rsidRDefault="002250ED" w:rsidP="002250ED">
      <w:pPr>
        <w:spacing w:line="240" w:lineRule="auto"/>
        <w:jc w:val="center"/>
        <w:rPr>
          <w:rFonts w:ascii="Times New Roman" w:hAnsi="Times New Roman" w:cs="Times New Roman"/>
          <w:color w:val="000000"/>
          <w:sz w:val="24"/>
          <w:szCs w:val="24"/>
        </w:rPr>
      </w:pPr>
    </w:p>
    <w:p w14:paraId="65010B92" w14:textId="6943B2BF" w:rsidR="008805FE" w:rsidRPr="00575B70" w:rsidRDefault="008805FE" w:rsidP="008805FE">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lastRenderedPageBreak/>
        <w:t>Module</w:t>
      </w:r>
      <w:r w:rsidRPr="00575B70">
        <w:rPr>
          <w:rFonts w:ascii="Times New Roman" w:hAnsi="Times New Roman" w:cs="Times New Roman"/>
          <w:color w:val="000000"/>
          <w:sz w:val="24"/>
          <w:szCs w:val="24"/>
        </w:rPr>
        <w:t>:</w:t>
      </w:r>
      <w:r w:rsidR="00CA095A">
        <w:rPr>
          <w:rFonts w:ascii="Times New Roman" w:hAnsi="Times New Roman" w:cs="Times New Roman"/>
          <w:color w:val="000000"/>
          <w:sz w:val="24"/>
          <w:szCs w:val="24"/>
        </w:rPr>
        <w:t>nzp_ben</w:t>
      </w:r>
      <w:r w:rsidRPr="00575B70">
        <w:rPr>
          <w:rFonts w:ascii="Times New Roman" w:hAnsi="Times New Roman" w:cs="Times New Roman"/>
          <w:color w:val="000000"/>
          <w:sz w:val="24"/>
          <w:szCs w:val="24"/>
        </w:rPr>
        <w:t>.sv</w:t>
      </w:r>
    </w:p>
    <w:p w14:paraId="7425CCD5" w14:textId="4F68B28C" w:rsidR="008805FE" w:rsidRPr="00F81367" w:rsidRDefault="008805FE" w:rsidP="00B641AD">
      <w:pPr>
        <w:pStyle w:val="ListParagraph"/>
        <w:spacing w:line="240" w:lineRule="auto"/>
        <w:ind w:left="1080"/>
        <w:rPr>
          <w:rFonts w:ascii="Times New Roman" w:hAnsi="Times New Roman" w:cs="Times New Roman"/>
          <w:sz w:val="24"/>
          <w:szCs w:val="24"/>
        </w:rPr>
      </w:pPr>
      <w:r w:rsidRPr="00073466">
        <w:rPr>
          <w:rFonts w:ascii="Times New Roman" w:hAnsi="Times New Roman" w:cs="Times New Roman"/>
          <w:b/>
          <w:bCs/>
          <w:color w:val="000000"/>
          <w:sz w:val="24"/>
          <w:szCs w:val="24"/>
        </w:rPr>
        <w:t>Inputs</w:t>
      </w:r>
      <w:r w:rsidRPr="00073466">
        <w:rPr>
          <w:rFonts w:ascii="Times New Roman" w:hAnsi="Times New Roman" w:cs="Times New Roman"/>
          <w:color w:val="000000"/>
          <w:sz w:val="24"/>
          <w:szCs w:val="24"/>
        </w:rPr>
        <w:t xml:space="preserve">: </w:t>
      </w:r>
      <w:r w:rsidR="00B641AD" w:rsidRPr="00B641AD">
        <w:rPr>
          <w:rFonts w:ascii="Times New Roman" w:hAnsi="Times New Roman" w:cs="Times New Roman"/>
          <w:sz w:val="24"/>
          <w:szCs w:val="24"/>
        </w:rPr>
        <w:t>Clk,</w:t>
      </w:r>
      <w:r w:rsidR="00B641AD">
        <w:rPr>
          <w:rFonts w:ascii="Times New Roman" w:hAnsi="Times New Roman" w:cs="Times New Roman"/>
          <w:sz w:val="24"/>
          <w:szCs w:val="24"/>
        </w:rPr>
        <w:t xml:space="preserve"> </w:t>
      </w:r>
      <w:r w:rsidR="00B641AD" w:rsidRPr="00B641AD">
        <w:rPr>
          <w:rFonts w:ascii="Times New Roman" w:hAnsi="Times New Roman" w:cs="Times New Roman"/>
          <w:sz w:val="24"/>
          <w:szCs w:val="24"/>
        </w:rPr>
        <w:t>Reset,</w:t>
      </w:r>
      <w:r w:rsidR="00B641AD">
        <w:rPr>
          <w:rFonts w:ascii="Times New Roman" w:hAnsi="Times New Roman" w:cs="Times New Roman"/>
          <w:sz w:val="24"/>
          <w:szCs w:val="24"/>
        </w:rPr>
        <w:t xml:space="preserve"> </w:t>
      </w:r>
      <w:r w:rsidR="00B641AD" w:rsidRPr="00B641AD">
        <w:rPr>
          <w:rFonts w:ascii="Times New Roman" w:hAnsi="Times New Roman" w:cs="Times New Roman"/>
          <w:sz w:val="24"/>
          <w:szCs w:val="24"/>
        </w:rPr>
        <w:t>LD_CC,</w:t>
      </w:r>
      <w:r w:rsidR="00B641AD">
        <w:rPr>
          <w:rFonts w:ascii="Times New Roman" w:hAnsi="Times New Roman" w:cs="Times New Roman"/>
          <w:sz w:val="24"/>
          <w:szCs w:val="24"/>
        </w:rPr>
        <w:t xml:space="preserve"> </w:t>
      </w:r>
      <w:r w:rsidR="00B641AD" w:rsidRPr="00B641AD">
        <w:rPr>
          <w:rFonts w:ascii="Times New Roman" w:hAnsi="Times New Roman" w:cs="Times New Roman"/>
          <w:sz w:val="24"/>
          <w:szCs w:val="24"/>
        </w:rPr>
        <w:t>LD_BEN, [15:0] BUS_val, [2:0] IR_in,</w:t>
      </w:r>
    </w:p>
    <w:p w14:paraId="692FFDB0" w14:textId="0ACE5AED" w:rsidR="008805FE" w:rsidRDefault="008805FE" w:rsidP="008805FE">
      <w:pPr>
        <w:pStyle w:val="ListParagraph"/>
        <w:spacing w:line="240" w:lineRule="auto"/>
        <w:ind w:left="1080"/>
        <w:rPr>
          <w:rFonts w:ascii="Times New Roman" w:hAnsi="Times New Roman" w:cs="Times New Roman"/>
          <w:b/>
          <w:bCs/>
          <w:color w:val="000000"/>
          <w:sz w:val="24"/>
          <w:szCs w:val="24"/>
        </w:rPr>
      </w:pPr>
      <w:r>
        <w:rPr>
          <w:rFonts w:ascii="Times New Roman" w:hAnsi="Times New Roman" w:cs="Times New Roman"/>
          <w:b/>
          <w:bCs/>
          <w:color w:val="000000"/>
          <w:sz w:val="24"/>
          <w:szCs w:val="24"/>
        </w:rPr>
        <w:t>Outputs:</w:t>
      </w:r>
      <w:r>
        <w:rPr>
          <w:rFonts w:ascii="Times New Roman" w:hAnsi="Times New Roman" w:cs="Times New Roman"/>
          <w:sz w:val="24"/>
          <w:szCs w:val="24"/>
        </w:rPr>
        <w:t xml:space="preserve"> </w:t>
      </w:r>
      <w:r w:rsidR="00B641AD" w:rsidRPr="00B641AD">
        <w:rPr>
          <w:rFonts w:ascii="Times New Roman" w:hAnsi="Times New Roman" w:cs="Times New Roman"/>
          <w:sz w:val="24"/>
          <w:szCs w:val="24"/>
        </w:rPr>
        <w:t>BEN_val</w:t>
      </w:r>
    </w:p>
    <w:p w14:paraId="712441F2" w14:textId="237D2B18" w:rsidR="008805FE" w:rsidRPr="00575B70" w:rsidRDefault="008805FE" w:rsidP="008805FE">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is </w:t>
      </w:r>
      <w:r w:rsidR="00A512A2">
        <w:rPr>
          <w:rFonts w:ascii="Times New Roman" w:hAnsi="Times New Roman" w:cs="Times New Roman"/>
          <w:color w:val="000000"/>
          <w:sz w:val="24"/>
          <w:szCs w:val="24"/>
        </w:rPr>
        <w:t xml:space="preserve">for checking the status of register after each instruction. </w:t>
      </w:r>
    </w:p>
    <w:p w14:paraId="1702C82B" w14:textId="3A5B2E99" w:rsidR="008805FE" w:rsidRDefault="008805FE" w:rsidP="008805FE">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A512A2">
        <w:rPr>
          <w:rFonts w:ascii="Times New Roman" w:hAnsi="Times New Roman" w:cs="Times New Roman"/>
          <w:color w:val="000000"/>
          <w:sz w:val="24"/>
          <w:szCs w:val="24"/>
        </w:rPr>
        <w:t>It will check the data from the data bus is zero, positive, or negative, and then output the BEN value when the LD_BEN is high.</w:t>
      </w:r>
    </w:p>
    <w:p w14:paraId="0B945773" w14:textId="54EB8DB3" w:rsidR="007654FF" w:rsidRDefault="007654FF" w:rsidP="008805FE">
      <w:pPr>
        <w:pStyle w:val="ListParagraph"/>
        <w:spacing w:line="240" w:lineRule="auto"/>
        <w:ind w:left="1080"/>
        <w:rPr>
          <w:rFonts w:ascii="Times New Roman" w:hAnsi="Times New Roman" w:cs="Times New Roman"/>
          <w:color w:val="000000"/>
          <w:sz w:val="24"/>
          <w:szCs w:val="24"/>
        </w:rPr>
      </w:pPr>
    </w:p>
    <w:p w14:paraId="6BA7EB55" w14:textId="43D811F3" w:rsidR="007654FF" w:rsidRDefault="007654FF" w:rsidP="00E431E7">
      <w:pPr>
        <w:spacing w:line="240" w:lineRule="auto"/>
        <w:jc w:val="center"/>
        <w:rPr>
          <w:rFonts w:ascii="Times New Roman" w:hAnsi="Times New Roman" w:cs="Times New Roman"/>
          <w:color w:val="000000"/>
          <w:sz w:val="24"/>
          <w:szCs w:val="24"/>
        </w:rPr>
      </w:pPr>
      <w:r>
        <w:rPr>
          <w:noProof/>
        </w:rPr>
        <w:drawing>
          <wp:inline distT="0" distB="0" distL="0" distR="0" wp14:anchorId="1FE9D70C" wp14:editId="0B83887E">
            <wp:extent cx="5943600" cy="20688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8830"/>
                    </a:xfrm>
                    <a:prstGeom prst="rect">
                      <a:avLst/>
                    </a:prstGeom>
                  </pic:spPr>
                </pic:pic>
              </a:graphicData>
            </a:graphic>
          </wp:inline>
        </w:drawing>
      </w:r>
    </w:p>
    <w:p w14:paraId="53356B92" w14:textId="38D6A106" w:rsidR="00E431E7" w:rsidRDefault="00E431E7" w:rsidP="00E431E7">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-12 Block Diagram of nzp_ben.sv</w:t>
      </w:r>
    </w:p>
    <w:p w14:paraId="0B50A6E5" w14:textId="4C5CA795" w:rsidR="00A35A66" w:rsidRPr="00575B70" w:rsidRDefault="00A35A66" w:rsidP="00A35A66">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Module</w:t>
      </w:r>
      <w:r w:rsidRPr="00575B70">
        <w:rPr>
          <w:rFonts w:ascii="Times New Roman" w:hAnsi="Times New Roman" w:cs="Times New Roman"/>
          <w:color w:val="000000"/>
          <w:sz w:val="24"/>
          <w:szCs w:val="24"/>
        </w:rPr>
        <w:t>:</w:t>
      </w:r>
      <w:r>
        <w:rPr>
          <w:rFonts w:ascii="Times New Roman" w:hAnsi="Times New Roman" w:cs="Times New Roman"/>
          <w:color w:val="000000"/>
          <w:sz w:val="24"/>
          <w:szCs w:val="24"/>
        </w:rPr>
        <w:t>LED</w:t>
      </w:r>
      <w:r w:rsidRPr="00575B70">
        <w:rPr>
          <w:rFonts w:ascii="Times New Roman" w:hAnsi="Times New Roman" w:cs="Times New Roman"/>
          <w:color w:val="000000"/>
          <w:sz w:val="24"/>
          <w:szCs w:val="24"/>
        </w:rPr>
        <w:t>.sv</w:t>
      </w:r>
    </w:p>
    <w:p w14:paraId="05DEE7A9" w14:textId="5083FF18" w:rsidR="00707138" w:rsidRDefault="00A35A66" w:rsidP="00707138">
      <w:pPr>
        <w:pStyle w:val="ListParagraph"/>
        <w:spacing w:line="240" w:lineRule="auto"/>
        <w:ind w:left="1080"/>
        <w:rPr>
          <w:rFonts w:ascii="Times New Roman" w:hAnsi="Times New Roman" w:cs="Times New Roman"/>
          <w:color w:val="000000"/>
          <w:sz w:val="24"/>
          <w:szCs w:val="24"/>
        </w:rPr>
      </w:pPr>
      <w:r w:rsidRPr="00073466">
        <w:rPr>
          <w:rFonts w:ascii="Times New Roman" w:hAnsi="Times New Roman" w:cs="Times New Roman"/>
          <w:b/>
          <w:bCs/>
          <w:color w:val="000000"/>
          <w:sz w:val="24"/>
          <w:szCs w:val="24"/>
        </w:rPr>
        <w:t>Inputs</w:t>
      </w:r>
      <w:r w:rsidR="00707138">
        <w:t xml:space="preserve">: </w:t>
      </w:r>
      <w:r w:rsidR="00707138" w:rsidRPr="00707138">
        <w:rPr>
          <w:rFonts w:ascii="Times New Roman" w:hAnsi="Times New Roman" w:cs="Times New Roman"/>
          <w:color w:val="000000"/>
          <w:sz w:val="24"/>
          <w:szCs w:val="24"/>
        </w:rPr>
        <w:t>Clk, LD_LED, [9:0] IR</w:t>
      </w:r>
    </w:p>
    <w:p w14:paraId="3D03B82C" w14:textId="07E1156B" w:rsidR="00A35A66" w:rsidRDefault="00A35A66" w:rsidP="00707138">
      <w:pPr>
        <w:pStyle w:val="ListParagraph"/>
        <w:spacing w:line="240" w:lineRule="auto"/>
        <w:ind w:left="1080"/>
        <w:rPr>
          <w:rFonts w:ascii="Times New Roman" w:hAnsi="Times New Roman" w:cs="Times New Roman"/>
          <w:b/>
          <w:bCs/>
          <w:color w:val="000000"/>
          <w:sz w:val="24"/>
          <w:szCs w:val="24"/>
        </w:rPr>
      </w:pPr>
      <w:r>
        <w:rPr>
          <w:rFonts w:ascii="Times New Roman" w:hAnsi="Times New Roman" w:cs="Times New Roman"/>
          <w:b/>
          <w:bCs/>
          <w:color w:val="000000"/>
          <w:sz w:val="24"/>
          <w:szCs w:val="24"/>
        </w:rPr>
        <w:t>Outputs:</w:t>
      </w:r>
      <w:r>
        <w:rPr>
          <w:rFonts w:ascii="Times New Roman" w:hAnsi="Times New Roman" w:cs="Times New Roman"/>
          <w:sz w:val="24"/>
          <w:szCs w:val="24"/>
        </w:rPr>
        <w:t xml:space="preserve"> </w:t>
      </w:r>
      <w:r w:rsidR="00707138" w:rsidRPr="00707138">
        <w:rPr>
          <w:rFonts w:ascii="Times New Roman" w:hAnsi="Times New Roman" w:cs="Times New Roman"/>
          <w:color w:val="000000"/>
          <w:sz w:val="24"/>
          <w:szCs w:val="24"/>
        </w:rPr>
        <w:t>[9:0] LED</w:t>
      </w:r>
    </w:p>
    <w:p w14:paraId="52BD4913" w14:textId="04FC0310" w:rsidR="00A35A66" w:rsidRPr="00575B70" w:rsidRDefault="00A35A66" w:rsidP="00A35A66">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Description</w:t>
      </w:r>
      <w:r w:rsidRPr="00575B70">
        <w:rPr>
          <w:rFonts w:ascii="Times New Roman" w:hAnsi="Times New Roman" w:cs="Times New Roman"/>
          <w:color w:val="000000"/>
          <w:sz w:val="24"/>
          <w:szCs w:val="24"/>
        </w:rPr>
        <w:t>:</w:t>
      </w:r>
      <w:r w:rsidRPr="007C099B">
        <w:t xml:space="preserve"> </w:t>
      </w:r>
      <w:r w:rsidRPr="007C099B">
        <w:rPr>
          <w:rFonts w:ascii="Times New Roman" w:hAnsi="Times New Roman" w:cs="Times New Roman"/>
          <w:color w:val="000000"/>
          <w:sz w:val="24"/>
          <w:szCs w:val="24"/>
        </w:rPr>
        <w:t>This module</w:t>
      </w:r>
      <w:r>
        <w:rPr>
          <w:rFonts w:ascii="Times New Roman" w:hAnsi="Times New Roman" w:cs="Times New Roman"/>
          <w:color w:val="000000"/>
          <w:sz w:val="24"/>
          <w:szCs w:val="24"/>
        </w:rPr>
        <w:t xml:space="preserve"> is </w:t>
      </w:r>
      <w:r w:rsidR="004E3770">
        <w:rPr>
          <w:rFonts w:ascii="Times New Roman" w:hAnsi="Times New Roman" w:cs="Times New Roman"/>
          <w:color w:val="000000"/>
          <w:sz w:val="24"/>
          <w:szCs w:val="24"/>
        </w:rPr>
        <w:t>to show the last 10 bits of IR.</w:t>
      </w:r>
    </w:p>
    <w:p w14:paraId="42A9369E" w14:textId="4A037B21" w:rsidR="00A35A66" w:rsidRDefault="00A35A66" w:rsidP="00A35A66">
      <w:pPr>
        <w:pStyle w:val="ListParagraph"/>
        <w:spacing w:line="240" w:lineRule="auto"/>
        <w:ind w:left="1080"/>
        <w:rPr>
          <w:rFonts w:ascii="Times New Roman" w:hAnsi="Times New Roman" w:cs="Times New Roman"/>
          <w:color w:val="000000"/>
          <w:sz w:val="24"/>
          <w:szCs w:val="24"/>
        </w:rPr>
      </w:pPr>
      <w:r w:rsidRPr="00575B70">
        <w:rPr>
          <w:rFonts w:ascii="Times New Roman" w:hAnsi="Times New Roman" w:cs="Times New Roman"/>
          <w:b/>
          <w:bCs/>
          <w:color w:val="000000"/>
          <w:sz w:val="24"/>
          <w:szCs w:val="24"/>
        </w:rPr>
        <w:t>Purpose</w:t>
      </w:r>
      <w:r w:rsidRPr="00575B70">
        <w:rPr>
          <w:rFonts w:ascii="Times New Roman" w:hAnsi="Times New Roman" w:cs="Times New Roman"/>
          <w:color w:val="000000"/>
          <w:sz w:val="24"/>
          <w:szCs w:val="24"/>
        </w:rPr>
        <w:t xml:space="preserve">: </w:t>
      </w:r>
      <w:r w:rsidR="00F60D99">
        <w:rPr>
          <w:rFonts w:ascii="Times New Roman" w:hAnsi="Times New Roman" w:cs="Times New Roman"/>
          <w:color w:val="000000"/>
          <w:sz w:val="24"/>
          <w:szCs w:val="24"/>
        </w:rPr>
        <w:t>This module will connect the LED with IR last 10 bits.</w:t>
      </w:r>
    </w:p>
    <w:p w14:paraId="09289A9F" w14:textId="13CD226C" w:rsidR="00590FF0" w:rsidRPr="000165C0" w:rsidRDefault="00590FF0" w:rsidP="000165C0">
      <w:pPr>
        <w:spacing w:line="240" w:lineRule="auto"/>
        <w:jc w:val="center"/>
        <w:rPr>
          <w:rFonts w:ascii="Times New Roman" w:hAnsi="Times New Roman" w:cs="Times New Roman"/>
          <w:color w:val="000000"/>
          <w:sz w:val="24"/>
          <w:szCs w:val="24"/>
        </w:rPr>
      </w:pPr>
      <w:r>
        <w:rPr>
          <w:noProof/>
        </w:rPr>
        <w:drawing>
          <wp:inline distT="0" distB="0" distL="0" distR="0" wp14:anchorId="3FAE57AF" wp14:editId="0BEFF620">
            <wp:extent cx="5943600" cy="2758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58440"/>
                    </a:xfrm>
                    <a:prstGeom prst="rect">
                      <a:avLst/>
                    </a:prstGeom>
                  </pic:spPr>
                </pic:pic>
              </a:graphicData>
            </a:graphic>
          </wp:inline>
        </w:drawing>
      </w:r>
    </w:p>
    <w:p w14:paraId="1CEC33F4" w14:textId="441AACC6" w:rsidR="00A35A66" w:rsidRPr="00E431E7" w:rsidRDefault="000165C0" w:rsidP="00F60D99">
      <w:pPr>
        <w:spacing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-13 Block Diagram of LED.sv</w:t>
      </w:r>
    </w:p>
    <w:p w14:paraId="39C1BE0D" w14:textId="77777777" w:rsidR="004D6012" w:rsidRPr="004D6012" w:rsidRDefault="004D6012" w:rsidP="004D6012">
      <w:pPr>
        <w:spacing w:line="480" w:lineRule="auto"/>
        <w:rPr>
          <w:rFonts w:ascii="Times New Roman" w:hAnsi="Times New Roman" w:cs="Times New Roman"/>
          <w:b/>
          <w:bCs/>
          <w:color w:val="000000"/>
          <w:sz w:val="28"/>
          <w:szCs w:val="28"/>
        </w:rPr>
      </w:pPr>
    </w:p>
    <w:p w14:paraId="794587BE" w14:textId="5961616B" w:rsidR="00140C04" w:rsidRPr="00140C04" w:rsidRDefault="00140C04" w:rsidP="00140C04">
      <w:pPr>
        <w:pStyle w:val="ListParagraph"/>
        <w:numPr>
          <w:ilvl w:val="0"/>
          <w:numId w:val="1"/>
        </w:numPr>
        <w:spacing w:line="480" w:lineRule="auto"/>
        <w:rPr>
          <w:rFonts w:ascii="Times New Roman" w:hAnsi="Times New Roman" w:cs="Times New Roman"/>
          <w:b/>
          <w:bCs/>
          <w:color w:val="000000"/>
          <w:sz w:val="28"/>
          <w:szCs w:val="28"/>
        </w:rPr>
      </w:pPr>
      <w:r>
        <w:rPr>
          <w:noProof/>
        </w:rPr>
        <w:lastRenderedPageBreak/>
        <w:drawing>
          <wp:anchor distT="0" distB="0" distL="114300" distR="114300" simplePos="0" relativeHeight="251661312" behindDoc="0" locked="0" layoutInCell="1" allowOverlap="1" wp14:anchorId="0B7BBB31" wp14:editId="7C1C0172">
            <wp:simplePos x="0" y="0"/>
            <wp:positionH relativeFrom="margin">
              <wp:align>right</wp:align>
            </wp:positionH>
            <wp:positionV relativeFrom="paragraph">
              <wp:posOffset>336550</wp:posOffset>
            </wp:positionV>
            <wp:extent cx="5943600" cy="4586605"/>
            <wp:effectExtent l="0" t="0" r="0" b="4445"/>
            <wp:wrapThrough wrapText="bothSides">
              <wp:wrapPolygon edited="0">
                <wp:start x="0" y="0"/>
                <wp:lineTo x="0" y="21531"/>
                <wp:lineTo x="21531" y="21531"/>
                <wp:lineTo x="2153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anchor>
        </w:drawing>
      </w:r>
      <w:r w:rsidR="00360707">
        <w:rPr>
          <w:rFonts w:ascii="Times New Roman" w:hAnsi="Times New Roman" w:cs="Times New Roman"/>
          <w:b/>
          <w:bCs/>
          <w:color w:val="000000"/>
          <w:sz w:val="28"/>
          <w:szCs w:val="28"/>
        </w:rPr>
        <w:t>State Diagram of ISDU</w:t>
      </w:r>
    </w:p>
    <w:p w14:paraId="7F3CD6AF" w14:textId="24E7D280" w:rsidR="004D6012" w:rsidRPr="004D6012" w:rsidRDefault="004D6012" w:rsidP="004D6012">
      <w:pPr>
        <w:spacing w:line="480" w:lineRule="auto"/>
        <w:jc w:val="center"/>
        <w:rPr>
          <w:rFonts w:ascii="Times New Roman" w:hAnsi="Times New Roman" w:cs="Times New Roman"/>
          <w:color w:val="000000"/>
          <w:sz w:val="24"/>
          <w:szCs w:val="24"/>
        </w:rPr>
      </w:pPr>
      <w:r w:rsidRPr="004D6012">
        <w:rPr>
          <w:rFonts w:ascii="Times New Roman" w:hAnsi="Times New Roman" w:cs="Times New Roman"/>
          <w:color w:val="000000"/>
          <w:sz w:val="24"/>
          <w:szCs w:val="24"/>
        </w:rPr>
        <w:t xml:space="preserve">Figure </w:t>
      </w:r>
      <w:r w:rsidR="002F602A">
        <w:rPr>
          <w:rFonts w:ascii="Times New Roman" w:hAnsi="Times New Roman" w:cs="Times New Roman"/>
          <w:color w:val="000000"/>
          <w:sz w:val="24"/>
          <w:szCs w:val="24"/>
        </w:rPr>
        <w:t>14</w:t>
      </w:r>
      <w:r w:rsidRPr="004D6012">
        <w:rPr>
          <w:rFonts w:ascii="Times New Roman" w:hAnsi="Times New Roman" w:cs="Times New Roman"/>
          <w:color w:val="000000"/>
          <w:sz w:val="24"/>
          <w:szCs w:val="24"/>
        </w:rPr>
        <w:t>- State Diagram of ISDU</w:t>
      </w:r>
    </w:p>
    <w:p w14:paraId="6CF14C72" w14:textId="79239D73" w:rsidR="00360707" w:rsidRDefault="00360707" w:rsidP="00360707">
      <w:pPr>
        <w:spacing w:line="480" w:lineRule="auto"/>
        <w:rPr>
          <w:rFonts w:ascii="Times New Roman" w:hAnsi="Times New Roman" w:cs="Times New Roman"/>
          <w:b/>
          <w:bCs/>
          <w:color w:val="000000"/>
          <w:sz w:val="28"/>
          <w:szCs w:val="28"/>
        </w:rPr>
      </w:pPr>
    </w:p>
    <w:p w14:paraId="7DED44C5" w14:textId="1274289D" w:rsidR="000A7578" w:rsidRDefault="000A7578" w:rsidP="00360707">
      <w:pPr>
        <w:spacing w:line="480" w:lineRule="auto"/>
        <w:rPr>
          <w:rFonts w:ascii="Times New Roman" w:hAnsi="Times New Roman" w:cs="Times New Roman"/>
          <w:b/>
          <w:bCs/>
          <w:color w:val="000000"/>
          <w:sz w:val="28"/>
          <w:szCs w:val="28"/>
        </w:rPr>
      </w:pPr>
    </w:p>
    <w:p w14:paraId="0D46CA02" w14:textId="65B2A21D" w:rsidR="000A7578" w:rsidRDefault="000A7578" w:rsidP="00360707">
      <w:pPr>
        <w:spacing w:line="480" w:lineRule="auto"/>
        <w:rPr>
          <w:rFonts w:ascii="Times New Roman" w:hAnsi="Times New Roman" w:cs="Times New Roman"/>
          <w:b/>
          <w:bCs/>
          <w:color w:val="000000"/>
          <w:sz w:val="28"/>
          <w:szCs w:val="28"/>
        </w:rPr>
      </w:pPr>
    </w:p>
    <w:p w14:paraId="11022B9F" w14:textId="1B503A9F" w:rsidR="0005648D" w:rsidRDefault="0005648D" w:rsidP="00360707">
      <w:pPr>
        <w:spacing w:line="480" w:lineRule="auto"/>
        <w:rPr>
          <w:rFonts w:ascii="Times New Roman" w:hAnsi="Times New Roman" w:cs="Times New Roman"/>
          <w:b/>
          <w:bCs/>
          <w:color w:val="000000"/>
          <w:sz w:val="28"/>
          <w:szCs w:val="28"/>
        </w:rPr>
      </w:pPr>
    </w:p>
    <w:p w14:paraId="6FE5A0A7" w14:textId="77777777" w:rsidR="0005648D" w:rsidRDefault="0005648D" w:rsidP="00360707">
      <w:pPr>
        <w:spacing w:line="480" w:lineRule="auto"/>
        <w:rPr>
          <w:rFonts w:ascii="Times New Roman" w:hAnsi="Times New Roman" w:cs="Times New Roman"/>
          <w:b/>
          <w:bCs/>
          <w:color w:val="000000"/>
          <w:sz w:val="28"/>
          <w:szCs w:val="28"/>
        </w:rPr>
      </w:pPr>
    </w:p>
    <w:p w14:paraId="3FBE0C75" w14:textId="61CA5EA7" w:rsidR="00360707" w:rsidRDefault="002F602A" w:rsidP="00360707">
      <w:pPr>
        <w:spacing w:line="480" w:lineRule="auto"/>
        <w:rPr>
          <w:rFonts w:ascii="Times New Roman" w:hAnsi="Times New Roman" w:cs="Times New Roman"/>
          <w:b/>
          <w:bCs/>
          <w:color w:val="000000"/>
          <w:sz w:val="28"/>
          <w:szCs w:val="28"/>
        </w:rPr>
      </w:pPr>
      <w:r>
        <w:rPr>
          <w:noProof/>
        </w:rPr>
        <w:lastRenderedPageBreak/>
        <w:drawing>
          <wp:anchor distT="0" distB="0" distL="114300" distR="114300" simplePos="0" relativeHeight="251662336" behindDoc="0" locked="0" layoutInCell="1" allowOverlap="1" wp14:anchorId="18519AE7" wp14:editId="702DC57D">
            <wp:simplePos x="0" y="0"/>
            <wp:positionH relativeFrom="margin">
              <wp:align>center</wp:align>
            </wp:positionH>
            <wp:positionV relativeFrom="paragraph">
              <wp:posOffset>556260</wp:posOffset>
            </wp:positionV>
            <wp:extent cx="7283380" cy="2091193"/>
            <wp:effectExtent l="0" t="0" r="0" b="4445"/>
            <wp:wrapThrough wrapText="bothSides">
              <wp:wrapPolygon edited="0">
                <wp:start x="0" y="0"/>
                <wp:lineTo x="0" y="21449"/>
                <wp:lineTo x="21527" y="21449"/>
                <wp:lineTo x="2152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83380" cy="2091193"/>
                    </a:xfrm>
                    <a:prstGeom prst="rect">
                      <a:avLst/>
                    </a:prstGeom>
                  </pic:spPr>
                </pic:pic>
              </a:graphicData>
            </a:graphic>
            <wp14:sizeRelH relativeFrom="margin">
              <wp14:pctWidth>0</wp14:pctWidth>
            </wp14:sizeRelH>
            <wp14:sizeRelV relativeFrom="margin">
              <wp14:pctHeight>0</wp14:pctHeight>
            </wp14:sizeRelV>
          </wp:anchor>
        </w:drawing>
      </w:r>
      <w:r w:rsidR="00360707">
        <w:rPr>
          <w:rFonts w:ascii="Times New Roman" w:hAnsi="Times New Roman" w:cs="Times New Roman"/>
          <w:b/>
          <w:bCs/>
          <w:color w:val="000000"/>
          <w:sz w:val="28"/>
          <w:szCs w:val="28"/>
        </w:rPr>
        <w:t>Simulations of SLC-3 Instruction</w:t>
      </w:r>
      <w:r w:rsidR="001B7D56">
        <w:rPr>
          <w:rFonts w:ascii="Times New Roman" w:hAnsi="Times New Roman" w:cs="Times New Roman"/>
          <w:b/>
          <w:bCs/>
          <w:color w:val="000000"/>
          <w:sz w:val="28"/>
          <w:szCs w:val="28"/>
        </w:rPr>
        <w:t>s</w:t>
      </w:r>
    </w:p>
    <w:p w14:paraId="02E9AC7A" w14:textId="75D79730" w:rsidR="00291E42" w:rsidRDefault="0079663E" w:rsidP="002F602A">
      <w:pPr>
        <w:spacing w:line="480" w:lineRule="auto"/>
        <w:jc w:val="center"/>
        <w:rPr>
          <w:rFonts w:ascii="Times New Roman" w:hAnsi="Times New Roman" w:cs="Times New Roman"/>
          <w:color w:val="000000"/>
          <w:sz w:val="24"/>
          <w:szCs w:val="24"/>
        </w:rPr>
      </w:pPr>
      <w:r>
        <w:rPr>
          <w:noProof/>
        </w:rPr>
        <w:drawing>
          <wp:anchor distT="0" distB="0" distL="114300" distR="114300" simplePos="0" relativeHeight="251663360" behindDoc="0" locked="0" layoutInCell="1" allowOverlap="1" wp14:anchorId="7E262B22" wp14:editId="572FB183">
            <wp:simplePos x="0" y="0"/>
            <wp:positionH relativeFrom="margin">
              <wp:align>center</wp:align>
            </wp:positionH>
            <wp:positionV relativeFrom="paragraph">
              <wp:posOffset>2756894</wp:posOffset>
            </wp:positionV>
            <wp:extent cx="7109460" cy="1987550"/>
            <wp:effectExtent l="0" t="0" r="0" b="0"/>
            <wp:wrapThrough wrapText="bothSides">
              <wp:wrapPolygon edited="0">
                <wp:start x="0" y="0"/>
                <wp:lineTo x="0" y="21324"/>
                <wp:lineTo x="21531" y="21324"/>
                <wp:lineTo x="21531"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118486" cy="1990231"/>
                    </a:xfrm>
                    <a:prstGeom prst="rect">
                      <a:avLst/>
                    </a:prstGeom>
                  </pic:spPr>
                </pic:pic>
              </a:graphicData>
            </a:graphic>
            <wp14:sizeRelH relativeFrom="margin">
              <wp14:pctWidth>0</wp14:pctWidth>
            </wp14:sizeRelH>
            <wp14:sizeRelV relativeFrom="margin">
              <wp14:pctHeight>0</wp14:pctHeight>
            </wp14:sizeRelV>
          </wp:anchor>
        </w:drawing>
      </w:r>
      <w:r w:rsidR="002F602A" w:rsidRPr="0079663E">
        <w:rPr>
          <w:rFonts w:ascii="Times New Roman" w:hAnsi="Times New Roman" w:cs="Times New Roman"/>
          <w:color w:val="000000"/>
          <w:sz w:val="24"/>
          <w:szCs w:val="24"/>
        </w:rPr>
        <w:t>F</w:t>
      </w:r>
      <w:r w:rsidR="002F602A" w:rsidRPr="0079663E">
        <w:rPr>
          <w:rFonts w:ascii="Times New Roman" w:hAnsi="Times New Roman" w:cs="Times New Roman" w:hint="eastAsia"/>
          <w:color w:val="000000"/>
          <w:sz w:val="24"/>
          <w:szCs w:val="24"/>
        </w:rPr>
        <w:t>igure</w:t>
      </w:r>
      <w:r w:rsidRPr="0079663E">
        <w:rPr>
          <w:rFonts w:ascii="Times New Roman" w:hAnsi="Times New Roman" w:cs="Times New Roman"/>
          <w:color w:val="000000"/>
          <w:sz w:val="24"/>
          <w:szCs w:val="24"/>
        </w:rPr>
        <w:t xml:space="preserve"> </w:t>
      </w:r>
      <w:r w:rsidRPr="0079663E">
        <w:rPr>
          <w:rFonts w:ascii="Times New Roman" w:hAnsi="Times New Roman" w:cs="Times New Roman" w:hint="eastAsia"/>
          <w:color w:val="000000"/>
          <w:sz w:val="24"/>
          <w:szCs w:val="24"/>
        </w:rPr>
        <w:t>-</w:t>
      </w:r>
      <w:r w:rsidRPr="0079663E">
        <w:rPr>
          <w:rFonts w:ascii="Times New Roman" w:hAnsi="Times New Roman" w:cs="Times New Roman"/>
          <w:color w:val="000000"/>
          <w:sz w:val="24"/>
          <w:szCs w:val="24"/>
        </w:rPr>
        <w:t>15 S</w:t>
      </w:r>
      <w:r w:rsidRPr="0079663E">
        <w:rPr>
          <w:rFonts w:ascii="Times New Roman" w:hAnsi="Times New Roman" w:cs="Times New Roman" w:hint="eastAsia"/>
          <w:color w:val="000000"/>
          <w:sz w:val="24"/>
          <w:szCs w:val="24"/>
        </w:rPr>
        <w:t>imulation</w:t>
      </w:r>
      <w:r w:rsidRPr="0079663E">
        <w:rPr>
          <w:rFonts w:ascii="Times New Roman" w:hAnsi="Times New Roman" w:cs="Times New Roman"/>
          <w:color w:val="000000"/>
          <w:sz w:val="24"/>
          <w:szCs w:val="24"/>
        </w:rPr>
        <w:t xml:space="preserve"> </w:t>
      </w:r>
      <w:r w:rsidRPr="0079663E">
        <w:rPr>
          <w:rFonts w:ascii="Times New Roman" w:hAnsi="Times New Roman" w:cs="Times New Roman" w:hint="eastAsia"/>
          <w:color w:val="000000"/>
          <w:sz w:val="24"/>
          <w:szCs w:val="24"/>
        </w:rPr>
        <w:t>of</w:t>
      </w:r>
      <w:r w:rsidRPr="0079663E">
        <w:rPr>
          <w:rFonts w:ascii="Times New Roman" w:hAnsi="Times New Roman" w:cs="Times New Roman"/>
          <w:color w:val="000000"/>
          <w:sz w:val="24"/>
          <w:szCs w:val="24"/>
        </w:rPr>
        <w:t xml:space="preserve"> I/O </w:t>
      </w:r>
      <w:r w:rsidRPr="0079663E">
        <w:rPr>
          <w:rFonts w:ascii="Times New Roman" w:hAnsi="Times New Roman" w:cs="Times New Roman" w:hint="eastAsia"/>
          <w:color w:val="000000"/>
          <w:sz w:val="24"/>
          <w:szCs w:val="24"/>
        </w:rPr>
        <w:t>test</w:t>
      </w:r>
      <w:r w:rsidRPr="0079663E">
        <w:rPr>
          <w:rFonts w:ascii="Times New Roman" w:hAnsi="Times New Roman" w:cs="Times New Roman"/>
          <w:color w:val="000000"/>
          <w:sz w:val="24"/>
          <w:szCs w:val="24"/>
        </w:rPr>
        <w:t>1</w:t>
      </w:r>
    </w:p>
    <w:p w14:paraId="6AEF2DBB" w14:textId="27420AB6" w:rsidR="0079663E" w:rsidRDefault="00F2199E" w:rsidP="002F602A">
      <w:pPr>
        <w:spacing w:line="480" w:lineRule="auto"/>
        <w:jc w:val="center"/>
        <w:rPr>
          <w:rFonts w:ascii="Times New Roman" w:hAnsi="Times New Roman" w:cs="Times New Roman"/>
          <w:color w:val="000000"/>
          <w:sz w:val="24"/>
          <w:szCs w:val="24"/>
        </w:rPr>
      </w:pPr>
      <w:r>
        <w:rPr>
          <w:noProof/>
        </w:rPr>
        <w:drawing>
          <wp:anchor distT="0" distB="0" distL="114300" distR="114300" simplePos="0" relativeHeight="251664384" behindDoc="0" locked="0" layoutInCell="1" allowOverlap="1" wp14:anchorId="6E5D8B9C" wp14:editId="5F2A2056">
            <wp:simplePos x="0" y="0"/>
            <wp:positionH relativeFrom="margin">
              <wp:align>center</wp:align>
            </wp:positionH>
            <wp:positionV relativeFrom="paragraph">
              <wp:posOffset>2594997</wp:posOffset>
            </wp:positionV>
            <wp:extent cx="7236529" cy="1900362"/>
            <wp:effectExtent l="0" t="0" r="2540" b="5080"/>
            <wp:wrapThrough wrapText="bothSides">
              <wp:wrapPolygon edited="0">
                <wp:start x="0" y="0"/>
                <wp:lineTo x="0" y="21441"/>
                <wp:lineTo x="21551" y="21441"/>
                <wp:lineTo x="2155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236529" cy="1900362"/>
                    </a:xfrm>
                    <a:prstGeom prst="rect">
                      <a:avLst/>
                    </a:prstGeom>
                  </pic:spPr>
                </pic:pic>
              </a:graphicData>
            </a:graphic>
            <wp14:sizeRelH relativeFrom="margin">
              <wp14:pctWidth>0</wp14:pctWidth>
            </wp14:sizeRelH>
            <wp14:sizeRelV relativeFrom="margin">
              <wp14:pctHeight>0</wp14:pctHeight>
            </wp14:sizeRelV>
          </wp:anchor>
        </w:drawing>
      </w:r>
      <w:r w:rsidR="0079663E">
        <w:rPr>
          <w:rFonts w:ascii="Times New Roman" w:hAnsi="Times New Roman" w:cs="Times New Roman"/>
          <w:color w:val="000000"/>
          <w:sz w:val="24"/>
          <w:szCs w:val="24"/>
        </w:rPr>
        <w:t>F</w:t>
      </w:r>
      <w:r w:rsidR="0079663E">
        <w:rPr>
          <w:rFonts w:ascii="Times New Roman" w:hAnsi="Times New Roman" w:cs="Times New Roman" w:hint="eastAsia"/>
          <w:color w:val="000000"/>
          <w:sz w:val="24"/>
          <w:szCs w:val="24"/>
        </w:rPr>
        <w:t>igure</w:t>
      </w:r>
      <w:r w:rsidR="0079663E">
        <w:rPr>
          <w:rFonts w:ascii="Times New Roman" w:hAnsi="Times New Roman" w:cs="Times New Roman"/>
          <w:color w:val="000000"/>
          <w:sz w:val="24"/>
          <w:szCs w:val="24"/>
        </w:rPr>
        <w:t xml:space="preserve"> -16 Simulation of I/O test2</w:t>
      </w:r>
    </w:p>
    <w:p w14:paraId="19B5EA81" w14:textId="6265A869" w:rsidR="0079663E" w:rsidRDefault="00F2199E" w:rsidP="002F602A">
      <w:pPr>
        <w:spacing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-17 Simulation of Self-modifying code test</w:t>
      </w:r>
    </w:p>
    <w:p w14:paraId="2F98A4FE" w14:textId="62D61E56" w:rsidR="00291E42" w:rsidRDefault="00641C8E" w:rsidP="00641C8E">
      <w:pPr>
        <w:spacing w:line="480" w:lineRule="auto"/>
        <w:jc w:val="center"/>
        <w:rPr>
          <w:rFonts w:ascii="Times New Roman" w:hAnsi="Times New Roman" w:cs="Times New Roman"/>
          <w:color w:val="000000"/>
          <w:sz w:val="24"/>
          <w:szCs w:val="24"/>
        </w:rPr>
      </w:pPr>
      <w:r w:rsidRPr="00641C8E">
        <w:rPr>
          <w:rFonts w:ascii="Times New Roman" w:hAnsi="Times New Roman" w:cs="Times New Roman"/>
          <w:noProof/>
        </w:rPr>
        <w:lastRenderedPageBreak/>
        <w:drawing>
          <wp:anchor distT="0" distB="0" distL="114300" distR="114300" simplePos="0" relativeHeight="251665408" behindDoc="1" locked="0" layoutInCell="1" allowOverlap="1" wp14:anchorId="125DC05F" wp14:editId="7BC94E64">
            <wp:simplePos x="0" y="0"/>
            <wp:positionH relativeFrom="margin">
              <wp:align>center</wp:align>
            </wp:positionH>
            <wp:positionV relativeFrom="paragraph">
              <wp:posOffset>222333</wp:posOffset>
            </wp:positionV>
            <wp:extent cx="7178040" cy="2075180"/>
            <wp:effectExtent l="0" t="0" r="3810" b="1270"/>
            <wp:wrapTight wrapText="bothSides">
              <wp:wrapPolygon edited="0">
                <wp:start x="0" y="0"/>
                <wp:lineTo x="0" y="21415"/>
                <wp:lineTo x="21554" y="21415"/>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178040" cy="2075180"/>
                    </a:xfrm>
                    <a:prstGeom prst="rect">
                      <a:avLst/>
                    </a:prstGeom>
                  </pic:spPr>
                </pic:pic>
              </a:graphicData>
            </a:graphic>
            <wp14:sizeRelH relativeFrom="margin">
              <wp14:pctWidth>0</wp14:pctWidth>
            </wp14:sizeRelH>
            <wp14:sizeRelV relativeFrom="margin">
              <wp14:pctHeight>0</wp14:pctHeight>
            </wp14:sizeRelV>
          </wp:anchor>
        </w:drawing>
      </w:r>
    </w:p>
    <w:p w14:paraId="4B56A93A" w14:textId="64318C65" w:rsidR="00641C8E" w:rsidRDefault="00515909" w:rsidP="00641C8E">
      <w:pPr>
        <w:spacing w:line="480" w:lineRule="auto"/>
        <w:jc w:val="center"/>
        <w:rPr>
          <w:rFonts w:ascii="Times New Roman" w:hAnsi="Times New Roman" w:cs="Times New Roman"/>
          <w:color w:val="000000"/>
          <w:sz w:val="24"/>
          <w:szCs w:val="24"/>
        </w:rPr>
      </w:pPr>
      <w:r>
        <w:rPr>
          <w:noProof/>
        </w:rPr>
        <w:drawing>
          <wp:anchor distT="0" distB="0" distL="114300" distR="114300" simplePos="0" relativeHeight="251666432" behindDoc="0" locked="0" layoutInCell="1" allowOverlap="1" wp14:anchorId="6F3A840F" wp14:editId="3A38E988">
            <wp:simplePos x="0" y="0"/>
            <wp:positionH relativeFrom="margin">
              <wp:align>center</wp:align>
            </wp:positionH>
            <wp:positionV relativeFrom="paragraph">
              <wp:posOffset>2433734</wp:posOffset>
            </wp:positionV>
            <wp:extent cx="7233285" cy="2075180"/>
            <wp:effectExtent l="0" t="0" r="5715" b="1270"/>
            <wp:wrapThrough wrapText="bothSides">
              <wp:wrapPolygon edited="0">
                <wp:start x="0" y="0"/>
                <wp:lineTo x="0" y="21415"/>
                <wp:lineTo x="21560" y="21415"/>
                <wp:lineTo x="2156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245918" cy="2078785"/>
                    </a:xfrm>
                    <a:prstGeom prst="rect">
                      <a:avLst/>
                    </a:prstGeom>
                  </pic:spPr>
                </pic:pic>
              </a:graphicData>
            </a:graphic>
            <wp14:sizeRelH relativeFrom="margin">
              <wp14:pctWidth>0</wp14:pctWidth>
            </wp14:sizeRelH>
            <wp14:sizeRelV relativeFrom="margin">
              <wp14:pctHeight>0</wp14:pctHeight>
            </wp14:sizeRelV>
          </wp:anchor>
        </w:drawing>
      </w:r>
      <w:r w:rsidR="00641C8E">
        <w:rPr>
          <w:rFonts w:ascii="Times New Roman" w:hAnsi="Times New Roman" w:cs="Times New Roman"/>
          <w:color w:val="000000"/>
          <w:sz w:val="24"/>
          <w:szCs w:val="24"/>
        </w:rPr>
        <w:t>Figure -18 Simulation of XOR test</w:t>
      </w:r>
    </w:p>
    <w:p w14:paraId="7CAC6745" w14:textId="3E734B06" w:rsidR="00641C8E" w:rsidRDefault="001A255E" w:rsidP="00641C8E">
      <w:pPr>
        <w:spacing w:line="480" w:lineRule="auto"/>
        <w:jc w:val="center"/>
        <w:rPr>
          <w:rFonts w:ascii="Times New Roman" w:hAnsi="Times New Roman" w:cs="Times New Roman"/>
          <w:color w:val="000000"/>
          <w:sz w:val="24"/>
          <w:szCs w:val="24"/>
        </w:rPr>
      </w:pPr>
      <w:r>
        <w:rPr>
          <w:noProof/>
        </w:rPr>
        <w:drawing>
          <wp:anchor distT="0" distB="0" distL="114300" distR="114300" simplePos="0" relativeHeight="251667456" behindDoc="0" locked="0" layoutInCell="1" allowOverlap="1" wp14:anchorId="7904E0D9" wp14:editId="05A89CD7">
            <wp:simplePos x="0" y="0"/>
            <wp:positionH relativeFrom="margin">
              <wp:align>center</wp:align>
            </wp:positionH>
            <wp:positionV relativeFrom="paragraph">
              <wp:posOffset>2701869</wp:posOffset>
            </wp:positionV>
            <wp:extent cx="7317863" cy="1868557"/>
            <wp:effectExtent l="0" t="0" r="0" b="0"/>
            <wp:wrapThrough wrapText="bothSides">
              <wp:wrapPolygon edited="0">
                <wp:start x="0" y="0"/>
                <wp:lineTo x="0" y="21365"/>
                <wp:lineTo x="21536" y="21365"/>
                <wp:lineTo x="2153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317863" cy="1868557"/>
                    </a:xfrm>
                    <a:prstGeom prst="rect">
                      <a:avLst/>
                    </a:prstGeom>
                  </pic:spPr>
                </pic:pic>
              </a:graphicData>
            </a:graphic>
            <wp14:sizeRelH relativeFrom="margin">
              <wp14:pctWidth>0</wp14:pctWidth>
            </wp14:sizeRelH>
            <wp14:sizeRelV relativeFrom="margin">
              <wp14:pctHeight>0</wp14:pctHeight>
            </wp14:sizeRelV>
          </wp:anchor>
        </w:drawing>
      </w:r>
      <w:r w:rsidR="00515909">
        <w:rPr>
          <w:rFonts w:ascii="Times New Roman" w:hAnsi="Times New Roman" w:cs="Times New Roman"/>
          <w:color w:val="000000"/>
          <w:sz w:val="24"/>
          <w:szCs w:val="24"/>
        </w:rPr>
        <w:t>Figure -19 Simulation of Multiplication test</w:t>
      </w:r>
    </w:p>
    <w:p w14:paraId="47D2947B" w14:textId="18514C4B" w:rsidR="007212B4" w:rsidRDefault="001A255E" w:rsidP="001A255E">
      <w:pPr>
        <w:spacing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-20 Simulation of Sort test</w:t>
      </w:r>
    </w:p>
    <w:p w14:paraId="01E899C3" w14:textId="77777777" w:rsidR="001A255E" w:rsidRPr="00641C8E" w:rsidRDefault="001A255E" w:rsidP="001A255E">
      <w:pPr>
        <w:spacing w:line="480" w:lineRule="auto"/>
        <w:jc w:val="center"/>
        <w:rPr>
          <w:rFonts w:ascii="Times New Roman" w:hAnsi="Times New Roman" w:cs="Times New Roman"/>
          <w:color w:val="000000"/>
          <w:sz w:val="24"/>
          <w:szCs w:val="24"/>
        </w:rPr>
      </w:pPr>
    </w:p>
    <w:p w14:paraId="795841C5" w14:textId="0D2489B1" w:rsidR="00291E42" w:rsidRDefault="00291E42" w:rsidP="00360707">
      <w:pPr>
        <w:spacing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Post-Lab Questions</w:t>
      </w:r>
    </w:p>
    <w:p w14:paraId="1B7C5A0A" w14:textId="3F60E5E3" w:rsidR="00E579C9" w:rsidRDefault="00327BAD" w:rsidP="00414E36">
      <w:pPr>
        <w:pStyle w:val="ListParagraph"/>
        <w:numPr>
          <w:ilvl w:val="0"/>
          <w:numId w:val="11"/>
        </w:numPr>
        <w:spacing w:line="480" w:lineRule="auto"/>
        <w:rPr>
          <w:rFonts w:ascii="Times New Roman" w:hAnsi="Times New Roman" w:cs="Times New Roman"/>
          <w:b/>
          <w:bCs/>
          <w:color w:val="000000"/>
          <w:sz w:val="24"/>
          <w:szCs w:val="24"/>
        </w:rPr>
      </w:pPr>
      <w:r w:rsidRPr="00E579C9">
        <w:rPr>
          <w:rFonts w:ascii="Times New Roman" w:hAnsi="Times New Roman" w:cs="Times New Roman"/>
          <w:b/>
          <w:bCs/>
          <w:color w:val="000000"/>
          <w:sz w:val="24"/>
          <w:szCs w:val="24"/>
        </w:rPr>
        <w:t>Design Resources and Statistics Table</w:t>
      </w:r>
    </w:p>
    <w:tbl>
      <w:tblPr>
        <w:tblStyle w:val="TableGrid"/>
        <w:tblW w:w="0" w:type="auto"/>
        <w:tblInd w:w="1080" w:type="dxa"/>
        <w:tblLook w:val="04A0" w:firstRow="1" w:lastRow="0" w:firstColumn="1" w:lastColumn="0" w:noHBand="0" w:noVBand="1"/>
      </w:tblPr>
      <w:tblGrid>
        <w:gridCol w:w="4170"/>
        <w:gridCol w:w="4100"/>
      </w:tblGrid>
      <w:tr w:rsidR="00414E36" w14:paraId="2A88158C" w14:textId="77777777" w:rsidTr="00CE2070">
        <w:tc>
          <w:tcPr>
            <w:tcW w:w="4170" w:type="dxa"/>
          </w:tcPr>
          <w:p w14:paraId="14B58004" w14:textId="657F7BCB" w:rsidR="00414E36" w:rsidRPr="001103EB" w:rsidRDefault="00414E36"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LUT</w:t>
            </w:r>
          </w:p>
        </w:tc>
        <w:tc>
          <w:tcPr>
            <w:tcW w:w="4100" w:type="dxa"/>
          </w:tcPr>
          <w:p w14:paraId="11FCCE6E" w14:textId="01F03D02" w:rsidR="00414E36" w:rsidRPr="001103EB" w:rsidRDefault="00055457"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871</w:t>
            </w:r>
          </w:p>
        </w:tc>
      </w:tr>
      <w:tr w:rsidR="00414E36" w14:paraId="6F7C3261" w14:textId="77777777" w:rsidTr="00CE2070">
        <w:tc>
          <w:tcPr>
            <w:tcW w:w="4170" w:type="dxa"/>
          </w:tcPr>
          <w:p w14:paraId="41AF6F8E" w14:textId="36CCA14F" w:rsidR="00414E36" w:rsidRPr="001103EB" w:rsidRDefault="00414E36"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DSP</w:t>
            </w:r>
          </w:p>
        </w:tc>
        <w:tc>
          <w:tcPr>
            <w:tcW w:w="4100" w:type="dxa"/>
          </w:tcPr>
          <w:p w14:paraId="0257704F" w14:textId="7861357D" w:rsidR="00414E36" w:rsidRPr="001103EB" w:rsidRDefault="00055457"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0</w:t>
            </w:r>
          </w:p>
        </w:tc>
      </w:tr>
      <w:tr w:rsidR="00414E36" w14:paraId="4C99498F" w14:textId="77777777" w:rsidTr="00CE2070">
        <w:tc>
          <w:tcPr>
            <w:tcW w:w="4170" w:type="dxa"/>
          </w:tcPr>
          <w:p w14:paraId="0AA5AF7A" w14:textId="36023B23" w:rsidR="00414E36"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Memory</w:t>
            </w:r>
            <w:r w:rsidR="00FB4531" w:rsidRPr="001103EB">
              <w:rPr>
                <w:rFonts w:ascii="Times New Roman" w:hAnsi="Times New Roman" w:cs="Times New Roman"/>
                <w:color w:val="000000"/>
                <w:sz w:val="24"/>
                <w:szCs w:val="24"/>
              </w:rPr>
              <w:t xml:space="preserve"> </w:t>
            </w:r>
            <w:r w:rsidRPr="001103EB">
              <w:rPr>
                <w:rFonts w:ascii="Times New Roman" w:hAnsi="Times New Roman" w:cs="Times New Roman"/>
                <w:color w:val="000000"/>
                <w:sz w:val="24"/>
                <w:szCs w:val="24"/>
              </w:rPr>
              <w:t>(BRAM)</w:t>
            </w:r>
          </w:p>
        </w:tc>
        <w:tc>
          <w:tcPr>
            <w:tcW w:w="4100" w:type="dxa"/>
          </w:tcPr>
          <w:p w14:paraId="114985A8" w14:textId="444DEC5B" w:rsidR="00414E36" w:rsidRPr="001103EB" w:rsidRDefault="00055457"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0</w:t>
            </w:r>
          </w:p>
        </w:tc>
      </w:tr>
      <w:tr w:rsidR="00414E36" w14:paraId="0CAF543B" w14:textId="77777777" w:rsidTr="00CE2070">
        <w:tc>
          <w:tcPr>
            <w:tcW w:w="4170" w:type="dxa"/>
          </w:tcPr>
          <w:p w14:paraId="2FA7D063" w14:textId="270287D6" w:rsidR="00414E36"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Flip-Flop</w:t>
            </w:r>
          </w:p>
        </w:tc>
        <w:tc>
          <w:tcPr>
            <w:tcW w:w="4100" w:type="dxa"/>
          </w:tcPr>
          <w:p w14:paraId="53F22CD9" w14:textId="6D77F48B" w:rsidR="00414E36" w:rsidRPr="001103EB" w:rsidRDefault="007C383C"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269</w:t>
            </w:r>
          </w:p>
        </w:tc>
      </w:tr>
      <w:tr w:rsidR="00414E36" w14:paraId="44916F86" w14:textId="77777777" w:rsidTr="00CE2070">
        <w:tc>
          <w:tcPr>
            <w:tcW w:w="4170" w:type="dxa"/>
          </w:tcPr>
          <w:p w14:paraId="3D3F1547" w14:textId="432066F9" w:rsidR="005A2C60"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Frequency (Mhz)</w:t>
            </w:r>
          </w:p>
        </w:tc>
        <w:tc>
          <w:tcPr>
            <w:tcW w:w="4100" w:type="dxa"/>
          </w:tcPr>
          <w:p w14:paraId="38202753" w14:textId="288394A5" w:rsidR="00414E36" w:rsidRPr="001103EB" w:rsidRDefault="001103EB" w:rsidP="00055457">
            <w:pPr>
              <w:spacing w:line="48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92.41</w:t>
            </w:r>
          </w:p>
        </w:tc>
      </w:tr>
      <w:tr w:rsidR="00414E36" w14:paraId="350215C3" w14:textId="77777777" w:rsidTr="00CE2070">
        <w:tc>
          <w:tcPr>
            <w:tcW w:w="4170" w:type="dxa"/>
          </w:tcPr>
          <w:p w14:paraId="1A702F64" w14:textId="46A991AC" w:rsidR="005A2C60"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Static Power (mW)</w:t>
            </w:r>
          </w:p>
        </w:tc>
        <w:tc>
          <w:tcPr>
            <w:tcW w:w="4100" w:type="dxa"/>
          </w:tcPr>
          <w:p w14:paraId="5CD6BC49" w14:textId="241F618B" w:rsidR="00414E36" w:rsidRPr="001103EB" w:rsidRDefault="00924A63"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89.94</w:t>
            </w:r>
          </w:p>
        </w:tc>
      </w:tr>
      <w:tr w:rsidR="00414E36" w14:paraId="242109C7" w14:textId="77777777" w:rsidTr="00CE2070">
        <w:tc>
          <w:tcPr>
            <w:tcW w:w="4170" w:type="dxa"/>
          </w:tcPr>
          <w:p w14:paraId="2C099A21" w14:textId="15445704" w:rsidR="00414E36"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Dynamic Power (mW)</w:t>
            </w:r>
          </w:p>
        </w:tc>
        <w:tc>
          <w:tcPr>
            <w:tcW w:w="4100" w:type="dxa"/>
          </w:tcPr>
          <w:p w14:paraId="076AB7FD" w14:textId="793C26D0" w:rsidR="00414E36" w:rsidRPr="001103EB" w:rsidRDefault="00924A63"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0.00</w:t>
            </w:r>
          </w:p>
        </w:tc>
      </w:tr>
      <w:tr w:rsidR="00414E36" w14:paraId="2057F5FF" w14:textId="77777777" w:rsidTr="00CE2070">
        <w:tc>
          <w:tcPr>
            <w:tcW w:w="4170" w:type="dxa"/>
          </w:tcPr>
          <w:p w14:paraId="2280D8DB" w14:textId="0469EF8C" w:rsidR="00414E36" w:rsidRPr="001103EB" w:rsidRDefault="005A2C60"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Total Power (mW)</w:t>
            </w:r>
          </w:p>
        </w:tc>
        <w:tc>
          <w:tcPr>
            <w:tcW w:w="4100" w:type="dxa"/>
          </w:tcPr>
          <w:p w14:paraId="440C20ED" w14:textId="1967D488" w:rsidR="00414E36" w:rsidRPr="001103EB" w:rsidRDefault="00924A63" w:rsidP="00055457">
            <w:pPr>
              <w:spacing w:line="480" w:lineRule="auto"/>
              <w:jc w:val="center"/>
              <w:rPr>
                <w:rFonts w:ascii="Times New Roman" w:hAnsi="Times New Roman" w:cs="Times New Roman"/>
                <w:color w:val="000000"/>
                <w:sz w:val="24"/>
                <w:szCs w:val="24"/>
              </w:rPr>
            </w:pPr>
            <w:r w:rsidRPr="001103EB">
              <w:rPr>
                <w:rFonts w:ascii="Times New Roman" w:hAnsi="Times New Roman" w:cs="Times New Roman"/>
                <w:color w:val="000000"/>
                <w:sz w:val="24"/>
                <w:szCs w:val="24"/>
              </w:rPr>
              <w:t>98.63</w:t>
            </w:r>
          </w:p>
        </w:tc>
      </w:tr>
    </w:tbl>
    <w:p w14:paraId="55C88CE3" w14:textId="77777777" w:rsidR="00A4239F" w:rsidRPr="00A4239F" w:rsidRDefault="00CE2070" w:rsidP="00A4239F">
      <w:pPr>
        <w:spacing w:line="480" w:lineRule="auto"/>
        <w:jc w:val="center"/>
        <w:rPr>
          <w:rFonts w:ascii="Times New Roman" w:hAnsi="Times New Roman" w:cs="Times New Roman"/>
          <w:color w:val="000000"/>
          <w:sz w:val="24"/>
          <w:szCs w:val="24"/>
        </w:rPr>
      </w:pPr>
      <w:r w:rsidRPr="00A4239F">
        <w:rPr>
          <w:rFonts w:ascii="Times New Roman" w:hAnsi="Times New Roman" w:cs="Times New Roman"/>
          <w:color w:val="000000"/>
          <w:sz w:val="24"/>
          <w:szCs w:val="24"/>
        </w:rPr>
        <w:t xml:space="preserve">Table </w:t>
      </w:r>
      <w:r w:rsidRPr="00A4239F">
        <w:rPr>
          <w:rFonts w:ascii="Times New Roman" w:hAnsi="Times New Roman" w:cs="Times New Roman"/>
          <w:color w:val="000000"/>
          <w:sz w:val="24"/>
          <w:szCs w:val="24"/>
        </w:rPr>
        <w:t>-2</w:t>
      </w:r>
      <w:r w:rsidRPr="00A4239F">
        <w:rPr>
          <w:rFonts w:ascii="Times New Roman" w:hAnsi="Times New Roman" w:cs="Times New Roman"/>
          <w:color w:val="000000"/>
          <w:sz w:val="24"/>
          <w:szCs w:val="24"/>
        </w:rPr>
        <w:t xml:space="preserve"> </w:t>
      </w:r>
      <w:r w:rsidR="00A4239F" w:rsidRPr="00A4239F">
        <w:rPr>
          <w:rFonts w:ascii="Times New Roman" w:hAnsi="Times New Roman" w:cs="Times New Roman"/>
          <w:color w:val="000000"/>
          <w:sz w:val="24"/>
          <w:szCs w:val="24"/>
        </w:rPr>
        <w:t>Design Resources and Statistics Table</w:t>
      </w:r>
    </w:p>
    <w:p w14:paraId="0750F2F4" w14:textId="09D1B896" w:rsidR="00CE2070" w:rsidRPr="000A7578" w:rsidRDefault="00CE2070" w:rsidP="00CE2070">
      <w:pPr>
        <w:spacing w:line="480" w:lineRule="auto"/>
        <w:jc w:val="center"/>
        <w:rPr>
          <w:rFonts w:ascii="Times New Roman" w:hAnsi="Times New Roman" w:cs="Times New Roman"/>
          <w:color w:val="000000"/>
          <w:sz w:val="24"/>
          <w:szCs w:val="24"/>
        </w:rPr>
      </w:pPr>
    </w:p>
    <w:p w14:paraId="03601AD9" w14:textId="0C35EB45" w:rsidR="00414E36" w:rsidRDefault="00414E36" w:rsidP="004D13B7">
      <w:pPr>
        <w:spacing w:line="480" w:lineRule="auto"/>
        <w:rPr>
          <w:rFonts w:ascii="Times New Roman" w:hAnsi="Times New Roman" w:cs="Times New Roman"/>
          <w:b/>
          <w:bCs/>
          <w:color w:val="000000"/>
          <w:sz w:val="24"/>
          <w:szCs w:val="24"/>
        </w:rPr>
      </w:pPr>
    </w:p>
    <w:p w14:paraId="0B8F63ED" w14:textId="357D7271" w:rsidR="004D13B7" w:rsidRDefault="004D13B7" w:rsidP="00A4239F">
      <w:pPr>
        <w:pStyle w:val="ListParagraph"/>
        <w:numPr>
          <w:ilvl w:val="0"/>
          <w:numId w:val="13"/>
        </w:numPr>
        <w:spacing w:line="480" w:lineRule="auto"/>
        <w:rPr>
          <w:rFonts w:ascii="Times New Roman" w:hAnsi="Times New Roman" w:cs="Times New Roman"/>
          <w:b/>
          <w:bCs/>
          <w:color w:val="000000"/>
          <w:sz w:val="24"/>
          <w:szCs w:val="24"/>
        </w:rPr>
      </w:pPr>
      <w:r w:rsidRPr="004D13B7">
        <w:rPr>
          <w:rFonts w:ascii="Times New Roman" w:hAnsi="Times New Roman" w:cs="Times New Roman"/>
          <w:b/>
          <w:bCs/>
          <w:color w:val="000000"/>
          <w:sz w:val="24"/>
          <w:szCs w:val="24"/>
        </w:rPr>
        <w:t>Questions</w:t>
      </w:r>
    </w:p>
    <w:p w14:paraId="25BB45E3" w14:textId="6161BA83" w:rsidR="004D13B7" w:rsidRPr="004D13B7" w:rsidRDefault="004D13B7" w:rsidP="005F0CD2">
      <w:pPr>
        <w:pStyle w:val="ListParagraph"/>
        <w:numPr>
          <w:ilvl w:val="0"/>
          <w:numId w:val="12"/>
        </w:numPr>
        <w:spacing w:line="360" w:lineRule="auto"/>
        <w:rPr>
          <w:rFonts w:ascii="Times New Roman" w:hAnsi="Times New Roman" w:cs="Times New Roman"/>
          <w:color w:val="000000"/>
          <w:sz w:val="24"/>
          <w:szCs w:val="24"/>
        </w:rPr>
      </w:pPr>
      <w:r w:rsidRPr="004D13B7">
        <w:rPr>
          <w:rFonts w:ascii="Times New Roman" w:hAnsi="Times New Roman" w:cs="Times New Roman"/>
          <w:color w:val="000000"/>
          <w:sz w:val="24"/>
          <w:szCs w:val="24"/>
        </w:rPr>
        <w:t xml:space="preserve">Mem2IO is used to allow the CPU to send and receive from the input/output. In this implementation, we use memory-mapped I/O, so both the input from the switches and the output to the hex display are mapped to the same memory address. To get input from the switches, we perform a load from address 0xFFFF, and to write to the display, we store to address 0xFFFF. Without it, the CPU could access that location in memory, but wouldn’t be able to receive inputs or outputs. It allows both read and write of the memory module and effectively intercepts and interprets calls to the I/O address. </w:t>
      </w:r>
    </w:p>
    <w:p w14:paraId="1C74CD4A" w14:textId="77777777" w:rsidR="004D13B7" w:rsidRPr="004D13B7" w:rsidRDefault="004D13B7" w:rsidP="005F0CD2">
      <w:pPr>
        <w:pStyle w:val="ListParagraph"/>
        <w:spacing w:line="360" w:lineRule="auto"/>
        <w:ind w:left="1080"/>
        <w:rPr>
          <w:rFonts w:ascii="Times New Roman" w:hAnsi="Times New Roman" w:cs="Times New Roman"/>
          <w:color w:val="000000"/>
          <w:sz w:val="24"/>
          <w:szCs w:val="24"/>
        </w:rPr>
      </w:pPr>
      <w:r w:rsidRPr="004D13B7">
        <w:rPr>
          <w:rFonts w:ascii="Times New Roman" w:hAnsi="Times New Roman" w:cs="Times New Roman"/>
          <w:color w:val="000000"/>
          <w:sz w:val="24"/>
          <w:szCs w:val="24"/>
        </w:rPr>
        <w:t xml:space="preserve"> </w:t>
      </w:r>
    </w:p>
    <w:p w14:paraId="47F44FB9" w14:textId="1562AEBA" w:rsidR="004D13B7" w:rsidRPr="007F0910" w:rsidRDefault="004D13B7" w:rsidP="005F0CD2">
      <w:pPr>
        <w:pStyle w:val="ListParagraph"/>
        <w:numPr>
          <w:ilvl w:val="0"/>
          <w:numId w:val="12"/>
        </w:numPr>
        <w:spacing w:line="360" w:lineRule="auto"/>
        <w:rPr>
          <w:rFonts w:ascii="Times New Roman" w:hAnsi="Times New Roman" w:cs="Times New Roman"/>
          <w:color w:val="000000"/>
          <w:sz w:val="28"/>
          <w:szCs w:val="28"/>
        </w:rPr>
      </w:pPr>
      <w:r w:rsidRPr="004D13B7">
        <w:rPr>
          <w:rFonts w:ascii="Times New Roman" w:hAnsi="Times New Roman" w:cs="Times New Roman"/>
          <w:color w:val="000000"/>
          <w:sz w:val="24"/>
          <w:szCs w:val="24"/>
        </w:rPr>
        <w:lastRenderedPageBreak/>
        <w:t xml:space="preserve">The JMP instruction sets the PC to some other memory address and stores the current PC in Register 7. The BR instruction is </w:t>
      </w:r>
      <w:r w:rsidR="0084776F">
        <w:rPr>
          <w:rFonts w:ascii="Times New Roman" w:hAnsi="Times New Roman" w:cs="Times New Roman"/>
          <w:color w:val="000000"/>
          <w:sz w:val="24"/>
          <w:szCs w:val="24"/>
        </w:rPr>
        <w:t>a conditionally jump instruction based on the NZP fla</w:t>
      </w:r>
      <w:r w:rsidR="005B07B6">
        <w:rPr>
          <w:rFonts w:ascii="Times New Roman" w:hAnsi="Times New Roman" w:cs="Times New Roman"/>
          <w:color w:val="000000"/>
          <w:sz w:val="24"/>
          <w:szCs w:val="24"/>
        </w:rPr>
        <w:t>g</w:t>
      </w:r>
      <w:r w:rsidRPr="004D13B7">
        <w:rPr>
          <w:rFonts w:ascii="Times New Roman" w:hAnsi="Times New Roman" w:cs="Times New Roman"/>
          <w:color w:val="000000"/>
          <w:sz w:val="24"/>
          <w:szCs w:val="24"/>
        </w:rPr>
        <w:t xml:space="preserve">. BR does not store the current PC value.  </w:t>
      </w:r>
      <w:r w:rsidR="007F0910">
        <w:rPr>
          <w:rFonts w:ascii="Times New Roman" w:hAnsi="Times New Roman" w:cs="Times New Roman"/>
          <w:color w:val="000000"/>
          <w:sz w:val="24"/>
          <w:szCs w:val="24"/>
        </w:rPr>
        <w:t xml:space="preserve">And </w:t>
      </w:r>
      <w:r w:rsidR="007F0910" w:rsidRPr="007F0910">
        <w:rPr>
          <w:rFonts w:ascii="Times New Roman" w:hAnsi="Times New Roman" w:cs="Times New Roman"/>
          <w:sz w:val="24"/>
          <w:szCs w:val="24"/>
        </w:rPr>
        <w:t>BR only takes 9 bits of pc offset, but JMP takes 11bits of pc offset.</w:t>
      </w:r>
    </w:p>
    <w:p w14:paraId="02A33CC2" w14:textId="77777777" w:rsidR="004D13B7" w:rsidRPr="004D13B7" w:rsidRDefault="004D13B7" w:rsidP="005F0CD2">
      <w:pPr>
        <w:pStyle w:val="ListParagraph"/>
        <w:spacing w:line="360" w:lineRule="auto"/>
        <w:ind w:left="1080"/>
        <w:rPr>
          <w:rFonts w:ascii="Times New Roman" w:hAnsi="Times New Roman" w:cs="Times New Roman"/>
          <w:color w:val="000000"/>
          <w:sz w:val="24"/>
          <w:szCs w:val="24"/>
        </w:rPr>
      </w:pPr>
      <w:r w:rsidRPr="004D13B7">
        <w:rPr>
          <w:rFonts w:ascii="Times New Roman" w:hAnsi="Times New Roman" w:cs="Times New Roman"/>
          <w:color w:val="000000"/>
          <w:sz w:val="24"/>
          <w:szCs w:val="24"/>
        </w:rPr>
        <w:t xml:space="preserve"> </w:t>
      </w:r>
    </w:p>
    <w:p w14:paraId="10DD3B7D" w14:textId="4D023A89" w:rsidR="00291E42" w:rsidRDefault="004D13B7" w:rsidP="005F0CD2">
      <w:pPr>
        <w:pStyle w:val="ListParagraph"/>
        <w:numPr>
          <w:ilvl w:val="0"/>
          <w:numId w:val="12"/>
        </w:numPr>
        <w:spacing w:line="360" w:lineRule="auto"/>
        <w:rPr>
          <w:rFonts w:ascii="Times New Roman" w:hAnsi="Times New Roman" w:cs="Times New Roman"/>
          <w:color w:val="000000"/>
          <w:sz w:val="24"/>
          <w:szCs w:val="24"/>
        </w:rPr>
      </w:pPr>
      <w:r w:rsidRPr="004D13B7">
        <w:rPr>
          <w:rFonts w:ascii="Times New Roman" w:hAnsi="Times New Roman" w:cs="Times New Roman"/>
          <w:color w:val="000000"/>
          <w:sz w:val="24"/>
          <w:szCs w:val="24"/>
        </w:rPr>
        <w:t>The R signal</w:t>
      </w:r>
      <w:r w:rsidR="008C6AAF">
        <w:rPr>
          <w:rFonts w:ascii="Times New Roman" w:hAnsi="Times New Roman" w:cs="Times New Roman"/>
          <w:color w:val="000000"/>
          <w:sz w:val="24"/>
          <w:szCs w:val="24"/>
        </w:rPr>
        <w:t xml:space="preserve"> (Memory Ready)</w:t>
      </w:r>
      <w:r w:rsidRPr="004D13B7">
        <w:rPr>
          <w:rFonts w:ascii="Times New Roman" w:hAnsi="Times New Roman" w:cs="Times New Roman"/>
          <w:color w:val="000000"/>
          <w:sz w:val="24"/>
          <w:szCs w:val="24"/>
        </w:rPr>
        <w:t xml:space="preserve"> in Patt and Patel is a signal from the memory module informing the CPU whether it is ready for another read or write. Since all components in our design have the </w:t>
      </w:r>
      <w:r w:rsidR="005875E5">
        <w:rPr>
          <w:rFonts w:ascii="Times New Roman" w:hAnsi="Times New Roman" w:cs="Times New Roman"/>
          <w:color w:val="000000"/>
          <w:sz w:val="24"/>
          <w:szCs w:val="24"/>
        </w:rPr>
        <w:t>s</w:t>
      </w:r>
      <w:r w:rsidRPr="004D13B7">
        <w:rPr>
          <w:rFonts w:ascii="Times New Roman" w:hAnsi="Times New Roman" w:cs="Times New Roman"/>
          <w:color w:val="000000"/>
          <w:sz w:val="24"/>
          <w:szCs w:val="24"/>
        </w:rPr>
        <w:t xml:space="preserve">ame clock signal, rather than have an R signal, we </w:t>
      </w:r>
      <w:r w:rsidR="005875E5">
        <w:rPr>
          <w:rFonts w:ascii="Times New Roman" w:hAnsi="Times New Roman" w:cs="Times New Roman"/>
          <w:color w:val="000000"/>
          <w:sz w:val="24"/>
          <w:szCs w:val="24"/>
        </w:rPr>
        <w:t>use up to 3 states (doing same thing with W/R signal</w:t>
      </w:r>
      <w:r w:rsidR="005875E5">
        <w:rPr>
          <w:rFonts w:ascii="Times New Roman" w:hAnsi="Times New Roman" w:cs="Times New Roman" w:hint="eastAsia"/>
          <w:color w:val="000000"/>
          <w:sz w:val="24"/>
          <w:szCs w:val="24"/>
        </w:rPr>
        <w:t>)</w:t>
      </w:r>
      <w:r w:rsidR="005875E5">
        <w:rPr>
          <w:rFonts w:ascii="Times New Roman" w:hAnsi="Times New Roman" w:cs="Times New Roman"/>
          <w:color w:val="000000"/>
          <w:sz w:val="24"/>
          <w:szCs w:val="24"/>
        </w:rPr>
        <w:t xml:space="preserve"> to </w:t>
      </w:r>
      <w:r w:rsidRPr="004D13B7">
        <w:rPr>
          <w:rFonts w:ascii="Times New Roman" w:hAnsi="Times New Roman" w:cs="Times New Roman"/>
          <w:color w:val="000000"/>
          <w:sz w:val="24"/>
          <w:szCs w:val="24"/>
        </w:rPr>
        <w:t>ensure the memory data is ready to be read or written</w:t>
      </w:r>
      <w:r w:rsidR="005673A1">
        <w:rPr>
          <w:rFonts w:ascii="Times New Roman" w:hAnsi="Times New Roman" w:cs="Times New Roman"/>
          <w:color w:val="000000"/>
          <w:sz w:val="24"/>
          <w:szCs w:val="24"/>
        </w:rPr>
        <w:t>, which means we will wait for two extra clock cycles until the memory has its work done</w:t>
      </w:r>
      <w:r w:rsidR="005848BD">
        <w:rPr>
          <w:rFonts w:ascii="Times New Roman" w:hAnsi="Times New Roman" w:cs="Times New Roman"/>
          <w:color w:val="000000"/>
          <w:sz w:val="24"/>
          <w:szCs w:val="24"/>
        </w:rPr>
        <w:t>.</w:t>
      </w:r>
      <w:r w:rsidRPr="004D13B7">
        <w:rPr>
          <w:rFonts w:ascii="Times New Roman" w:hAnsi="Times New Roman" w:cs="Times New Roman"/>
          <w:color w:val="000000"/>
          <w:sz w:val="24"/>
          <w:szCs w:val="24"/>
        </w:rPr>
        <w:t xml:space="preserve"> The implication of this design is that there is a upper limit frequency to how fast the computer can run. “Overclocking” would break the design. </w:t>
      </w:r>
    </w:p>
    <w:p w14:paraId="3B94E4ED" w14:textId="77777777" w:rsidR="008C6AAF" w:rsidRPr="008C6AAF" w:rsidRDefault="008C6AAF" w:rsidP="008C6AAF">
      <w:pPr>
        <w:pStyle w:val="ListParagraph"/>
        <w:rPr>
          <w:rFonts w:ascii="Times New Roman" w:hAnsi="Times New Roman" w:cs="Times New Roman"/>
          <w:color w:val="000000"/>
          <w:sz w:val="24"/>
          <w:szCs w:val="24"/>
        </w:rPr>
      </w:pPr>
    </w:p>
    <w:p w14:paraId="2A1029D9" w14:textId="06972CE9" w:rsidR="00291E42" w:rsidRPr="009D0081" w:rsidRDefault="00291E42" w:rsidP="00360707">
      <w:pPr>
        <w:spacing w:line="48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Conclusion</w:t>
      </w:r>
    </w:p>
    <w:p w14:paraId="65E79280" w14:textId="74247BC1" w:rsidR="00290C2B" w:rsidRPr="00290C2B" w:rsidRDefault="00290C2B" w:rsidP="00156695">
      <w:pPr>
        <w:spacing w:line="360" w:lineRule="auto"/>
        <w:ind w:left="720"/>
        <w:rPr>
          <w:rFonts w:ascii="Times New Roman" w:hAnsi="Times New Roman" w:cs="Times New Roman"/>
          <w:color w:val="000000"/>
          <w:sz w:val="24"/>
          <w:szCs w:val="24"/>
        </w:rPr>
      </w:pPr>
      <w:r w:rsidRPr="00290C2B">
        <w:rPr>
          <w:rFonts w:ascii="Times New Roman" w:hAnsi="Times New Roman" w:cs="Times New Roman"/>
          <w:color w:val="000000"/>
          <w:sz w:val="24"/>
          <w:szCs w:val="24"/>
        </w:rPr>
        <w:t xml:space="preserve">In this lab, we designed and built a 16-bit computer on the DE10-Lite FPGA for executing a simplified version of the LC-3 ISA. Our computer consists of a CPU, a memory unit and memory and input/output interface. </w:t>
      </w:r>
    </w:p>
    <w:p w14:paraId="23E38797" w14:textId="1667C8D5" w:rsidR="00290C2B" w:rsidRPr="00290C2B" w:rsidRDefault="00290C2B" w:rsidP="00156695">
      <w:pPr>
        <w:spacing w:line="360" w:lineRule="auto"/>
        <w:ind w:left="720"/>
        <w:rPr>
          <w:rFonts w:ascii="Times New Roman" w:hAnsi="Times New Roman" w:cs="Times New Roman"/>
          <w:color w:val="000000"/>
          <w:sz w:val="24"/>
          <w:szCs w:val="24"/>
        </w:rPr>
      </w:pPr>
      <w:r w:rsidRPr="00290C2B">
        <w:rPr>
          <w:rFonts w:ascii="Times New Roman" w:hAnsi="Times New Roman" w:cs="Times New Roman"/>
          <w:color w:val="000000"/>
          <w:sz w:val="24"/>
          <w:szCs w:val="24"/>
        </w:rPr>
        <w:t xml:space="preserve">Within the CPU, there are several modules, including an ALU, a collection of 16-bit registers, and a control unit (ISDU). The control unit is a state machine that is sent the relevant portions of the instruction read from memory and decodes them, setting the next state accordingly and outputting register load signals, gate control signals, mux select signals to execute the encoded command. </w:t>
      </w:r>
    </w:p>
    <w:p w14:paraId="57EF19E8" w14:textId="26904848" w:rsidR="00774EE9" w:rsidRPr="00156695" w:rsidRDefault="00290C2B" w:rsidP="00156695">
      <w:pPr>
        <w:spacing w:line="360" w:lineRule="auto"/>
        <w:ind w:left="720"/>
        <w:rPr>
          <w:rFonts w:ascii="Times New Roman" w:hAnsi="Times New Roman" w:cs="Times New Roman"/>
          <w:color w:val="000000"/>
          <w:sz w:val="24"/>
          <w:szCs w:val="24"/>
        </w:rPr>
      </w:pPr>
      <w:r w:rsidRPr="00290C2B">
        <w:rPr>
          <w:rFonts w:ascii="Times New Roman" w:hAnsi="Times New Roman" w:cs="Times New Roman"/>
          <w:color w:val="000000"/>
          <w:sz w:val="24"/>
          <w:szCs w:val="24"/>
        </w:rPr>
        <w:t xml:space="preserve">The memory interface allows the CPU to read and write memory, but also allows it to read from and write to input/output peripherals using memory-mapped I/O. Memory address 0xFFFF is reserved for I/O, with a read sending data to the CPU from the onboard switches and a write taking data from the CPU and outputting it on the hex display. </w:t>
      </w:r>
    </w:p>
    <w:p w14:paraId="55CE4778" w14:textId="77777777" w:rsidR="00774EE9" w:rsidRPr="0019569C" w:rsidRDefault="00774EE9" w:rsidP="00774EE9">
      <w:pPr>
        <w:spacing w:line="360" w:lineRule="auto"/>
        <w:ind w:left="720"/>
        <w:rPr>
          <w:rFonts w:ascii="Times New Roman" w:hAnsi="Times New Roman" w:cs="Times New Roman"/>
          <w:sz w:val="24"/>
          <w:szCs w:val="24"/>
        </w:rPr>
      </w:pPr>
      <w:r>
        <w:rPr>
          <w:rFonts w:ascii="Times New Roman" w:hAnsi="Times New Roman" w:cs="Times New Roman"/>
          <w:sz w:val="24"/>
          <w:szCs w:val="24"/>
        </w:rPr>
        <w:lastRenderedPageBreak/>
        <w:t>We don’t recommend changes for this lab. The lab was very challenging but a valuable experience.</w:t>
      </w:r>
    </w:p>
    <w:p w14:paraId="002AE159" w14:textId="0813C337" w:rsidR="007D6179" w:rsidRDefault="007D6179" w:rsidP="00715B6E">
      <w:pPr>
        <w:rPr>
          <w:rFonts w:ascii="Times New Roman" w:hAnsi="Times New Roman" w:cs="Times New Roman"/>
          <w:b/>
          <w:bCs/>
          <w:color w:val="000000"/>
          <w:sz w:val="24"/>
          <w:szCs w:val="24"/>
        </w:rPr>
      </w:pPr>
    </w:p>
    <w:p w14:paraId="354431A9" w14:textId="1431DE5E" w:rsidR="007D6179" w:rsidRDefault="007D6179">
      <w:pPr>
        <w:rPr>
          <w:rFonts w:ascii="Times New Roman" w:hAnsi="Times New Roman" w:cs="Times New Roman"/>
          <w:b/>
          <w:bCs/>
          <w:sz w:val="28"/>
          <w:szCs w:val="28"/>
        </w:rPr>
      </w:pPr>
    </w:p>
    <w:p w14:paraId="582C6894" w14:textId="3AB4EAF4" w:rsidR="007D6179" w:rsidRDefault="007D6179">
      <w:pPr>
        <w:rPr>
          <w:rFonts w:ascii="Times New Roman" w:hAnsi="Times New Roman" w:cs="Times New Roman"/>
          <w:b/>
          <w:bCs/>
          <w:sz w:val="28"/>
          <w:szCs w:val="28"/>
        </w:rPr>
      </w:pPr>
    </w:p>
    <w:p w14:paraId="49A66FC7" w14:textId="111AF6AB" w:rsidR="007D6179" w:rsidRDefault="007D6179">
      <w:pPr>
        <w:rPr>
          <w:rFonts w:ascii="Times New Roman" w:hAnsi="Times New Roman" w:cs="Times New Roman"/>
          <w:b/>
          <w:bCs/>
          <w:sz w:val="28"/>
          <w:szCs w:val="28"/>
        </w:rPr>
      </w:pPr>
    </w:p>
    <w:p w14:paraId="5275BBA3" w14:textId="09AC3AEE" w:rsidR="007D6179" w:rsidRDefault="007D6179">
      <w:pPr>
        <w:rPr>
          <w:rFonts w:ascii="Times New Roman" w:hAnsi="Times New Roman" w:cs="Times New Roman"/>
          <w:b/>
          <w:bCs/>
          <w:sz w:val="28"/>
          <w:szCs w:val="28"/>
        </w:rPr>
      </w:pPr>
    </w:p>
    <w:p w14:paraId="2F5D605A" w14:textId="2C4636C3" w:rsidR="007D6179" w:rsidRDefault="007D6179">
      <w:pPr>
        <w:rPr>
          <w:rFonts w:ascii="Times New Roman" w:hAnsi="Times New Roman" w:cs="Times New Roman"/>
          <w:b/>
          <w:bCs/>
          <w:sz w:val="28"/>
          <w:szCs w:val="28"/>
        </w:rPr>
      </w:pPr>
    </w:p>
    <w:p w14:paraId="77B05EEA" w14:textId="77777777" w:rsidR="005F0CD2" w:rsidRPr="0019569C" w:rsidRDefault="005F0CD2">
      <w:pPr>
        <w:spacing w:line="360" w:lineRule="auto"/>
        <w:ind w:firstLine="720"/>
        <w:rPr>
          <w:rFonts w:ascii="Times New Roman" w:hAnsi="Times New Roman" w:cs="Times New Roman"/>
          <w:sz w:val="24"/>
          <w:szCs w:val="24"/>
        </w:rPr>
      </w:pPr>
    </w:p>
    <w:sectPr w:rsidR="005F0CD2" w:rsidRPr="001956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30725"/>
    <w:multiLevelType w:val="hybridMultilevel"/>
    <w:tmpl w:val="3C9224A0"/>
    <w:lvl w:ilvl="0" w:tplc="5D04C294">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2A0F4D"/>
    <w:multiLevelType w:val="hybridMultilevel"/>
    <w:tmpl w:val="AB1A7DD6"/>
    <w:lvl w:ilvl="0" w:tplc="0D802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0D2CB4"/>
    <w:multiLevelType w:val="hybridMultilevel"/>
    <w:tmpl w:val="BDC856C4"/>
    <w:lvl w:ilvl="0" w:tplc="0FAA3BF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0FC1E24"/>
    <w:multiLevelType w:val="hybridMultilevel"/>
    <w:tmpl w:val="9042C216"/>
    <w:lvl w:ilvl="0" w:tplc="94D899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57A2A03"/>
    <w:multiLevelType w:val="hybridMultilevel"/>
    <w:tmpl w:val="D4A2CD3E"/>
    <w:lvl w:ilvl="0" w:tplc="0409000F">
      <w:start w:val="2"/>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5F517A8"/>
    <w:multiLevelType w:val="hybridMultilevel"/>
    <w:tmpl w:val="CD4A06F2"/>
    <w:lvl w:ilvl="0" w:tplc="BCC6839E">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412ECF"/>
    <w:multiLevelType w:val="hybridMultilevel"/>
    <w:tmpl w:val="BDC856C4"/>
    <w:lvl w:ilvl="0" w:tplc="0FAA3BF6">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9D56E33"/>
    <w:multiLevelType w:val="hybridMultilevel"/>
    <w:tmpl w:val="CD4A06F2"/>
    <w:lvl w:ilvl="0" w:tplc="BCC683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D74712"/>
    <w:multiLevelType w:val="hybridMultilevel"/>
    <w:tmpl w:val="A8FE8E9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A31F07"/>
    <w:multiLevelType w:val="hybridMultilevel"/>
    <w:tmpl w:val="2518804E"/>
    <w:lvl w:ilvl="0" w:tplc="EF4483F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AFE2CB5"/>
    <w:multiLevelType w:val="hybridMultilevel"/>
    <w:tmpl w:val="1C764CE8"/>
    <w:lvl w:ilvl="0" w:tplc="2C6803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D3C2DA2"/>
    <w:multiLevelType w:val="hybridMultilevel"/>
    <w:tmpl w:val="B37AFF00"/>
    <w:lvl w:ilvl="0" w:tplc="BFBE67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7"/>
  </w:num>
  <w:num w:numId="4">
    <w:abstractNumId w:val="0"/>
  </w:num>
  <w:num w:numId="5">
    <w:abstractNumId w:val="10"/>
  </w:num>
  <w:num w:numId="6">
    <w:abstractNumId w:val="1"/>
  </w:num>
  <w:num w:numId="7">
    <w:abstractNumId w:val="9"/>
  </w:num>
  <w:num w:numId="8">
    <w:abstractNumId w:val="4"/>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081"/>
    <w:rsid w:val="0000220E"/>
    <w:rsid w:val="0001390E"/>
    <w:rsid w:val="00013AD3"/>
    <w:rsid w:val="000165C0"/>
    <w:rsid w:val="00017F70"/>
    <w:rsid w:val="00020147"/>
    <w:rsid w:val="0003340A"/>
    <w:rsid w:val="00040DF7"/>
    <w:rsid w:val="000417D9"/>
    <w:rsid w:val="000431C4"/>
    <w:rsid w:val="0004333C"/>
    <w:rsid w:val="00046DB7"/>
    <w:rsid w:val="000479E9"/>
    <w:rsid w:val="000515CA"/>
    <w:rsid w:val="000516F2"/>
    <w:rsid w:val="00055457"/>
    <w:rsid w:val="0005648D"/>
    <w:rsid w:val="000704CE"/>
    <w:rsid w:val="00073466"/>
    <w:rsid w:val="000758B1"/>
    <w:rsid w:val="00082616"/>
    <w:rsid w:val="000835A6"/>
    <w:rsid w:val="000971C5"/>
    <w:rsid w:val="000A2145"/>
    <w:rsid w:val="000A7578"/>
    <w:rsid w:val="000A7FC6"/>
    <w:rsid w:val="000B29CE"/>
    <w:rsid w:val="000B5482"/>
    <w:rsid w:val="000D4DA1"/>
    <w:rsid w:val="000E0ED5"/>
    <w:rsid w:val="000E106D"/>
    <w:rsid w:val="000E61B4"/>
    <w:rsid w:val="000E76E4"/>
    <w:rsid w:val="0010115C"/>
    <w:rsid w:val="001103EB"/>
    <w:rsid w:val="00111DBC"/>
    <w:rsid w:val="00121372"/>
    <w:rsid w:val="00131C0A"/>
    <w:rsid w:val="00132508"/>
    <w:rsid w:val="0013594A"/>
    <w:rsid w:val="00140C04"/>
    <w:rsid w:val="00156695"/>
    <w:rsid w:val="00156EBE"/>
    <w:rsid w:val="00160DD0"/>
    <w:rsid w:val="00175BE0"/>
    <w:rsid w:val="00177BEF"/>
    <w:rsid w:val="00181C22"/>
    <w:rsid w:val="0018567D"/>
    <w:rsid w:val="00195622"/>
    <w:rsid w:val="0019569C"/>
    <w:rsid w:val="001A255E"/>
    <w:rsid w:val="001A3891"/>
    <w:rsid w:val="001B0221"/>
    <w:rsid w:val="001B169D"/>
    <w:rsid w:val="001B1CB9"/>
    <w:rsid w:val="001B31EF"/>
    <w:rsid w:val="001B68F5"/>
    <w:rsid w:val="001B7D56"/>
    <w:rsid w:val="001D29A2"/>
    <w:rsid w:val="001D4928"/>
    <w:rsid w:val="001D7C60"/>
    <w:rsid w:val="001E270C"/>
    <w:rsid w:val="001E54DB"/>
    <w:rsid w:val="001F4E4C"/>
    <w:rsid w:val="002018B6"/>
    <w:rsid w:val="0020784F"/>
    <w:rsid w:val="002150A7"/>
    <w:rsid w:val="002250ED"/>
    <w:rsid w:val="00241835"/>
    <w:rsid w:val="0025127A"/>
    <w:rsid w:val="00252107"/>
    <w:rsid w:val="00253B3B"/>
    <w:rsid w:val="0026000B"/>
    <w:rsid w:val="0027413B"/>
    <w:rsid w:val="00286192"/>
    <w:rsid w:val="002866BB"/>
    <w:rsid w:val="00290C2B"/>
    <w:rsid w:val="002913C1"/>
    <w:rsid w:val="00291441"/>
    <w:rsid w:val="00291E42"/>
    <w:rsid w:val="00292F18"/>
    <w:rsid w:val="002A0BB9"/>
    <w:rsid w:val="002A0F0B"/>
    <w:rsid w:val="002A774C"/>
    <w:rsid w:val="002B441A"/>
    <w:rsid w:val="002C1ABC"/>
    <w:rsid w:val="002D1FDE"/>
    <w:rsid w:val="002D4AB0"/>
    <w:rsid w:val="002D51A9"/>
    <w:rsid w:val="002D5271"/>
    <w:rsid w:val="002D5D92"/>
    <w:rsid w:val="002D6FA5"/>
    <w:rsid w:val="002E0D76"/>
    <w:rsid w:val="002E3D0E"/>
    <w:rsid w:val="002E6FB7"/>
    <w:rsid w:val="002F602A"/>
    <w:rsid w:val="00304F92"/>
    <w:rsid w:val="0031187B"/>
    <w:rsid w:val="00312D70"/>
    <w:rsid w:val="00314B2B"/>
    <w:rsid w:val="00321286"/>
    <w:rsid w:val="00324052"/>
    <w:rsid w:val="00327BAD"/>
    <w:rsid w:val="003306E5"/>
    <w:rsid w:val="00335BDE"/>
    <w:rsid w:val="00352A87"/>
    <w:rsid w:val="00353084"/>
    <w:rsid w:val="0035619F"/>
    <w:rsid w:val="0036008E"/>
    <w:rsid w:val="00360707"/>
    <w:rsid w:val="003611CD"/>
    <w:rsid w:val="00363451"/>
    <w:rsid w:val="003646F0"/>
    <w:rsid w:val="00365329"/>
    <w:rsid w:val="003741EC"/>
    <w:rsid w:val="00377F6E"/>
    <w:rsid w:val="0038431D"/>
    <w:rsid w:val="003A0F18"/>
    <w:rsid w:val="003B0125"/>
    <w:rsid w:val="003B1CE0"/>
    <w:rsid w:val="003C4F41"/>
    <w:rsid w:val="003C68E7"/>
    <w:rsid w:val="003C7F12"/>
    <w:rsid w:val="003D6E64"/>
    <w:rsid w:val="003E2EBC"/>
    <w:rsid w:val="003E35E1"/>
    <w:rsid w:val="003E466E"/>
    <w:rsid w:val="00400563"/>
    <w:rsid w:val="00404DFF"/>
    <w:rsid w:val="004072A2"/>
    <w:rsid w:val="00414E36"/>
    <w:rsid w:val="004174C7"/>
    <w:rsid w:val="00436DFF"/>
    <w:rsid w:val="004373D3"/>
    <w:rsid w:val="00437593"/>
    <w:rsid w:val="00444C64"/>
    <w:rsid w:val="00476255"/>
    <w:rsid w:val="00477C5E"/>
    <w:rsid w:val="004905C1"/>
    <w:rsid w:val="004A158D"/>
    <w:rsid w:val="004A1CB5"/>
    <w:rsid w:val="004B07EE"/>
    <w:rsid w:val="004C2740"/>
    <w:rsid w:val="004C29A7"/>
    <w:rsid w:val="004C307A"/>
    <w:rsid w:val="004D13B7"/>
    <w:rsid w:val="004D6012"/>
    <w:rsid w:val="004E3770"/>
    <w:rsid w:val="004E5D3A"/>
    <w:rsid w:val="004F0323"/>
    <w:rsid w:val="004F5FF1"/>
    <w:rsid w:val="00515909"/>
    <w:rsid w:val="00525224"/>
    <w:rsid w:val="00527459"/>
    <w:rsid w:val="0053737D"/>
    <w:rsid w:val="00551B27"/>
    <w:rsid w:val="005560B8"/>
    <w:rsid w:val="005560CE"/>
    <w:rsid w:val="00556F48"/>
    <w:rsid w:val="00560693"/>
    <w:rsid w:val="005673A1"/>
    <w:rsid w:val="00575B70"/>
    <w:rsid w:val="00582CD3"/>
    <w:rsid w:val="005848BD"/>
    <w:rsid w:val="0058508E"/>
    <w:rsid w:val="005875E5"/>
    <w:rsid w:val="00587CC1"/>
    <w:rsid w:val="00590FF0"/>
    <w:rsid w:val="005A2C60"/>
    <w:rsid w:val="005A2C8F"/>
    <w:rsid w:val="005B07B6"/>
    <w:rsid w:val="005B5A81"/>
    <w:rsid w:val="005D0D06"/>
    <w:rsid w:val="005D755A"/>
    <w:rsid w:val="005E0062"/>
    <w:rsid w:val="005E042D"/>
    <w:rsid w:val="005F0CD2"/>
    <w:rsid w:val="005F4335"/>
    <w:rsid w:val="005F64CB"/>
    <w:rsid w:val="00600945"/>
    <w:rsid w:val="00611943"/>
    <w:rsid w:val="006217CD"/>
    <w:rsid w:val="00623649"/>
    <w:rsid w:val="006379BE"/>
    <w:rsid w:val="00641C8E"/>
    <w:rsid w:val="00647625"/>
    <w:rsid w:val="0065410F"/>
    <w:rsid w:val="00657EAD"/>
    <w:rsid w:val="006656FB"/>
    <w:rsid w:val="0067038E"/>
    <w:rsid w:val="006718DA"/>
    <w:rsid w:val="00674921"/>
    <w:rsid w:val="00676301"/>
    <w:rsid w:val="00676A17"/>
    <w:rsid w:val="006852FE"/>
    <w:rsid w:val="00685E07"/>
    <w:rsid w:val="006A0CBC"/>
    <w:rsid w:val="006B40A9"/>
    <w:rsid w:val="006B602B"/>
    <w:rsid w:val="006C2653"/>
    <w:rsid w:val="006C2CF3"/>
    <w:rsid w:val="006C5884"/>
    <w:rsid w:val="006C7C70"/>
    <w:rsid w:val="006D0B92"/>
    <w:rsid w:val="006D51AD"/>
    <w:rsid w:val="006D5E5D"/>
    <w:rsid w:val="006D76A3"/>
    <w:rsid w:val="006E505A"/>
    <w:rsid w:val="006F344F"/>
    <w:rsid w:val="006F5858"/>
    <w:rsid w:val="00704FDE"/>
    <w:rsid w:val="007063D6"/>
    <w:rsid w:val="00706C40"/>
    <w:rsid w:val="00707138"/>
    <w:rsid w:val="00714F20"/>
    <w:rsid w:val="00715B6E"/>
    <w:rsid w:val="00715E9A"/>
    <w:rsid w:val="007178C8"/>
    <w:rsid w:val="007212B4"/>
    <w:rsid w:val="00721B22"/>
    <w:rsid w:val="00725706"/>
    <w:rsid w:val="00727711"/>
    <w:rsid w:val="00742DED"/>
    <w:rsid w:val="007475F9"/>
    <w:rsid w:val="007654FF"/>
    <w:rsid w:val="00770A0B"/>
    <w:rsid w:val="00771105"/>
    <w:rsid w:val="00774EE9"/>
    <w:rsid w:val="00775DD0"/>
    <w:rsid w:val="007801BA"/>
    <w:rsid w:val="00784254"/>
    <w:rsid w:val="00785675"/>
    <w:rsid w:val="00787205"/>
    <w:rsid w:val="00794CCD"/>
    <w:rsid w:val="0079663E"/>
    <w:rsid w:val="00797DA0"/>
    <w:rsid w:val="007C099B"/>
    <w:rsid w:val="007C383C"/>
    <w:rsid w:val="007C420F"/>
    <w:rsid w:val="007C4E30"/>
    <w:rsid w:val="007C4F04"/>
    <w:rsid w:val="007D6179"/>
    <w:rsid w:val="007E2713"/>
    <w:rsid w:val="007F0910"/>
    <w:rsid w:val="00804284"/>
    <w:rsid w:val="00805F94"/>
    <w:rsid w:val="00813E48"/>
    <w:rsid w:val="0081415F"/>
    <w:rsid w:val="0081418C"/>
    <w:rsid w:val="00815AF3"/>
    <w:rsid w:val="008174C5"/>
    <w:rsid w:val="00825D03"/>
    <w:rsid w:val="00846722"/>
    <w:rsid w:val="0084776F"/>
    <w:rsid w:val="008548F2"/>
    <w:rsid w:val="008669DB"/>
    <w:rsid w:val="0087140D"/>
    <w:rsid w:val="0087611B"/>
    <w:rsid w:val="00877632"/>
    <w:rsid w:val="008805FE"/>
    <w:rsid w:val="00887973"/>
    <w:rsid w:val="00892957"/>
    <w:rsid w:val="008A5629"/>
    <w:rsid w:val="008A5E05"/>
    <w:rsid w:val="008B3F33"/>
    <w:rsid w:val="008C6AAF"/>
    <w:rsid w:val="008C7CBB"/>
    <w:rsid w:val="008E57D5"/>
    <w:rsid w:val="008E5B35"/>
    <w:rsid w:val="008F7DB4"/>
    <w:rsid w:val="00900735"/>
    <w:rsid w:val="009041EC"/>
    <w:rsid w:val="00910C8F"/>
    <w:rsid w:val="009214FA"/>
    <w:rsid w:val="00921B7B"/>
    <w:rsid w:val="00924A63"/>
    <w:rsid w:val="009307BE"/>
    <w:rsid w:val="00930938"/>
    <w:rsid w:val="009322B8"/>
    <w:rsid w:val="00934366"/>
    <w:rsid w:val="0093492E"/>
    <w:rsid w:val="009462DB"/>
    <w:rsid w:val="009669AB"/>
    <w:rsid w:val="00977312"/>
    <w:rsid w:val="00977A22"/>
    <w:rsid w:val="00980784"/>
    <w:rsid w:val="009840A0"/>
    <w:rsid w:val="009B05D0"/>
    <w:rsid w:val="009D0081"/>
    <w:rsid w:val="009D031E"/>
    <w:rsid w:val="009D35DE"/>
    <w:rsid w:val="009E11A0"/>
    <w:rsid w:val="009E6300"/>
    <w:rsid w:val="009E737D"/>
    <w:rsid w:val="00A04268"/>
    <w:rsid w:val="00A077D3"/>
    <w:rsid w:val="00A077EC"/>
    <w:rsid w:val="00A3303A"/>
    <w:rsid w:val="00A35A66"/>
    <w:rsid w:val="00A36EEB"/>
    <w:rsid w:val="00A4239F"/>
    <w:rsid w:val="00A44BCC"/>
    <w:rsid w:val="00A512A2"/>
    <w:rsid w:val="00A537CB"/>
    <w:rsid w:val="00A65241"/>
    <w:rsid w:val="00A714DA"/>
    <w:rsid w:val="00A75EDC"/>
    <w:rsid w:val="00A82F66"/>
    <w:rsid w:val="00A8319F"/>
    <w:rsid w:val="00A91E71"/>
    <w:rsid w:val="00A947E6"/>
    <w:rsid w:val="00AA339B"/>
    <w:rsid w:val="00AB49BE"/>
    <w:rsid w:val="00AC5B2D"/>
    <w:rsid w:val="00AE4D6E"/>
    <w:rsid w:val="00AF0F9E"/>
    <w:rsid w:val="00B158A6"/>
    <w:rsid w:val="00B22CA1"/>
    <w:rsid w:val="00B27D31"/>
    <w:rsid w:val="00B300D5"/>
    <w:rsid w:val="00B34DF4"/>
    <w:rsid w:val="00B45876"/>
    <w:rsid w:val="00B471C7"/>
    <w:rsid w:val="00B53543"/>
    <w:rsid w:val="00B56AD7"/>
    <w:rsid w:val="00B63220"/>
    <w:rsid w:val="00B641AD"/>
    <w:rsid w:val="00B65325"/>
    <w:rsid w:val="00B65D8B"/>
    <w:rsid w:val="00B7115F"/>
    <w:rsid w:val="00B9273C"/>
    <w:rsid w:val="00B92B89"/>
    <w:rsid w:val="00B94B4A"/>
    <w:rsid w:val="00B94BB4"/>
    <w:rsid w:val="00BA17A4"/>
    <w:rsid w:val="00BA6BB3"/>
    <w:rsid w:val="00BB0159"/>
    <w:rsid w:val="00BB226E"/>
    <w:rsid w:val="00BB4980"/>
    <w:rsid w:val="00BF7487"/>
    <w:rsid w:val="00C001F0"/>
    <w:rsid w:val="00C00CEE"/>
    <w:rsid w:val="00C10020"/>
    <w:rsid w:val="00C1598D"/>
    <w:rsid w:val="00C16F4F"/>
    <w:rsid w:val="00C17245"/>
    <w:rsid w:val="00C21951"/>
    <w:rsid w:val="00C40049"/>
    <w:rsid w:val="00C44834"/>
    <w:rsid w:val="00C46811"/>
    <w:rsid w:val="00C50803"/>
    <w:rsid w:val="00C560C7"/>
    <w:rsid w:val="00C56D87"/>
    <w:rsid w:val="00C57804"/>
    <w:rsid w:val="00C72A57"/>
    <w:rsid w:val="00C7519E"/>
    <w:rsid w:val="00C7633D"/>
    <w:rsid w:val="00C846C6"/>
    <w:rsid w:val="00C911C1"/>
    <w:rsid w:val="00CA095A"/>
    <w:rsid w:val="00CA62D0"/>
    <w:rsid w:val="00CA72FA"/>
    <w:rsid w:val="00CB0BA1"/>
    <w:rsid w:val="00CC4344"/>
    <w:rsid w:val="00CC6BC0"/>
    <w:rsid w:val="00CD144C"/>
    <w:rsid w:val="00CD280D"/>
    <w:rsid w:val="00CE2070"/>
    <w:rsid w:val="00CE2E58"/>
    <w:rsid w:val="00CF3B15"/>
    <w:rsid w:val="00D1038F"/>
    <w:rsid w:val="00D10776"/>
    <w:rsid w:val="00D20A58"/>
    <w:rsid w:val="00D22C46"/>
    <w:rsid w:val="00D23C29"/>
    <w:rsid w:val="00D4113B"/>
    <w:rsid w:val="00D41A68"/>
    <w:rsid w:val="00D540EF"/>
    <w:rsid w:val="00D56112"/>
    <w:rsid w:val="00D65724"/>
    <w:rsid w:val="00D666C7"/>
    <w:rsid w:val="00D80126"/>
    <w:rsid w:val="00D84D8E"/>
    <w:rsid w:val="00D855BA"/>
    <w:rsid w:val="00D93AC5"/>
    <w:rsid w:val="00D95545"/>
    <w:rsid w:val="00D97BAD"/>
    <w:rsid w:val="00DA139F"/>
    <w:rsid w:val="00DA65EA"/>
    <w:rsid w:val="00DB1856"/>
    <w:rsid w:val="00DC3309"/>
    <w:rsid w:val="00DC6C50"/>
    <w:rsid w:val="00DD491D"/>
    <w:rsid w:val="00DE6E2A"/>
    <w:rsid w:val="00DF348E"/>
    <w:rsid w:val="00E0166D"/>
    <w:rsid w:val="00E04382"/>
    <w:rsid w:val="00E1321C"/>
    <w:rsid w:val="00E2247C"/>
    <w:rsid w:val="00E26F40"/>
    <w:rsid w:val="00E339F9"/>
    <w:rsid w:val="00E345F7"/>
    <w:rsid w:val="00E35AA4"/>
    <w:rsid w:val="00E367D8"/>
    <w:rsid w:val="00E37EB6"/>
    <w:rsid w:val="00E431E7"/>
    <w:rsid w:val="00E51BAA"/>
    <w:rsid w:val="00E579C9"/>
    <w:rsid w:val="00E61632"/>
    <w:rsid w:val="00E62569"/>
    <w:rsid w:val="00E62D87"/>
    <w:rsid w:val="00E71DCF"/>
    <w:rsid w:val="00E728AF"/>
    <w:rsid w:val="00E74467"/>
    <w:rsid w:val="00E749CF"/>
    <w:rsid w:val="00E76133"/>
    <w:rsid w:val="00E76D79"/>
    <w:rsid w:val="00E847EA"/>
    <w:rsid w:val="00E8691F"/>
    <w:rsid w:val="00EA1CE5"/>
    <w:rsid w:val="00EA4667"/>
    <w:rsid w:val="00EA4E81"/>
    <w:rsid w:val="00EB6B57"/>
    <w:rsid w:val="00EC51D1"/>
    <w:rsid w:val="00EC797D"/>
    <w:rsid w:val="00ED0F3A"/>
    <w:rsid w:val="00ED4577"/>
    <w:rsid w:val="00ED68CA"/>
    <w:rsid w:val="00F047C0"/>
    <w:rsid w:val="00F2199E"/>
    <w:rsid w:val="00F40E2F"/>
    <w:rsid w:val="00F553A0"/>
    <w:rsid w:val="00F60D99"/>
    <w:rsid w:val="00F81367"/>
    <w:rsid w:val="00F957A1"/>
    <w:rsid w:val="00FB4531"/>
    <w:rsid w:val="00FC419B"/>
    <w:rsid w:val="00FD4FD8"/>
    <w:rsid w:val="00FD62AD"/>
    <w:rsid w:val="00FE0D94"/>
    <w:rsid w:val="00FE1A38"/>
    <w:rsid w:val="00FF17D4"/>
    <w:rsid w:val="00FF1D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BC878"/>
  <w15:chartTrackingRefBased/>
  <w15:docId w15:val="{F08ECD41-B09A-40D6-8A0C-AF64C43B8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D00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08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D008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04268"/>
    <w:pPr>
      <w:ind w:left="720"/>
      <w:contextualSpacing/>
    </w:pPr>
  </w:style>
  <w:style w:type="table" w:styleId="TableGrid">
    <w:name w:val="Table Grid"/>
    <w:basedOn w:val="TableNormal"/>
    <w:uiPriority w:val="39"/>
    <w:rsid w:val="00B15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17245"/>
    <w:rPr>
      <w:sz w:val="16"/>
      <w:szCs w:val="16"/>
    </w:rPr>
  </w:style>
  <w:style w:type="paragraph" w:styleId="CommentText">
    <w:name w:val="annotation text"/>
    <w:basedOn w:val="Normal"/>
    <w:link w:val="CommentTextChar"/>
    <w:uiPriority w:val="99"/>
    <w:semiHidden/>
    <w:unhideWhenUsed/>
    <w:rsid w:val="00C17245"/>
    <w:pPr>
      <w:spacing w:line="240" w:lineRule="auto"/>
    </w:pPr>
    <w:rPr>
      <w:sz w:val="20"/>
      <w:szCs w:val="20"/>
    </w:rPr>
  </w:style>
  <w:style w:type="character" w:customStyle="1" w:styleId="CommentTextChar">
    <w:name w:val="Comment Text Char"/>
    <w:basedOn w:val="DefaultParagraphFont"/>
    <w:link w:val="CommentText"/>
    <w:uiPriority w:val="99"/>
    <w:semiHidden/>
    <w:rsid w:val="00C17245"/>
    <w:rPr>
      <w:sz w:val="20"/>
      <w:szCs w:val="20"/>
    </w:rPr>
  </w:style>
  <w:style w:type="paragraph" w:styleId="CommentSubject">
    <w:name w:val="annotation subject"/>
    <w:basedOn w:val="CommentText"/>
    <w:next w:val="CommentText"/>
    <w:link w:val="CommentSubjectChar"/>
    <w:uiPriority w:val="99"/>
    <w:semiHidden/>
    <w:unhideWhenUsed/>
    <w:rsid w:val="00C17245"/>
    <w:rPr>
      <w:b/>
      <w:bCs/>
    </w:rPr>
  </w:style>
  <w:style w:type="character" w:customStyle="1" w:styleId="CommentSubjectChar">
    <w:name w:val="Comment Subject Char"/>
    <w:basedOn w:val="CommentTextChar"/>
    <w:link w:val="CommentSubject"/>
    <w:uiPriority w:val="99"/>
    <w:semiHidden/>
    <w:rsid w:val="00C172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058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CEA33-EBA4-4BC3-A443-F68E4DF9E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5997</TotalTime>
  <Pages>22</Pages>
  <Words>2367</Words>
  <Characters>13497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Quanrui</dc:creator>
  <cp:keywords/>
  <dc:description/>
  <cp:lastModifiedBy>Bai, Quanrui</cp:lastModifiedBy>
  <cp:revision>384</cp:revision>
  <cp:lastPrinted>2021-02-27T02:52:00Z</cp:lastPrinted>
  <dcterms:created xsi:type="dcterms:W3CDTF">2021-02-20T16:47:00Z</dcterms:created>
  <dcterms:modified xsi:type="dcterms:W3CDTF">2021-03-17T20:13:00Z</dcterms:modified>
</cp:coreProperties>
</file>