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Arial" w:hAnsi="Arial" w:eastAsia="Arial" w:cs="Arial"/>
          <w:sz w:val="32"/>
          <w:lang w:val="en-CA" w:eastAsia="en-CA" w:bidi="en-CA"/>
        </w:rPr>
      </w:pPr>
      <w:r>
        <w:rPr>
          <w:rFonts w:ascii="Arial" w:hAnsi="Arial" w:eastAsia="Arial" w:cs="Arial"/>
          <w:sz w:val="32"/>
          <w:lang w:val="en-CA" w:eastAsia="en-CA" w:bidi="en-CA"/>
        </w:rPr>
        <w:t xml:space="preserve">PERMISSION TO USE COPYRIGHTED MATERIAL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left"/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This Copyright Assignment (the "Agreement") is made and effective the [DATE].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22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280" w:hanging="228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b/>
          <w:sz w:val="20"/>
          <w:lang w:val="en-CA" w:eastAsia="en-CA" w:bidi="en-CA"/>
        </w:rPr>
        <w:t xml:space="preserve">BETWEEN:	</w:t>
      </w:r>
      <w:r>
        <w:rPr>
          <w:rFonts w:ascii="Arial" w:hAnsi="Arial" w:eastAsia="Arial" w:cs="Arial"/>
          <w:b/>
          <w:sz w:val="20"/>
          <w:lang w:val="en-US" w:eastAsia="en-US" w:bidi="en-US"/>
        </w:rPr>
        <w:t xml:space="preserve">[YOUR COMPANY NAME] 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(the "Assignor"),</w:t>
      </w:r>
      <w:r>
        <w:rPr>
          <w:rFonts w:ascii="Arial" w:hAnsi="Arial" w:eastAsia="Arial" w:cs="Arial"/>
          <w:sz w:val="20"/>
          <w:lang w:val="en-CA" w:eastAsia="en-CA" w:bidi="en-CA"/>
        </w:rPr>
        <w:t xml:space="preserve"> a corporation organized and existing under the laws of the [State/Province] of [STATE/PROVINCE], with its head office located at:</w:t>
        <w:br w:type="textWrapping"/>
      </w:r>
      <w:r>
        <w:rPr>
          <w:rFonts w:ascii="Arial" w:hAnsi="Arial" w:eastAsia="Arial" w:cs="Arial"/>
          <w:sz w:val="20"/>
          <w:lang w:val="en-CA" w:eastAsia="en-CA" w:bidi="en-CA"/>
        </w:rPr>
        <w:br w:type="textWrapping"/>
      </w:r>
      <w:r>
        <w:rPr>
          <w:rFonts w:ascii="Arial" w:hAnsi="Arial" w:eastAsia="Arial" w:cs="Arial"/>
          <w:sz w:val="20"/>
          <w:lang w:val="en-US" w:eastAsia="en-US" w:bidi="en-US"/>
        </w:rPr>
        <w:t xml:space="preserve">[YOUR COMPLETE ADDRESS]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22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280" w:hanging="228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b/>
          <w:sz w:val="20"/>
          <w:lang w:val="en-CA" w:eastAsia="en-CA" w:bidi="en-CA"/>
        </w:rPr>
        <w:t xml:space="preserve">AND:	</w:t>
      </w:r>
      <w:r>
        <w:rPr>
          <w:rFonts w:ascii="Arial" w:hAnsi="Arial" w:eastAsia="Arial" w:cs="Arial"/>
          <w:b/>
          <w:sz w:val="20"/>
          <w:lang w:val="en-US" w:eastAsia="en-US" w:bidi="en-US"/>
        </w:rPr>
        <w:t xml:space="preserve">[ASSIGNEE NAME]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 (the "Assignee"),</w:t>
      </w:r>
      <w:r>
        <w:rPr>
          <w:rFonts w:ascii="Arial" w:hAnsi="Arial" w:eastAsia="Arial" w:cs="Arial"/>
          <w:sz w:val="20"/>
          <w:lang w:val="en-CA" w:eastAsia="en-CA" w:bidi="en-CA"/>
        </w:rPr>
        <w:t xml:space="preserve"> a corporation organized and existing under the laws of the [State/Province] of [STATE/PROVINCE], with its head office located at:</w:t>
        <w:br w:type="textWrapping"/>
      </w:r>
      <w:r>
        <w:rPr>
          <w:rFonts w:ascii="Arial" w:hAnsi="Arial" w:eastAsia="Arial" w:cs="Arial"/>
          <w:sz w:val="20"/>
          <w:lang w:val="en-CA" w:eastAsia="en-CA" w:bidi="en-CA"/>
        </w:rPr>
        <w:br w:type="textWrapping"/>
      </w:r>
      <w:r>
        <w:rPr>
          <w:rFonts w:ascii="Arial" w:hAnsi="Arial" w:eastAsia="Arial" w:cs="Arial"/>
          <w:sz w:val="20"/>
          <w:lang w:val="en-US" w:eastAsia="en-US" w:bidi="en-US"/>
        </w:rPr>
      </w:r>
      <w:bookmarkStart w:id="0" w:name="OLE_LINK4"/>
      <w:bookmarkEnd w:id="0"/>
      <w:r>
        <w:rPr>
          <w:rFonts w:ascii="Arial" w:hAnsi="Arial" w:eastAsia="Arial" w:cs="Arial"/>
          <w:sz w:val="20"/>
          <w:lang w:val="en-US" w:eastAsia="en-US" w:bidi="en-US"/>
        </w:rPr>
        <w:t xml:space="preserve">[COMPLETE ADDRESS]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  <w:r>
        <w:rPr>
          <w:rFonts w:ascii="Arial" w:hAnsi="Arial" w:eastAsia="Arial" w:cs="Arial"/>
          <w:lang w:val="en-US" w:eastAsia="en-US" w:bidi="en-US"/>
        </w:rPr>
        <w:t xml:space="preserve">FOR GOOD CONSIDERATION, the Assignor, as copyright holder, hereby grants permission to Assignee, to reprint, publish and use for world distribution the following material: 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  <w:r>
        <w:rPr>
          <w:rFonts w:ascii="Arial" w:hAnsi="Arial" w:eastAsia="Arial" w:cs="Arial"/>
          <w:lang w:val="en-US" w:eastAsia="en-US" w:bidi="en-US"/>
        </w:rPr>
        <w:t xml:space="preserve">[DESCRIBE OR ATTACH]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  <w:r>
        <w:rPr>
          <w:rFonts w:ascii="Arial" w:hAnsi="Arial" w:eastAsia="Arial" w:cs="Arial"/>
          <w:lang w:val="en-US" w:eastAsia="en-US" w:bidi="en-US"/>
        </w:rPr>
        <w:t xml:space="preserve">This material shall be used only in the following manner or publication: 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  <w:r>
        <w:rPr>
          <w:rFonts w:ascii="Arial" w:hAnsi="Arial" w:eastAsia="Arial" w:cs="Arial"/>
          <w:lang w:val="en-US" w:eastAsia="en-US" w:bidi="en-US"/>
        </w:rPr>
        <w:t xml:space="preserve">[DESCRIBE]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  <w:r>
        <w:rPr>
          <w:rFonts w:ascii="Arial" w:hAnsi="Arial" w:eastAsia="Arial" w:cs="Arial"/>
          <w:lang w:val="en-US" w:eastAsia="en-US" w:bidi="en-US"/>
        </w:rPr>
        <w:t xml:space="preserve">A credit line to acknowledge use of the material is required and shall read as follows: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  <w:r>
        <w:rPr>
          <w:rFonts w:ascii="Arial" w:hAnsi="Arial" w:eastAsia="Arial" w:cs="Arial"/>
          <w:lang w:val="en-US" w:eastAsia="en-US" w:bidi="en-US"/>
        </w:rPr>
        <w:t xml:space="preserve">[DESCRIBE]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IN WITNESS WHEREOF, the parties have executed this Agreement as of the date first above written.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ASSIGNOR						ASSIGNEE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u w:val="single"/>
          <w:lang w:val="en-CA" w:eastAsia="en-CA" w:bidi="en-CA"/>
        </w:rPr>
      </w:pPr>
      <w:r>
        <w:rPr>
          <w:rFonts w:ascii="Arial" w:hAnsi="Arial" w:eastAsia="Arial" w:cs="Arial"/>
          <w:u w:val="single"/>
          <w:lang w:val="en-CA" w:eastAsia="en-CA" w:bidi="en-CA"/>
        </w:rPr>
        <w:t xml:space="preserve">						</w:t>
      </w:r>
      <w:r>
        <w:rPr>
          <w:rFonts w:ascii="Arial" w:hAnsi="Arial" w:eastAsia="Arial" w:cs="Arial"/>
          <w:lang w:val="en-CA" w:eastAsia="en-CA" w:bidi="en-CA"/>
        </w:rPr>
        <w:t xml:space="preserve">	</w:t>
      </w:r>
      <w:r>
        <w:rPr>
          <w:rFonts w:ascii="Arial" w:hAnsi="Arial" w:eastAsia="Arial" w:cs="Arial"/>
          <w:u w:val="single"/>
          <w:lang w:val="en-CA" w:eastAsia="en-CA" w:bidi="en-CA"/>
        </w:rPr>
        <w:t xml:space="preserve">						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color w:val="000000"/>
          <w:sz w:val="20"/>
          <w:lang w:val="en-CA" w:eastAsia="en-CA" w:bidi="en-CA"/>
        </w:rPr>
      </w:pPr>
      <w:r>
        <w:rPr>
          <w:rFonts w:ascii="Arial" w:hAnsi="Arial" w:eastAsia="Arial" w:cs="Arial"/>
          <w:color w:val="000000"/>
          <w:sz w:val="20"/>
          <w:lang w:val="en-CA" w:eastAsia="en-CA" w:bidi="en-CA"/>
        </w:rPr>
        <w:t xml:space="preserve">Authorized Signature					Authorized Signature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color w:val="000000"/>
          <w:sz w:val="20"/>
          <w:lang w:val="en-CA" w:eastAsia="en-CA" w:bidi="en-CA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u w:val="single"/>
          <w:lang w:val="en-CA" w:eastAsia="en-CA" w:bidi="en-CA"/>
        </w:rPr>
      </w:pPr>
      <w:r>
        <w:rPr>
          <w:rFonts w:ascii="Arial" w:hAnsi="Arial" w:eastAsia="Arial" w:cs="Arial"/>
          <w:sz w:val="20"/>
          <w:u w:val="single"/>
          <w:lang w:val="en-CA" w:eastAsia="en-CA" w:bidi="en-CA"/>
        </w:rPr>
        <w:t xml:space="preserve">						</w:t>
      </w:r>
      <w:r>
        <w:rPr>
          <w:rFonts w:ascii="Arial" w:hAnsi="Arial" w:eastAsia="Arial" w:cs="Arial"/>
          <w:sz w:val="20"/>
          <w:lang w:val="en-CA" w:eastAsia="en-CA" w:bidi="en-CA"/>
        </w:rPr>
        <w:t xml:space="preserve">	</w:t>
      </w:r>
      <w:r>
        <w:rPr>
          <w:rFonts w:ascii="Arial" w:hAnsi="Arial" w:eastAsia="Arial" w:cs="Arial"/>
          <w:sz w:val="20"/>
          <w:u w:val="single"/>
          <w:lang w:val="en-CA" w:eastAsia="en-CA" w:bidi="en-CA"/>
        </w:rPr>
        <w:t xml:space="preserve">						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  <w:r>
        <w:rPr>
          <w:rFonts w:ascii="Arial" w:hAnsi="Arial" w:eastAsia="Arial" w:cs="Arial"/>
          <w:color w:val="000000"/>
          <w:sz w:val="20"/>
          <w:lang w:val="en-CA" w:eastAsia="en-CA" w:bidi="en-CA"/>
        </w:rPr>
        <w:t xml:space="preserve">Print Name and Title					Print Name and Title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</w:p>
    <w:sectPr>
      <w:headerReference w:type="default" r:id="rId00005"/>
      <w:footerReference w:type="default" r:id="rId00006"/>
      <w:pgSz w:w="12240" w:h="15840"/>
      <w:pgMar w:top="1440" w:right="1440" w:bottom="1440" w:left="1440" w:header="709" w:footer="709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fixed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clear" w:pos="4320"/>
        <w:tab w:val="clear" w:pos="8640"/>
      </w:tabs>
      <w:rPr>
        <w:sz w:val="20"/>
        <w:lang w:val="en-US" w:eastAsia="en-US" w:bidi="en-US"/>
      </w:rPr>
    </w:pPr>
    <w:r>
      <w:rPr>
        <w:rFonts w:ascii="Arial" w:hAnsi="Arial" w:eastAsia="Arial" w:cs="Arial"/>
        <w:sz w:val="20"/>
        <w:lang w:val="en-US" w:eastAsia="en-US" w:bidi="en-US"/>
      </w:rPr>
      <w:t xml:space="preserve">Permission to Use Copyrighted Material                                                                                      Page </w:t>
    </w:r>
    <w:r>
      <w:rPr>
        <w:rFonts w:ascii="Arial" w:hAnsi="Arial" w:eastAsia="Arial" w:cs="Arial"/>
        <w:noProof/>
        <w:sz w:val="20"/>
      </w:rPr>
      <w:fldChar w:fldCharType="begin"/>
    </w:r>
    <w:r>
      <w:rPr>
        <w:rFonts w:ascii="Arial" w:hAnsi="Arial" w:eastAsia="Arial" w:cs="Arial"/>
        <w:noProof/>
        <w:sz w:val="20"/>
      </w:rPr>
      <w:instrText xml:space="preserve">  PAGE \* Arabic \* MERGEFORMAT </w:instrText>
    </w:r>
    <w:r>
      <w:rPr>
        <w:rFonts w:ascii="Arial" w:hAnsi="Arial" w:eastAsia="Arial" w:cs="Arial"/>
        <w:noProof/>
        <w:sz w:val="20"/>
      </w:rPr>
      <w:fldChar w:fldCharType="separate"/>
    </w:r>
    <w:r>
      <w:rPr>
        <w:rFonts w:ascii="Arial" w:hAnsi="Arial" w:eastAsia="Arial" w:cs="Arial"/>
        <w:sz w:val="20"/>
        <w:lang w:val="en-US" w:eastAsia="en-US" w:bidi="en-US"/>
      </w:rPr>
      <w:fldChar w:fldCharType="end"/>
    </w:r>
    <w:r>
      <w:rPr>
        <w:rFonts w:ascii="Arial" w:hAnsi="Arial" w:eastAsia="Arial" w:cs="Arial"/>
        <w:sz w:val="20"/>
        <w:lang w:val="en-US" w:eastAsia="en-US" w:bidi="en-US"/>
      </w:rPr>
      <w:t xml:space="preserve"> of </w:t>
    </w:r>
    <w:r>
      <w:rPr>
        <w:rFonts w:ascii="Arial" w:hAnsi="Arial" w:eastAsia="Arial" w:cs="Arial"/>
        <w:noProof/>
        <w:sz w:val="20"/>
      </w:rPr>
      <w:fldChar w:fldCharType="begin"/>
    </w:r>
    <w:r>
      <w:rPr>
        <w:rFonts w:ascii="Arial" w:hAnsi="Arial" w:eastAsia="Arial" w:cs="Arial"/>
        <w:noProof/>
        <w:sz w:val="20"/>
      </w:rPr>
      <w:instrText xml:space="preserve">  NUMPAGES \* Arabic \* MERGEFORMAT </w:instrText>
    </w:r>
    <w:r>
      <w:rPr>
        <w:rFonts w:ascii="Arial" w:hAnsi="Arial" w:eastAsia="Arial" w:cs="Arial"/>
        <w:noProof/>
        <w:sz w:val="20"/>
      </w:rPr>
      <w:fldChar w:fldCharType="separate"/>
    </w:r>
    <w:r>
      <w:rPr>
        <w:sz w:val="20"/>
        <w:lang w:val="en-US" w:eastAsia="en-US" w:bidi="en-US"/>
      </w:rPr>
      <w:fldChar w:fldCharType="end"/>
    </w:r>
  </w:p>
  <w:p>
    <w:pPr>
      <w:pStyle w:val="Footer"/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rPr>
        <w:sz w:val="20"/>
        <w:lang w:val="en-US" w:eastAsia="en-US" w:bidi="en-US"/>
      </w:rPr>
    </w:pP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rPr>
        <w:sz w:val="13"/>
        <w:lang w:val="en-US" w:eastAsia="en-US" w:bidi="en-US"/>
      </w:rPr>
    </w:pPr>
  </w:p>
</w:hdr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Footer">
    <w:name w:val="Footer"/>
    <w:basedOn w:val="Normal"/>
    <w:next w:val="Footer"/>
    <w:qFormat/>
    <w:pPr>
      <w:tabs>
        <w:tab w:val="center" w:pos="4320"/>
        <w:tab w:val="right" w:pos="8640"/>
      </w:tabs>
    </w:pPr>
    <w:rPr/>
  </w:style>
  <w:style w:type="paragraph" w:styleId="Title">
    <w:name w:val="Title"/>
    <w:basedOn w:val="Normal"/>
    <w:next w:val="Title"/>
    <w:qFormat/>
    <w:pPr>
      <w:spacing w:after="720"/>
      <w:jc w:val="center"/>
    </w:pPr>
    <w:rPr>
      <w:b/>
      <w:bCs/>
    </w:rPr>
  </w:style>
  <w:style w:type="paragraph" w:styleId="HTML Preformatted">
    <w:name w:val="HTML Preformatted"/>
    <w:basedOn w:val="Normal"/>
    <w:next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hAnsi="Courier New" w:eastAsia="Courier New" w:cs="Courier New"/>
      <w:sz w:val="20"/>
      <w:szCs w:val="20"/>
    </w:rPr>
  </w:style>
  <w:style w:type="paragraph" w:styleId="Normal (Web)">
    <w:name w:val="Normal (Web)"/>
    <w:basedOn w:val="Normal"/>
    <w:next w:val="Normal (Web)"/>
    <w:qFormat/>
    <w:pPr/>
    <w:rPr/>
  </w:style>
  <w:style w:type="paragraph" w:styleId="Body Text Indent 2">
    <w:name w:val="Body Text Indent 2"/>
    <w:basedOn w:val="Normal"/>
    <w:next w:val="Body Text Indent 2"/>
    <w:qFormat/>
    <w:pPr>
      <w:spacing w:after="120" w:line="480" w:lineRule="auto"/>
      <w:ind w:left="283"/>
    </w:pPr>
    <w:rPr>
      <w:sz w:val="20"/>
      <w:szCs w:val="20"/>
    </w:rPr>
  </w:style>
  <w:style w:type="paragraph" w:styleId="Header">
    <w:name w:val="Header"/>
    <w:basedOn w:val="Normal"/>
    <w:next w:val="Header"/>
    <w:qFormat/>
    <w:pPr>
      <w:tabs>
        <w:tab w:val="center" w:pos="4320"/>
        <w:tab w:val="right" w:pos="8640"/>
      </w:tabs>
    </w:pPr>
    <w:rPr/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header" Target="header0001.xml"/>
	<Relationship Id="rId00006" Type="http://schemas.openxmlformats.org/officeDocument/2006/relationships/footer" Target="footer0001.xml"/>
	<Relationship Id="rId00007" Type="http://schemas.openxmlformats.org/officeDocument/2006/relationships/fontTable" Target="fontTable.xml"/>
	<Relationship Id="rId00008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22.0.200.500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PERMISSION TO USE COPYRIGHTED MATERIAL</dc:title>
</cp:coreProperties>
</file>