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4189D" w14:textId="3E90E664" w:rsidR="00BD4D96" w:rsidRDefault="009C6638" w:rsidP="009C6638">
      <w:pPr>
        <w:spacing w:line="480" w:lineRule="auto"/>
        <w:rPr>
          <w:rFonts w:ascii="Times New Roman" w:hAnsi="Times New Roman" w:cs="Times New Roman"/>
        </w:rPr>
      </w:pPr>
      <w:r>
        <w:rPr>
          <w:rFonts w:ascii="Times New Roman" w:hAnsi="Times New Roman" w:cs="Times New Roman"/>
        </w:rPr>
        <w:t>Chelsea Sumba</w:t>
      </w:r>
    </w:p>
    <w:p w14:paraId="4A5E390F" w14:textId="41445CB0" w:rsidR="009C6638" w:rsidRDefault="009C6638" w:rsidP="009C6638">
      <w:pPr>
        <w:spacing w:line="480" w:lineRule="auto"/>
        <w:rPr>
          <w:rFonts w:ascii="Times New Roman" w:hAnsi="Times New Roman" w:cs="Times New Roman"/>
        </w:rPr>
      </w:pPr>
      <w:r>
        <w:rPr>
          <w:rFonts w:ascii="Times New Roman" w:hAnsi="Times New Roman" w:cs="Times New Roman"/>
        </w:rPr>
        <w:t>Crowdfunding Module 1</w:t>
      </w:r>
    </w:p>
    <w:p w14:paraId="426DBE14" w14:textId="77777777" w:rsidR="00F955CD" w:rsidRDefault="00F955CD" w:rsidP="00F955CD">
      <w:pPr>
        <w:spacing w:line="480" w:lineRule="auto"/>
        <w:rPr>
          <w:rFonts w:ascii="Times New Roman" w:hAnsi="Times New Roman" w:cs="Times New Roman"/>
        </w:rPr>
      </w:pPr>
    </w:p>
    <w:p w14:paraId="129F284F" w14:textId="45EA23D7" w:rsidR="00F955CD" w:rsidRDefault="00F955CD" w:rsidP="00F955CD">
      <w:pPr>
        <w:spacing w:line="480" w:lineRule="auto"/>
        <w:rPr>
          <w:rFonts w:ascii="Times New Roman" w:hAnsi="Times New Roman" w:cs="Times New Roman"/>
        </w:rPr>
      </w:pPr>
      <w:r w:rsidRPr="00F955CD">
        <w:rPr>
          <w:rFonts w:ascii="Times New Roman" w:hAnsi="Times New Roman" w:cs="Times New Roman"/>
        </w:rPr>
        <w:t>Given the provided data, what are three conclusions that we can draw about crowdfunding campaigns?</w:t>
      </w:r>
    </w:p>
    <w:p w14:paraId="3C0E02BC" w14:textId="18298BEF" w:rsidR="00F955CD" w:rsidRPr="003A2ABD" w:rsidRDefault="003A2ABD" w:rsidP="003A2ABD">
      <w:pPr>
        <w:pStyle w:val="ListParagraph"/>
        <w:numPr>
          <w:ilvl w:val="0"/>
          <w:numId w:val="2"/>
        </w:numPr>
        <w:spacing w:line="480" w:lineRule="auto"/>
        <w:rPr>
          <w:rFonts w:ascii="Times New Roman" w:hAnsi="Times New Roman" w:cs="Times New Roman"/>
        </w:rPr>
      </w:pPr>
      <w:r w:rsidRPr="003A2ABD">
        <w:rPr>
          <w:rFonts w:ascii="Times New Roman" w:hAnsi="Times New Roman" w:cs="Times New Roman"/>
        </w:rPr>
        <w:t>The successful campaigns involve the main category of theater and sub-category of plays, but it is the most canceled comparing it to the rest of the data. It is also the most failed. The 2</w:t>
      </w:r>
      <w:r w:rsidRPr="003A2ABD">
        <w:rPr>
          <w:rFonts w:ascii="Times New Roman" w:hAnsi="Times New Roman" w:cs="Times New Roman"/>
          <w:vertAlign w:val="superscript"/>
        </w:rPr>
        <w:t>nd</w:t>
      </w:r>
      <w:r w:rsidRPr="003A2ABD">
        <w:rPr>
          <w:rFonts w:ascii="Times New Roman" w:hAnsi="Times New Roman" w:cs="Times New Roman"/>
        </w:rPr>
        <w:t xml:space="preserve"> most successful are film and video, which come very close to having the same grand total and successful campaigns. Music has the more failed campaigns compared to the film and video category. Journalism has a grand total of 4 successful campaigns, but there is no variability.</w:t>
      </w:r>
      <w:r w:rsidR="00111311">
        <w:rPr>
          <w:rFonts w:ascii="Times New Roman" w:hAnsi="Times New Roman" w:cs="Times New Roman"/>
        </w:rPr>
        <w:t xml:space="preserve"> There were more successes in the month of July. </w:t>
      </w:r>
    </w:p>
    <w:p w14:paraId="113F9FC5" w14:textId="77777777" w:rsidR="00F955CD" w:rsidRPr="00F955CD" w:rsidRDefault="00F955CD" w:rsidP="00F955CD">
      <w:pPr>
        <w:spacing w:line="480" w:lineRule="auto"/>
        <w:rPr>
          <w:rFonts w:ascii="Times New Roman" w:hAnsi="Times New Roman" w:cs="Times New Roman"/>
        </w:rPr>
      </w:pPr>
      <w:r w:rsidRPr="00F955CD">
        <w:rPr>
          <w:rFonts w:ascii="Times New Roman" w:hAnsi="Times New Roman" w:cs="Times New Roman"/>
        </w:rPr>
        <w:t>What are some limitations of this dataset?</w:t>
      </w:r>
    </w:p>
    <w:p w14:paraId="50E10316" w14:textId="59EB99F1" w:rsidR="00F955CD" w:rsidRPr="003A2ABD" w:rsidRDefault="0074317B" w:rsidP="003A2ABD">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Other graphs are needed to be created to equally assess the data. Some of the campaigns have very little data points, for example, the journalism category with only 4 data points. Comparing the journalism category does not make sense because it has a 100% rate of success since the 4 campaigns were successes. </w:t>
      </w:r>
    </w:p>
    <w:p w14:paraId="63403782" w14:textId="77777777" w:rsidR="00F955CD" w:rsidRPr="00F955CD" w:rsidRDefault="00F955CD" w:rsidP="00F955CD">
      <w:pPr>
        <w:spacing w:line="480" w:lineRule="auto"/>
        <w:rPr>
          <w:rFonts w:ascii="Times New Roman" w:hAnsi="Times New Roman" w:cs="Times New Roman"/>
        </w:rPr>
      </w:pPr>
      <w:r w:rsidRPr="00F955CD">
        <w:rPr>
          <w:rFonts w:ascii="Times New Roman" w:hAnsi="Times New Roman" w:cs="Times New Roman"/>
        </w:rPr>
        <w:t>What are some other possible tables and/or graphs that we could create, and what additional value would they provide?</w:t>
      </w:r>
    </w:p>
    <w:p w14:paraId="252258D9" w14:textId="5D874D62" w:rsidR="009C6638" w:rsidRPr="00111311" w:rsidRDefault="00111311" w:rsidP="00111311">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Possible tables/graphs could include the dates the campaigns started and how long it lasted. It could have possibly shown that campaigns </w:t>
      </w:r>
      <w:r w:rsidR="005128A6">
        <w:rPr>
          <w:rFonts w:ascii="Times New Roman" w:hAnsi="Times New Roman" w:cs="Times New Roman"/>
        </w:rPr>
        <w:t xml:space="preserve">that went on with a </w:t>
      </w:r>
      <w:proofErr w:type="gramStart"/>
      <w:r w:rsidR="005128A6">
        <w:rPr>
          <w:rFonts w:ascii="Times New Roman" w:hAnsi="Times New Roman" w:cs="Times New Roman"/>
        </w:rPr>
        <w:t>long term</w:t>
      </w:r>
      <w:proofErr w:type="gramEnd"/>
      <w:r w:rsidR="005128A6">
        <w:rPr>
          <w:rFonts w:ascii="Times New Roman" w:hAnsi="Times New Roman" w:cs="Times New Roman"/>
        </w:rPr>
        <w:t xml:space="preserve"> dates had more success or vice versa, less success. A graph visually showing the amount of average donations could be helpful as well to see which categories get the most/less donations.</w:t>
      </w:r>
    </w:p>
    <w:p w14:paraId="535EB5A7" w14:textId="41CC9CBD" w:rsidR="002062C8" w:rsidRDefault="002062C8" w:rsidP="009C6638">
      <w:pPr>
        <w:spacing w:line="480" w:lineRule="auto"/>
        <w:rPr>
          <w:rFonts w:ascii="Times New Roman" w:hAnsi="Times New Roman" w:cs="Times New Roman"/>
          <w:b/>
          <w:bCs/>
        </w:rPr>
      </w:pPr>
      <w:r w:rsidRPr="002062C8">
        <w:rPr>
          <w:rFonts w:ascii="Times New Roman" w:hAnsi="Times New Roman" w:cs="Times New Roman"/>
          <w:b/>
          <w:bCs/>
        </w:rPr>
        <w:lastRenderedPageBreak/>
        <w:t>Statistical Analysis</w:t>
      </w:r>
    </w:p>
    <w:p w14:paraId="3B928862" w14:textId="77777777" w:rsidR="002062C8" w:rsidRPr="002062C8" w:rsidRDefault="002062C8" w:rsidP="002062C8">
      <w:pPr>
        <w:spacing w:line="480" w:lineRule="auto"/>
        <w:rPr>
          <w:rFonts w:ascii="Times New Roman" w:hAnsi="Times New Roman" w:cs="Times New Roman"/>
        </w:rPr>
      </w:pPr>
      <w:r w:rsidRPr="002062C8">
        <w:rPr>
          <w:rFonts w:ascii="Times New Roman" w:hAnsi="Times New Roman" w:cs="Times New Roman"/>
        </w:rPr>
        <w:t>Use your data to determine whether the mean or the median better summarizes the data.</w:t>
      </w:r>
    </w:p>
    <w:p w14:paraId="08B2F40C" w14:textId="77777777" w:rsidR="00862F7B" w:rsidRDefault="00041274" w:rsidP="003D61E7">
      <w:pPr>
        <w:pStyle w:val="ListParagraph"/>
        <w:numPr>
          <w:ilvl w:val="0"/>
          <w:numId w:val="1"/>
        </w:numPr>
        <w:spacing w:line="480" w:lineRule="auto"/>
        <w:rPr>
          <w:rFonts w:ascii="Times New Roman" w:hAnsi="Times New Roman" w:cs="Times New Roman"/>
        </w:rPr>
      </w:pPr>
      <w:r w:rsidRPr="00862F7B">
        <w:rPr>
          <w:rFonts w:ascii="Times New Roman" w:hAnsi="Times New Roman" w:cs="Times New Roman"/>
        </w:rPr>
        <w:t xml:space="preserve">The mean better summarizes the sets of data </w:t>
      </w:r>
      <w:r w:rsidR="00545FA2" w:rsidRPr="00862F7B">
        <w:rPr>
          <w:rFonts w:ascii="Times New Roman" w:hAnsi="Times New Roman" w:cs="Times New Roman"/>
        </w:rPr>
        <w:t xml:space="preserve">because it </w:t>
      </w:r>
      <w:proofErr w:type="gramStart"/>
      <w:r w:rsidR="00545FA2" w:rsidRPr="00862F7B">
        <w:rPr>
          <w:rFonts w:ascii="Times New Roman" w:hAnsi="Times New Roman" w:cs="Times New Roman"/>
        </w:rPr>
        <w:t>takes into account</w:t>
      </w:r>
      <w:proofErr w:type="gramEnd"/>
      <w:r w:rsidR="00545FA2" w:rsidRPr="00862F7B">
        <w:rPr>
          <w:rFonts w:ascii="Times New Roman" w:hAnsi="Times New Roman" w:cs="Times New Roman"/>
        </w:rPr>
        <w:t xml:space="preserve"> all data points, and the data seems to be spread out from the minimum to the maximum data point. There is also a total of 566 data points on the successful set of data. </w:t>
      </w:r>
    </w:p>
    <w:p w14:paraId="39313675" w14:textId="54491825" w:rsidR="002062C8" w:rsidRDefault="002062C8" w:rsidP="00862F7B">
      <w:pPr>
        <w:spacing w:line="480" w:lineRule="auto"/>
        <w:rPr>
          <w:rFonts w:ascii="Times New Roman" w:hAnsi="Times New Roman" w:cs="Times New Roman"/>
        </w:rPr>
      </w:pPr>
      <w:r w:rsidRPr="00862F7B">
        <w:rPr>
          <w:rFonts w:ascii="Times New Roman" w:hAnsi="Times New Roman" w:cs="Times New Roman"/>
        </w:rPr>
        <w:t>Use your data to determine if there is more variability with successful or unsuccessful campaigns. Does this make sense? Why or why not?</w:t>
      </w:r>
    </w:p>
    <w:p w14:paraId="015277A9" w14:textId="024EEDAB" w:rsidR="00862F7B" w:rsidRPr="00862F7B" w:rsidRDefault="00862F7B" w:rsidP="00862F7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There is more variability with successful campaigns. This does make sense because there was a total of more successful campaigns than failed campaigns. </w:t>
      </w:r>
      <w:r w:rsidR="00BC2DAC">
        <w:rPr>
          <w:rFonts w:ascii="Times New Roman" w:hAnsi="Times New Roman" w:cs="Times New Roman"/>
        </w:rPr>
        <w:t>The standard deviation is larger, so the more variability there is to the mean.</w:t>
      </w:r>
    </w:p>
    <w:sectPr w:rsidR="00862F7B" w:rsidRPr="00862F7B" w:rsidSect="00AA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73E9"/>
    <w:multiLevelType w:val="hybridMultilevel"/>
    <w:tmpl w:val="562A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283247"/>
    <w:multiLevelType w:val="hybridMultilevel"/>
    <w:tmpl w:val="0E80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613823">
    <w:abstractNumId w:val="1"/>
  </w:num>
  <w:num w:numId="2" w16cid:durableId="32532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638"/>
    <w:rsid w:val="00041274"/>
    <w:rsid w:val="00111311"/>
    <w:rsid w:val="0014752F"/>
    <w:rsid w:val="002062C8"/>
    <w:rsid w:val="00331430"/>
    <w:rsid w:val="003A2ABD"/>
    <w:rsid w:val="005128A6"/>
    <w:rsid w:val="00545FA2"/>
    <w:rsid w:val="0074317B"/>
    <w:rsid w:val="00862F7B"/>
    <w:rsid w:val="009C6638"/>
    <w:rsid w:val="00AA5D5D"/>
    <w:rsid w:val="00B82311"/>
    <w:rsid w:val="00BC2DAC"/>
    <w:rsid w:val="00F9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A6E4"/>
  <w15:chartTrackingRefBased/>
  <w15:docId w15:val="{3DF99A37-9CD1-1B49-B5E9-EDA608858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654128">
      <w:bodyDiv w:val="1"/>
      <w:marLeft w:val="0"/>
      <w:marRight w:val="0"/>
      <w:marTop w:val="0"/>
      <w:marBottom w:val="0"/>
      <w:divBdr>
        <w:top w:val="none" w:sz="0" w:space="0" w:color="auto"/>
        <w:left w:val="none" w:sz="0" w:space="0" w:color="auto"/>
        <w:bottom w:val="none" w:sz="0" w:space="0" w:color="auto"/>
        <w:right w:val="none" w:sz="0" w:space="0" w:color="auto"/>
      </w:divBdr>
    </w:div>
    <w:div w:id="12646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Sumba</dc:creator>
  <cp:keywords/>
  <dc:description/>
  <cp:lastModifiedBy>Chelsea Sumba</cp:lastModifiedBy>
  <cp:revision>5</cp:revision>
  <dcterms:created xsi:type="dcterms:W3CDTF">2023-07-03T21:40:00Z</dcterms:created>
  <dcterms:modified xsi:type="dcterms:W3CDTF">2023-07-04T02:50:00Z</dcterms:modified>
</cp:coreProperties>
</file>