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Question 3: Customer and Orders SQL Script</w:t>
      </w:r>
    </w:p>
    <w:p>
      <w:pPr>
        <w:pBdr>
          <w:bottom w:val="single" w:color="2E5597" w:sz="8" w:space="4"/>
        </w:pBdr>
        <w:spacing w:after="2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DBAS6211 | MySQL | Q.3.1 to Q.3.5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The ERD in short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Customer table is the parent table. The Orders table is the child table and holds </w:t>
      </w:r>
      <w:r>
        <w:rPr>
          <w:rFonts w:ascii="Consolas" w:cs="Consolas" w:eastAsia="Consolas" w:hAnsi="Consolas"/>
          <w:sz w:val="20"/>
          <w:szCs w:val="20"/>
        </w:rPr>
        <w:t xml:space="preserve">CustomerID</w:t>
      </w:r>
      <w:r>
        <w:rPr>
          <w:rFonts w:ascii="Calibri" w:cs="Calibri" w:eastAsia="Calibri" w:hAnsi="Calibri"/>
          <w:sz w:val="22"/>
          <w:szCs w:val="22"/>
        </w:rPr>
        <w:t xml:space="preserve"> as a foreign key, so one customer can place many orders (1..1 to 1..*).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Complete script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 this from top to bottom in MySQL Workbench using the first lightning bolt. The first three lines create the database so the script can be re-run without errors.</w:t>
      </w:r>
    </w:p>
    <w:p>
      <w:pPr>
        <w:shd w:fill="F2F2F2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DROP DATABASE IF EXISTS order_db;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CREATE DATABASE order_db;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USE order_db;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-- Q.3.1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CREATE TABLE Customer (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CustomerID INT PRIMARY KEY,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CustomerFullName VARCHAR(100) NOT NULL,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CustomerEmail VARCHAR(100) NOT NULL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-- Q.3.2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CREATE TABLE Orders (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OrderID INT PRIMARY KEY,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OrderNumber VARCHAR(20) NOT NULL,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CustomerID INT NOT NULL,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OrderDate DATE NOT NULL,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FOREIGN KEY (CustomerID) REFERENCES Customer(CustomerID)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-- Q.3.3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INSERT INTO Customer (CustomerID, CustomerFullName, CustomerEmail)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VALUES (1, 'Debbie Duncan', 'dduncan@yahoo.com');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INSERT INTO Orders (OrderID, OrderNumber, CustomerID, OrderDate)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VALUES (1, '020149', 1, '2024-02-14');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-- Q.3.4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UPDATE Orders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SET OrderDate = '2024-02-13'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WHERE OrderID = 1;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-- Q.3.5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DELETE FROM Orders</w:t>
      </w:r>
    </w:p>
    <w:p>
      <w:pPr>
        <w:shd w:fill="F2F2F2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WHERE OrderID = 1;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Design choices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OrderNumber</w:t>
      </w:r>
      <w:r>
        <w:rPr>
          <w:rFonts w:ascii="Calibri" w:cs="Calibri" w:eastAsia="Calibri" w:hAnsi="Calibri"/>
          <w:sz w:val="22"/>
          <w:szCs w:val="22"/>
        </w:rPr>
        <w:t xml:space="preserve"> is </w:t>
      </w:r>
      <w:r>
        <w:rPr>
          <w:rFonts w:ascii="Consolas" w:cs="Consolas" w:eastAsia="Consolas" w:hAnsi="Consolas"/>
          <w:sz w:val="20"/>
          <w:szCs w:val="20"/>
        </w:rPr>
        <w:t xml:space="preserve">VARCHAR</w:t>
      </w:r>
      <w:r>
        <w:rPr>
          <w:rFonts w:ascii="Calibri" w:cs="Calibri" w:eastAsia="Calibri" w:hAnsi="Calibri"/>
          <w:sz w:val="22"/>
          <w:szCs w:val="22"/>
        </w:rPr>
        <w:t xml:space="preserve">, not </w:t>
      </w:r>
      <w:r>
        <w:rPr>
          <w:rFonts w:ascii="Consolas" w:cs="Consolas" w:eastAsia="Consolas" w:hAnsi="Consolas"/>
          <w:sz w:val="20"/>
          <w:szCs w:val="20"/>
        </w:rPr>
        <w:t xml:space="preserve">INT</w:t>
      </w:r>
      <w:r>
        <w:rPr>
          <w:rFonts w:ascii="Calibri" w:cs="Calibri" w:eastAsia="Calibri" w:hAnsi="Calibri"/>
          <w:sz w:val="22"/>
          <w:szCs w:val="22"/>
        </w:rPr>
        <w:t xml:space="preserve">, because </w:t>
      </w:r>
      <w:r>
        <w:rPr>
          <w:rFonts w:ascii="Consolas" w:cs="Consolas" w:eastAsia="Consolas" w:hAnsi="Consolas"/>
          <w:sz w:val="20"/>
          <w:szCs w:val="20"/>
        </w:rPr>
        <w:t xml:space="preserve">020149</w:t>
      </w:r>
      <w:r>
        <w:rPr>
          <w:rFonts w:ascii="Calibri" w:cs="Calibri" w:eastAsia="Calibri" w:hAnsi="Calibri"/>
          <w:sz w:val="22"/>
          <w:szCs w:val="22"/>
        </w:rPr>
        <w:t xml:space="preserve"> has a leading zero that an INT would remove.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Customer is created and filled first because Orders has a foreign key pointing to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Comments such as </w:t>
      </w:r>
      <w:r>
        <w:rPr>
          <w:rFonts w:ascii="Consolas" w:cs="Consolas" w:eastAsia="Consolas" w:hAnsi="Consolas"/>
          <w:sz w:val="20"/>
          <w:szCs w:val="20"/>
        </w:rPr>
        <w:t xml:space="preserve">-- Q.3.4</w:t>
      </w:r>
      <w:r>
        <w:rPr>
          <w:rFonts w:ascii="Calibri" w:cs="Calibri" w:eastAsia="Calibri" w:hAnsi="Calibri"/>
          <w:sz w:val="22"/>
          <w:szCs w:val="22"/>
        </w:rPr>
        <w:t xml:space="preserve"> show which part of the script answers which question.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Q.3.4 explained: UPDATE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question asks to change the order date of order 1 to 2024-02-13. Changing data that is already in a table is done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UPDATE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hd w:fill="F2F2F2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UPDATE TableName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SET column = new_value</w:t>
      </w:r>
    </w:p>
    <w:p>
      <w:pPr>
        <w:shd w:fill="F2F2F2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WHERE condition;</w:t>
      </w:r>
    </w:p>
    <w:p>
      <w:pPr>
        <w:shd w:fill="F2F2F2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UPDATE Orders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SET OrderDate = '2024-02-13'</w:t>
      </w:r>
    </w:p>
    <w:p>
      <w:pPr>
        <w:shd w:fill="F2F2F2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WHERE OrderID = 1;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UPDATE Orders</w:t>
      </w:r>
      <w:r>
        <w:rPr>
          <w:rFonts w:ascii="Calibri" w:cs="Calibri" w:eastAsia="Calibri" w:hAnsi="Calibri"/>
          <w:sz w:val="22"/>
          <w:szCs w:val="22"/>
        </w:rPr>
        <w:t xml:space="preserve"> chooses the table to change.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SET OrderDate = '2024-02-13'</w:t>
      </w:r>
      <w:r>
        <w:rPr>
          <w:rFonts w:ascii="Calibri" w:cs="Calibri" w:eastAsia="Calibri" w:hAnsi="Calibri"/>
          <w:sz w:val="22"/>
          <w:szCs w:val="22"/>
        </w:rPr>
        <w:t xml:space="preserve"> names the column and its new value. Dates go in single quotes in the format YYYY-MM-DD.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WHERE OrderID = 1</w:t>
      </w:r>
      <w:r>
        <w:rPr>
          <w:rFonts w:ascii="Calibri" w:cs="Calibri" w:eastAsia="Calibri" w:hAnsi="Calibri"/>
          <w:sz w:val="22"/>
          <w:szCs w:val="22"/>
        </w:rPr>
        <w:t xml:space="preserve"> picks the row. "Order 1" is found using its primary key.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Q.3.5 explained: DELETE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question asks to delete order 1. Removing a row is done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DELETE FROM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hd w:fill="F2F2F2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DELETE FROM TableName</w:t>
      </w:r>
    </w:p>
    <w:p>
      <w:pPr>
        <w:shd w:fill="F2F2F2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WHERE condition;</w:t>
      </w:r>
    </w:p>
    <w:p>
      <w:pPr>
        <w:shd w:fill="F2F2F2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DELETE FROM Orders</w:t>
      </w:r>
    </w:p>
    <w:p>
      <w:pPr>
        <w:shd w:fill="F2F2F2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WHERE OrderID = 1;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DELETE FROM Orders</w:t>
      </w:r>
      <w:r>
        <w:rPr>
          <w:rFonts w:ascii="Calibri" w:cs="Calibri" w:eastAsia="Calibri" w:hAnsi="Calibri"/>
          <w:sz w:val="22"/>
          <w:szCs w:val="22"/>
        </w:rPr>
        <w:t xml:space="preserve"> chooses the table to remove a row from.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WHERE OrderID = 1</w:t>
      </w:r>
      <w:r>
        <w:rPr>
          <w:rFonts w:ascii="Calibri" w:cs="Calibri" w:eastAsia="Calibri" w:hAnsi="Calibri"/>
          <w:sz w:val="22"/>
          <w:szCs w:val="22"/>
        </w:rPr>
        <w:t xml:space="preserve"> picks which row to remove.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Always include WHERE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Without WHERE, UPDATE changes every row and DELETE empties the whole table. MySQL Workbench safe mode can also block statements without a WHERE on a key column. Both statements here use the primary key, so they run.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Why Orders can be deleted but Customer cannot (yet)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Orders is the child table, so deleting order 1 is allowed. Deleting Customer 1 while an order still points to them would be blocked by the foreign key. This is why the question deletes the order and not the customer.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UPDATE and DELETE compared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UPDATE (Q.3.4)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DELETE (Q.3.5)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Purpose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Changes existing data in a row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Removes a whole row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Key words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UPDATE, SET, WHERE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DELETE FROM, WHERE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Without WHERE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Every row is changed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Every row is deleted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Category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DML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DML</w:t>
            </w:r>
          </w:p>
        </w:tc>
      </w:tr>
    </w:tbl>
    <w:p>
      <w:pPr>
        <w:spacing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2026-10-02T05:20:42.270Z</dcterms:created>
  <dcterms:modified xsi:type="dcterms:W3CDTF">2026-10-02T05:20:42.275Z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