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C1" w:rsidRDefault="00A41449">
      <w:r>
        <w:t>Work on outlining the discussion and filling in with text</w:t>
      </w:r>
    </w:p>
    <w:p w:rsidR="00A41449" w:rsidRDefault="00A41449"/>
    <w:p w:rsidR="00A41449" w:rsidRDefault="00A41449">
      <w:r>
        <w:t>Sudden, unexpected regime shifts represent a growing threat to aquatic systems as human impact on aquati</w:t>
      </w:r>
      <w:r w:rsidR="00AD242E">
        <w:t>c systems grows and erodes system</w:t>
      </w:r>
      <w:r>
        <w:t xml:space="preserve"> resilience. Our relatively simple model of a multispecies recreational fishery describes how understanding the ecological interactions between species can allow </w:t>
      </w:r>
      <w:r w:rsidR="00AD242E">
        <w:t xml:space="preserve">a </w:t>
      </w:r>
      <w:r>
        <w:t>manager to creatively manage a system to reach desired outcomes</w:t>
      </w:r>
      <w:r w:rsidR="003C0A24">
        <w:t xml:space="preserve"> where a single species management approach is infeasible or unable to reach those outcomes. </w:t>
      </w:r>
    </w:p>
    <w:p w:rsidR="00AD242E" w:rsidRDefault="00AD242E"/>
    <w:p w:rsidR="00AD242E" w:rsidRDefault="00AD242E" w:rsidP="00AD242E">
      <w:pPr>
        <w:pStyle w:val="ListParagraph"/>
        <w:numPr>
          <w:ilvl w:val="0"/>
          <w:numId w:val="1"/>
        </w:numPr>
      </w:pPr>
      <w:r>
        <w:t xml:space="preserve">Managers are limited in what they can do </w:t>
      </w:r>
    </w:p>
    <w:p w:rsidR="00AD242E" w:rsidRDefault="00AD242E" w:rsidP="00AD242E">
      <w:pPr>
        <w:pStyle w:val="ListParagraph"/>
        <w:numPr>
          <w:ilvl w:val="1"/>
          <w:numId w:val="1"/>
        </w:numPr>
      </w:pPr>
      <w:r>
        <w:t>What can we do? –with respect to fisheries, or more broadly in aquatic systems?</w:t>
      </w:r>
    </w:p>
    <w:p w:rsidR="00AD242E" w:rsidRDefault="00AD242E" w:rsidP="00AD242E">
      <w:pPr>
        <w:pStyle w:val="ListParagraph"/>
        <w:numPr>
          <w:ilvl w:val="2"/>
          <w:numId w:val="1"/>
        </w:numPr>
      </w:pPr>
      <w:r>
        <w:t>Stock</w:t>
      </w:r>
    </w:p>
    <w:p w:rsidR="00AD242E" w:rsidRDefault="007626C6" w:rsidP="00AD242E">
      <w:pPr>
        <w:pStyle w:val="ListParagraph"/>
        <w:numPr>
          <w:ilvl w:val="2"/>
          <w:numId w:val="1"/>
        </w:numPr>
      </w:pPr>
      <w:r>
        <w:t>Harvest regulation (length &amp; bag)</w:t>
      </w:r>
      <w:bookmarkStart w:id="0" w:name="_GoBack"/>
      <w:bookmarkEnd w:id="0"/>
    </w:p>
    <w:p w:rsidR="00AD242E" w:rsidRDefault="00AD242E" w:rsidP="00AD242E">
      <w:pPr>
        <w:pStyle w:val="ListParagraph"/>
        <w:numPr>
          <w:ilvl w:val="2"/>
          <w:numId w:val="1"/>
        </w:numPr>
      </w:pPr>
      <w:r>
        <w:t>Close fishing</w:t>
      </w:r>
    </w:p>
    <w:p w:rsidR="007626C6" w:rsidRDefault="007626C6" w:rsidP="00AD242E">
      <w:pPr>
        <w:pStyle w:val="ListParagraph"/>
        <w:numPr>
          <w:ilvl w:val="2"/>
          <w:numId w:val="1"/>
        </w:numPr>
      </w:pPr>
      <w:r>
        <w:t>Habitat modification</w:t>
      </w:r>
    </w:p>
    <w:p w:rsidR="00AD242E" w:rsidRDefault="00AD242E" w:rsidP="00AD242E">
      <w:pPr>
        <w:pStyle w:val="ListParagraph"/>
        <w:numPr>
          <w:ilvl w:val="1"/>
          <w:numId w:val="1"/>
        </w:numPr>
      </w:pPr>
      <w:r>
        <w:t>These things often don’t work</w:t>
      </w:r>
      <w:r w:rsidR="00A67CCB">
        <w:t xml:space="preserve"> because we don’t think about interactions between species</w:t>
      </w:r>
    </w:p>
    <w:p w:rsidR="00AD242E" w:rsidRDefault="00AD242E" w:rsidP="00AD242E">
      <w:pPr>
        <w:pStyle w:val="ListParagraph"/>
        <w:numPr>
          <w:ilvl w:val="2"/>
          <w:numId w:val="1"/>
        </w:numPr>
      </w:pPr>
      <w:r>
        <w:t>Examples</w:t>
      </w:r>
      <w:r w:rsidR="00A67CCB">
        <w:t xml:space="preserve"> – talk about non-linearity &amp; counterintuitive effects</w:t>
      </w:r>
    </w:p>
    <w:p w:rsidR="00A67CCB" w:rsidRDefault="00A67CCB" w:rsidP="00A67CCB">
      <w:pPr>
        <w:pStyle w:val="ListParagraph"/>
        <w:numPr>
          <w:ilvl w:val="0"/>
          <w:numId w:val="1"/>
        </w:numPr>
      </w:pPr>
      <w:r>
        <w:t>Understanding species interactions provides more avenues for influencing the system to meet our goals</w:t>
      </w:r>
    </w:p>
    <w:p w:rsidR="00A67CCB" w:rsidRDefault="00A67CCB" w:rsidP="00A67CCB">
      <w:pPr>
        <w:pStyle w:val="ListParagraph"/>
        <w:numPr>
          <w:ilvl w:val="1"/>
          <w:numId w:val="1"/>
        </w:numPr>
      </w:pPr>
      <w:r>
        <w:t xml:space="preserve">Tradeoffs between directly managing a species or indirectly through </w:t>
      </w:r>
      <w:r w:rsidR="001C120D">
        <w:t>its</w:t>
      </w:r>
      <w:r>
        <w:t xml:space="preserve"> </w:t>
      </w:r>
      <w:r w:rsidR="001C120D">
        <w:t>competitor</w:t>
      </w:r>
    </w:p>
    <w:p w:rsidR="001C120D" w:rsidRDefault="001C120D" w:rsidP="00A67CCB">
      <w:pPr>
        <w:pStyle w:val="ListParagraph"/>
        <w:numPr>
          <w:ilvl w:val="1"/>
          <w:numId w:val="1"/>
        </w:numPr>
      </w:pPr>
      <w:r>
        <w:t>Example – stocking is often ineffective; can we achieve better outcomes at lower cost through managing a competitor?</w:t>
      </w:r>
    </w:p>
    <w:p w:rsidR="001C120D" w:rsidRDefault="001C120D" w:rsidP="001C120D">
      <w:pPr>
        <w:pStyle w:val="ListParagraph"/>
        <w:numPr>
          <w:ilvl w:val="2"/>
          <w:numId w:val="1"/>
        </w:numPr>
      </w:pPr>
      <w:r>
        <w:t>Ecological interactions are one reason stocking doesn’t work out the way we want it to</w:t>
      </w:r>
    </w:p>
    <w:p w:rsidR="001C120D" w:rsidRDefault="00B47A41" w:rsidP="001C120D">
      <w:pPr>
        <w:pStyle w:val="ListParagraph"/>
        <w:numPr>
          <w:ilvl w:val="0"/>
          <w:numId w:val="1"/>
        </w:numPr>
      </w:pPr>
      <w:r>
        <w:t>Zoom out / caveats</w:t>
      </w:r>
    </w:p>
    <w:p w:rsidR="00B47A41" w:rsidRDefault="00B47A41" w:rsidP="00B47A41">
      <w:pPr>
        <w:pStyle w:val="ListParagraph"/>
        <w:numPr>
          <w:ilvl w:val="1"/>
          <w:numId w:val="1"/>
        </w:numPr>
      </w:pPr>
      <w:r>
        <w:t>While our model focuses on a relatively simple two species model, ultimately the theory presented here on the nonlinear management action should be applied in more complex systems.</w:t>
      </w:r>
    </w:p>
    <w:p w:rsidR="00B47A41" w:rsidRDefault="00B47A41" w:rsidP="00B47A41">
      <w:pPr>
        <w:pStyle w:val="ListParagraph"/>
        <w:numPr>
          <w:ilvl w:val="1"/>
          <w:numId w:val="1"/>
        </w:numPr>
      </w:pPr>
      <w:r>
        <w:t>Understanding species interactions can help us creatively manage systems which will be necessary as our impacts on them continue in grow and their resilience continues to decline.</w:t>
      </w:r>
    </w:p>
    <w:p w:rsidR="007E4513" w:rsidRDefault="007E4513" w:rsidP="007E4513">
      <w:pPr>
        <w:pStyle w:val="ListParagraph"/>
        <w:numPr>
          <w:ilvl w:val="2"/>
          <w:numId w:val="1"/>
        </w:numPr>
      </w:pPr>
      <w:r>
        <w:t xml:space="preserve">Call out to data paper on cultivation effects in </w:t>
      </w:r>
      <w:proofErr w:type="spellStart"/>
      <w:r>
        <w:t>centrarchids</w:t>
      </w:r>
      <w:proofErr w:type="spellEnd"/>
    </w:p>
    <w:p w:rsidR="00B47A41" w:rsidRDefault="00B47A41" w:rsidP="00B47A41">
      <w:pPr>
        <w:pStyle w:val="ListParagraph"/>
        <w:numPr>
          <w:ilvl w:val="1"/>
          <w:numId w:val="1"/>
        </w:numPr>
      </w:pPr>
      <w:r>
        <w:t xml:space="preserve">It’s important to remember our goals for managing a system and what the ideal system states is </w:t>
      </w:r>
      <w:proofErr w:type="gramStart"/>
      <w:r>
        <w:t>are</w:t>
      </w:r>
      <w:proofErr w:type="gramEnd"/>
      <w:r>
        <w:t xml:space="preserve"> based on human desires</w:t>
      </w:r>
    </w:p>
    <w:p w:rsidR="007E4513" w:rsidRDefault="007E4513" w:rsidP="007E4513">
      <w:pPr>
        <w:pStyle w:val="ListParagraph"/>
        <w:numPr>
          <w:ilvl w:val="2"/>
          <w:numId w:val="1"/>
        </w:numPr>
      </w:pPr>
      <w:r>
        <w:t>Call out to paper on angler heterogeneity and species switching – is this the right place to do this?</w:t>
      </w:r>
    </w:p>
    <w:p w:rsidR="00B34E53" w:rsidRDefault="00B34E53" w:rsidP="00B34E53">
      <w:pPr>
        <w:pStyle w:val="ListParagraph"/>
        <w:numPr>
          <w:ilvl w:val="0"/>
          <w:numId w:val="1"/>
        </w:numPr>
      </w:pPr>
      <w:r>
        <w:t>Conclusion?</w:t>
      </w:r>
    </w:p>
    <w:sectPr w:rsidR="00B3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01892"/>
    <w:multiLevelType w:val="hybridMultilevel"/>
    <w:tmpl w:val="4FC2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49"/>
    <w:rsid w:val="001C120D"/>
    <w:rsid w:val="003C0A24"/>
    <w:rsid w:val="007626C6"/>
    <w:rsid w:val="007E4513"/>
    <w:rsid w:val="00936155"/>
    <w:rsid w:val="00A41449"/>
    <w:rsid w:val="00A67CCB"/>
    <w:rsid w:val="00AD242E"/>
    <w:rsid w:val="00B0014A"/>
    <w:rsid w:val="00B34E53"/>
    <w:rsid w:val="00B47A41"/>
    <w:rsid w:val="00F0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1422"/>
  <w15:chartTrackingRefBased/>
  <w15:docId w15:val="{DE6E680A-1CCD-4651-AF3A-2987D4DD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Dassow</dc:creator>
  <cp:keywords/>
  <dc:description/>
  <cp:lastModifiedBy>Colin Dassow</cp:lastModifiedBy>
  <cp:revision>3</cp:revision>
  <dcterms:created xsi:type="dcterms:W3CDTF">2020-12-02T16:39:00Z</dcterms:created>
  <dcterms:modified xsi:type="dcterms:W3CDTF">2020-12-02T21:13:00Z</dcterms:modified>
</cp:coreProperties>
</file>