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Generating Summaries/Insights from Pricing Data</w:t>
      </w:r>
    </w:p>
    <w:p>
      <w:r>
        <w:t>Generating insights from pricing data is a crucial aspect of strategic decision-making in businesses. Understanding trends, anomalies, and patterns in pricing can lead to better financial outcomes. This document presents three distinct ways to generate summaries or insights from such data.</w:t>
      </w:r>
    </w:p>
    <w:p>
      <w:pPr>
        <w:pStyle w:val="Heading1"/>
      </w:pPr>
      <w:r>
        <w:t>Way 1: Similarity Matching</w:t>
      </w:r>
    </w:p>
    <w:p>
      <w:r>
        <w:t>This approach leverages historical summaries to draw parallels with new pricing data.</w:t>
      </w:r>
    </w:p>
    <w:p>
      <w:pPr>
        <w:pStyle w:val="Heading2"/>
      </w:pPr>
      <w:r>
        <w:t>Introduction</w:t>
      </w:r>
    </w:p>
    <w:p>
      <w:r>
        <w:t>By examining historical data summaries of similar products, we can identify patterns and structures that are recurrent. These patterns can then be used as a blueprint for generating summaries for new data.</w:t>
      </w:r>
    </w:p>
    <w:p>
      <w:pPr>
        <w:pStyle w:val="Heading2"/>
      </w:pPr>
      <w:r>
        <w:t>Method</w:t>
      </w:r>
    </w:p>
    <w:p>
      <w:r>
        <w:t>The key is to check for structural similarity between every historical summary of similar products. When a matching structure is found, it becomes a template.</w:t>
      </w:r>
    </w:p>
    <w:p>
      <w:pPr>
        <w:pStyle w:val="Heading2"/>
      </w:pPr>
      <w:r>
        <w:t>Implementation</w:t>
      </w:r>
    </w:p>
    <w:p>
      <w:r>
        <w:t>Utilizing f-strings, the pricing data input is ingested, and new data points are calculated. These points are then aligned with existing structures for different products.</w:t>
      </w:r>
    </w:p>
    <w:p>
      <w:pPr>
        <w:pStyle w:val="Heading1"/>
      </w:pPr>
      <w:r>
        <w:t>Way 2: Using ChatGPT</w:t>
      </w:r>
    </w:p>
    <w:p>
      <w:r>
        <w:t>AI-powered models, like ChatGPT, have the capability to understand and generate structured summaries.</w:t>
      </w:r>
    </w:p>
    <w:p>
      <w:pPr>
        <w:pStyle w:val="Heading2"/>
      </w:pPr>
      <w:r>
        <w:t>Introduction</w:t>
      </w:r>
    </w:p>
    <w:p>
      <w:r>
        <w:t>ChatGPT can be tasked with generating a summary while ensuring the maintenance of the structure of existing summaries.</w:t>
      </w:r>
    </w:p>
    <w:p>
      <w:pPr>
        <w:pStyle w:val="Heading2"/>
      </w:pPr>
      <w:r>
        <w:t>Method</w:t>
      </w:r>
    </w:p>
    <w:p>
      <w:r>
        <w:t>Provide the pricing data to ChatGPT and request a structured summary in alignment with past data summaries.</w:t>
      </w:r>
    </w:p>
    <w:p>
      <w:pPr>
        <w:pStyle w:val="Heading2"/>
      </w:pPr>
      <w:r>
        <w:t>Implementation</w:t>
      </w:r>
    </w:p>
    <w:p>
      <w:r>
        <w:t>The ChatGPT model would need training or fine-tuning on historical summaries to ensure consistency and relevance in the generated summaries.</w:t>
      </w:r>
    </w:p>
    <w:p>
      <w:pPr>
        <w:pStyle w:val="Heading1"/>
      </w:pPr>
      <w:r>
        <w:t>Way 3: Machine Learning Prediction</w:t>
      </w:r>
    </w:p>
    <w:p>
      <w:r>
        <w:t>When traditional methods do not yield satisfactory results, machine learning models can be employed to predict summaries.</w:t>
      </w:r>
    </w:p>
    <w:p>
      <w:pPr>
        <w:pStyle w:val="Heading2"/>
      </w:pPr>
      <w:r>
        <w:t>Introduction</w:t>
      </w:r>
    </w:p>
    <w:p>
      <w:r>
        <w:t>Machine learning models can be trained on consolidated datasets to recognize patterns and generate insights from new data.</w:t>
      </w:r>
    </w:p>
    <w:p>
      <w:pPr>
        <w:pStyle w:val="Heading2"/>
      </w:pPr>
      <w:r>
        <w:t>Method</w:t>
      </w:r>
    </w:p>
    <w:p>
      <w:r>
        <w:t>The first step is to create a consolidated dataset that encompasses relevant historical data. This dataset is then used to train a predictive model.</w:t>
      </w:r>
    </w:p>
    <w:p>
      <w:pPr>
        <w:pStyle w:val="Heading2"/>
      </w:pPr>
      <w:r>
        <w:t>Implementation</w:t>
      </w:r>
    </w:p>
    <w:p>
      <w:r>
        <w:t>Once the model is trained, it can predict summaries based on new pricing data, taking cues from historical data.</w:t>
      </w:r>
    </w:p>
    <w:p>
      <w:pPr>
        <w:pStyle w:val="Heading1"/>
      </w:pPr>
      <w:r>
        <w:t>Conclusion</w:t>
      </w:r>
    </w:p>
    <w:p>
      <w:r>
        <w:t>Each of the three ways offers its own set of advantages and challenges. The choice of method would largely depend on the specific requirements, available historical data, and the desired level of accuracy. Combining multiple methods might also provide a more comprehensive solution.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