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75EA1" w14:textId="77777777" w:rsidR="00D8391C" w:rsidRPr="00D8391C" w:rsidRDefault="00D8391C" w:rsidP="00D8391C">
      <w:r w:rsidRPr="00D8391C">
        <w:t>ABD EL FATTAH ALI ELIWA</w:t>
      </w:r>
      <w:r w:rsidRPr="00D8391C">
        <w:br/>
        <w:t>Egypt</w:t>
      </w:r>
      <w:r w:rsidRPr="00D8391C">
        <w:br/>
        <w:t>Mobile: +20 101 901 7235 | Bahrain: +973 3702 6658</w:t>
      </w:r>
      <w:r w:rsidRPr="00D8391C">
        <w:br/>
        <w:t xml:space="preserve">Email: </w:t>
      </w:r>
      <w:hyperlink r:id="rId4" w:history="1">
        <w:r w:rsidRPr="00D8391C">
          <w:rPr>
            <w:rStyle w:val="Hyperlink"/>
          </w:rPr>
          <w:t>chem.abdelfattah83@gmail.com</w:t>
        </w:r>
      </w:hyperlink>
    </w:p>
    <w:p w14:paraId="2365F638" w14:textId="77777777" w:rsidR="00D8391C" w:rsidRPr="00D8391C" w:rsidRDefault="00D8391C" w:rsidP="00D8391C">
      <w:r w:rsidRPr="00D8391C">
        <w:t>Date: 08 May 2026</w:t>
      </w:r>
    </w:p>
    <w:p w14:paraId="19A390DF" w14:textId="77777777" w:rsidR="00D8391C" w:rsidRPr="00D8391C" w:rsidRDefault="00D8391C" w:rsidP="00D8391C">
      <w:r w:rsidRPr="00D8391C">
        <w:t>Subject: Application for Control Room Operator II (3816)</w:t>
      </w:r>
    </w:p>
    <w:p w14:paraId="32F97C46" w14:textId="77777777" w:rsidR="00D8391C" w:rsidRPr="00D8391C" w:rsidRDefault="00D8391C" w:rsidP="00D8391C">
      <w:r w:rsidRPr="00D8391C">
        <w:t>Dear Hiring Manager,</w:t>
      </w:r>
    </w:p>
    <w:p w14:paraId="28216B4A" w14:textId="77777777" w:rsidR="00D8391C" w:rsidRPr="00D8391C" w:rsidRDefault="00D8391C" w:rsidP="00D8391C">
      <w:r w:rsidRPr="00D8391C">
        <w:t>I am writing to express my interest in the Control Room Operator II (3816) position. With more than 20 years of experience in refinery, petrochemical, and oil &amp; gas operations, I believe I can contribute effectively to your operations team through my strong operational background, refinery startup experience, and process safety knowledge.</w:t>
      </w:r>
    </w:p>
    <w:p w14:paraId="251DB1E7" w14:textId="77777777" w:rsidR="00D8391C" w:rsidRPr="00D8391C" w:rsidRDefault="00D8391C" w:rsidP="00D8391C">
      <w:r w:rsidRPr="00D8391C">
        <w:t>Throughout my career, I have worked in refinery operations, commissioning, startup, shutdown, and control room activities across major refinery and oil &amp; gas projects. My experience includes CDU operations, Vapor Recovery Unit (VRU) systems, LPG Treating Units, utilities, and process monitoring using advanced DCS platforms including Yokogawa CENTUM VP, Emerson DeltaV, Honeywell, and Foxboro systems.</w:t>
      </w:r>
    </w:p>
    <w:p w14:paraId="7F3EB159" w14:textId="77777777" w:rsidR="00D8391C" w:rsidRPr="00D8391C" w:rsidRDefault="00D8391C" w:rsidP="00D8391C">
      <w:r w:rsidRPr="00D8391C">
        <w:t>I have participated in pre-commissioning, commissioning, startup, troubleshooting, and operational readiness activities for refinery expansion projects, including the MIDOR Refinery Expansion Project and NPC CDU-4 &amp; VRU-3 Project. These experiences strengthened my ability to monitor plant operations safely, respond quickly to process upsets, coordinate with field operators, and maintain stable plant performance under demanding operating conditions.</w:t>
      </w:r>
    </w:p>
    <w:p w14:paraId="232699A5" w14:textId="77777777" w:rsidR="00D8391C" w:rsidRPr="00D8391C" w:rsidRDefault="00D8391C" w:rsidP="00D8391C">
      <w:r w:rsidRPr="00D8391C">
        <w:t>In addition to my technical background, I am committed to maintaining high standards of HSSE compliance, process safety, operational discipline, and teamwork. I work effectively in multicultural environments and adapt quickly to operational challenges while maintaining focus on safety, reliability, and production continuity.</w:t>
      </w:r>
    </w:p>
    <w:p w14:paraId="1AE12197" w14:textId="77777777" w:rsidR="00D8391C" w:rsidRPr="00D8391C" w:rsidRDefault="00D8391C" w:rsidP="00D8391C">
      <w:r w:rsidRPr="00D8391C">
        <w:t>I would welcome the opportunity to contribute my operational experience and refinery knowledge to your organization. I appreciate your time and consideration and look forward to discussing my qualifications further.</w:t>
      </w:r>
    </w:p>
    <w:p w14:paraId="49D25EBE" w14:textId="77777777" w:rsidR="00D8391C" w:rsidRPr="00D8391C" w:rsidRDefault="00D8391C" w:rsidP="00D8391C">
      <w:r w:rsidRPr="00D8391C">
        <w:t>Sincerely,</w:t>
      </w:r>
    </w:p>
    <w:p w14:paraId="26898467" w14:textId="77777777" w:rsidR="00D8391C" w:rsidRPr="00D8391C" w:rsidRDefault="00D8391C" w:rsidP="00D8391C">
      <w:r w:rsidRPr="00D8391C">
        <w:t>ABD EL FATTAH ALI ELIWA</w:t>
      </w:r>
    </w:p>
    <w:p w14:paraId="69FA30FF" w14:textId="77777777" w:rsidR="008A0A1C" w:rsidRDefault="008A0A1C"/>
    <w:sectPr w:rsidR="008A0A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190"/>
    <w:rsid w:val="00365190"/>
    <w:rsid w:val="008A0A1C"/>
    <w:rsid w:val="00D8391C"/>
    <w:rsid w:val="00F91BA3"/>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789740-4B47-4B81-BF43-4CC676E75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5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5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5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5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190"/>
    <w:rPr>
      <w:rFonts w:eastAsiaTheme="majorEastAsia" w:cstheme="majorBidi"/>
      <w:color w:val="272727" w:themeColor="text1" w:themeTint="D8"/>
    </w:rPr>
  </w:style>
  <w:style w:type="paragraph" w:styleId="Title">
    <w:name w:val="Title"/>
    <w:basedOn w:val="Normal"/>
    <w:next w:val="Normal"/>
    <w:link w:val="TitleChar"/>
    <w:uiPriority w:val="10"/>
    <w:qFormat/>
    <w:rsid w:val="00365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190"/>
    <w:pPr>
      <w:spacing w:before="160"/>
      <w:jc w:val="center"/>
    </w:pPr>
    <w:rPr>
      <w:i/>
      <w:iCs/>
      <w:color w:val="404040" w:themeColor="text1" w:themeTint="BF"/>
    </w:rPr>
  </w:style>
  <w:style w:type="character" w:customStyle="1" w:styleId="QuoteChar">
    <w:name w:val="Quote Char"/>
    <w:basedOn w:val="DefaultParagraphFont"/>
    <w:link w:val="Quote"/>
    <w:uiPriority w:val="29"/>
    <w:rsid w:val="00365190"/>
    <w:rPr>
      <w:i/>
      <w:iCs/>
      <w:color w:val="404040" w:themeColor="text1" w:themeTint="BF"/>
    </w:rPr>
  </w:style>
  <w:style w:type="paragraph" w:styleId="ListParagraph">
    <w:name w:val="List Paragraph"/>
    <w:basedOn w:val="Normal"/>
    <w:uiPriority w:val="34"/>
    <w:qFormat/>
    <w:rsid w:val="00365190"/>
    <w:pPr>
      <w:ind w:left="720"/>
      <w:contextualSpacing/>
    </w:pPr>
  </w:style>
  <w:style w:type="character" w:styleId="IntenseEmphasis">
    <w:name w:val="Intense Emphasis"/>
    <w:basedOn w:val="DefaultParagraphFont"/>
    <w:uiPriority w:val="21"/>
    <w:qFormat/>
    <w:rsid w:val="00365190"/>
    <w:rPr>
      <w:i/>
      <w:iCs/>
      <w:color w:val="2F5496" w:themeColor="accent1" w:themeShade="BF"/>
    </w:rPr>
  </w:style>
  <w:style w:type="paragraph" w:styleId="IntenseQuote">
    <w:name w:val="Intense Quote"/>
    <w:basedOn w:val="Normal"/>
    <w:next w:val="Normal"/>
    <w:link w:val="IntenseQuoteChar"/>
    <w:uiPriority w:val="30"/>
    <w:qFormat/>
    <w:rsid w:val="00365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190"/>
    <w:rPr>
      <w:i/>
      <w:iCs/>
      <w:color w:val="2F5496" w:themeColor="accent1" w:themeShade="BF"/>
    </w:rPr>
  </w:style>
  <w:style w:type="character" w:styleId="IntenseReference">
    <w:name w:val="Intense Reference"/>
    <w:basedOn w:val="DefaultParagraphFont"/>
    <w:uiPriority w:val="32"/>
    <w:qFormat/>
    <w:rsid w:val="00365190"/>
    <w:rPr>
      <w:b/>
      <w:bCs/>
      <w:smallCaps/>
      <w:color w:val="2F5496" w:themeColor="accent1" w:themeShade="BF"/>
      <w:spacing w:val="5"/>
    </w:rPr>
  </w:style>
  <w:style w:type="character" w:styleId="Hyperlink">
    <w:name w:val="Hyperlink"/>
    <w:basedOn w:val="DefaultParagraphFont"/>
    <w:uiPriority w:val="99"/>
    <w:unhideWhenUsed/>
    <w:rsid w:val="00D8391C"/>
    <w:rPr>
      <w:color w:val="0563C1" w:themeColor="hyperlink"/>
      <w:u w:val="single"/>
    </w:rPr>
  </w:style>
  <w:style w:type="character" w:styleId="UnresolvedMention">
    <w:name w:val="Unresolved Mention"/>
    <w:basedOn w:val="DefaultParagraphFont"/>
    <w:uiPriority w:val="99"/>
    <w:semiHidden/>
    <w:unhideWhenUsed/>
    <w:rsid w:val="00D839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hem.abdelfattah8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Operation Team</dc:creator>
  <cp:keywords/>
  <dc:description/>
  <cp:lastModifiedBy>Operation Team</cp:lastModifiedBy>
  <cp:revision>2</cp:revision>
  <dcterms:created xsi:type="dcterms:W3CDTF">2026-05-08T18:34:00Z</dcterms:created>
  <dcterms:modified xsi:type="dcterms:W3CDTF">2026-05-08T18:34:00Z</dcterms:modified>
</cp:coreProperties>
</file>