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9FB43" w14:textId="77777777" w:rsidR="00F17A03" w:rsidRDefault="00F17A03" w:rsidP="00F17A03">
      <w:pPr>
        <w:pStyle w:val="NormalWeb"/>
      </w:pPr>
      <w:r>
        <w:rPr>
          <w:rFonts w:ascii="Segoe UI Symbol" w:hAnsi="Segoe UI Symbol" w:cs="Segoe UI Symbol"/>
        </w:rPr>
        <w:t>🛠</w:t>
      </w:r>
      <w:r>
        <w:t>️ Aquí tienes el backend completo de SentinelCore con autenticación JWT integrada y rutas protegidas:</w:t>
      </w:r>
    </w:p>
    <w:p w14:paraId="61C90803" w14:textId="77777777" w:rsidR="00F17A03" w:rsidRDefault="00F17A03" w:rsidP="00F17A03">
      <w:pPr>
        <w:pStyle w:val="NormalWeb"/>
      </w:pPr>
      <w:r>
        <w:rPr>
          <w:rFonts w:ascii="Segoe UI Emoji" w:hAnsi="Segoe UI Emoji" w:cs="Segoe UI Emoji"/>
        </w:rPr>
        <w:t>📦</w:t>
      </w:r>
      <w:r>
        <w:t xml:space="preserve"> </w:t>
      </w:r>
      <w:hyperlink r:id="rId5" w:history="1">
        <w:r>
          <w:rPr>
            <w:rStyle w:val="Hipervnculo"/>
          </w:rPr>
          <w:t>Descargar platsentinel_backend.zip</w:t>
        </w:r>
      </w:hyperlink>
    </w:p>
    <w:p w14:paraId="784550A6" w14:textId="77777777" w:rsidR="00F17A03" w:rsidRDefault="00F17A03" w:rsidP="00F17A03">
      <w:pPr>
        <w:pStyle w:val="NormalWeb"/>
      </w:pPr>
      <w:r>
        <w:t>Incluye:</w:t>
      </w:r>
    </w:p>
    <w:p w14:paraId="1633F049" w14:textId="77777777" w:rsidR="00F17A03" w:rsidRDefault="00F17A03" w:rsidP="00F17A03">
      <w:pPr>
        <w:pStyle w:val="NormalWeb"/>
        <w:numPr>
          <w:ilvl w:val="0"/>
          <w:numId w:val="1"/>
        </w:numPr>
      </w:pPr>
      <w:r>
        <w:t>FastAPI con login (</w:t>
      </w:r>
      <w:r>
        <w:rPr>
          <w:rStyle w:val="CdigoHTML"/>
        </w:rPr>
        <w:t>/auth/login</w:t>
      </w:r>
      <w:r>
        <w:t>)</w:t>
      </w:r>
    </w:p>
    <w:p w14:paraId="6195DD49" w14:textId="77777777" w:rsidR="00F17A03" w:rsidRDefault="00F17A03" w:rsidP="00F17A03">
      <w:pPr>
        <w:pStyle w:val="NormalWeb"/>
        <w:numPr>
          <w:ilvl w:val="0"/>
          <w:numId w:val="1"/>
        </w:numPr>
      </w:pPr>
      <w:r>
        <w:t>Validación de token en todas las rutas de resultados</w:t>
      </w:r>
    </w:p>
    <w:p w14:paraId="4D571F46" w14:textId="77777777" w:rsidR="00F17A03" w:rsidRDefault="00F17A03" w:rsidP="00F17A03">
      <w:pPr>
        <w:pStyle w:val="NormalWeb"/>
        <w:numPr>
          <w:ilvl w:val="0"/>
          <w:numId w:val="1"/>
        </w:numPr>
      </w:pPr>
      <w:r>
        <w:t>Middleware CORS para conectar con el frontend Vue</w:t>
      </w:r>
    </w:p>
    <w:p w14:paraId="22578D88" w14:textId="77777777" w:rsidR="00F17A03" w:rsidRDefault="00F17A03" w:rsidP="00F17A03">
      <w:pPr>
        <w:pStyle w:val="NormalWeb"/>
        <w:numPr>
          <w:ilvl w:val="0"/>
          <w:numId w:val="1"/>
        </w:numPr>
      </w:pPr>
      <w:r>
        <w:t>Variables de entorno + configuración modular</w:t>
      </w:r>
    </w:p>
    <w:p w14:paraId="13DD70BA" w14:textId="77777777" w:rsidR="00F17A03" w:rsidRDefault="00F17A03" w:rsidP="00F17A03">
      <w:pPr>
        <w:pStyle w:val="NormalWeb"/>
      </w:pPr>
      <w:r>
        <w:t xml:space="preserve">¿Quieres que prepare un </w:t>
      </w:r>
      <w:r>
        <w:rPr>
          <w:rStyle w:val="CdigoHTML"/>
        </w:rPr>
        <w:t>docker-compose.yml</w:t>
      </w:r>
      <w:r>
        <w:t xml:space="preserve"> para levantar frontend + backend + ZAP en contenedores automáticamente?</w:t>
      </w:r>
    </w:p>
    <w:p w14:paraId="0F63087D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75F8F"/>
    <w:multiLevelType w:val="multilevel"/>
    <w:tmpl w:val="9A6C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34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D0"/>
    <w:rsid w:val="004848D0"/>
    <w:rsid w:val="00C70D72"/>
    <w:rsid w:val="00C81CCF"/>
    <w:rsid w:val="00DD443F"/>
    <w:rsid w:val="00F17A03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DBB0C-A609-4FD6-939F-E4963593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17A0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17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andbox://mnt/data/platsentinel_backend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2025-07-08T07:00:00Z</dcterms:created>
  <dcterms:modified xsi:type="dcterms:W3CDTF">2025-07-08T07:00:00Z</dcterms:modified>
</cp:coreProperties>
</file>