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2A9A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Análisis del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_tradnl"/>
          <w14:ligatures w14:val="none"/>
        </w:rPr>
        <w:t>stack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propuesto en Stack_1.docx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410"/>
        <w:gridCol w:w="1796"/>
        <w:gridCol w:w="2604"/>
      </w:tblGrid>
      <w:tr w:rsidR="00827854" w:rsidRPr="00827854" w14:paraId="317299F3" w14:textId="77777777" w:rsidTr="00827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6219F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1634BC23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Tecnologías actuales</w:t>
            </w:r>
          </w:p>
        </w:tc>
        <w:tc>
          <w:tcPr>
            <w:tcW w:w="0" w:type="auto"/>
            <w:vAlign w:val="center"/>
            <w:hideMark/>
          </w:tcPr>
          <w:p w14:paraId="0022496F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Valor que aportan</w:t>
            </w:r>
          </w:p>
        </w:tc>
        <w:tc>
          <w:tcPr>
            <w:tcW w:w="0" w:type="auto"/>
            <w:vAlign w:val="center"/>
            <w:hideMark/>
          </w:tcPr>
          <w:p w14:paraId="3E67DC13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Observaciones</w:t>
            </w:r>
          </w:p>
        </w:tc>
      </w:tr>
      <w:tr w:rsidR="00827854" w:rsidRPr="00827854" w14:paraId="53413FD0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C75D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4E438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Vue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3 + 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Tailwind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+ Vite</w:t>
            </w:r>
          </w:p>
        </w:tc>
        <w:tc>
          <w:tcPr>
            <w:tcW w:w="0" w:type="auto"/>
            <w:vAlign w:val="center"/>
            <w:hideMark/>
          </w:tcPr>
          <w:p w14:paraId="79C4235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Micro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frontends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DX rápida</w:t>
            </w:r>
          </w:p>
        </w:tc>
        <w:tc>
          <w:tcPr>
            <w:tcW w:w="0" w:type="auto"/>
            <w:vAlign w:val="center"/>
            <w:hideMark/>
          </w:tcPr>
          <w:p w14:paraId="748CA921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Correcto, pero la demo MVP la lleva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React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; conviene unificar o justificar la convivencia para evitar duplicar conocimiento.</w:t>
            </w:r>
          </w:p>
        </w:tc>
      </w:tr>
      <w:tr w:rsidR="00827854" w:rsidRPr="00827854" w14:paraId="6B2EF5ED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ECE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0E420155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FastAPI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+ 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9E230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Rendimiento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async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OpenAPI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nativo</w:t>
            </w:r>
          </w:p>
        </w:tc>
        <w:tc>
          <w:tcPr>
            <w:tcW w:w="0" w:type="auto"/>
            <w:vAlign w:val="center"/>
            <w:hideMark/>
          </w:tcPr>
          <w:p w14:paraId="68A709C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Excelente elección; añadir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Pydantic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 v2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patrón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service</w:t>
            </w:r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noBreakHyphen/>
              <w:t>layer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escalar código.</w:t>
            </w:r>
          </w:p>
        </w:tc>
      </w:tr>
      <w:tr w:rsidR="00827854" w:rsidRPr="00827854" w14:paraId="382B83E6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6EC0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Tokens</w:t>
            </w:r>
          </w:p>
        </w:tc>
        <w:tc>
          <w:tcPr>
            <w:tcW w:w="0" w:type="auto"/>
            <w:vAlign w:val="center"/>
            <w:hideMark/>
          </w:tcPr>
          <w:p w14:paraId="49AE73B9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Docker Alpine +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A4DFC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Imágenes ligeras &amp;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sandboxing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E84DA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Añadir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distroless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 tokens estáticos y activar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seccomp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/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apparmor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por defecto.</w:t>
            </w:r>
          </w:p>
        </w:tc>
      </w:tr>
      <w:tr w:rsidR="00827854" w:rsidRPr="00827854" w14:paraId="36173780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ED30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Orquestación</w:t>
            </w:r>
          </w:p>
        </w:tc>
        <w:tc>
          <w:tcPr>
            <w:tcW w:w="0" w:type="auto"/>
            <w:vAlign w:val="center"/>
            <w:hideMark/>
          </w:tcPr>
          <w:p w14:paraId="78EB3415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K3s/Helm</w:t>
            </w:r>
          </w:p>
        </w:tc>
        <w:tc>
          <w:tcPr>
            <w:tcW w:w="0" w:type="auto"/>
            <w:vAlign w:val="center"/>
            <w:hideMark/>
          </w:tcPr>
          <w:p w14:paraId="723A0E53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Minimal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K8s, ideal para demo</w:t>
            </w:r>
          </w:p>
        </w:tc>
        <w:tc>
          <w:tcPr>
            <w:tcW w:w="0" w:type="auto"/>
            <w:vAlign w:val="center"/>
            <w:hideMark/>
          </w:tcPr>
          <w:p w14:paraId="38447A5E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Mantener K3s para laboratorio y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Terraform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EKS/GKE para producción.</w:t>
            </w:r>
          </w:p>
        </w:tc>
      </w:tr>
      <w:tr w:rsidR="00827854" w:rsidRPr="00827854" w14:paraId="04634155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EAB0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Mensajería</w:t>
            </w:r>
          </w:p>
        </w:tc>
        <w:tc>
          <w:tcPr>
            <w:tcW w:w="0" w:type="auto"/>
            <w:vAlign w:val="center"/>
            <w:hideMark/>
          </w:tcPr>
          <w:p w14:paraId="58103CD3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A5129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Fiabilidad y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routing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3196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Incluir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Dead</w:t>
            </w: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noBreakHyphen/>
              <w:t>Letter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Exchange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reintentos y métricas.</w:t>
            </w:r>
          </w:p>
        </w:tc>
      </w:tr>
      <w:tr w:rsidR="00827854" w:rsidRPr="00827854" w14:paraId="3279D345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0B6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BBDD</w:t>
            </w:r>
          </w:p>
        </w:tc>
        <w:tc>
          <w:tcPr>
            <w:tcW w:w="0" w:type="auto"/>
            <w:vAlign w:val="center"/>
            <w:hideMark/>
          </w:tcPr>
          <w:p w14:paraId="7198711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PostgreSQL +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TimescaleDB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7772C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OLTP + series temporales</w:t>
            </w:r>
          </w:p>
        </w:tc>
        <w:tc>
          <w:tcPr>
            <w:tcW w:w="0" w:type="auto"/>
            <w:vAlign w:val="center"/>
            <w:hideMark/>
          </w:tcPr>
          <w:p w14:paraId="6AE3712E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Separar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pods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discos; habilitar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pgAudit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</w:t>
            </w: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WAL</w:t>
            </w: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noBreakHyphen/>
              <w:t>G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backups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continuos.</w:t>
            </w:r>
          </w:p>
        </w:tc>
      </w:tr>
      <w:tr w:rsidR="00827854" w:rsidRPr="00827854" w14:paraId="4A3564C0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D2F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626BF97D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Vault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OPA</w:t>
            </w:r>
          </w:p>
        </w:tc>
        <w:tc>
          <w:tcPr>
            <w:tcW w:w="0" w:type="auto"/>
            <w:vAlign w:val="center"/>
            <w:hideMark/>
          </w:tcPr>
          <w:p w14:paraId="634F0D3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Secrets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política</w:t>
            </w:r>
          </w:p>
        </w:tc>
        <w:tc>
          <w:tcPr>
            <w:tcW w:w="0" w:type="auto"/>
            <w:vAlign w:val="center"/>
            <w:hideMark/>
          </w:tcPr>
          <w:p w14:paraId="6ABC05B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Añadir autenticación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mTLS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entre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pods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escaneo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Trivy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 pipeline.</w:t>
            </w:r>
          </w:p>
        </w:tc>
      </w:tr>
      <w:tr w:rsidR="00827854" w:rsidRPr="00827854" w14:paraId="6C521357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F6F5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Observabilidad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D13B4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Prometheus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Grafana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Loki</w:t>
            </w:r>
          </w:p>
        </w:tc>
        <w:tc>
          <w:tcPr>
            <w:tcW w:w="0" w:type="auto"/>
            <w:vAlign w:val="center"/>
            <w:hideMark/>
          </w:tcPr>
          <w:p w14:paraId="6089E696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Métricas + logs</w:t>
            </w:r>
          </w:p>
        </w:tc>
        <w:tc>
          <w:tcPr>
            <w:tcW w:w="0" w:type="auto"/>
            <w:vAlign w:val="center"/>
            <w:hideMark/>
          </w:tcPr>
          <w:p w14:paraId="255FEE9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Incluir </w:t>
            </w: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Tempo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tracing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alertas SLO con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Alertmanager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.</w:t>
            </w:r>
          </w:p>
        </w:tc>
      </w:tr>
    </w:tbl>
    <w:p w14:paraId="23BCD8AF" w14:textId="77777777" w:rsidR="00827854" w:rsidRPr="00827854" w:rsidRDefault="00827854" w:rsidP="0082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3AF2794">
          <v:rect id="_x0000_i1039" style="width:0;height:1.5pt" o:hralign="center" o:hrstd="t" o:hr="t" fillcolor="#a0a0a0" stroked="f"/>
        </w:pict>
      </w:r>
    </w:p>
    <w:p w14:paraId="1ED17097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Mejoras recomendadas</w:t>
      </w:r>
    </w:p>
    <w:p w14:paraId="63D9217A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Unificación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Frontend</w:t>
      </w:r>
      <w:proofErr w:type="spellEnd"/>
    </w:p>
    <w:p w14:paraId="1BE6303F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Segoe UI Symbol" w:eastAsia="Times New Roman" w:hAnsi="Segoe UI Symbol" w:cs="Segoe UI Symbol"/>
          <w:sz w:val="24"/>
          <w:szCs w:val="24"/>
          <w:lang w:eastAsia="es-ES_tradnl"/>
          <w14:ligatures w14:val="none"/>
        </w:rPr>
        <w:t>➜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 Migrar la demo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 3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viceversa para no mantener dos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stack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UI.</w:t>
      </w:r>
    </w:p>
    <w:p w14:paraId="68D59C14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 se decide convivir, aislar cada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micro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frontend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Module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Federation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5D19822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Seguridad </w:t>
      </w:r>
      <w:r w:rsidRPr="008278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t>Zero</w:t>
      </w:r>
      <w:r w:rsidRPr="008278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_tradnl"/>
          <w14:ligatures w14:val="none"/>
        </w:rPr>
        <w:noBreakHyphen/>
        <w:t>Trust</w:t>
      </w:r>
    </w:p>
    <w:p w14:paraId="34C64DA2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Iniciar sesión mutua con 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SPIFFE/SPIRE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entre tokens y API.</w:t>
      </w:r>
    </w:p>
    <w:p w14:paraId="369D0E4D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Políticas OPA que validen el </w:t>
      </w:r>
      <w:proofErr w:type="spellStart"/>
      <w:r w:rsidRPr="0082785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antes de lanzar un token.</w:t>
      </w:r>
    </w:p>
    <w:p w14:paraId="423A80A1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Gestión de costes y escalado</w:t>
      </w:r>
    </w:p>
    <w:p w14:paraId="59658677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Activar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Karpenter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(AWS) o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Cluster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Autoscaler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spot </w:t>
      </w:r>
      <w:proofErr w:type="spellStart"/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nodes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6E4653D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Medir coste por token (CPU / RAM × tiempo) y exponerlo en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30C9F1E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Ciclo CI/CD endurecido</w:t>
      </w:r>
    </w:p>
    <w:p w14:paraId="36410017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Escaneo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Trivy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+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Grype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en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cada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docker/build-push-action</w:t>
      </w: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.</w:t>
      </w:r>
    </w:p>
    <w:p w14:paraId="76AD430D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Cosign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firma y verificación de todas las imágenes en el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registry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privado.</w:t>
      </w:r>
    </w:p>
    <w:p w14:paraId="6FF23B9C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Observabilidad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avanzada</w:t>
      </w:r>
    </w:p>
    <w:p w14:paraId="3AE5D379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Trazas distribuidas con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OpenTelemetry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+ Tempo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DEE8FEB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hechos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Latency</w:t>
      </w:r>
      <w:proofErr w:type="spellEnd"/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 per Token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Errores WhatsApp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Coste/hora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413DE5F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Test de resiliencia</w:t>
      </w:r>
    </w:p>
    <w:p w14:paraId="6946BE99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Incluir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ChaosMesh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(K8s) o 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Litmus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matar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pods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tokens y validar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autorecuperación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A0AD67C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Programa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de </w:t>
      </w:r>
      <w:r w:rsidRPr="008278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_tradnl"/>
          <w14:ligatures w14:val="none"/>
        </w:rPr>
        <w:t>On</w:t>
      </w:r>
      <w:r w:rsidRPr="008278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_tradnl"/>
          <w14:ligatures w14:val="none"/>
        </w:rPr>
        <w:noBreakHyphen/>
        <w:t>boarding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de partners</w:t>
      </w:r>
    </w:p>
    <w:p w14:paraId="6CD34A41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Publicar plantilla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Cookiecutter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genere esqueleto de token con pruebas y manifiesto.</w:t>
      </w:r>
    </w:p>
    <w:p w14:paraId="00D49F72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Pipeline de validación automática que verifique licencias, consumo y seguridad.</w:t>
      </w:r>
    </w:p>
    <w:p w14:paraId="77F58764" w14:textId="77777777" w:rsidR="00827854" w:rsidRPr="00827854" w:rsidRDefault="00827854" w:rsidP="0082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Compliance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ready</w:t>
      </w:r>
      <w:proofErr w:type="spellEnd"/>
    </w:p>
    <w:p w14:paraId="21580343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Mapear logs a 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MITRE ATT&amp;CK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preparar exportación a SIEM externo vía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OTel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exporter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881F0FD" w14:textId="77777777" w:rsidR="00827854" w:rsidRPr="00827854" w:rsidRDefault="00827854" w:rsidP="008278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Plantilla de informe GDPR/NIS2 con evidencias automáticas (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pgAudit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Vault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audits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C06F6F9" w14:textId="77777777" w:rsidR="00827854" w:rsidRPr="00827854" w:rsidRDefault="00827854" w:rsidP="0082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18E421D">
          <v:rect id="_x0000_i1040" style="width:0;height:1.5pt" o:hralign="center" o:hrstd="t" o:hr="t" fillcolor="#a0a0a0" stroked="f"/>
        </w:pict>
      </w:r>
    </w:p>
    <w:p w14:paraId="723D78DC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Acciones de corto plazo (para el MVP de 2 meses)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092"/>
        <w:gridCol w:w="2085"/>
        <w:gridCol w:w="2222"/>
      </w:tblGrid>
      <w:tr w:rsidR="00827854" w:rsidRPr="00827854" w14:paraId="7DC91CA2" w14:textId="77777777" w:rsidTr="00827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277EC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65CF7711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317BB50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Responsable sugerido</w:t>
            </w:r>
          </w:p>
        </w:tc>
        <w:tc>
          <w:tcPr>
            <w:tcW w:w="0" w:type="auto"/>
            <w:vAlign w:val="center"/>
            <w:hideMark/>
          </w:tcPr>
          <w:p w14:paraId="2079DABC" w14:textId="77777777" w:rsidR="00827854" w:rsidRPr="00827854" w:rsidRDefault="00827854" w:rsidP="00827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Entregable</w:t>
            </w:r>
          </w:p>
        </w:tc>
      </w:tr>
      <w:tr w:rsidR="00827854" w:rsidRPr="00827854" w14:paraId="595B06F2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77DA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16EA98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Integrar escaneo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Trivy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firma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Cosign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 GitHub 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B91BE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2C2E1B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Pipeline verde con firma verificable</w:t>
            </w:r>
          </w:p>
        </w:tc>
      </w:tr>
      <w:tr w:rsidR="00827854" w:rsidRPr="00827854" w14:paraId="33FCD6BD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525A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D31F168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Unificar UI o documentar estrategia de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micro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frontends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6EACA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Líder técnico</w:t>
            </w:r>
          </w:p>
        </w:tc>
        <w:tc>
          <w:tcPr>
            <w:tcW w:w="0" w:type="auto"/>
            <w:vAlign w:val="center"/>
            <w:hideMark/>
          </w:tcPr>
          <w:p w14:paraId="446A1037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ADR (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Architecture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Decision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Record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</w:tr>
      <w:tr w:rsidR="00827854" w:rsidRPr="00827854" w14:paraId="206533C1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D273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7844BB0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Desplegar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Vault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mode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secret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injection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vía CSI</w:t>
            </w:r>
          </w:p>
        </w:tc>
        <w:tc>
          <w:tcPr>
            <w:tcW w:w="0" w:type="auto"/>
            <w:vAlign w:val="center"/>
            <w:hideMark/>
          </w:tcPr>
          <w:p w14:paraId="69586478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7F133F02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Vault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Helm chart configurado</w:t>
            </w:r>
          </w:p>
        </w:tc>
      </w:tr>
      <w:tr w:rsidR="00827854" w:rsidRPr="00827854" w14:paraId="25A11F4F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28A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A48BCE8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Panel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Prometheus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Loki básicos + alertas demo</w:t>
            </w:r>
          </w:p>
        </w:tc>
        <w:tc>
          <w:tcPr>
            <w:tcW w:w="0" w:type="auto"/>
            <w:vAlign w:val="center"/>
            <w:hideMark/>
          </w:tcPr>
          <w:p w14:paraId="3383E95F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QA/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Observabilidad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CBA3A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JSON exportable</w:t>
            </w:r>
          </w:p>
        </w:tc>
      </w:tr>
      <w:tr w:rsidR="00827854" w:rsidRPr="00827854" w14:paraId="60E531B7" w14:textId="77777777" w:rsidTr="00827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E42E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B508151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Prototipo OPA </w:t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policy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token </w:t>
            </w:r>
            <w:proofErr w:type="spellStart"/>
            <w:r w:rsidRPr="00827854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manifest.yml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DAA4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</w:t>
            </w: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</w:r>
            <w:proofErr w:type="spellStart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end</w:t>
            </w:r>
            <w:proofErr w:type="spellEnd"/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93993BA" w14:textId="77777777" w:rsidR="00827854" w:rsidRPr="00827854" w:rsidRDefault="00827854" w:rsidP="008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2785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Repositorio de políticas</w:t>
            </w:r>
          </w:p>
        </w:tc>
      </w:tr>
    </w:tbl>
    <w:p w14:paraId="53B12FF1" w14:textId="77777777" w:rsidR="00827854" w:rsidRPr="00827854" w:rsidRDefault="00827854" w:rsidP="0082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98B3B35">
          <v:rect id="_x0000_i1041" style="width:0;height:1.5pt" o:hralign="center" o:hrstd="t" o:hr="t" fillcolor="#a0a0a0" stroked="f"/>
        </w:pict>
      </w:r>
    </w:p>
    <w:p w14:paraId="4F89110F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extendido para la nueva capa de mejoras</w:t>
      </w:r>
    </w:p>
    <w:p w14:paraId="5860447D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2785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🔒</w:t>
      </w:r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Seguridad &amp;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Compliance</w:t>
      </w:r>
      <w:proofErr w:type="spellEnd"/>
    </w:p>
    <w:p w14:paraId="003059AA" w14:textId="77777777" w:rsidR="00827854" w:rsidRPr="00827854" w:rsidRDefault="00827854" w:rsidP="00827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mTLS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entre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pods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emisor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receptor validado con SPIRE.</w:t>
      </w:r>
    </w:p>
    <w:p w14:paraId="59EC7199" w14:textId="77777777" w:rsidR="00827854" w:rsidRPr="00827854" w:rsidRDefault="00827854" w:rsidP="00827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Trivy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ejecuta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--severity </w:t>
      </w:r>
      <w:proofErr w:type="gramStart"/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CRITICAL,HIGH</w:t>
      </w:r>
      <w:proofErr w:type="gram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.</w:t>
      </w:r>
    </w:p>
    <w:p w14:paraId="5ECEE62E" w14:textId="77777777" w:rsidR="00827854" w:rsidRPr="00827854" w:rsidRDefault="00827854" w:rsidP="00827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Regla OPA: prohibir imágenes </w:t>
      </w:r>
      <w:proofErr w:type="spellStart"/>
      <w:r w:rsidRPr="0082785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latest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producción.</w:t>
      </w:r>
    </w:p>
    <w:p w14:paraId="426154A4" w14:textId="77777777" w:rsidR="00827854" w:rsidRPr="00827854" w:rsidRDefault="00827854" w:rsidP="00827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Vault audit → Loki con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etiqueta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vault_audit</w:t>
      </w:r>
      <w:proofErr w:type="spellEnd"/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=true</w:t>
      </w: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.</w:t>
      </w:r>
    </w:p>
    <w:p w14:paraId="2AF900EE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2785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📊</w:t>
      </w:r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Observabilidad</w:t>
      </w:r>
      <w:proofErr w:type="spellEnd"/>
    </w:p>
    <w:p w14:paraId="2DA56CC6" w14:textId="77777777" w:rsidR="00827854" w:rsidRPr="00827854" w:rsidRDefault="00827854" w:rsidP="00827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Exporter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OpenTelemetry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activo en API y tokens.</w:t>
      </w:r>
    </w:p>
    <w:p w14:paraId="3E4AB841" w14:textId="77777777" w:rsidR="00827854" w:rsidRPr="00827854" w:rsidRDefault="00827854" w:rsidP="00827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“Coste por token” con datos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Prometheus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(CPU × precio nodo).</w:t>
      </w:r>
    </w:p>
    <w:p w14:paraId="538B64A9" w14:textId="77777777" w:rsidR="00827854" w:rsidRPr="00827854" w:rsidRDefault="00827854" w:rsidP="00827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Alertmanager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: SLO “99 % jobs success” con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notificación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a Slack.</w:t>
      </w:r>
    </w:p>
    <w:p w14:paraId="25A19970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2785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⚙️</w:t>
      </w:r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Build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&amp;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Deploy</w:t>
      </w:r>
      <w:proofErr w:type="spellEnd"/>
    </w:p>
    <w:p w14:paraId="438822B2" w14:textId="77777777" w:rsidR="00827854" w:rsidRPr="00827854" w:rsidRDefault="00827854" w:rsidP="00827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Cosign keyless signing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vía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GitHub OIDC.</w:t>
      </w:r>
    </w:p>
    <w:p w14:paraId="58A7EBAB" w14:textId="77777777" w:rsidR="00827854" w:rsidRPr="00827854" w:rsidRDefault="00827854" w:rsidP="00827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GitHub Environment Production con </w:t>
      </w:r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_tradnl"/>
          <w14:ligatures w14:val="none"/>
        </w:rPr>
        <w:t>required approvals</w:t>
      </w: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≥ 1.</w:t>
      </w:r>
    </w:p>
    <w:p w14:paraId="3D08D344" w14:textId="77777777" w:rsidR="00827854" w:rsidRPr="00827854" w:rsidRDefault="00827854" w:rsidP="00827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Helm chart lint con </w:t>
      </w:r>
      <w:proofErr w:type="spellStart"/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ct</w:t>
      </w:r>
      <w:proofErr w:type="spellEnd"/>
      <w:r w:rsidRPr="0082785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lint</w:t>
      </w:r>
      <w:r w:rsidRPr="0082785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.</w:t>
      </w:r>
    </w:p>
    <w:p w14:paraId="169DB0DF" w14:textId="77777777" w:rsidR="00827854" w:rsidRPr="00827854" w:rsidRDefault="00827854" w:rsidP="00827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2785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💸</w:t>
      </w:r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Cost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noBreakHyphen/>
        <w:t>control</w:t>
      </w:r>
    </w:p>
    <w:p w14:paraId="3A971455" w14:textId="77777777" w:rsidR="00827854" w:rsidRPr="00827854" w:rsidRDefault="00827854" w:rsidP="00827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Karpenter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/CA escala a 0 cuando no hay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jobs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F3D8FE" w14:textId="77777777" w:rsidR="00827854" w:rsidRPr="00827854" w:rsidRDefault="00827854" w:rsidP="00827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Etiqueta </w:t>
      </w:r>
      <w:proofErr w:type="spellStart"/>
      <w:r w:rsidRPr="0082785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team</w:t>
      </w:r>
      <w:proofErr w:type="spellEnd"/>
      <w:r w:rsidRPr="0082785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</w:t>
      </w:r>
      <w:proofErr w:type="spellStart"/>
      <w:r w:rsidRPr="0082785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todos los nodos →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Cost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Explorer.</w:t>
      </w:r>
    </w:p>
    <w:p w14:paraId="35D8797E" w14:textId="77777777" w:rsidR="00827854" w:rsidRPr="00827854" w:rsidRDefault="00827854" w:rsidP="00827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Informe semanal CSV coste/token.</w:t>
      </w:r>
    </w:p>
    <w:p w14:paraId="4CB99BDB" w14:textId="77777777" w:rsidR="00827854" w:rsidRPr="00827854" w:rsidRDefault="00827854" w:rsidP="0082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D6B56F1">
          <v:rect id="_x0000_i1042" style="width:0;height:1.5pt" o:hralign="center" o:hrstd="t" o:hr="t" fillcolor="#a0a0a0" stroked="f"/>
        </w:pict>
      </w:r>
    </w:p>
    <w:p w14:paraId="079D0C89" w14:textId="77777777" w:rsidR="00827854" w:rsidRPr="00827854" w:rsidRDefault="00827854" w:rsidP="00827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 estas mejoras el </w:t>
      </w:r>
      <w:proofErr w:type="spellStart"/>
      <w:r w:rsidRPr="0082785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stack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queda </w:t>
      </w:r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alineado con prácticas </w:t>
      </w:r>
      <w:proofErr w:type="spellStart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DevSecOps</w:t>
      </w:r>
      <w:proofErr w:type="spellEnd"/>
      <w:r w:rsidRPr="0082785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2025</w:t>
      </w:r>
      <w:r w:rsidRPr="0082785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preparado para demostraciones robustas y para escalar a producción regulada cuando el MVP madure.</w:t>
      </w:r>
    </w:p>
    <w:p w14:paraId="1801E90E" w14:textId="77777777" w:rsidR="00C81CCF" w:rsidRPr="00827854" w:rsidRDefault="00C81CCF" w:rsidP="00827854"/>
    <w:sectPr w:rsidR="00C81CCF" w:rsidRPr="00827854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1784"/>
    <w:multiLevelType w:val="multilevel"/>
    <w:tmpl w:val="ACA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2931"/>
    <w:multiLevelType w:val="multilevel"/>
    <w:tmpl w:val="F28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4DAB"/>
    <w:multiLevelType w:val="multilevel"/>
    <w:tmpl w:val="C88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009C8"/>
    <w:multiLevelType w:val="multilevel"/>
    <w:tmpl w:val="E40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44FBF"/>
    <w:multiLevelType w:val="multilevel"/>
    <w:tmpl w:val="0F2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23AEB"/>
    <w:multiLevelType w:val="multilevel"/>
    <w:tmpl w:val="332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C1D5A"/>
    <w:multiLevelType w:val="multilevel"/>
    <w:tmpl w:val="8066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F6D5B"/>
    <w:multiLevelType w:val="multilevel"/>
    <w:tmpl w:val="320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452374">
    <w:abstractNumId w:val="4"/>
  </w:num>
  <w:num w:numId="2" w16cid:durableId="1332873546">
    <w:abstractNumId w:val="0"/>
  </w:num>
  <w:num w:numId="3" w16cid:durableId="293679425">
    <w:abstractNumId w:val="6"/>
  </w:num>
  <w:num w:numId="4" w16cid:durableId="428738322">
    <w:abstractNumId w:val="3"/>
  </w:num>
  <w:num w:numId="5" w16cid:durableId="1539970545">
    <w:abstractNumId w:val="5"/>
  </w:num>
  <w:num w:numId="6" w16cid:durableId="1190291796">
    <w:abstractNumId w:val="7"/>
  </w:num>
  <w:num w:numId="7" w16cid:durableId="1888447211">
    <w:abstractNumId w:val="1"/>
  </w:num>
  <w:num w:numId="8" w16cid:durableId="1809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87"/>
    <w:rsid w:val="001B47A1"/>
    <w:rsid w:val="00563F87"/>
    <w:rsid w:val="00651E5B"/>
    <w:rsid w:val="006E33F1"/>
    <w:rsid w:val="00807449"/>
    <w:rsid w:val="00827854"/>
    <w:rsid w:val="00C70D72"/>
    <w:rsid w:val="00C81CCF"/>
    <w:rsid w:val="00DD443F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3837"/>
  <w15:chartTrackingRefBased/>
  <w15:docId w15:val="{91D20381-8E6A-4395-8514-8CA33DF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5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59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05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7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615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2025-07-07T09:24:00Z</dcterms:created>
  <dcterms:modified xsi:type="dcterms:W3CDTF">2025-07-07T10:43:00Z</dcterms:modified>
</cp:coreProperties>
</file>