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2361" w14:textId="5B109601" w:rsidR="00FA59EB" w:rsidRDefault="00FA59EB" w:rsidP="00FA59EB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FA59EB">
        <w:rPr>
          <w:rFonts w:ascii="Arial" w:hAnsi="Arial" w:cs="Arial"/>
          <w:sz w:val="40"/>
          <w:szCs w:val="40"/>
          <w:lang w:val="en-US"/>
        </w:rPr>
        <w:t>Individual Summary Repor</w:t>
      </w:r>
      <w:r>
        <w:rPr>
          <w:rFonts w:ascii="Arial" w:hAnsi="Arial" w:cs="Arial"/>
          <w:sz w:val="40"/>
          <w:szCs w:val="40"/>
          <w:lang w:val="en-US"/>
        </w:rPr>
        <w:t>t</w:t>
      </w:r>
    </w:p>
    <w:p w14:paraId="26579C66" w14:textId="0A17CE73" w:rsidR="00FA59EB" w:rsidRPr="00E55055" w:rsidRDefault="00FA59EB" w:rsidP="00FA59EB">
      <w:pPr>
        <w:rPr>
          <w:rFonts w:ascii="Arial" w:hAnsi="Arial" w:cs="Arial"/>
          <w:lang w:val="en-US"/>
        </w:rPr>
      </w:pPr>
    </w:p>
    <w:p w14:paraId="4E57B9A3" w14:textId="059A713A" w:rsidR="00FA59EB" w:rsidRPr="00E76C33" w:rsidRDefault="00FA59EB" w:rsidP="00FA59EB">
      <w:pPr>
        <w:rPr>
          <w:rFonts w:ascii="Arial" w:hAnsi="Arial" w:cs="Arial"/>
          <w:sz w:val="28"/>
          <w:szCs w:val="28"/>
          <w:lang w:val="en-US"/>
        </w:rPr>
      </w:pPr>
      <w:r w:rsidRPr="00E76C33">
        <w:rPr>
          <w:rFonts w:ascii="Arial" w:hAnsi="Arial" w:cs="Arial"/>
          <w:sz w:val="28"/>
          <w:szCs w:val="28"/>
          <w:lang w:val="en-US"/>
        </w:rPr>
        <w:t>Contribution to the Main Page:</w:t>
      </w:r>
    </w:p>
    <w:p w14:paraId="4E3D3D87" w14:textId="4281E7AC" w:rsidR="00B60020" w:rsidRDefault="00FA59EB" w:rsidP="001F0CB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E55055">
        <w:rPr>
          <w:rFonts w:ascii="Arial" w:hAnsi="Arial" w:cs="Arial"/>
          <w:lang w:val="en-US"/>
        </w:rPr>
        <w:t>For the main page I created the form for player details</w:t>
      </w:r>
      <w:r w:rsidR="00C1165C" w:rsidRPr="00E55055">
        <w:rPr>
          <w:rFonts w:ascii="Arial" w:hAnsi="Arial" w:cs="Arial"/>
          <w:lang w:val="en-US"/>
        </w:rPr>
        <w:t>, including the layout and content</w:t>
      </w:r>
      <w:r w:rsidRPr="00E55055">
        <w:rPr>
          <w:rFonts w:ascii="Arial" w:hAnsi="Arial" w:cs="Arial"/>
          <w:lang w:val="en-US"/>
        </w:rPr>
        <w:t>.</w:t>
      </w:r>
      <w:r w:rsidR="001F0CBF" w:rsidRPr="00E55055">
        <w:rPr>
          <w:rFonts w:ascii="Arial" w:hAnsi="Arial" w:cs="Arial"/>
          <w:lang w:val="en-US"/>
        </w:rPr>
        <w:t xml:space="preserve"> </w:t>
      </w:r>
      <w:r w:rsidR="00E57C26" w:rsidRPr="00E55055">
        <w:rPr>
          <w:rFonts w:ascii="Arial" w:hAnsi="Arial" w:cs="Arial"/>
          <w:lang w:val="en-US"/>
        </w:rPr>
        <w:t>For getting the information of the player I created a form using the form attributes with text input type for name, radio input type for gender and submit input type to start the game.</w:t>
      </w:r>
      <w:r w:rsidR="00B60020" w:rsidRPr="00B60020">
        <w:rPr>
          <w:lang w:val="en-US"/>
        </w:rPr>
        <w:t xml:space="preserve"> </w:t>
      </w:r>
      <w:r w:rsidR="00B60020" w:rsidRPr="00523969">
        <w:rPr>
          <w:noProof/>
          <w:lang w:val="en-US"/>
        </w:rPr>
        <w:drawing>
          <wp:inline distT="0" distB="0" distL="0" distR="0" wp14:anchorId="246A6DDC" wp14:editId="26A44169">
            <wp:extent cx="5731510" cy="3040380"/>
            <wp:effectExtent l="0" t="0" r="2540" b="7620"/>
            <wp:docPr id="2" name="Picture 2" descr="Form code snipp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orm code snipp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DF6" w:rsidRPr="00E55055">
        <w:rPr>
          <w:rFonts w:ascii="Arial" w:hAnsi="Arial" w:cs="Arial"/>
          <w:lang w:val="en-US"/>
        </w:rPr>
        <w:t xml:space="preserve"> For validation I created “</w:t>
      </w:r>
      <w:proofErr w:type="spellStart"/>
      <w:proofErr w:type="gramStart"/>
      <w:r w:rsidR="00685DF6" w:rsidRPr="00E55055">
        <w:rPr>
          <w:rFonts w:ascii="Arial" w:hAnsi="Arial" w:cs="Arial"/>
          <w:lang w:val="en-US"/>
        </w:rPr>
        <w:t>nameAlert</w:t>
      </w:r>
      <w:proofErr w:type="spellEnd"/>
      <w:r w:rsidR="00685DF6" w:rsidRPr="00E55055">
        <w:rPr>
          <w:rFonts w:ascii="Arial" w:hAnsi="Arial" w:cs="Arial"/>
          <w:lang w:val="en-US"/>
        </w:rPr>
        <w:t>(</w:t>
      </w:r>
      <w:proofErr w:type="gramEnd"/>
      <w:r w:rsidR="00685DF6" w:rsidRPr="00E55055">
        <w:rPr>
          <w:rFonts w:ascii="Arial" w:hAnsi="Arial" w:cs="Arial"/>
          <w:lang w:val="en-US"/>
        </w:rPr>
        <w:t>)” function to check the input entered by the player.</w:t>
      </w:r>
      <w:r w:rsidR="001F0CBF" w:rsidRPr="00E55055">
        <w:rPr>
          <w:rFonts w:ascii="Arial" w:hAnsi="Arial" w:cs="Arial"/>
          <w:lang w:val="en-US"/>
        </w:rPr>
        <w:t xml:space="preserve"> </w:t>
      </w:r>
      <w:r w:rsidR="00685DF6" w:rsidRPr="00E55055">
        <w:rPr>
          <w:rFonts w:ascii="Arial" w:hAnsi="Arial" w:cs="Arial"/>
          <w:lang w:val="en-US"/>
        </w:rPr>
        <w:t>As this is a game</w:t>
      </w:r>
      <w:r w:rsidR="00645766">
        <w:rPr>
          <w:rFonts w:ascii="Arial" w:hAnsi="Arial" w:cs="Arial"/>
          <w:lang w:val="en-US"/>
        </w:rPr>
        <w:t>,</w:t>
      </w:r>
      <w:r w:rsidR="00685DF6" w:rsidRPr="00E55055">
        <w:rPr>
          <w:rFonts w:ascii="Arial" w:hAnsi="Arial" w:cs="Arial"/>
          <w:lang w:val="en-US"/>
        </w:rPr>
        <w:t xml:space="preserve"> player can use </w:t>
      </w:r>
      <w:r w:rsidR="00DE189D">
        <w:rPr>
          <w:rFonts w:ascii="Arial" w:hAnsi="Arial" w:cs="Arial"/>
          <w:lang w:val="en-US"/>
        </w:rPr>
        <w:t xml:space="preserve">an </w:t>
      </w:r>
      <w:r w:rsidR="00685DF6" w:rsidRPr="00E55055">
        <w:rPr>
          <w:rFonts w:ascii="Arial" w:hAnsi="Arial" w:cs="Arial"/>
          <w:lang w:val="en-US"/>
        </w:rPr>
        <w:t xml:space="preserve">alias or </w:t>
      </w:r>
      <w:r w:rsidR="00DE189D">
        <w:rPr>
          <w:rFonts w:ascii="Arial" w:hAnsi="Arial" w:cs="Arial"/>
          <w:lang w:val="en-US"/>
        </w:rPr>
        <w:t xml:space="preserve">an </w:t>
      </w:r>
      <w:r w:rsidR="00DE189D" w:rsidRPr="00E55055">
        <w:rPr>
          <w:rFonts w:ascii="Arial" w:hAnsi="Arial" w:cs="Arial"/>
          <w:lang w:val="en-US"/>
        </w:rPr>
        <w:t>in-game</w:t>
      </w:r>
      <w:r w:rsidR="00685DF6" w:rsidRPr="00E55055">
        <w:rPr>
          <w:rFonts w:ascii="Arial" w:hAnsi="Arial" w:cs="Arial"/>
          <w:lang w:val="en-US"/>
        </w:rPr>
        <w:t xml:space="preserve"> name which is not limited by minimum character. Thus, I created this function to check whether the player has entered </w:t>
      </w:r>
      <w:r w:rsidR="00847E02">
        <w:rPr>
          <w:rFonts w:ascii="Arial" w:hAnsi="Arial" w:cs="Arial"/>
          <w:lang w:val="en-US"/>
        </w:rPr>
        <w:t>a</w:t>
      </w:r>
      <w:r w:rsidR="00685DF6" w:rsidRPr="00E55055">
        <w:rPr>
          <w:rFonts w:ascii="Arial" w:hAnsi="Arial" w:cs="Arial"/>
          <w:lang w:val="en-US"/>
        </w:rPr>
        <w:t xml:space="preserve"> name. If name is null</w:t>
      </w:r>
      <w:r w:rsidR="00DE189D">
        <w:rPr>
          <w:rFonts w:ascii="Arial" w:hAnsi="Arial" w:cs="Arial"/>
          <w:lang w:val="en-US"/>
        </w:rPr>
        <w:t>,</w:t>
      </w:r>
      <w:r w:rsidR="00685DF6" w:rsidRPr="00E55055">
        <w:rPr>
          <w:rFonts w:ascii="Arial" w:hAnsi="Arial" w:cs="Arial"/>
          <w:lang w:val="en-US"/>
        </w:rPr>
        <w:t xml:space="preserve"> an alert box will pop out with a message written as, “Please input your character’s name”.</w:t>
      </w:r>
      <w:r w:rsidR="00B60020" w:rsidRPr="00B6002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EEAECA9" w14:textId="4679EB1B" w:rsidR="00E57C26" w:rsidRPr="00E55055" w:rsidRDefault="00B60020" w:rsidP="001F0CBF">
      <w:pPr>
        <w:rPr>
          <w:rFonts w:ascii="Arial" w:hAnsi="Arial" w:cs="Arial"/>
          <w:lang w:val="en-US"/>
        </w:rPr>
      </w:pPr>
      <w:r w:rsidRPr="00BF0012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E53CDC8" wp14:editId="5C586725">
            <wp:extent cx="5731510" cy="1990090"/>
            <wp:effectExtent l="0" t="0" r="2540" b="0"/>
            <wp:docPr id="1" name="Picture 1" descr="nameAlert() function code snippet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ameAlert() function code snippet&#10;&#10;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B3D6" w14:textId="7AFF3D9F" w:rsidR="00C1165C" w:rsidRPr="00E76C33" w:rsidRDefault="00C1165C" w:rsidP="00FA59EB">
      <w:pPr>
        <w:rPr>
          <w:rFonts w:ascii="Arial" w:hAnsi="Arial" w:cs="Arial"/>
          <w:sz w:val="28"/>
          <w:szCs w:val="28"/>
          <w:lang w:val="en-US"/>
        </w:rPr>
      </w:pPr>
      <w:r w:rsidRPr="00E76C33">
        <w:rPr>
          <w:rFonts w:ascii="Arial" w:hAnsi="Arial" w:cs="Arial"/>
          <w:sz w:val="28"/>
          <w:szCs w:val="28"/>
          <w:lang w:val="en-US"/>
        </w:rPr>
        <w:t>adrianRoom1 key features:</w:t>
      </w:r>
    </w:p>
    <w:p w14:paraId="2CEBEC8E" w14:textId="70DA8AC9" w:rsidR="00C1165C" w:rsidRDefault="00E76C33" w:rsidP="00C1165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Hidden button</w:t>
      </w:r>
    </w:p>
    <w:p w14:paraId="18129FDE" w14:textId="7382045D" w:rsidR="001F0CBF" w:rsidRDefault="00E76C33" w:rsidP="001F0CBF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hidden button is used to reveal the </w:t>
      </w:r>
      <w:r w:rsidR="008555B3">
        <w:rPr>
          <w:rFonts w:ascii="Arial" w:hAnsi="Arial" w:cs="Arial"/>
          <w:lang w:val="en-US"/>
        </w:rPr>
        <w:t xml:space="preserve">equation needed to open the lock for the room. The button is created using the button attribute without giving any </w:t>
      </w:r>
      <w:r w:rsidR="008555B3">
        <w:rPr>
          <w:rFonts w:ascii="Arial" w:hAnsi="Arial" w:cs="Arial"/>
          <w:lang w:val="en-US"/>
        </w:rPr>
        <w:lastRenderedPageBreak/>
        <w:t xml:space="preserve">text to </w:t>
      </w:r>
      <w:proofErr w:type="gramStart"/>
      <w:r w:rsidR="008555B3">
        <w:rPr>
          <w:rFonts w:ascii="Arial" w:hAnsi="Arial" w:cs="Arial"/>
          <w:lang w:val="en-US"/>
        </w:rPr>
        <w:t>it</w:t>
      </w:r>
      <w:proofErr w:type="gramEnd"/>
      <w:r w:rsidR="008555B3">
        <w:rPr>
          <w:rFonts w:ascii="Arial" w:hAnsi="Arial" w:cs="Arial"/>
          <w:lang w:val="en-US"/>
        </w:rPr>
        <w:t xml:space="preserve"> so it appears as a small button.</w:t>
      </w:r>
      <w:r w:rsidR="00BF0012">
        <w:rPr>
          <w:rFonts w:ascii="Arial" w:hAnsi="Arial" w:cs="Arial"/>
          <w:lang w:val="en-US"/>
        </w:rPr>
        <w:t xml:space="preserve"> It is assigned with an onclick event attribute to execute </w:t>
      </w:r>
      <w:r w:rsidR="00EE4390">
        <w:rPr>
          <w:rFonts w:ascii="Arial" w:hAnsi="Arial" w:cs="Arial"/>
          <w:lang w:val="en-US"/>
        </w:rPr>
        <w:t>“</w:t>
      </w:r>
      <w:proofErr w:type="spellStart"/>
      <w:proofErr w:type="gramStart"/>
      <w:r w:rsidR="00EE4390">
        <w:rPr>
          <w:rFonts w:ascii="Arial" w:hAnsi="Arial" w:cs="Arial"/>
          <w:lang w:val="en-US"/>
        </w:rPr>
        <w:t>litup</w:t>
      </w:r>
      <w:proofErr w:type="spellEnd"/>
      <w:r w:rsidR="00EE4390">
        <w:rPr>
          <w:rFonts w:ascii="Arial" w:hAnsi="Arial" w:cs="Arial"/>
          <w:lang w:val="en-US"/>
        </w:rPr>
        <w:t>(</w:t>
      </w:r>
      <w:proofErr w:type="gramEnd"/>
      <w:r w:rsidR="00EE4390">
        <w:rPr>
          <w:rFonts w:ascii="Arial" w:hAnsi="Arial" w:cs="Arial"/>
          <w:lang w:val="en-US"/>
        </w:rPr>
        <w:t>)” function.</w:t>
      </w:r>
      <w:r w:rsidR="00B60020" w:rsidRPr="00B60020">
        <w:rPr>
          <w:rFonts w:ascii="Arial" w:hAnsi="Arial" w:cs="Arial"/>
          <w:lang w:val="en-US"/>
        </w:rPr>
        <w:t xml:space="preserve"> </w:t>
      </w:r>
      <w:r w:rsidR="00B60020" w:rsidRPr="00EE4390">
        <w:rPr>
          <w:rFonts w:ascii="Arial" w:hAnsi="Arial" w:cs="Arial"/>
          <w:noProof/>
          <w:lang w:val="en-US"/>
        </w:rPr>
        <w:drawing>
          <wp:inline distT="0" distB="0" distL="0" distR="0" wp14:anchorId="0A806EF5" wp14:editId="7F848FE4">
            <wp:extent cx="4831080" cy="2679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7836" w14:textId="77777777" w:rsidR="001F0CBF" w:rsidRPr="001F0CBF" w:rsidRDefault="001F0CBF" w:rsidP="001F0CBF">
      <w:pPr>
        <w:pStyle w:val="ListParagraph"/>
        <w:ind w:left="1440"/>
        <w:rPr>
          <w:rFonts w:ascii="Arial" w:hAnsi="Arial" w:cs="Arial"/>
          <w:lang w:val="en-US"/>
        </w:rPr>
      </w:pPr>
    </w:p>
    <w:p w14:paraId="3BE09C49" w14:textId="3F00D371" w:rsidR="00EE4390" w:rsidRPr="001F0CBF" w:rsidRDefault="00EE4390" w:rsidP="001F0CB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1F0CBF">
        <w:rPr>
          <w:rFonts w:ascii="Arial" w:hAnsi="Arial" w:cs="Arial"/>
          <w:sz w:val="24"/>
          <w:szCs w:val="24"/>
          <w:lang w:val="en-US"/>
        </w:rPr>
        <w:t>litup</w:t>
      </w:r>
      <w:proofErr w:type="spellEnd"/>
      <w:r w:rsidRPr="001F0C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F0CBF">
        <w:rPr>
          <w:rFonts w:ascii="Arial" w:hAnsi="Arial" w:cs="Arial"/>
          <w:sz w:val="24"/>
          <w:szCs w:val="24"/>
          <w:lang w:val="en-US"/>
        </w:rPr>
        <w:t>) function</w:t>
      </w:r>
    </w:p>
    <w:p w14:paraId="6FEE3E31" w14:textId="21BDE24D" w:rsidR="001F0CBF" w:rsidRDefault="00EE4390" w:rsidP="00E55055">
      <w:pPr>
        <w:pStyle w:val="ListParagraph"/>
        <w:ind w:left="144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proofErr w:type="spellStart"/>
      <w:r>
        <w:rPr>
          <w:rFonts w:ascii="Arial" w:hAnsi="Arial" w:cs="Arial"/>
          <w:lang w:val="en-US"/>
        </w:rPr>
        <w:t>litup</w:t>
      </w:r>
      <w:proofErr w:type="spellEnd"/>
      <w:r>
        <w:rPr>
          <w:rFonts w:ascii="Arial" w:hAnsi="Arial" w:cs="Arial"/>
          <w:lang w:val="en-US"/>
        </w:rPr>
        <w:t xml:space="preserve"> function change</w:t>
      </w:r>
      <w:r w:rsidR="00645766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the </w:t>
      </w:r>
      <w:proofErr w:type="spellStart"/>
      <w:r>
        <w:rPr>
          <w:rFonts w:ascii="Arial" w:hAnsi="Arial" w:cs="Arial"/>
          <w:lang w:val="en-US"/>
        </w:rPr>
        <w:t>css</w:t>
      </w:r>
      <w:proofErr w:type="spellEnd"/>
      <w:r>
        <w:rPr>
          <w:rFonts w:ascii="Arial" w:hAnsi="Arial" w:cs="Arial"/>
          <w:lang w:val="en-US"/>
        </w:rPr>
        <w:t xml:space="preserve"> font color of id equation.</w:t>
      </w:r>
      <w:r w:rsidR="006C351F">
        <w:rPr>
          <w:rFonts w:ascii="Arial" w:hAnsi="Arial" w:cs="Arial"/>
          <w:lang w:val="en-US"/>
        </w:rPr>
        <w:t xml:space="preserve"> #</w:t>
      </w:r>
      <w:proofErr w:type="gramStart"/>
      <w:r w:rsidR="006C351F">
        <w:rPr>
          <w:rFonts w:ascii="Arial" w:hAnsi="Arial" w:cs="Arial"/>
          <w:lang w:val="en-US"/>
        </w:rPr>
        <w:t>equation</w:t>
      </w:r>
      <w:proofErr w:type="gramEnd"/>
      <w:r w:rsidR="006C351F">
        <w:rPr>
          <w:rFonts w:ascii="Arial" w:hAnsi="Arial" w:cs="Arial"/>
          <w:lang w:val="en-US"/>
        </w:rPr>
        <w:t xml:space="preserve"> font color is set to black at first, this is done to hide it from the player.</w:t>
      </w:r>
      <w:r w:rsidR="001F0CBF">
        <w:rPr>
          <w:rFonts w:ascii="Arial" w:hAnsi="Arial" w:cs="Arial"/>
          <w:lang w:val="en-US"/>
        </w:rPr>
        <w:t xml:space="preserve"> </w:t>
      </w:r>
      <w:r w:rsidR="006C351F" w:rsidRPr="001F0CBF">
        <w:rPr>
          <w:rFonts w:ascii="Arial" w:hAnsi="Arial" w:cs="Arial"/>
          <w:lang w:val="en-US"/>
        </w:rPr>
        <w:t>Once the button is clicked</w:t>
      </w:r>
      <w:r w:rsidR="00645766">
        <w:rPr>
          <w:rFonts w:ascii="Arial" w:hAnsi="Arial" w:cs="Arial"/>
          <w:lang w:val="en-US"/>
        </w:rPr>
        <w:t>,</w:t>
      </w:r>
      <w:r w:rsidR="006C351F" w:rsidRPr="001F0CBF">
        <w:rPr>
          <w:rFonts w:ascii="Arial" w:hAnsi="Arial" w:cs="Arial"/>
          <w:lang w:val="en-US"/>
        </w:rPr>
        <w:t xml:space="preserve"> it change</w:t>
      </w:r>
      <w:r w:rsidR="00645766">
        <w:rPr>
          <w:rFonts w:ascii="Arial" w:hAnsi="Arial" w:cs="Arial"/>
          <w:lang w:val="en-US"/>
        </w:rPr>
        <w:t>s</w:t>
      </w:r>
      <w:r w:rsidR="006C351F" w:rsidRPr="001F0CBF">
        <w:rPr>
          <w:rFonts w:ascii="Arial" w:hAnsi="Arial" w:cs="Arial"/>
          <w:lang w:val="en-US"/>
        </w:rPr>
        <w:t xml:space="preserve"> the font color of #equation to electric purple or </w:t>
      </w:r>
      <w:r w:rsidR="00104999" w:rsidRPr="001F0CBF">
        <w:rPr>
          <w:rFonts w:ascii="Arial" w:hAnsi="Arial" w:cs="Arial"/>
          <w:lang w:val="en-US"/>
        </w:rPr>
        <w:t>#9D00FF and reveal</w:t>
      </w:r>
      <w:r w:rsidR="00645766">
        <w:rPr>
          <w:rFonts w:ascii="Arial" w:hAnsi="Arial" w:cs="Arial"/>
          <w:lang w:val="en-US"/>
        </w:rPr>
        <w:t>s</w:t>
      </w:r>
      <w:r w:rsidR="00104999" w:rsidRPr="001F0CBF">
        <w:rPr>
          <w:rFonts w:ascii="Arial" w:hAnsi="Arial" w:cs="Arial"/>
          <w:lang w:val="en-US"/>
        </w:rPr>
        <w:t xml:space="preserve"> the equation to the player.</w:t>
      </w:r>
    </w:p>
    <w:p w14:paraId="1679332B" w14:textId="77777777" w:rsidR="00B60020" w:rsidRDefault="00B60020" w:rsidP="00E55055">
      <w:pPr>
        <w:pStyle w:val="ListParagraph"/>
        <w:ind w:left="1440" w:firstLine="720"/>
        <w:rPr>
          <w:rFonts w:ascii="Arial" w:hAnsi="Arial" w:cs="Arial"/>
          <w:lang w:val="en-US"/>
        </w:rPr>
      </w:pPr>
      <w:r w:rsidRPr="006C351F">
        <w:rPr>
          <w:rFonts w:ascii="Arial" w:hAnsi="Arial" w:cs="Arial"/>
          <w:noProof/>
          <w:lang w:val="en-US"/>
        </w:rPr>
        <w:drawing>
          <wp:inline distT="0" distB="0" distL="0" distR="0" wp14:anchorId="002CE918" wp14:editId="55F6F2EB">
            <wp:extent cx="2838846" cy="116221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B4B2" w14:textId="77777777" w:rsidR="00B60020" w:rsidRDefault="00B60020" w:rsidP="00E55055">
      <w:pPr>
        <w:pStyle w:val="ListParagraph"/>
        <w:ind w:left="1440" w:firstLine="720"/>
        <w:rPr>
          <w:rFonts w:ascii="Arial" w:hAnsi="Arial" w:cs="Arial"/>
          <w:lang w:val="en-US"/>
        </w:rPr>
      </w:pPr>
    </w:p>
    <w:p w14:paraId="101E7FA0" w14:textId="42ACBA09" w:rsidR="00E55055" w:rsidRPr="00E55055" w:rsidRDefault="00B60020" w:rsidP="00E55055">
      <w:pPr>
        <w:pStyle w:val="ListParagraph"/>
        <w:ind w:left="1440" w:firstLine="720"/>
        <w:rPr>
          <w:rFonts w:ascii="Arial" w:hAnsi="Arial" w:cs="Arial"/>
          <w:lang w:val="en-US"/>
        </w:rPr>
      </w:pPr>
      <w:r w:rsidRPr="00104999">
        <w:rPr>
          <w:rFonts w:ascii="Arial" w:hAnsi="Arial" w:cs="Arial"/>
          <w:noProof/>
        </w:rPr>
        <w:drawing>
          <wp:inline distT="0" distB="0" distL="0" distR="0" wp14:anchorId="3DE5682F" wp14:editId="222AE639">
            <wp:extent cx="4411980" cy="1018540"/>
            <wp:effectExtent l="0" t="0" r="762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B7E9" w14:textId="48F38DE4" w:rsidR="001F0CBF" w:rsidRDefault="00AB3064" w:rsidP="001F0C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adrianRoom2 key features:</w:t>
      </w:r>
    </w:p>
    <w:p w14:paraId="42974336" w14:textId="7FAD2139" w:rsidR="00AB3064" w:rsidRDefault="00AB3064" w:rsidP="00AB30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paper button</w:t>
      </w:r>
    </w:p>
    <w:p w14:paraId="2FE091CD" w14:textId="6B6BC45F" w:rsidR="00AB3064" w:rsidRDefault="00AB3064" w:rsidP="00AB3064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DC1920">
        <w:rPr>
          <w:rFonts w:ascii="Arial" w:hAnsi="Arial" w:cs="Arial"/>
        </w:rPr>
        <w:t>button</w:t>
      </w:r>
      <w:r>
        <w:rPr>
          <w:rFonts w:ascii="Arial" w:hAnsi="Arial" w:cs="Arial"/>
        </w:rPr>
        <w:t xml:space="preserve"> reveals another image over the room image upon clicking the button. By executing </w:t>
      </w:r>
      <w:proofErr w:type="gramStart"/>
      <w:r w:rsidR="006A5544">
        <w:rPr>
          <w:rFonts w:ascii="Arial" w:hAnsi="Arial" w:cs="Arial"/>
        </w:rPr>
        <w:t>show(</w:t>
      </w:r>
      <w:proofErr w:type="gramEnd"/>
      <w:r w:rsidR="006A5544">
        <w:rPr>
          <w:rFonts w:ascii="Arial" w:hAnsi="Arial" w:cs="Arial"/>
        </w:rPr>
        <w:t>) function.</w:t>
      </w:r>
    </w:p>
    <w:p w14:paraId="35C84E99" w14:textId="57BB53B8" w:rsidR="006A5544" w:rsidRDefault="006A5544" w:rsidP="006A5544">
      <w:pPr>
        <w:rPr>
          <w:rFonts w:ascii="Arial" w:hAnsi="Arial" w:cs="Arial"/>
        </w:rPr>
      </w:pPr>
    </w:p>
    <w:p w14:paraId="488797BB" w14:textId="45091146" w:rsidR="006A5544" w:rsidRPr="006A5544" w:rsidRDefault="00DC1920" w:rsidP="006A55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</w:t>
      </w:r>
      <w:r w:rsidR="006A5544" w:rsidRPr="006A5544">
        <w:rPr>
          <w:rFonts w:ascii="Arial" w:hAnsi="Arial" w:cs="Arial"/>
          <w:sz w:val="24"/>
          <w:szCs w:val="24"/>
        </w:rPr>
        <w:t>how(</w:t>
      </w:r>
      <w:proofErr w:type="gramEnd"/>
      <w:r w:rsidR="006A5544" w:rsidRPr="006A5544">
        <w:rPr>
          <w:rFonts w:ascii="Arial" w:hAnsi="Arial" w:cs="Arial"/>
          <w:sz w:val="24"/>
          <w:szCs w:val="24"/>
        </w:rPr>
        <w:t>) function:</w:t>
      </w:r>
    </w:p>
    <w:p w14:paraId="4C48DD6E" w14:textId="49B7E620" w:rsidR="00E55055" w:rsidRDefault="00DC1920" w:rsidP="00E5505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morseCode</w:t>
      </w:r>
      <w:proofErr w:type="spellEnd"/>
      <w:r>
        <w:rPr>
          <w:rFonts w:ascii="Arial" w:hAnsi="Arial" w:cs="Arial"/>
        </w:rPr>
        <w:t xml:space="preserve"> image’s display is set to none and its position is set to absolute to overlap the room image. </w:t>
      </w:r>
      <w:proofErr w:type="gramStart"/>
      <w:r>
        <w:rPr>
          <w:rFonts w:ascii="Arial" w:hAnsi="Arial" w:cs="Arial"/>
        </w:rPr>
        <w:t>show(</w:t>
      </w:r>
      <w:proofErr w:type="gramEnd"/>
      <w:r>
        <w:rPr>
          <w:rFonts w:ascii="Arial" w:hAnsi="Arial" w:cs="Arial"/>
        </w:rPr>
        <w:t>) changes the display to block to show the image and change</w:t>
      </w:r>
      <w:r w:rsidR="0064576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font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of #question from black to red.</w:t>
      </w:r>
    </w:p>
    <w:p w14:paraId="2F0434D0" w14:textId="1F4A7FBE" w:rsidR="003103B4" w:rsidRDefault="003103B4" w:rsidP="00E55055">
      <w:pPr>
        <w:pStyle w:val="ListParagraph"/>
        <w:ind w:left="1440"/>
        <w:rPr>
          <w:rFonts w:ascii="Arial" w:hAnsi="Arial" w:cs="Arial"/>
        </w:rPr>
      </w:pPr>
    </w:p>
    <w:p w14:paraId="081371D2" w14:textId="41C948AC" w:rsidR="003103B4" w:rsidRDefault="003103B4" w:rsidP="00E55055">
      <w:pPr>
        <w:pStyle w:val="ListParagraph"/>
        <w:ind w:left="1440"/>
        <w:rPr>
          <w:rFonts w:ascii="Arial" w:hAnsi="Arial" w:cs="Arial"/>
        </w:rPr>
      </w:pPr>
      <w:r w:rsidRPr="003103B4">
        <w:rPr>
          <w:rFonts w:ascii="Arial" w:hAnsi="Arial" w:cs="Arial"/>
          <w:noProof/>
        </w:rPr>
        <w:drawing>
          <wp:inline distT="0" distB="0" distL="0" distR="0" wp14:anchorId="00055572" wp14:editId="67ABB846">
            <wp:extent cx="2591162" cy="1886213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BDC2" w14:textId="77777777" w:rsidR="003103B4" w:rsidRDefault="003103B4" w:rsidP="00E55055">
      <w:pPr>
        <w:pStyle w:val="ListParagraph"/>
        <w:ind w:left="1440"/>
        <w:rPr>
          <w:rFonts w:ascii="Arial" w:hAnsi="Arial" w:cs="Arial"/>
        </w:rPr>
      </w:pPr>
    </w:p>
    <w:p w14:paraId="7D26587D" w14:textId="13651A50" w:rsidR="003103B4" w:rsidRDefault="003103B4" w:rsidP="00E55055">
      <w:pPr>
        <w:pStyle w:val="ListParagraph"/>
        <w:ind w:left="1440"/>
        <w:rPr>
          <w:rFonts w:ascii="Arial" w:hAnsi="Arial" w:cs="Arial"/>
        </w:rPr>
      </w:pPr>
      <w:r w:rsidRPr="003103B4">
        <w:rPr>
          <w:rFonts w:ascii="Arial" w:hAnsi="Arial" w:cs="Arial"/>
          <w:noProof/>
        </w:rPr>
        <w:lastRenderedPageBreak/>
        <w:drawing>
          <wp:inline distT="0" distB="0" distL="0" distR="0" wp14:anchorId="28AF2516" wp14:editId="0A41F46C">
            <wp:extent cx="4922520" cy="1424940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31A7" w14:textId="50BBD763" w:rsidR="00E55055" w:rsidRDefault="00E55055" w:rsidP="00E550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Features shared by both room:</w:t>
      </w:r>
    </w:p>
    <w:p w14:paraId="51C0B703" w14:textId="77777777" w:rsidR="00E55055" w:rsidRPr="004A6A9C" w:rsidRDefault="00E55055" w:rsidP="00E550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A6A9C">
        <w:rPr>
          <w:rFonts w:ascii="Arial" w:hAnsi="Arial" w:cs="Arial"/>
          <w:sz w:val="24"/>
          <w:szCs w:val="24"/>
        </w:rPr>
        <w:t>moveNextPG</w:t>
      </w:r>
      <w:proofErr w:type="spellEnd"/>
      <w:r w:rsidRPr="004A6A9C">
        <w:rPr>
          <w:rFonts w:ascii="Arial" w:hAnsi="Arial" w:cs="Arial"/>
          <w:sz w:val="24"/>
          <w:szCs w:val="24"/>
        </w:rPr>
        <w:t>(</w:t>
      </w:r>
      <w:proofErr w:type="gramEnd"/>
      <w:r w:rsidRPr="004A6A9C">
        <w:rPr>
          <w:rFonts w:ascii="Arial" w:hAnsi="Arial" w:cs="Arial"/>
          <w:sz w:val="24"/>
          <w:szCs w:val="24"/>
        </w:rPr>
        <w:t>) function:</w:t>
      </w:r>
    </w:p>
    <w:p w14:paraId="6939C0BC" w14:textId="29D32884" w:rsidR="00E55055" w:rsidRDefault="00E55055" w:rsidP="00E5505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This function move</w:t>
      </w:r>
      <w:r w:rsidR="0064576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user to the next </w:t>
      </w:r>
      <w:r w:rsidR="004A6A9C">
        <w:rPr>
          <w:rFonts w:ascii="Arial" w:hAnsi="Arial" w:cs="Arial"/>
        </w:rPr>
        <w:t>page</w:t>
      </w:r>
      <w:r>
        <w:rPr>
          <w:rFonts w:ascii="Arial" w:hAnsi="Arial" w:cs="Arial"/>
        </w:rPr>
        <w:t>. It is implemented when the player click</w:t>
      </w:r>
      <w:r w:rsidR="0064576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4A6A9C">
        <w:rPr>
          <w:rFonts w:ascii="Arial" w:hAnsi="Arial" w:cs="Arial"/>
        </w:rPr>
        <w:t>or input</w:t>
      </w:r>
      <w:r w:rsidR="00645766">
        <w:rPr>
          <w:rFonts w:ascii="Arial" w:hAnsi="Arial" w:cs="Arial"/>
        </w:rPr>
        <w:t>s</w:t>
      </w:r>
      <w:r w:rsidR="004A6A9C">
        <w:rPr>
          <w:rFonts w:ascii="Arial" w:hAnsi="Arial" w:cs="Arial"/>
        </w:rPr>
        <w:t xml:space="preserve"> the right answer</w:t>
      </w:r>
      <w:r>
        <w:rPr>
          <w:rFonts w:ascii="Arial" w:hAnsi="Arial" w:cs="Arial"/>
        </w:rPr>
        <w:t xml:space="preserve">. It is implemented with a </w:t>
      </w:r>
      <w:proofErr w:type="spellStart"/>
      <w:r>
        <w:rPr>
          <w:rFonts w:ascii="Arial" w:hAnsi="Arial" w:cs="Arial"/>
        </w:rPr>
        <w:t>setTimeout</w:t>
      </w:r>
      <w:proofErr w:type="spellEnd"/>
      <w:r>
        <w:rPr>
          <w:rFonts w:ascii="Arial" w:hAnsi="Arial" w:cs="Arial"/>
        </w:rPr>
        <w:t xml:space="preserve"> method. The method is used to make a delay of 3 second</w:t>
      </w:r>
      <w:r w:rsidR="0064576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before executing the function. </w:t>
      </w:r>
    </w:p>
    <w:p w14:paraId="5142E255" w14:textId="25958321" w:rsidR="00E55055" w:rsidRPr="003103B4" w:rsidRDefault="003103B4" w:rsidP="003103B4">
      <w:pPr>
        <w:rPr>
          <w:rFonts w:ascii="Arial" w:hAnsi="Arial" w:cs="Arial"/>
          <w:sz w:val="24"/>
          <w:szCs w:val="24"/>
        </w:rPr>
      </w:pPr>
      <w:r w:rsidRPr="005D2CBC">
        <w:rPr>
          <w:noProof/>
        </w:rPr>
        <w:drawing>
          <wp:inline distT="0" distB="0" distL="0" distR="0" wp14:anchorId="73D45CFB" wp14:editId="702CB4F1">
            <wp:extent cx="4808220" cy="298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624" cy="2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9F89" w14:textId="2C27498E" w:rsidR="005D2CBC" w:rsidRPr="001F0CBF" w:rsidRDefault="003103B4" w:rsidP="001F0CBF">
      <w:pPr>
        <w:rPr>
          <w:rFonts w:ascii="Arial" w:hAnsi="Arial" w:cs="Arial"/>
        </w:rPr>
      </w:pPr>
      <w:r w:rsidRPr="005D2CBC">
        <w:rPr>
          <w:rFonts w:ascii="Arial" w:hAnsi="Arial" w:cs="Arial"/>
          <w:noProof/>
        </w:rPr>
        <w:drawing>
          <wp:inline distT="0" distB="0" distL="0" distR="0" wp14:anchorId="7A3D9B7B" wp14:editId="2882C827">
            <wp:extent cx="4991797" cy="866896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F257" w14:textId="786795ED" w:rsidR="005D2CBC" w:rsidRPr="005D2CBC" w:rsidRDefault="005D2CBC" w:rsidP="005D2CBC">
      <w:pPr>
        <w:rPr>
          <w:rFonts w:ascii="Arial" w:hAnsi="Arial" w:cs="Arial"/>
        </w:rPr>
      </w:pPr>
    </w:p>
    <w:p w14:paraId="2C97FA81" w14:textId="57E60F9A" w:rsidR="00907C8C" w:rsidRDefault="00907C8C" w:rsidP="005D2CBC">
      <w:pPr>
        <w:rPr>
          <w:rFonts w:ascii="Arial" w:hAnsi="Arial" w:cs="Arial"/>
        </w:rPr>
      </w:pPr>
    </w:p>
    <w:p w14:paraId="24F42C8F" w14:textId="465E225F" w:rsidR="005D2CBC" w:rsidRDefault="005D2CBC" w:rsidP="005D2CBC">
      <w:pPr>
        <w:rPr>
          <w:rFonts w:ascii="Arial" w:hAnsi="Arial" w:cs="Arial"/>
        </w:rPr>
      </w:pPr>
    </w:p>
    <w:p w14:paraId="245967BC" w14:textId="77777777" w:rsidR="005D2CBC" w:rsidRPr="001F0CBF" w:rsidRDefault="005D2CBC" w:rsidP="001F0CBF">
      <w:pPr>
        <w:rPr>
          <w:rFonts w:ascii="Arial" w:hAnsi="Arial" w:cs="Arial"/>
        </w:rPr>
      </w:pPr>
    </w:p>
    <w:sectPr w:rsidR="005D2CBC" w:rsidRPr="001F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23DB4"/>
    <w:multiLevelType w:val="hybridMultilevel"/>
    <w:tmpl w:val="3A7AB1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243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EB"/>
    <w:rsid w:val="00104999"/>
    <w:rsid w:val="001F0CBF"/>
    <w:rsid w:val="003103B4"/>
    <w:rsid w:val="004A6A9C"/>
    <w:rsid w:val="00523969"/>
    <w:rsid w:val="005259C9"/>
    <w:rsid w:val="005D19F3"/>
    <w:rsid w:val="005D2CBC"/>
    <w:rsid w:val="00645766"/>
    <w:rsid w:val="00685DF6"/>
    <w:rsid w:val="0069648B"/>
    <w:rsid w:val="006A5544"/>
    <w:rsid w:val="006C351F"/>
    <w:rsid w:val="006F042F"/>
    <w:rsid w:val="00847E02"/>
    <w:rsid w:val="008555B3"/>
    <w:rsid w:val="00907C8C"/>
    <w:rsid w:val="00AB3064"/>
    <w:rsid w:val="00AB4277"/>
    <w:rsid w:val="00B60020"/>
    <w:rsid w:val="00BF0012"/>
    <w:rsid w:val="00C1165C"/>
    <w:rsid w:val="00DC1920"/>
    <w:rsid w:val="00DE189D"/>
    <w:rsid w:val="00E55055"/>
    <w:rsid w:val="00E57C26"/>
    <w:rsid w:val="00E76C33"/>
    <w:rsid w:val="00EE4390"/>
    <w:rsid w:val="00FA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DA89"/>
  <w15:chartTrackingRefBased/>
  <w15:docId w15:val="{81B52323-06AD-44BE-A368-E0773B5B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0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Loenan</dc:creator>
  <cp:keywords/>
  <dc:description/>
  <cp:lastModifiedBy>Adrian Loenan</cp:lastModifiedBy>
  <cp:revision>2</cp:revision>
  <dcterms:created xsi:type="dcterms:W3CDTF">2022-04-08T21:12:00Z</dcterms:created>
  <dcterms:modified xsi:type="dcterms:W3CDTF">2022-04-08T21:12:00Z</dcterms:modified>
</cp:coreProperties>
</file>