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5305" w14:textId="77777777" w:rsidR="00964AAA" w:rsidRDefault="00964AAA">
      <w:r>
        <w:t>McCabe-Thiel Diagram</w:t>
      </w:r>
    </w:p>
    <w:p w14:paraId="6E37DF68" w14:textId="4B454441" w:rsidR="00843868" w:rsidRDefault="00964AAA">
      <w:r w:rsidRPr="00964AAA">
        <w:t>https://colab.research.google.com/drive/1MJpqPV9T2hf0-RuOOeoFKb0ZXvLABr4y?usp=sharing</w:t>
      </w:r>
    </w:p>
    <w:sectPr w:rsidR="00843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AA"/>
    <w:rsid w:val="001902DC"/>
    <w:rsid w:val="00843868"/>
    <w:rsid w:val="00964AAA"/>
    <w:rsid w:val="00DE7CE2"/>
    <w:rsid w:val="00F6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3D04"/>
  <w15:chartTrackingRefBased/>
  <w15:docId w15:val="{4A09A92B-057C-459E-906D-0D89F4DC4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Heien</dc:creator>
  <cp:keywords/>
  <dc:description/>
  <cp:lastModifiedBy>Mark Heien</cp:lastModifiedBy>
  <cp:revision>1</cp:revision>
  <dcterms:created xsi:type="dcterms:W3CDTF">2026-02-03T01:10:00Z</dcterms:created>
  <dcterms:modified xsi:type="dcterms:W3CDTF">2026-02-03T01:10:00Z</dcterms:modified>
</cp:coreProperties>
</file>