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61728" w14:textId="652697D5" w:rsidR="0006218A" w:rsidRPr="0006218A" w:rsidRDefault="00A53713">
      <w:pPr>
        <w:pBdr>
          <w:bottom w:val="double" w:sz="6" w:space="1" w:color="auto"/>
        </w:pBdr>
      </w:pPr>
      <w:r w:rsidRPr="00A92641">
        <w:rPr>
          <w:noProof/>
          <w:vertAlign w:val="superscript"/>
        </w:rPr>
        <w:drawing>
          <wp:anchor distT="0" distB="0" distL="114300" distR="114300" simplePos="0" relativeHeight="251658240" behindDoc="0" locked="0" layoutInCell="1" allowOverlap="1" wp14:anchorId="5EDD7EF2" wp14:editId="0D1C4550">
            <wp:simplePos x="0" y="0"/>
            <wp:positionH relativeFrom="margin">
              <wp:align>right</wp:align>
            </wp:positionH>
            <wp:positionV relativeFrom="paragraph">
              <wp:posOffset>525</wp:posOffset>
            </wp:positionV>
            <wp:extent cx="1633855" cy="1571625"/>
            <wp:effectExtent l="0" t="0" r="4445" b="9525"/>
            <wp:wrapSquare wrapText="bothSides"/>
            <wp:docPr id="114740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0155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33855" cy="1571625"/>
                    </a:xfrm>
                    <a:prstGeom prst="rect">
                      <a:avLst/>
                    </a:prstGeom>
                  </pic:spPr>
                </pic:pic>
              </a:graphicData>
            </a:graphic>
            <wp14:sizeRelH relativeFrom="margin">
              <wp14:pctWidth>0</wp14:pctWidth>
            </wp14:sizeRelH>
            <wp14:sizeRelV relativeFrom="margin">
              <wp14:pctHeight>0</wp14:pctHeight>
            </wp14:sizeRelV>
          </wp:anchor>
        </w:drawing>
      </w:r>
      <w:r w:rsidR="0006218A" w:rsidRPr="0006218A">
        <w:t>Team Apple</w:t>
      </w:r>
      <w:r w:rsidR="0006218A" w:rsidRPr="0006218A">
        <w:rPr>
          <w:vertAlign w:val="superscript"/>
        </w:rPr>
        <w:t>4</w:t>
      </w:r>
      <w:r w:rsidR="00A92641" w:rsidRPr="00A92641">
        <w:rPr>
          <w:noProof/>
        </w:rPr>
        <w:t xml:space="preserve"> </w:t>
      </w:r>
      <w:r w:rsidR="0006218A">
        <w:br/>
      </w:r>
      <w:r w:rsidR="0006218A" w:rsidRPr="0006218A">
        <w:t xml:space="preserve">University </w:t>
      </w:r>
      <w:r w:rsidR="0006218A">
        <w:t>of Washington</w:t>
      </w:r>
      <w:r w:rsidR="001305A5">
        <w:t xml:space="preserve">, </w:t>
      </w:r>
      <w:r w:rsidR="001305A5">
        <w:br/>
        <w:t>Dept of Chemical Engineering</w:t>
      </w:r>
      <w:r w:rsidR="0006218A">
        <w:t xml:space="preserve"> </w:t>
      </w:r>
    </w:p>
    <w:p w14:paraId="153597CF" w14:textId="4C9AAE89" w:rsidR="0065532B" w:rsidRDefault="0065532B"/>
    <w:p w14:paraId="46B1A8E3" w14:textId="56F1CC40" w:rsidR="00790D3F" w:rsidRDefault="0065532B">
      <w:r w:rsidRPr="0006218A">
        <w:t>June 8</w:t>
      </w:r>
      <w:r w:rsidRPr="0006218A">
        <w:rPr>
          <w:vertAlign w:val="superscript"/>
        </w:rPr>
        <w:t>th</w:t>
      </w:r>
      <w:r w:rsidRPr="0006218A">
        <w:t>, 2026</w:t>
      </w:r>
    </w:p>
    <w:p w14:paraId="6E3AFFDC" w14:textId="77777777" w:rsidR="00E862E8" w:rsidRDefault="00E862E8"/>
    <w:p w14:paraId="2A5AEC3A" w14:textId="3E30C534" w:rsidR="00696AB1" w:rsidRDefault="00220B97">
      <w:r>
        <w:t xml:space="preserve">Dear </w:t>
      </w:r>
      <w:r w:rsidR="00795CDF">
        <w:t xml:space="preserve">Seattle Gas Light Company, </w:t>
      </w:r>
    </w:p>
    <w:p w14:paraId="67068540" w14:textId="10042A0A" w:rsidR="00696AB1" w:rsidRPr="00696AB1" w:rsidRDefault="003039D2" w:rsidP="004927A5">
      <w:r>
        <w:t>E</w:t>
      </w:r>
      <w:r w:rsidR="00A25C56">
        <w:t>nclosed</w:t>
      </w:r>
      <w:r>
        <w:t xml:space="preserve"> is a</w:t>
      </w:r>
      <w:r w:rsidR="00A25C56">
        <w:t xml:space="preserve"> report</w:t>
      </w:r>
      <w:r w:rsidR="00696AB1" w:rsidRPr="00696AB1">
        <w:t xml:space="preserve"> </w:t>
      </w:r>
      <w:r w:rsidR="00434274">
        <w:t>with a proposal</w:t>
      </w:r>
      <w:r w:rsidR="00696AB1" w:rsidRPr="00696AB1">
        <w:t xml:space="preserve"> to brin</w:t>
      </w:r>
      <w:r w:rsidR="001428CA">
        <w:t>g</w:t>
      </w:r>
      <w:r w:rsidR="00696AB1" w:rsidRPr="00696AB1">
        <w:t xml:space="preserve"> the Gas Works Coal Gasification plant into the future with a retrofit to produce ethanol via fermentation from local apple waste products. This will improve </w:t>
      </w:r>
      <w:r w:rsidR="16D24952">
        <w:t xml:space="preserve">the company’s </w:t>
      </w:r>
      <w:r w:rsidR="00696AB1" w:rsidRPr="00696AB1">
        <w:t xml:space="preserve">sustainability efforts by allowing the use of sustainable feedstock and reducing pollution. This report </w:t>
      </w:r>
      <w:bookmarkStart w:id="0" w:name="_Int_2t32yzNR"/>
      <w:r w:rsidR="00696AB1" w:rsidRPr="00696AB1">
        <w:t>is</w:t>
      </w:r>
      <w:bookmarkEnd w:id="0"/>
      <w:r w:rsidR="00696AB1" w:rsidRPr="00696AB1">
        <w:t xml:space="preserve"> proposed by Team Apple</w:t>
      </w:r>
      <w:r w:rsidR="00696AB1" w:rsidRPr="000B7D13">
        <w:rPr>
          <w:vertAlign w:val="superscript"/>
        </w:rPr>
        <w:t>4</w:t>
      </w:r>
      <w:r w:rsidR="00696AB1" w:rsidRPr="00696AB1">
        <w:t xml:space="preserve">. </w:t>
      </w:r>
    </w:p>
    <w:p w14:paraId="43AA42BC" w14:textId="77777777" w:rsidR="000D4AF8" w:rsidRPr="00696AB1" w:rsidRDefault="000D4AF8" w:rsidP="004927A5"/>
    <w:p w14:paraId="731B1002" w14:textId="1599C128" w:rsidR="00D1037D" w:rsidRDefault="000D4AF8" w:rsidP="004927A5">
      <w:r w:rsidRPr="000D4AF8">
        <w:t>We are seeking an investment of $</w:t>
      </w:r>
      <w:r w:rsidR="00F55148" w:rsidRPr="00F55148">
        <w:t>147m</w:t>
      </w:r>
      <w:r w:rsidRPr="000D4AF8">
        <w:t xml:space="preserve"> to complete the retrofit laid out in this report due to required specialized equipment. </w:t>
      </w:r>
      <w:r w:rsidR="00730824">
        <w:t>Our</w:t>
      </w:r>
      <w:r w:rsidRPr="000D4AF8">
        <w:t xml:space="preserve"> process includes an acidic and heat pretreatment to hydrolyze polysaccharides, followed by fermentation and finally purification. We would be able to reuse</w:t>
      </w:r>
      <w:r w:rsidR="008C1B0D">
        <w:t xml:space="preserve"> </w:t>
      </w:r>
      <w:r w:rsidR="00AF7D72">
        <w:t>cooling, separation systems, and purification units</w:t>
      </w:r>
      <w:r w:rsidR="008C1B0D">
        <w:t xml:space="preserve"> from</w:t>
      </w:r>
      <w:r w:rsidRPr="000D4AF8">
        <w:t xml:space="preserve"> </w:t>
      </w:r>
      <w:r w:rsidR="00B00654">
        <w:t>current</w:t>
      </w:r>
      <w:r w:rsidR="00696AB1" w:rsidRPr="00696AB1">
        <w:t xml:space="preserve"> coal plant </w:t>
      </w:r>
      <w:r w:rsidR="00B00654">
        <w:t>infrastructure</w:t>
      </w:r>
      <w:r w:rsidR="008C1B0D">
        <w:t>.</w:t>
      </w:r>
      <w:r w:rsidR="00696AB1" w:rsidRPr="00696AB1">
        <w:t xml:space="preserve"> </w:t>
      </w:r>
      <w:r w:rsidR="00BE38E2">
        <w:t xml:space="preserve">We would be able to produce </w:t>
      </w:r>
      <w:r w:rsidR="00F55148" w:rsidRPr="00F55148">
        <w:t>11.4m</w:t>
      </w:r>
      <w:r w:rsidR="00BE38E2">
        <w:t xml:space="preserve"> gallons of ethanol at 95.3 mol% purity. </w:t>
      </w:r>
      <w:r w:rsidR="00F55148" w:rsidRPr="00F55148">
        <w:t>We would need to sell our product well above market rate with a minimum</w:t>
      </w:r>
      <w:r w:rsidR="00696AB1" w:rsidRPr="00696AB1">
        <w:t xml:space="preserve"> selling price of $</w:t>
      </w:r>
      <w:r w:rsidR="00F55148" w:rsidRPr="00F55148">
        <w:t>4.28. While</w:t>
      </w:r>
      <w:r w:rsidR="00696AB1" w:rsidRPr="00696AB1">
        <w:t xml:space="preserve"> this process </w:t>
      </w:r>
      <w:r w:rsidR="00F55148" w:rsidRPr="00F55148">
        <w:t>shows little</w:t>
      </w:r>
      <w:r w:rsidR="00696AB1" w:rsidRPr="00696AB1">
        <w:t xml:space="preserve"> economic viability</w:t>
      </w:r>
      <w:r w:rsidR="00F55148" w:rsidRPr="00F55148">
        <w:t>, we would be able to create</w:t>
      </w:r>
      <w:r w:rsidRPr="000D4AF8">
        <w:t xml:space="preserve"> 60 FTE jobs once the plant is functional after </w:t>
      </w:r>
      <w:r w:rsidR="00EE60EC">
        <w:t>five years</w:t>
      </w:r>
      <w:r w:rsidRPr="000D4AF8">
        <w:t>.</w:t>
      </w:r>
      <w:r w:rsidR="00F55148">
        <w:br/>
      </w:r>
    </w:p>
    <w:p w14:paraId="79FBE67E" w14:textId="172F784A" w:rsidR="00AD6B17" w:rsidRDefault="00D1037D" w:rsidP="004927A5">
      <w:r>
        <w:t xml:space="preserve">We cannot recommend immediate investment </w:t>
      </w:r>
      <w:r w:rsidR="00095789" w:rsidRPr="00095789">
        <w:t>in</w:t>
      </w:r>
      <w:r>
        <w:t xml:space="preserve"> our </w:t>
      </w:r>
      <w:r w:rsidR="00095789" w:rsidRPr="00095789">
        <w:t>plant due to low economic viability</w:t>
      </w:r>
      <w:r>
        <w:t xml:space="preserve">, but with further research </w:t>
      </w:r>
      <w:r w:rsidR="00CD52CC">
        <w:t xml:space="preserve">and work </w:t>
      </w:r>
      <w:r w:rsidR="001137F1">
        <w:t xml:space="preserve">we believe </w:t>
      </w:r>
      <w:r w:rsidR="009616E3">
        <w:t xml:space="preserve">this to be a viable </w:t>
      </w:r>
      <w:r w:rsidR="00095789" w:rsidRPr="00095789">
        <w:t xml:space="preserve">process utilizing a promising </w:t>
      </w:r>
      <w:r w:rsidR="009616E3">
        <w:t>feedst</w:t>
      </w:r>
      <w:r w:rsidR="004B2D00">
        <w:t xml:space="preserve">ock </w:t>
      </w:r>
      <w:r w:rsidR="0043029F">
        <w:t xml:space="preserve">and </w:t>
      </w:r>
      <w:r w:rsidR="00095789" w:rsidRPr="00095789">
        <w:t>look forward to future endeavors with you.</w:t>
      </w:r>
    </w:p>
    <w:p w14:paraId="4E09F460" w14:textId="068FDF00" w:rsidR="001B7035" w:rsidRPr="001C48F1" w:rsidRDefault="001C48F1">
      <w:pPr>
        <w:rPr>
          <w:sz w:val="32"/>
          <w:szCs w:val="32"/>
        </w:rPr>
        <w:sectPr w:rsidR="001B7035" w:rsidRPr="001C48F1" w:rsidSect="007F3653">
          <w:headerReference w:type="default" r:id="rId12"/>
          <w:footerReference w:type="default" r:id="rId13"/>
          <w:pgSz w:w="12240" w:h="15840"/>
          <w:pgMar w:top="1440" w:right="1440" w:bottom="1440" w:left="1440" w:header="720" w:footer="720" w:gutter="0"/>
          <w:cols w:space="720"/>
          <w:docGrid w:linePitch="360"/>
        </w:sectPr>
      </w:pPr>
      <w:r>
        <w:br/>
      </w:r>
      <w:r w:rsidR="00AD6B17">
        <w:t xml:space="preserve">Sincerely, </w:t>
      </w:r>
      <w:r w:rsidR="00AD6B17">
        <w:br/>
        <w:t>Team Apple</w:t>
      </w:r>
      <w:r w:rsidR="00AD6B17">
        <w:rPr>
          <w:sz w:val="28"/>
          <w:szCs w:val="28"/>
          <w:vertAlign w:val="superscript"/>
        </w:rPr>
        <w:t>4</w:t>
      </w:r>
    </w:p>
    <w:p w14:paraId="0C8644B8" w14:textId="47604B9D" w:rsidR="13896557" w:rsidRPr="00A6365A" w:rsidRDefault="13896557" w:rsidP="00A6365A">
      <w:pPr>
        <w:rPr>
          <w:b/>
          <w:bCs/>
          <w:sz w:val="56"/>
          <w:szCs w:val="56"/>
        </w:rPr>
      </w:pPr>
      <w:r w:rsidRPr="00A6365A">
        <w:rPr>
          <w:b/>
          <w:bCs/>
          <w:sz w:val="56"/>
          <w:szCs w:val="56"/>
        </w:rPr>
        <w:lastRenderedPageBreak/>
        <w:t>Retrofitting Seattle Gas Works Plant for Ethanol Production from Apple Pomace</w:t>
      </w:r>
      <w:r w:rsidR="00592BB3" w:rsidRPr="00A6365A">
        <w:rPr>
          <w:b/>
          <w:bCs/>
          <w:sz w:val="56"/>
          <w:szCs w:val="56"/>
        </w:rPr>
        <w:br/>
      </w:r>
    </w:p>
    <w:p w14:paraId="29F14EC6" w14:textId="1CAB47AB" w:rsidR="31F2DE79" w:rsidRPr="001D00EA" w:rsidRDefault="31F2DE79" w:rsidP="00355FC0">
      <w:pPr>
        <w:jc w:val="center"/>
      </w:pPr>
      <w:r w:rsidRPr="001D00EA">
        <w:t>ChemE 486 – Process Design II</w:t>
      </w:r>
    </w:p>
    <w:p w14:paraId="193E8E0D" w14:textId="6B05D959" w:rsidR="31F2DE79" w:rsidRPr="001D00EA" w:rsidRDefault="31F2DE79" w:rsidP="00355FC0">
      <w:pPr>
        <w:jc w:val="center"/>
      </w:pPr>
      <w:r w:rsidRPr="001D00EA">
        <w:t>Spring 2026</w:t>
      </w:r>
    </w:p>
    <w:p w14:paraId="51D6B625" w14:textId="1550B9B6" w:rsidR="31F2DE79" w:rsidRPr="001D00EA" w:rsidRDefault="31F2DE79" w:rsidP="00355FC0">
      <w:pPr>
        <w:jc w:val="center"/>
      </w:pPr>
      <w:r w:rsidRPr="001D00EA">
        <w:t>Date of Submission: June 8</w:t>
      </w:r>
      <w:r w:rsidRPr="001D00EA">
        <w:rPr>
          <w:vertAlign w:val="superscript"/>
        </w:rPr>
        <w:t>th</w:t>
      </w:r>
      <w:r w:rsidRPr="001D00EA">
        <w:t>, 2026</w:t>
      </w:r>
    </w:p>
    <w:p w14:paraId="43E6853F" w14:textId="492D1146" w:rsidR="31F2DE79" w:rsidRPr="001D00EA" w:rsidRDefault="31F2DE79" w:rsidP="00355FC0">
      <w:pPr>
        <w:jc w:val="center"/>
      </w:pPr>
      <w:r w:rsidRPr="001D00EA">
        <w:t>Team</w:t>
      </w:r>
      <w:r w:rsidR="2E1B960A" w:rsidRPr="001D00EA">
        <w:t xml:space="preserve"> A</w:t>
      </w:r>
      <w:r w:rsidR="00AF4291">
        <w:br/>
      </w:r>
    </w:p>
    <w:p w14:paraId="719B227D" w14:textId="7E643CA4" w:rsidR="31F2DE79" w:rsidRPr="00AF4291" w:rsidRDefault="31F2DE79" w:rsidP="00355FC0">
      <w:pPr>
        <w:jc w:val="center"/>
        <w:rPr>
          <w:sz w:val="28"/>
          <w:szCs w:val="28"/>
        </w:rPr>
      </w:pPr>
      <w:r w:rsidRPr="00AF4291">
        <w:rPr>
          <w:sz w:val="28"/>
          <w:szCs w:val="28"/>
        </w:rPr>
        <w:t>Team Name:</w:t>
      </w:r>
      <w:r w:rsidR="74D1BFD6" w:rsidRPr="00AF4291">
        <w:rPr>
          <w:sz w:val="28"/>
          <w:szCs w:val="28"/>
        </w:rPr>
        <w:t xml:space="preserve"> Apple</w:t>
      </w:r>
      <w:r w:rsidR="002A697A" w:rsidRPr="00AF4291">
        <w:rPr>
          <w:sz w:val="28"/>
          <w:szCs w:val="28"/>
          <w:vertAlign w:val="superscript"/>
        </w:rPr>
        <w:t>4</w:t>
      </w:r>
      <w:r w:rsidR="00AF4291">
        <w:rPr>
          <w:sz w:val="28"/>
          <w:szCs w:val="28"/>
          <w:vertAlign w:val="superscript"/>
        </w:rPr>
        <w:br/>
      </w:r>
      <w:r w:rsidR="002E327F">
        <w:rPr>
          <w:sz w:val="28"/>
          <w:szCs w:val="28"/>
        </w:rPr>
        <w:t>Authors</w:t>
      </w:r>
      <w:r w:rsidRPr="00AF4291">
        <w:rPr>
          <w:sz w:val="28"/>
          <w:szCs w:val="28"/>
        </w:rPr>
        <w:t xml:space="preserve">: </w:t>
      </w:r>
      <w:r w:rsidR="00355FC0" w:rsidRPr="00AF4291">
        <w:rPr>
          <w:sz w:val="28"/>
          <w:szCs w:val="28"/>
        </w:rPr>
        <w:br/>
      </w:r>
      <w:r w:rsidRPr="00AF4291">
        <w:rPr>
          <w:sz w:val="28"/>
          <w:szCs w:val="28"/>
        </w:rPr>
        <w:t xml:space="preserve">Angelina Pamatian, </w:t>
      </w:r>
      <w:r w:rsidR="00355FC0" w:rsidRPr="00AF4291">
        <w:rPr>
          <w:sz w:val="28"/>
          <w:szCs w:val="28"/>
        </w:rPr>
        <w:br/>
      </w:r>
      <w:r w:rsidRPr="00AF4291">
        <w:rPr>
          <w:sz w:val="28"/>
          <w:szCs w:val="28"/>
        </w:rPr>
        <w:t xml:space="preserve">Lorrie Welch, </w:t>
      </w:r>
      <w:r w:rsidR="00355FC0" w:rsidRPr="00AF4291">
        <w:rPr>
          <w:sz w:val="28"/>
          <w:szCs w:val="28"/>
        </w:rPr>
        <w:br/>
      </w:r>
      <w:r w:rsidRPr="00AF4291">
        <w:rPr>
          <w:sz w:val="28"/>
          <w:szCs w:val="28"/>
        </w:rPr>
        <w:t xml:space="preserve">Alpha Arestun, </w:t>
      </w:r>
      <w:r w:rsidR="00355FC0" w:rsidRPr="00AF4291">
        <w:rPr>
          <w:sz w:val="28"/>
          <w:szCs w:val="28"/>
        </w:rPr>
        <w:br/>
      </w:r>
      <w:r w:rsidRPr="00AF4291">
        <w:rPr>
          <w:sz w:val="28"/>
          <w:szCs w:val="28"/>
        </w:rPr>
        <w:t>Mark Heien</w:t>
      </w:r>
    </w:p>
    <w:p w14:paraId="4401ED91" w14:textId="77777777" w:rsidR="001D00EA" w:rsidRPr="001D00EA" w:rsidRDefault="001D00EA" w:rsidP="001D00EA">
      <w:pPr>
        <w:sectPr w:rsidR="001D00EA" w:rsidRPr="001D00EA" w:rsidSect="000A65FE">
          <w:headerReference w:type="default" r:id="rId14"/>
          <w:pgSz w:w="12240" w:h="15840"/>
          <w:pgMar w:top="1440" w:right="1440" w:bottom="1440" w:left="1440" w:header="720" w:footer="720" w:gutter="0"/>
          <w:cols w:space="720"/>
          <w:vAlign w:val="center"/>
          <w:docGrid w:linePitch="360"/>
        </w:sectPr>
      </w:pPr>
    </w:p>
    <w:p w14:paraId="4F66C9E0" w14:textId="4A52C60C" w:rsidR="00BF73FD" w:rsidRPr="002E327F" w:rsidRDefault="00BF73FD" w:rsidP="00973BD2">
      <w:pPr>
        <w:jc w:val="center"/>
        <w:rPr>
          <w:b/>
          <w:bCs/>
        </w:rPr>
      </w:pPr>
      <w:r w:rsidRPr="002E327F">
        <w:rPr>
          <w:b/>
          <w:bCs/>
        </w:rPr>
        <w:lastRenderedPageBreak/>
        <w:t>Executive Summary</w:t>
      </w:r>
    </w:p>
    <w:p w14:paraId="17F08F39" w14:textId="1A125C94" w:rsidR="00411505" w:rsidRDefault="00411505" w:rsidP="000737DF">
      <w:r w:rsidRPr="00E83C17">
        <w:t>By partnering with Team Apple</w:t>
      </w:r>
      <w:r w:rsidRPr="00E83C17">
        <w:rPr>
          <w:vertAlign w:val="superscript"/>
        </w:rPr>
        <w:t>4</w:t>
      </w:r>
      <w:r w:rsidRPr="00E83C17">
        <w:t xml:space="preserve">, Gas Works Coal Gasification plant can be brought into the future to produce cleaner fuel by utilizing a feedstock that is </w:t>
      </w:r>
      <w:r w:rsidR="00C511B5">
        <w:t>both</w:t>
      </w:r>
      <w:r w:rsidRPr="00E83C17">
        <w:t xml:space="preserve"> local and sustainable. </w:t>
      </w:r>
      <w:r w:rsidRPr="00E83C17">
        <w:br/>
        <w:t xml:space="preserve">The process and retrofit, </w:t>
      </w:r>
      <w:r w:rsidR="00064F4A">
        <w:t xml:space="preserve">timeline and </w:t>
      </w:r>
      <w:r w:rsidRPr="00E83C17">
        <w:t xml:space="preserve">cost, </w:t>
      </w:r>
      <w:r w:rsidR="00064F4A">
        <w:t xml:space="preserve">environmental impacts, safety, and </w:t>
      </w:r>
      <w:r>
        <w:t>recommendation</w:t>
      </w:r>
      <w:r w:rsidR="756E864D">
        <w:t>s</w:t>
      </w:r>
      <w:r w:rsidRPr="00E83C17">
        <w:t xml:space="preserve"> are discussed in this report. </w:t>
      </w:r>
      <w:r w:rsidR="00551058">
        <w:t xml:space="preserve">   </w:t>
      </w:r>
      <w:r w:rsidR="00BB3430">
        <w:br/>
      </w:r>
    </w:p>
    <w:p w14:paraId="46C95577" w14:textId="5BF8C0D1" w:rsidR="00E83C17" w:rsidRPr="002E327F" w:rsidRDefault="009C5933" w:rsidP="00973BD2">
      <w:pPr>
        <w:jc w:val="center"/>
        <w:rPr>
          <w:b/>
          <w:bCs/>
        </w:rPr>
      </w:pPr>
      <w:r w:rsidRPr="002E327F">
        <w:rPr>
          <w:b/>
          <w:bCs/>
        </w:rPr>
        <w:t>Process and Retrofit</w:t>
      </w:r>
    </w:p>
    <w:p w14:paraId="5D0B7D12" w14:textId="74EB26F6" w:rsidR="00551058" w:rsidRDefault="005964D0" w:rsidP="00973BD2">
      <w:pPr>
        <w:tabs>
          <w:tab w:val="left" w:pos="2470"/>
        </w:tabs>
      </w:pPr>
      <w:commentRangeStart w:id="1"/>
      <w:commentRangeStart w:id="2"/>
      <w:r w:rsidRPr="005964D0">
        <w:t xml:space="preserve">Our proposed retrofit </w:t>
      </w:r>
      <w:r w:rsidR="007761EC" w:rsidRPr="005964D0">
        <w:t>involves</w:t>
      </w:r>
      <w:r w:rsidRPr="005964D0">
        <w:t xml:space="preserve"> fermentation of apple pomace to ethanol. The pomace contains a high level of cellulose polysaccharides, </w:t>
      </w:r>
      <w:r w:rsidR="00D0710A">
        <w:t>about 21%</w:t>
      </w:r>
      <w:r w:rsidR="00524F94">
        <w:t xml:space="preserve"> dry weight,</w:t>
      </w:r>
      <w:r w:rsidRPr="005964D0">
        <w:t xml:space="preserve"> that require </w:t>
      </w:r>
      <w:r w:rsidR="37821E33">
        <w:t>hydrolyzation</w:t>
      </w:r>
      <w:r w:rsidRPr="005964D0">
        <w:t xml:space="preserve"> in a pretreatment step with a combination </w:t>
      </w:r>
      <w:r w:rsidR="4657527F">
        <w:t xml:space="preserve">of </w:t>
      </w:r>
      <w:r w:rsidRPr="005964D0">
        <w:t xml:space="preserve">sulfuric acid and heat. After sufficient time, the slurry that contains monosaccharides of glucose is sent to a fermenter where it is inoculated with </w:t>
      </w:r>
      <w:r w:rsidR="00524F94">
        <w:t>the</w:t>
      </w:r>
      <w:r w:rsidRPr="005964D0">
        <w:t xml:space="preserve"> strain </w:t>
      </w:r>
      <w:r w:rsidR="00524F94">
        <w:rPr>
          <w:i/>
          <w:iCs/>
        </w:rPr>
        <w:t>S.</w:t>
      </w:r>
      <w:r w:rsidR="00524F94" w:rsidRPr="00743C3C">
        <w:rPr>
          <w:i/>
          <w:iCs/>
        </w:rPr>
        <w:t xml:space="preserve"> cerevisiae</w:t>
      </w:r>
      <w:r w:rsidRPr="005964D0">
        <w:t xml:space="preserve"> of yeast and set to ferment. Carbon dioxide and VOCs are produced in the fermentation process. Post-fermentation, separation of </w:t>
      </w:r>
      <w:bookmarkStart w:id="3" w:name="_Int_skxOApPG"/>
      <w:r w:rsidRPr="005964D0">
        <w:t>water</w:t>
      </w:r>
      <w:bookmarkEnd w:id="3"/>
      <w:r w:rsidRPr="005964D0">
        <w:t xml:space="preserve"> and the produced ethanol is necessary. Existing infrastructure that </w:t>
      </w:r>
      <w:r w:rsidR="133386E6">
        <w:t>can be</w:t>
      </w:r>
      <w:r w:rsidRPr="005964D0">
        <w:t xml:space="preserve"> incorporated into our plant are </w:t>
      </w:r>
      <w:r w:rsidR="009A1DF4">
        <w:t xml:space="preserve">cooling, separation systems, and purification </w:t>
      </w:r>
      <w:r w:rsidR="40BE690F">
        <w:t>units</w:t>
      </w:r>
      <w:r>
        <w:t>.</w:t>
      </w:r>
      <w:r w:rsidRPr="005964D0">
        <w:t xml:space="preserve"> This process should produce </w:t>
      </w:r>
      <w:r w:rsidR="00D53BCA">
        <w:t>11.4</w:t>
      </w:r>
      <w:r w:rsidRPr="005964D0">
        <w:t xml:space="preserve"> million gallons of ethanol a year</w:t>
      </w:r>
      <w:r w:rsidR="00767A42">
        <w:t xml:space="preserve"> at </w:t>
      </w:r>
      <w:r w:rsidR="000E13A3">
        <w:t>a purity of 95.3 mol% ethanol</w:t>
      </w:r>
      <w:commentRangeEnd w:id="1"/>
      <w:r w:rsidR="00023D64" w:rsidRPr="005964D0">
        <w:rPr>
          <w:rStyle w:val="CommentReference"/>
          <w:sz w:val="24"/>
          <w:szCs w:val="24"/>
        </w:rPr>
        <w:commentReference w:id="1"/>
      </w:r>
      <w:commentRangeEnd w:id="2"/>
      <w:r w:rsidRPr="005964D0">
        <w:rPr>
          <w:rStyle w:val="CommentReference"/>
          <w:sz w:val="24"/>
          <w:szCs w:val="24"/>
        </w:rPr>
        <w:commentReference w:id="2"/>
      </w:r>
      <w:r w:rsidRPr="005964D0">
        <w:t>.</w:t>
      </w:r>
      <w:r w:rsidR="001E71A5">
        <w:br/>
      </w:r>
    </w:p>
    <w:p w14:paraId="166F301A" w14:textId="47E4EEFE" w:rsidR="00551058" w:rsidRPr="002E327F" w:rsidRDefault="005522F6" w:rsidP="00973BD2">
      <w:pPr>
        <w:jc w:val="center"/>
        <w:rPr>
          <w:b/>
          <w:bCs/>
        </w:rPr>
      </w:pPr>
      <w:r w:rsidRPr="002E327F">
        <w:rPr>
          <w:b/>
          <w:bCs/>
        </w:rPr>
        <w:t xml:space="preserve">Timeline and </w:t>
      </w:r>
      <w:r w:rsidR="00551058" w:rsidRPr="002E327F">
        <w:rPr>
          <w:b/>
          <w:bCs/>
        </w:rPr>
        <w:t>Cost</w:t>
      </w:r>
    </w:p>
    <w:p w14:paraId="438D3CA9" w14:textId="1274D9E7" w:rsidR="00551058" w:rsidRDefault="00FF4FCB" w:rsidP="000737DF">
      <w:r w:rsidRPr="00FF4FCB">
        <w:t xml:space="preserve">We are seeking a total capital investment of $147m and are projecting work to be complete and have an up and running bioethanol plant in five years. Of that $147m, our expected fixed capital investment is $133.6m and are estimating $83.5m of that to be from total direct cost. Our annual operating costs are $31.7m/year. Due to these costs, our MSP is $4.28/gal. A major factor in long-term profitability is the selling cost of </w:t>
      </w:r>
      <w:r w:rsidR="00B141F3" w:rsidRPr="00FF4FCB">
        <w:t>ethanol,</w:t>
      </w:r>
      <w:r w:rsidRPr="00FF4FCB">
        <w:t xml:space="preserve"> which at the time of this report is $2.02/gal so our process is not currently economically viable.</w:t>
      </w:r>
    </w:p>
    <w:p w14:paraId="57FA088E" w14:textId="77777777" w:rsidR="00B15BD5" w:rsidRDefault="00B15BD5" w:rsidP="000737DF"/>
    <w:p w14:paraId="0E68BE13" w14:textId="0EE59AFB" w:rsidR="00EE0AEE" w:rsidRPr="002E327F" w:rsidRDefault="004B4423" w:rsidP="00A5729B">
      <w:pPr>
        <w:jc w:val="center"/>
        <w:rPr>
          <w:b/>
          <w:bCs/>
        </w:rPr>
      </w:pPr>
      <w:r w:rsidRPr="002E327F">
        <w:rPr>
          <w:b/>
          <w:bCs/>
        </w:rPr>
        <w:t>Environmental</w:t>
      </w:r>
      <w:r w:rsidR="006E2A6D" w:rsidRPr="002E327F">
        <w:rPr>
          <w:b/>
          <w:bCs/>
        </w:rPr>
        <w:t xml:space="preserve"> </w:t>
      </w:r>
      <w:r w:rsidR="00734236" w:rsidRPr="002E327F">
        <w:rPr>
          <w:b/>
          <w:bCs/>
        </w:rPr>
        <w:t>Impacts</w:t>
      </w:r>
    </w:p>
    <w:p w14:paraId="3CCCA6CF" w14:textId="40CB5F59" w:rsidR="00A5729B" w:rsidRDefault="00A5729B" w:rsidP="000737DF">
      <w:r w:rsidRPr="00A5729B">
        <w:t xml:space="preserve">This process produces </w:t>
      </w:r>
      <w:r w:rsidR="001E4F4A" w:rsidRPr="006939DC">
        <w:t>32</w:t>
      </w:r>
      <w:r w:rsidRPr="006939DC">
        <w:t>k tons of CO</w:t>
      </w:r>
      <w:r w:rsidRPr="006939DC">
        <w:rPr>
          <w:vertAlign w:val="subscript"/>
        </w:rPr>
        <w:t>2</w:t>
      </w:r>
      <w:r w:rsidRPr="00A5729B">
        <w:t xml:space="preserve"> per year as well as VOCs including small amounts of acetaldehyde as byproducts of fermentation. There is a plan to sequester CO</w:t>
      </w:r>
      <w:r w:rsidRPr="005B6DBA">
        <w:rPr>
          <w:vertAlign w:val="subscript"/>
        </w:rPr>
        <w:t>2</w:t>
      </w:r>
      <w:r w:rsidRPr="00A5729B">
        <w:t xml:space="preserve"> onsite, and a </w:t>
      </w:r>
      <w:r w:rsidRPr="00A5729B">
        <w:lastRenderedPageBreak/>
        <w:t xml:space="preserve">scrubber would be required to remove VOCs. This process </w:t>
      </w:r>
      <w:r w:rsidRPr="00172462">
        <w:t xml:space="preserve">generates </w:t>
      </w:r>
      <w:r w:rsidR="00172462" w:rsidRPr="00172462">
        <w:t>50-100</w:t>
      </w:r>
      <w:r w:rsidRPr="00172462">
        <w:t>k tons of spent yeast</w:t>
      </w:r>
      <w:r w:rsidRPr="00A5729B">
        <w:t xml:space="preserve"> per year in addition to the spent apple pomace; this waste has the potential to be sold as livestock feed. This process would also halt some gaseous fumes that are being released into the environment due to current coal gasification processes, improving local air quality.</w:t>
      </w:r>
      <w:r w:rsidR="00064F4A">
        <w:br/>
      </w:r>
    </w:p>
    <w:p w14:paraId="1BF57CCC" w14:textId="77777777" w:rsidR="00064F4A" w:rsidRPr="002E327F" w:rsidRDefault="004B4423" w:rsidP="00064F4A">
      <w:pPr>
        <w:jc w:val="center"/>
        <w:rPr>
          <w:b/>
          <w:bCs/>
        </w:rPr>
      </w:pPr>
      <w:r w:rsidRPr="002E327F">
        <w:rPr>
          <w:b/>
          <w:bCs/>
        </w:rPr>
        <w:t>Safety</w:t>
      </w:r>
    </w:p>
    <w:p w14:paraId="7708C4AD" w14:textId="7AB8317D" w:rsidR="00734236" w:rsidRDefault="00064F4A" w:rsidP="00064F4A">
      <w:r w:rsidRPr="00064F4A">
        <w:t xml:space="preserve">This process involves the use of sulfuric acid, high temperatures and pressures and the production of ethanol, all of which introduce important safety considerations and the team has taken steps to reduce the possible hazards of these materials through a LOPA. </w:t>
      </w:r>
      <w:r w:rsidR="00387126">
        <w:t xml:space="preserve">Main safety </w:t>
      </w:r>
      <w:r w:rsidR="003755D6">
        <w:t>implementations</w:t>
      </w:r>
      <w:r w:rsidR="004B3746">
        <w:t xml:space="preserve"> are</w:t>
      </w:r>
      <w:r w:rsidR="009766CF">
        <w:t xml:space="preserve"> s</w:t>
      </w:r>
      <w:r w:rsidRPr="00064F4A">
        <w:t>ulfuric acid hazard</w:t>
      </w:r>
      <w:r w:rsidR="009766CF">
        <w:t xml:space="preserve"> minimalization</w:t>
      </w:r>
      <w:r w:rsidRPr="00064F4A">
        <w:t xml:space="preserve"> by specialized equipment for dilution</w:t>
      </w:r>
      <w:r w:rsidR="009766CF">
        <w:t>, installation of a</w:t>
      </w:r>
      <w:r w:rsidRPr="00064F4A">
        <w:t xml:space="preserve">ppropriate sensors and valves to prevent </w:t>
      </w:r>
      <w:r w:rsidR="009766CF">
        <w:t xml:space="preserve">and mitigate </w:t>
      </w:r>
      <w:r w:rsidRPr="00064F4A">
        <w:t>operational failures</w:t>
      </w:r>
      <w:r w:rsidR="009766CF">
        <w:t xml:space="preserve"> and</w:t>
      </w:r>
      <w:r w:rsidRPr="00064F4A">
        <w:t xml:space="preserve"> </w:t>
      </w:r>
      <w:r w:rsidR="009766CF">
        <w:t>f</w:t>
      </w:r>
      <w:r w:rsidRPr="00064F4A">
        <w:t>ire suppression systems in the facility.</w:t>
      </w:r>
      <w:r>
        <w:br/>
      </w:r>
    </w:p>
    <w:p w14:paraId="33684046" w14:textId="0ACFDFCB" w:rsidR="00551058" w:rsidRPr="002E327F" w:rsidRDefault="00551058" w:rsidP="007C76E9">
      <w:pPr>
        <w:jc w:val="center"/>
        <w:rPr>
          <w:b/>
          <w:bCs/>
        </w:rPr>
      </w:pPr>
      <w:r w:rsidRPr="002E327F">
        <w:rPr>
          <w:b/>
          <w:bCs/>
        </w:rPr>
        <w:t>Recommendation</w:t>
      </w:r>
    </w:p>
    <w:p w14:paraId="2B48994B" w14:textId="5015A477" w:rsidR="007C76E9" w:rsidRPr="007625CD" w:rsidRDefault="007C76E9" w:rsidP="007C76E9">
      <w:pPr>
        <w:tabs>
          <w:tab w:val="left" w:pos="2470"/>
        </w:tabs>
      </w:pPr>
      <w:commentRangeStart w:id="4"/>
      <w:r>
        <w:t>At present, we cannot recommend investment in this project due to high costs,</w:t>
      </w:r>
      <w:r w:rsidR="003E7540">
        <w:t xml:space="preserve"> </w:t>
      </w:r>
      <w:r>
        <w:t>feedstock requirements</w:t>
      </w:r>
      <w:r w:rsidR="005A0049">
        <w:t xml:space="preserve"> amounting to </w:t>
      </w:r>
      <w:r w:rsidR="00C50820">
        <w:t>300k tons/year</w:t>
      </w:r>
      <w:r>
        <w:t xml:space="preserve">, and low profitability. However, we believe there are significant benefits including job creation, low feedstock cost and general environmental benefits that upon further research for process improvements could make this a promising endeavor. </w:t>
      </w:r>
      <w:commentRangeEnd w:id="4"/>
      <w:r w:rsidR="00023D64" w:rsidRPr="007625CD">
        <w:rPr>
          <w:rStyle w:val="CommentReference"/>
          <w:sz w:val="24"/>
          <w:szCs w:val="24"/>
        </w:rPr>
        <w:commentReference w:id="4"/>
      </w:r>
    </w:p>
    <w:p w14:paraId="4445EF3F" w14:textId="77777777" w:rsidR="00BF73FD" w:rsidRPr="001B0E97" w:rsidRDefault="00BF73FD" w:rsidP="001D00EA"/>
    <w:p w14:paraId="7FCE7719" w14:textId="77777777" w:rsidR="00FB02A5" w:rsidRPr="001B0E97" w:rsidRDefault="00FB02A5" w:rsidP="001D00EA"/>
    <w:p w14:paraId="7E9B002E" w14:textId="77777777" w:rsidR="00184E59" w:rsidRDefault="00184E59" w:rsidP="76E3F225"/>
    <w:p w14:paraId="102E6DEA" w14:textId="77777777" w:rsidR="00184E59" w:rsidRDefault="00184E59" w:rsidP="76E3F225"/>
    <w:p w14:paraId="62BD215A" w14:textId="77777777" w:rsidR="00184E59" w:rsidRDefault="00184E59" w:rsidP="76E3F225"/>
    <w:p w14:paraId="2868A5DC" w14:textId="77777777" w:rsidR="00184E59" w:rsidRDefault="00184E59" w:rsidP="76E3F225"/>
    <w:p w14:paraId="3BAFF193" w14:textId="77777777" w:rsidR="00F21D13" w:rsidRDefault="00F21D13" w:rsidP="76E3F225"/>
    <w:p w14:paraId="388366B6" w14:textId="0CB5757B" w:rsidR="76E3F225" w:rsidRDefault="00184E59" w:rsidP="76E3F225">
      <w:r>
        <w:t xml:space="preserve"> </w:t>
      </w:r>
    </w:p>
    <w:sdt>
      <w:sdtPr>
        <w:rPr>
          <w:rFonts w:asciiTheme="minorHAnsi" w:eastAsiaTheme="minorEastAsia" w:hAnsiTheme="minorHAnsi" w:cstheme="minorBidi"/>
          <w:b w:val="0"/>
          <w:bCs w:val="0"/>
          <w:color w:val="auto"/>
          <w:sz w:val="24"/>
          <w:szCs w:val="24"/>
          <w:lang w:eastAsia="ja-JP"/>
        </w:rPr>
        <w:id w:val="-1775550814"/>
        <w:docPartObj>
          <w:docPartGallery w:val="Table of Contents"/>
          <w:docPartUnique/>
        </w:docPartObj>
      </w:sdtPr>
      <w:sdtEndPr/>
      <w:sdtContent>
        <w:p w14:paraId="64FA5A3F" w14:textId="1E1AB938" w:rsidR="00FB2EAE" w:rsidRPr="0010194D" w:rsidRDefault="00184E59">
          <w:pPr>
            <w:pStyle w:val="TOCHeading"/>
            <w:rPr>
              <w:sz w:val="32"/>
              <w:szCs w:val="32"/>
            </w:rPr>
          </w:pPr>
          <w:r w:rsidRPr="0010194D">
            <w:rPr>
              <w:rFonts w:eastAsiaTheme="minorEastAsia"/>
              <w:color w:val="auto"/>
              <w:sz w:val="32"/>
              <w:szCs w:val="32"/>
              <w:lang w:eastAsia="ja-JP"/>
            </w:rPr>
            <w:t xml:space="preserve">Table of </w:t>
          </w:r>
          <w:r w:rsidR="00FB2EAE" w:rsidRPr="0010194D">
            <w:rPr>
              <w:sz w:val="32"/>
              <w:szCs w:val="32"/>
            </w:rPr>
            <w:t>Contents</w:t>
          </w:r>
        </w:p>
        <w:p w14:paraId="55E777D4" w14:textId="71FA73BF" w:rsidR="000137FF" w:rsidRDefault="00FB2EAE">
          <w:pPr>
            <w:pStyle w:val="TOC1"/>
            <w:tabs>
              <w:tab w:val="right" w:leader="dot" w:pos="9350"/>
            </w:tabs>
            <w:rPr>
              <w:rFonts w:asciiTheme="minorHAnsi" w:hAnsiTheme="minorHAnsi" w:cstheme="minorBidi"/>
              <w:b w:val="0"/>
              <w:bCs w:val="0"/>
              <w:i w:val="0"/>
              <w:iCs w:val="0"/>
              <w:noProof/>
              <w:kern w:val="2"/>
              <w:lang w:eastAsia="en-US"/>
              <w14:ligatures w14:val="standardContextual"/>
            </w:rPr>
          </w:pPr>
          <w:r w:rsidRPr="00D25E33">
            <w:fldChar w:fldCharType="begin"/>
          </w:r>
          <w:r w:rsidRPr="00D25E33">
            <w:instrText xml:space="preserve"> TOC \o "1-3" \h \z \u </w:instrText>
          </w:r>
          <w:r w:rsidRPr="00D25E33">
            <w:fldChar w:fldCharType="separate"/>
          </w:r>
          <w:hyperlink w:anchor="_Toc232001480" w:history="1">
            <w:r w:rsidR="000137FF" w:rsidRPr="00AC7D88">
              <w:rPr>
                <w:rStyle w:val="Hyperlink"/>
                <w:noProof/>
              </w:rPr>
              <w:t>Introduction and Project Objectives</w:t>
            </w:r>
            <w:r w:rsidR="000137FF">
              <w:rPr>
                <w:noProof/>
                <w:webHidden/>
              </w:rPr>
              <w:tab/>
            </w:r>
            <w:r w:rsidR="000137FF">
              <w:rPr>
                <w:noProof/>
                <w:webHidden/>
              </w:rPr>
              <w:fldChar w:fldCharType="begin"/>
            </w:r>
            <w:r w:rsidR="000137FF">
              <w:rPr>
                <w:noProof/>
                <w:webHidden/>
              </w:rPr>
              <w:instrText xml:space="preserve"> PAGEREF _Toc232001480 \h </w:instrText>
            </w:r>
            <w:r w:rsidR="000137FF">
              <w:rPr>
                <w:noProof/>
                <w:webHidden/>
              </w:rPr>
            </w:r>
            <w:r w:rsidR="000137FF">
              <w:rPr>
                <w:noProof/>
                <w:webHidden/>
              </w:rPr>
              <w:fldChar w:fldCharType="separate"/>
            </w:r>
            <w:r w:rsidR="000137FF">
              <w:rPr>
                <w:noProof/>
                <w:webHidden/>
              </w:rPr>
              <w:t>8</w:t>
            </w:r>
            <w:r w:rsidR="000137FF">
              <w:rPr>
                <w:noProof/>
                <w:webHidden/>
              </w:rPr>
              <w:fldChar w:fldCharType="end"/>
            </w:r>
          </w:hyperlink>
        </w:p>
        <w:p w14:paraId="2BECF056" w14:textId="54906CD5" w:rsidR="000137FF" w:rsidRDefault="000137FF">
          <w:pPr>
            <w:pStyle w:val="TOC1"/>
            <w:tabs>
              <w:tab w:val="right" w:leader="dot" w:pos="9350"/>
            </w:tabs>
            <w:rPr>
              <w:rFonts w:asciiTheme="minorHAnsi" w:hAnsiTheme="minorHAnsi" w:cstheme="minorBidi"/>
              <w:b w:val="0"/>
              <w:bCs w:val="0"/>
              <w:i w:val="0"/>
              <w:iCs w:val="0"/>
              <w:noProof/>
              <w:kern w:val="2"/>
              <w:lang w:eastAsia="en-US"/>
              <w14:ligatures w14:val="standardContextual"/>
            </w:rPr>
          </w:pPr>
          <w:hyperlink w:anchor="_Toc232001481" w:history="1">
            <w:r w:rsidRPr="00AC7D88">
              <w:rPr>
                <w:rStyle w:val="Hyperlink"/>
                <w:noProof/>
              </w:rPr>
              <w:t>Process Description</w:t>
            </w:r>
            <w:r>
              <w:rPr>
                <w:noProof/>
                <w:webHidden/>
              </w:rPr>
              <w:tab/>
            </w:r>
            <w:r>
              <w:rPr>
                <w:noProof/>
                <w:webHidden/>
              </w:rPr>
              <w:fldChar w:fldCharType="begin"/>
            </w:r>
            <w:r>
              <w:rPr>
                <w:noProof/>
                <w:webHidden/>
              </w:rPr>
              <w:instrText xml:space="preserve"> PAGEREF _Toc232001481 \h </w:instrText>
            </w:r>
            <w:r>
              <w:rPr>
                <w:noProof/>
                <w:webHidden/>
              </w:rPr>
            </w:r>
            <w:r>
              <w:rPr>
                <w:noProof/>
                <w:webHidden/>
              </w:rPr>
              <w:fldChar w:fldCharType="separate"/>
            </w:r>
            <w:r>
              <w:rPr>
                <w:noProof/>
                <w:webHidden/>
              </w:rPr>
              <w:t>9</w:t>
            </w:r>
            <w:r>
              <w:rPr>
                <w:noProof/>
                <w:webHidden/>
              </w:rPr>
              <w:fldChar w:fldCharType="end"/>
            </w:r>
          </w:hyperlink>
        </w:p>
        <w:p w14:paraId="3BCCD16F" w14:textId="38307918" w:rsidR="000137FF" w:rsidRDefault="000137FF">
          <w:pPr>
            <w:pStyle w:val="TOC1"/>
            <w:tabs>
              <w:tab w:val="right" w:leader="dot" w:pos="9350"/>
            </w:tabs>
            <w:rPr>
              <w:rFonts w:asciiTheme="minorHAnsi" w:hAnsiTheme="minorHAnsi" w:cstheme="minorBidi"/>
              <w:b w:val="0"/>
              <w:bCs w:val="0"/>
              <w:i w:val="0"/>
              <w:iCs w:val="0"/>
              <w:noProof/>
              <w:kern w:val="2"/>
              <w:lang w:eastAsia="en-US"/>
              <w14:ligatures w14:val="standardContextual"/>
            </w:rPr>
          </w:pPr>
          <w:hyperlink w:anchor="_Toc232001482" w:history="1">
            <w:r w:rsidRPr="00AC7D88">
              <w:rPr>
                <w:rStyle w:val="Hyperlink"/>
                <w:noProof/>
              </w:rPr>
              <w:t>Process Detail for Coal Gasification Plant</w:t>
            </w:r>
            <w:r>
              <w:rPr>
                <w:noProof/>
                <w:webHidden/>
              </w:rPr>
              <w:tab/>
            </w:r>
            <w:r>
              <w:rPr>
                <w:noProof/>
                <w:webHidden/>
              </w:rPr>
              <w:fldChar w:fldCharType="begin"/>
            </w:r>
            <w:r>
              <w:rPr>
                <w:noProof/>
                <w:webHidden/>
              </w:rPr>
              <w:instrText xml:space="preserve"> PAGEREF _Toc232001482 \h </w:instrText>
            </w:r>
            <w:r>
              <w:rPr>
                <w:noProof/>
                <w:webHidden/>
              </w:rPr>
            </w:r>
            <w:r>
              <w:rPr>
                <w:noProof/>
                <w:webHidden/>
              </w:rPr>
              <w:fldChar w:fldCharType="separate"/>
            </w:r>
            <w:r>
              <w:rPr>
                <w:noProof/>
                <w:webHidden/>
              </w:rPr>
              <w:t>14</w:t>
            </w:r>
            <w:r>
              <w:rPr>
                <w:noProof/>
                <w:webHidden/>
              </w:rPr>
              <w:fldChar w:fldCharType="end"/>
            </w:r>
          </w:hyperlink>
        </w:p>
        <w:p w14:paraId="3B8B6006" w14:textId="0FA2482B"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483" w:history="1">
            <w:r w:rsidRPr="00AC7D88">
              <w:rPr>
                <w:rStyle w:val="Hyperlink"/>
                <w:noProof/>
              </w:rPr>
              <w:t>Process Flow Diagram for processes and utilities areas</w:t>
            </w:r>
            <w:r>
              <w:rPr>
                <w:noProof/>
                <w:webHidden/>
              </w:rPr>
              <w:tab/>
            </w:r>
            <w:r>
              <w:rPr>
                <w:noProof/>
                <w:webHidden/>
              </w:rPr>
              <w:fldChar w:fldCharType="begin"/>
            </w:r>
            <w:r>
              <w:rPr>
                <w:noProof/>
                <w:webHidden/>
              </w:rPr>
              <w:instrText xml:space="preserve"> PAGEREF _Toc232001483 \h </w:instrText>
            </w:r>
            <w:r>
              <w:rPr>
                <w:noProof/>
                <w:webHidden/>
              </w:rPr>
            </w:r>
            <w:r>
              <w:rPr>
                <w:noProof/>
                <w:webHidden/>
              </w:rPr>
              <w:fldChar w:fldCharType="separate"/>
            </w:r>
            <w:r>
              <w:rPr>
                <w:noProof/>
                <w:webHidden/>
              </w:rPr>
              <w:t>14</w:t>
            </w:r>
            <w:r>
              <w:rPr>
                <w:noProof/>
                <w:webHidden/>
              </w:rPr>
              <w:fldChar w:fldCharType="end"/>
            </w:r>
          </w:hyperlink>
        </w:p>
        <w:p w14:paraId="6CEF91B4" w14:textId="15C7ED40"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484" w:history="1">
            <w:r w:rsidRPr="00AC7D88">
              <w:rPr>
                <w:rStyle w:val="Hyperlink"/>
                <w:noProof/>
              </w:rPr>
              <w:t>Material Balance for Major Streams</w:t>
            </w:r>
            <w:r>
              <w:rPr>
                <w:noProof/>
                <w:webHidden/>
              </w:rPr>
              <w:tab/>
            </w:r>
            <w:r>
              <w:rPr>
                <w:noProof/>
                <w:webHidden/>
              </w:rPr>
              <w:fldChar w:fldCharType="begin"/>
            </w:r>
            <w:r>
              <w:rPr>
                <w:noProof/>
                <w:webHidden/>
              </w:rPr>
              <w:instrText xml:space="preserve"> PAGEREF _Toc232001484 \h </w:instrText>
            </w:r>
            <w:r>
              <w:rPr>
                <w:noProof/>
                <w:webHidden/>
              </w:rPr>
            </w:r>
            <w:r>
              <w:rPr>
                <w:noProof/>
                <w:webHidden/>
              </w:rPr>
              <w:fldChar w:fldCharType="separate"/>
            </w:r>
            <w:r>
              <w:rPr>
                <w:noProof/>
                <w:webHidden/>
              </w:rPr>
              <w:t>14</w:t>
            </w:r>
            <w:r>
              <w:rPr>
                <w:noProof/>
                <w:webHidden/>
              </w:rPr>
              <w:fldChar w:fldCharType="end"/>
            </w:r>
          </w:hyperlink>
        </w:p>
        <w:p w14:paraId="3DB5AA31" w14:textId="478BCF9D"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485" w:history="1">
            <w:r w:rsidRPr="00AC7D88">
              <w:rPr>
                <w:rStyle w:val="Hyperlink"/>
                <w:noProof/>
              </w:rPr>
              <w:t>Sized equipment list</w:t>
            </w:r>
            <w:r>
              <w:rPr>
                <w:noProof/>
                <w:webHidden/>
              </w:rPr>
              <w:tab/>
            </w:r>
            <w:r>
              <w:rPr>
                <w:noProof/>
                <w:webHidden/>
              </w:rPr>
              <w:fldChar w:fldCharType="begin"/>
            </w:r>
            <w:r>
              <w:rPr>
                <w:noProof/>
                <w:webHidden/>
              </w:rPr>
              <w:instrText xml:space="preserve"> PAGEREF _Toc232001485 \h </w:instrText>
            </w:r>
            <w:r>
              <w:rPr>
                <w:noProof/>
                <w:webHidden/>
              </w:rPr>
            </w:r>
            <w:r>
              <w:rPr>
                <w:noProof/>
                <w:webHidden/>
              </w:rPr>
              <w:fldChar w:fldCharType="separate"/>
            </w:r>
            <w:r>
              <w:rPr>
                <w:noProof/>
                <w:webHidden/>
              </w:rPr>
              <w:t>16</w:t>
            </w:r>
            <w:r>
              <w:rPr>
                <w:noProof/>
                <w:webHidden/>
              </w:rPr>
              <w:fldChar w:fldCharType="end"/>
            </w:r>
          </w:hyperlink>
        </w:p>
        <w:p w14:paraId="7D4EE0C1" w14:textId="33E1A2AD" w:rsidR="000137FF" w:rsidRDefault="000137FF">
          <w:pPr>
            <w:pStyle w:val="TOC1"/>
            <w:tabs>
              <w:tab w:val="right" w:leader="dot" w:pos="9350"/>
            </w:tabs>
            <w:rPr>
              <w:rFonts w:asciiTheme="minorHAnsi" w:hAnsiTheme="minorHAnsi" w:cstheme="minorBidi"/>
              <w:b w:val="0"/>
              <w:bCs w:val="0"/>
              <w:i w:val="0"/>
              <w:iCs w:val="0"/>
              <w:noProof/>
              <w:kern w:val="2"/>
              <w:lang w:eastAsia="en-US"/>
              <w14:ligatures w14:val="standardContextual"/>
            </w:rPr>
          </w:pPr>
          <w:hyperlink w:anchor="_Toc232001486" w:history="1">
            <w:r w:rsidRPr="00AC7D88">
              <w:rPr>
                <w:rStyle w:val="Hyperlink"/>
                <w:noProof/>
              </w:rPr>
              <w:t>Process Detail for Retrofitted Plant</w:t>
            </w:r>
            <w:r>
              <w:rPr>
                <w:noProof/>
                <w:webHidden/>
              </w:rPr>
              <w:tab/>
            </w:r>
            <w:r>
              <w:rPr>
                <w:noProof/>
                <w:webHidden/>
              </w:rPr>
              <w:fldChar w:fldCharType="begin"/>
            </w:r>
            <w:r>
              <w:rPr>
                <w:noProof/>
                <w:webHidden/>
              </w:rPr>
              <w:instrText xml:space="preserve"> PAGEREF _Toc232001486 \h </w:instrText>
            </w:r>
            <w:r>
              <w:rPr>
                <w:noProof/>
                <w:webHidden/>
              </w:rPr>
            </w:r>
            <w:r>
              <w:rPr>
                <w:noProof/>
                <w:webHidden/>
              </w:rPr>
              <w:fldChar w:fldCharType="separate"/>
            </w:r>
            <w:r>
              <w:rPr>
                <w:noProof/>
                <w:webHidden/>
              </w:rPr>
              <w:t>17</w:t>
            </w:r>
            <w:r>
              <w:rPr>
                <w:noProof/>
                <w:webHidden/>
              </w:rPr>
              <w:fldChar w:fldCharType="end"/>
            </w:r>
          </w:hyperlink>
        </w:p>
        <w:p w14:paraId="56114CD7" w14:textId="679CFA88"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487" w:history="1">
            <w:r w:rsidRPr="00AC7D88">
              <w:rPr>
                <w:rStyle w:val="Hyperlink"/>
                <w:noProof/>
              </w:rPr>
              <w:t>Process flow diagram</w:t>
            </w:r>
            <w:r>
              <w:rPr>
                <w:noProof/>
                <w:webHidden/>
              </w:rPr>
              <w:tab/>
            </w:r>
            <w:r>
              <w:rPr>
                <w:noProof/>
                <w:webHidden/>
              </w:rPr>
              <w:fldChar w:fldCharType="begin"/>
            </w:r>
            <w:r>
              <w:rPr>
                <w:noProof/>
                <w:webHidden/>
              </w:rPr>
              <w:instrText xml:space="preserve"> PAGEREF _Toc232001487 \h </w:instrText>
            </w:r>
            <w:r>
              <w:rPr>
                <w:noProof/>
                <w:webHidden/>
              </w:rPr>
            </w:r>
            <w:r>
              <w:rPr>
                <w:noProof/>
                <w:webHidden/>
              </w:rPr>
              <w:fldChar w:fldCharType="separate"/>
            </w:r>
            <w:r>
              <w:rPr>
                <w:noProof/>
                <w:webHidden/>
              </w:rPr>
              <w:t>17</w:t>
            </w:r>
            <w:r>
              <w:rPr>
                <w:noProof/>
                <w:webHidden/>
              </w:rPr>
              <w:fldChar w:fldCharType="end"/>
            </w:r>
          </w:hyperlink>
        </w:p>
        <w:p w14:paraId="70BDB057" w14:textId="2C0D20EB"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488" w:history="1">
            <w:r w:rsidRPr="00AC7D88">
              <w:rPr>
                <w:rStyle w:val="Hyperlink"/>
                <w:noProof/>
              </w:rPr>
              <w:t>Material balance</w:t>
            </w:r>
            <w:r>
              <w:rPr>
                <w:noProof/>
                <w:webHidden/>
              </w:rPr>
              <w:tab/>
            </w:r>
            <w:r>
              <w:rPr>
                <w:noProof/>
                <w:webHidden/>
              </w:rPr>
              <w:fldChar w:fldCharType="begin"/>
            </w:r>
            <w:r>
              <w:rPr>
                <w:noProof/>
                <w:webHidden/>
              </w:rPr>
              <w:instrText xml:space="preserve"> PAGEREF _Toc232001488 \h </w:instrText>
            </w:r>
            <w:r>
              <w:rPr>
                <w:noProof/>
                <w:webHidden/>
              </w:rPr>
            </w:r>
            <w:r>
              <w:rPr>
                <w:noProof/>
                <w:webHidden/>
              </w:rPr>
              <w:fldChar w:fldCharType="separate"/>
            </w:r>
            <w:r>
              <w:rPr>
                <w:noProof/>
                <w:webHidden/>
              </w:rPr>
              <w:t>17</w:t>
            </w:r>
            <w:r>
              <w:rPr>
                <w:noProof/>
                <w:webHidden/>
              </w:rPr>
              <w:fldChar w:fldCharType="end"/>
            </w:r>
          </w:hyperlink>
        </w:p>
        <w:p w14:paraId="3822EA73" w14:textId="44303F9A"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489" w:history="1">
            <w:r w:rsidRPr="00AC7D88">
              <w:rPr>
                <w:rStyle w:val="Hyperlink"/>
                <w:noProof/>
              </w:rPr>
              <w:t>Sized equipment list</w:t>
            </w:r>
            <w:r>
              <w:rPr>
                <w:noProof/>
                <w:webHidden/>
              </w:rPr>
              <w:tab/>
            </w:r>
            <w:r>
              <w:rPr>
                <w:noProof/>
                <w:webHidden/>
              </w:rPr>
              <w:fldChar w:fldCharType="begin"/>
            </w:r>
            <w:r>
              <w:rPr>
                <w:noProof/>
                <w:webHidden/>
              </w:rPr>
              <w:instrText xml:space="preserve"> PAGEREF _Toc232001489 \h </w:instrText>
            </w:r>
            <w:r>
              <w:rPr>
                <w:noProof/>
                <w:webHidden/>
              </w:rPr>
            </w:r>
            <w:r>
              <w:rPr>
                <w:noProof/>
                <w:webHidden/>
              </w:rPr>
              <w:fldChar w:fldCharType="separate"/>
            </w:r>
            <w:r>
              <w:rPr>
                <w:noProof/>
                <w:webHidden/>
              </w:rPr>
              <w:t>19</w:t>
            </w:r>
            <w:r>
              <w:rPr>
                <w:noProof/>
                <w:webHidden/>
              </w:rPr>
              <w:fldChar w:fldCharType="end"/>
            </w:r>
          </w:hyperlink>
        </w:p>
        <w:p w14:paraId="2E890689" w14:textId="7432530E"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490" w:history="1">
            <w:r w:rsidRPr="00AC7D88">
              <w:rPr>
                <w:rStyle w:val="Hyperlink"/>
                <w:noProof/>
                <w:highlight w:val="yellow"/>
              </w:rPr>
              <w:t>Description of components used for optimization</w:t>
            </w:r>
            <w:r>
              <w:rPr>
                <w:noProof/>
                <w:webHidden/>
              </w:rPr>
              <w:tab/>
            </w:r>
            <w:r>
              <w:rPr>
                <w:noProof/>
                <w:webHidden/>
              </w:rPr>
              <w:fldChar w:fldCharType="begin"/>
            </w:r>
            <w:r>
              <w:rPr>
                <w:noProof/>
                <w:webHidden/>
              </w:rPr>
              <w:instrText xml:space="preserve"> PAGEREF _Toc232001490 \h </w:instrText>
            </w:r>
            <w:r>
              <w:rPr>
                <w:noProof/>
                <w:webHidden/>
              </w:rPr>
            </w:r>
            <w:r>
              <w:rPr>
                <w:noProof/>
                <w:webHidden/>
              </w:rPr>
              <w:fldChar w:fldCharType="separate"/>
            </w:r>
            <w:r>
              <w:rPr>
                <w:noProof/>
                <w:webHidden/>
              </w:rPr>
              <w:t>19</w:t>
            </w:r>
            <w:r>
              <w:rPr>
                <w:noProof/>
                <w:webHidden/>
              </w:rPr>
              <w:fldChar w:fldCharType="end"/>
            </w:r>
          </w:hyperlink>
        </w:p>
        <w:p w14:paraId="59CC778E" w14:textId="78B8DACE"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491" w:history="1">
            <w:r w:rsidRPr="00AC7D88">
              <w:rPr>
                <w:rStyle w:val="Hyperlink"/>
                <w:noProof/>
                <w:highlight w:val="yellow"/>
              </w:rPr>
              <w:t>Differences</w:t>
            </w:r>
            <w:r>
              <w:rPr>
                <w:noProof/>
                <w:webHidden/>
              </w:rPr>
              <w:tab/>
            </w:r>
            <w:r>
              <w:rPr>
                <w:noProof/>
                <w:webHidden/>
              </w:rPr>
              <w:fldChar w:fldCharType="begin"/>
            </w:r>
            <w:r>
              <w:rPr>
                <w:noProof/>
                <w:webHidden/>
              </w:rPr>
              <w:instrText xml:space="preserve"> PAGEREF _Toc232001491 \h </w:instrText>
            </w:r>
            <w:r>
              <w:rPr>
                <w:noProof/>
                <w:webHidden/>
              </w:rPr>
            </w:r>
            <w:r>
              <w:rPr>
                <w:noProof/>
                <w:webHidden/>
              </w:rPr>
              <w:fldChar w:fldCharType="separate"/>
            </w:r>
            <w:r>
              <w:rPr>
                <w:noProof/>
                <w:webHidden/>
              </w:rPr>
              <w:t>19</w:t>
            </w:r>
            <w:r>
              <w:rPr>
                <w:noProof/>
                <w:webHidden/>
              </w:rPr>
              <w:fldChar w:fldCharType="end"/>
            </w:r>
          </w:hyperlink>
        </w:p>
        <w:p w14:paraId="14136EDC" w14:textId="64502869" w:rsidR="000137FF" w:rsidRDefault="000137FF">
          <w:pPr>
            <w:pStyle w:val="TOC1"/>
            <w:tabs>
              <w:tab w:val="right" w:leader="dot" w:pos="9350"/>
            </w:tabs>
            <w:rPr>
              <w:rFonts w:asciiTheme="minorHAnsi" w:hAnsiTheme="minorHAnsi" w:cstheme="minorBidi"/>
              <w:b w:val="0"/>
              <w:bCs w:val="0"/>
              <w:i w:val="0"/>
              <w:iCs w:val="0"/>
              <w:noProof/>
              <w:kern w:val="2"/>
              <w:lang w:eastAsia="en-US"/>
              <w14:ligatures w14:val="standardContextual"/>
            </w:rPr>
          </w:pPr>
          <w:hyperlink w:anchor="_Toc232001492" w:history="1">
            <w:r w:rsidRPr="00AC7D88">
              <w:rPr>
                <w:rStyle w:val="Hyperlink"/>
                <w:rFonts w:eastAsia="Aptos Display"/>
                <w:noProof/>
              </w:rPr>
              <w:t>Comparison of Economics and Technoeconomic Analysis</w:t>
            </w:r>
            <w:r>
              <w:rPr>
                <w:noProof/>
                <w:webHidden/>
              </w:rPr>
              <w:tab/>
            </w:r>
            <w:r>
              <w:rPr>
                <w:noProof/>
                <w:webHidden/>
              </w:rPr>
              <w:fldChar w:fldCharType="begin"/>
            </w:r>
            <w:r>
              <w:rPr>
                <w:noProof/>
                <w:webHidden/>
              </w:rPr>
              <w:instrText xml:space="preserve"> PAGEREF _Toc232001492 \h </w:instrText>
            </w:r>
            <w:r>
              <w:rPr>
                <w:noProof/>
                <w:webHidden/>
              </w:rPr>
            </w:r>
            <w:r>
              <w:rPr>
                <w:noProof/>
                <w:webHidden/>
              </w:rPr>
              <w:fldChar w:fldCharType="separate"/>
            </w:r>
            <w:r>
              <w:rPr>
                <w:noProof/>
                <w:webHidden/>
              </w:rPr>
              <w:t>20</w:t>
            </w:r>
            <w:r>
              <w:rPr>
                <w:noProof/>
                <w:webHidden/>
              </w:rPr>
              <w:fldChar w:fldCharType="end"/>
            </w:r>
          </w:hyperlink>
        </w:p>
        <w:p w14:paraId="4890B375" w14:textId="7EBF14F6"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493" w:history="1">
            <w:r w:rsidRPr="00AC7D88">
              <w:rPr>
                <w:rStyle w:val="Hyperlink"/>
                <w:rFonts w:eastAsia="Aptos Display"/>
                <w:noProof/>
              </w:rPr>
              <w:t>Capital Cost Estimate</w:t>
            </w:r>
            <w:r>
              <w:rPr>
                <w:noProof/>
                <w:webHidden/>
              </w:rPr>
              <w:tab/>
            </w:r>
            <w:r>
              <w:rPr>
                <w:noProof/>
                <w:webHidden/>
              </w:rPr>
              <w:fldChar w:fldCharType="begin"/>
            </w:r>
            <w:r>
              <w:rPr>
                <w:noProof/>
                <w:webHidden/>
              </w:rPr>
              <w:instrText xml:space="preserve"> PAGEREF _Toc232001493 \h </w:instrText>
            </w:r>
            <w:r>
              <w:rPr>
                <w:noProof/>
                <w:webHidden/>
              </w:rPr>
            </w:r>
            <w:r>
              <w:rPr>
                <w:noProof/>
                <w:webHidden/>
              </w:rPr>
              <w:fldChar w:fldCharType="separate"/>
            </w:r>
            <w:r>
              <w:rPr>
                <w:noProof/>
                <w:webHidden/>
              </w:rPr>
              <w:t>21</w:t>
            </w:r>
            <w:r>
              <w:rPr>
                <w:noProof/>
                <w:webHidden/>
              </w:rPr>
              <w:fldChar w:fldCharType="end"/>
            </w:r>
          </w:hyperlink>
        </w:p>
        <w:p w14:paraId="7241588E" w14:textId="63408226"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494" w:history="1">
            <w:r w:rsidRPr="00AC7D88">
              <w:rPr>
                <w:rStyle w:val="Hyperlink"/>
                <w:rFonts w:eastAsia="Aptos Display"/>
                <w:noProof/>
              </w:rPr>
              <w:t>Operating Cost and Variable-Cost Analysis</w:t>
            </w:r>
            <w:r>
              <w:rPr>
                <w:noProof/>
                <w:webHidden/>
              </w:rPr>
              <w:tab/>
            </w:r>
            <w:r>
              <w:rPr>
                <w:noProof/>
                <w:webHidden/>
              </w:rPr>
              <w:fldChar w:fldCharType="begin"/>
            </w:r>
            <w:r>
              <w:rPr>
                <w:noProof/>
                <w:webHidden/>
              </w:rPr>
              <w:instrText xml:space="preserve"> PAGEREF _Toc232001494 \h </w:instrText>
            </w:r>
            <w:r>
              <w:rPr>
                <w:noProof/>
                <w:webHidden/>
              </w:rPr>
            </w:r>
            <w:r>
              <w:rPr>
                <w:noProof/>
                <w:webHidden/>
              </w:rPr>
              <w:fldChar w:fldCharType="separate"/>
            </w:r>
            <w:r>
              <w:rPr>
                <w:noProof/>
                <w:webHidden/>
              </w:rPr>
              <w:t>23</w:t>
            </w:r>
            <w:r>
              <w:rPr>
                <w:noProof/>
                <w:webHidden/>
              </w:rPr>
              <w:fldChar w:fldCharType="end"/>
            </w:r>
          </w:hyperlink>
        </w:p>
        <w:p w14:paraId="4FEF439C" w14:textId="3F93E08D"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495" w:history="1">
            <w:r w:rsidRPr="00AC7D88">
              <w:rPr>
                <w:rStyle w:val="Hyperlink"/>
                <w:rFonts w:eastAsia="Aptos Display"/>
                <w:noProof/>
              </w:rPr>
              <w:t>Minimum Selling Price and Comparison to Competing Industries</w:t>
            </w:r>
            <w:r>
              <w:rPr>
                <w:noProof/>
                <w:webHidden/>
              </w:rPr>
              <w:tab/>
            </w:r>
            <w:r>
              <w:rPr>
                <w:noProof/>
                <w:webHidden/>
              </w:rPr>
              <w:fldChar w:fldCharType="begin"/>
            </w:r>
            <w:r>
              <w:rPr>
                <w:noProof/>
                <w:webHidden/>
              </w:rPr>
              <w:instrText xml:space="preserve"> PAGEREF _Toc232001495 \h </w:instrText>
            </w:r>
            <w:r>
              <w:rPr>
                <w:noProof/>
                <w:webHidden/>
              </w:rPr>
            </w:r>
            <w:r>
              <w:rPr>
                <w:noProof/>
                <w:webHidden/>
              </w:rPr>
              <w:fldChar w:fldCharType="separate"/>
            </w:r>
            <w:r>
              <w:rPr>
                <w:noProof/>
                <w:webHidden/>
              </w:rPr>
              <w:t>24</w:t>
            </w:r>
            <w:r>
              <w:rPr>
                <w:noProof/>
                <w:webHidden/>
              </w:rPr>
              <w:fldChar w:fldCharType="end"/>
            </w:r>
          </w:hyperlink>
        </w:p>
        <w:p w14:paraId="2901939C" w14:textId="3749FBD3" w:rsidR="000137FF" w:rsidRDefault="000137FF">
          <w:pPr>
            <w:pStyle w:val="TOC1"/>
            <w:tabs>
              <w:tab w:val="right" w:leader="dot" w:pos="9350"/>
            </w:tabs>
            <w:rPr>
              <w:rFonts w:asciiTheme="minorHAnsi" w:hAnsiTheme="minorHAnsi" w:cstheme="minorBidi"/>
              <w:b w:val="0"/>
              <w:bCs w:val="0"/>
              <w:i w:val="0"/>
              <w:iCs w:val="0"/>
              <w:noProof/>
              <w:kern w:val="2"/>
              <w:lang w:eastAsia="en-US"/>
              <w14:ligatures w14:val="standardContextual"/>
            </w:rPr>
          </w:pPr>
          <w:hyperlink w:anchor="_Toc232001496" w:history="1">
            <w:r w:rsidRPr="00AC7D88">
              <w:rPr>
                <w:rStyle w:val="Hyperlink"/>
                <w:rFonts w:eastAsia="Times New Roman"/>
                <w:noProof/>
              </w:rPr>
              <w:t>Policy and Low-Carbon Fuel Credit Pathway</w:t>
            </w:r>
            <w:r>
              <w:rPr>
                <w:noProof/>
                <w:webHidden/>
              </w:rPr>
              <w:tab/>
            </w:r>
            <w:r>
              <w:rPr>
                <w:noProof/>
                <w:webHidden/>
              </w:rPr>
              <w:fldChar w:fldCharType="begin"/>
            </w:r>
            <w:r>
              <w:rPr>
                <w:noProof/>
                <w:webHidden/>
              </w:rPr>
              <w:instrText xml:space="preserve"> PAGEREF _Toc232001496 \h </w:instrText>
            </w:r>
            <w:r>
              <w:rPr>
                <w:noProof/>
                <w:webHidden/>
              </w:rPr>
            </w:r>
            <w:r>
              <w:rPr>
                <w:noProof/>
                <w:webHidden/>
              </w:rPr>
              <w:fldChar w:fldCharType="separate"/>
            </w:r>
            <w:r>
              <w:rPr>
                <w:noProof/>
                <w:webHidden/>
              </w:rPr>
              <w:t>27</w:t>
            </w:r>
            <w:r>
              <w:rPr>
                <w:noProof/>
                <w:webHidden/>
              </w:rPr>
              <w:fldChar w:fldCharType="end"/>
            </w:r>
          </w:hyperlink>
        </w:p>
        <w:p w14:paraId="3C889CA4" w14:textId="5ED5D174"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497" w:history="1">
            <w:r w:rsidRPr="00AC7D88">
              <w:rPr>
                <w:rStyle w:val="Hyperlink"/>
                <w:rFonts w:eastAsia="Aptos Display"/>
                <w:noProof/>
              </w:rPr>
              <w:t>Modern Retrofit versus 1900s Coal-to-City-Gas Profitability</w:t>
            </w:r>
            <w:r>
              <w:rPr>
                <w:noProof/>
                <w:webHidden/>
              </w:rPr>
              <w:tab/>
            </w:r>
            <w:r>
              <w:rPr>
                <w:noProof/>
                <w:webHidden/>
              </w:rPr>
              <w:fldChar w:fldCharType="begin"/>
            </w:r>
            <w:r>
              <w:rPr>
                <w:noProof/>
                <w:webHidden/>
              </w:rPr>
              <w:instrText xml:space="preserve"> PAGEREF _Toc232001497 \h </w:instrText>
            </w:r>
            <w:r>
              <w:rPr>
                <w:noProof/>
                <w:webHidden/>
              </w:rPr>
            </w:r>
            <w:r>
              <w:rPr>
                <w:noProof/>
                <w:webHidden/>
              </w:rPr>
              <w:fldChar w:fldCharType="separate"/>
            </w:r>
            <w:r>
              <w:rPr>
                <w:noProof/>
                <w:webHidden/>
              </w:rPr>
              <w:t>28</w:t>
            </w:r>
            <w:r>
              <w:rPr>
                <w:noProof/>
                <w:webHidden/>
              </w:rPr>
              <w:fldChar w:fldCharType="end"/>
            </w:r>
          </w:hyperlink>
        </w:p>
        <w:p w14:paraId="5FEE18AB" w14:textId="3698E341" w:rsidR="000137FF" w:rsidRDefault="000137FF">
          <w:pPr>
            <w:pStyle w:val="TOC1"/>
            <w:tabs>
              <w:tab w:val="right" w:leader="dot" w:pos="9350"/>
            </w:tabs>
            <w:rPr>
              <w:rFonts w:asciiTheme="minorHAnsi" w:hAnsiTheme="minorHAnsi" w:cstheme="minorBidi"/>
              <w:b w:val="0"/>
              <w:bCs w:val="0"/>
              <w:i w:val="0"/>
              <w:iCs w:val="0"/>
              <w:noProof/>
              <w:kern w:val="2"/>
              <w:lang w:eastAsia="en-US"/>
              <w14:ligatures w14:val="standardContextual"/>
            </w:rPr>
          </w:pPr>
          <w:hyperlink w:anchor="_Toc232001498" w:history="1">
            <w:r w:rsidRPr="00AC7D88">
              <w:rPr>
                <w:rStyle w:val="Hyperlink"/>
                <w:noProof/>
              </w:rPr>
              <w:t>Environmental Analysis and Life Cycle Analysis</w:t>
            </w:r>
            <w:r>
              <w:rPr>
                <w:noProof/>
                <w:webHidden/>
              </w:rPr>
              <w:tab/>
            </w:r>
            <w:r>
              <w:rPr>
                <w:noProof/>
                <w:webHidden/>
              </w:rPr>
              <w:fldChar w:fldCharType="begin"/>
            </w:r>
            <w:r>
              <w:rPr>
                <w:noProof/>
                <w:webHidden/>
              </w:rPr>
              <w:instrText xml:space="preserve"> PAGEREF _Toc232001498 \h </w:instrText>
            </w:r>
            <w:r>
              <w:rPr>
                <w:noProof/>
                <w:webHidden/>
              </w:rPr>
            </w:r>
            <w:r>
              <w:rPr>
                <w:noProof/>
                <w:webHidden/>
              </w:rPr>
              <w:fldChar w:fldCharType="separate"/>
            </w:r>
            <w:r>
              <w:rPr>
                <w:noProof/>
                <w:webHidden/>
              </w:rPr>
              <w:t>28</w:t>
            </w:r>
            <w:r>
              <w:rPr>
                <w:noProof/>
                <w:webHidden/>
              </w:rPr>
              <w:fldChar w:fldCharType="end"/>
            </w:r>
          </w:hyperlink>
        </w:p>
        <w:p w14:paraId="4C3530D6" w14:textId="68192167"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499" w:history="1">
            <w:r w:rsidRPr="00AC7D88">
              <w:rPr>
                <w:rStyle w:val="Hyperlink"/>
                <w:noProof/>
              </w:rPr>
              <w:t>Carbon Emissions, Water Usage and Energy Efficiency</w:t>
            </w:r>
            <w:r>
              <w:rPr>
                <w:noProof/>
                <w:webHidden/>
              </w:rPr>
              <w:tab/>
            </w:r>
            <w:r>
              <w:rPr>
                <w:noProof/>
                <w:webHidden/>
              </w:rPr>
              <w:fldChar w:fldCharType="begin"/>
            </w:r>
            <w:r>
              <w:rPr>
                <w:noProof/>
                <w:webHidden/>
              </w:rPr>
              <w:instrText xml:space="preserve"> PAGEREF _Toc232001499 \h </w:instrText>
            </w:r>
            <w:r>
              <w:rPr>
                <w:noProof/>
                <w:webHidden/>
              </w:rPr>
            </w:r>
            <w:r>
              <w:rPr>
                <w:noProof/>
                <w:webHidden/>
              </w:rPr>
              <w:fldChar w:fldCharType="separate"/>
            </w:r>
            <w:r>
              <w:rPr>
                <w:noProof/>
                <w:webHidden/>
              </w:rPr>
              <w:t>29</w:t>
            </w:r>
            <w:r>
              <w:rPr>
                <w:noProof/>
                <w:webHidden/>
              </w:rPr>
              <w:fldChar w:fldCharType="end"/>
            </w:r>
          </w:hyperlink>
        </w:p>
        <w:p w14:paraId="2F9F5DFB" w14:textId="1513810C"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500" w:history="1">
            <w:r w:rsidRPr="00AC7D88">
              <w:rPr>
                <w:rStyle w:val="Hyperlink"/>
                <w:noProof/>
              </w:rPr>
              <w:t>By-Product Formation</w:t>
            </w:r>
            <w:r>
              <w:rPr>
                <w:noProof/>
                <w:webHidden/>
              </w:rPr>
              <w:tab/>
            </w:r>
            <w:r>
              <w:rPr>
                <w:noProof/>
                <w:webHidden/>
              </w:rPr>
              <w:fldChar w:fldCharType="begin"/>
            </w:r>
            <w:r>
              <w:rPr>
                <w:noProof/>
                <w:webHidden/>
              </w:rPr>
              <w:instrText xml:space="preserve"> PAGEREF _Toc232001500 \h </w:instrText>
            </w:r>
            <w:r>
              <w:rPr>
                <w:noProof/>
                <w:webHidden/>
              </w:rPr>
            </w:r>
            <w:r>
              <w:rPr>
                <w:noProof/>
                <w:webHidden/>
              </w:rPr>
              <w:fldChar w:fldCharType="separate"/>
            </w:r>
            <w:r>
              <w:rPr>
                <w:noProof/>
                <w:webHidden/>
              </w:rPr>
              <w:t>29</w:t>
            </w:r>
            <w:r>
              <w:rPr>
                <w:noProof/>
                <w:webHidden/>
              </w:rPr>
              <w:fldChar w:fldCharType="end"/>
            </w:r>
          </w:hyperlink>
        </w:p>
        <w:p w14:paraId="0FE530AA" w14:textId="4BAC8350" w:rsidR="000137FF" w:rsidRDefault="000137FF">
          <w:pPr>
            <w:pStyle w:val="TOC3"/>
            <w:tabs>
              <w:tab w:val="right" w:leader="dot" w:pos="9350"/>
            </w:tabs>
            <w:rPr>
              <w:rFonts w:asciiTheme="minorHAnsi" w:hAnsiTheme="minorHAnsi" w:cstheme="minorBidi"/>
              <w:noProof/>
              <w:kern w:val="2"/>
              <w:sz w:val="24"/>
              <w:szCs w:val="24"/>
              <w:lang w:eastAsia="en-US"/>
              <w14:ligatures w14:val="standardContextual"/>
            </w:rPr>
          </w:pPr>
          <w:hyperlink w:anchor="_Toc232001501" w:history="1">
            <w:r w:rsidRPr="00AC7D88">
              <w:rPr>
                <w:rStyle w:val="Hyperlink"/>
                <w:noProof/>
              </w:rPr>
              <w:t>By-Product Volume and Disposal</w:t>
            </w:r>
            <w:r>
              <w:rPr>
                <w:noProof/>
                <w:webHidden/>
              </w:rPr>
              <w:tab/>
            </w:r>
            <w:r>
              <w:rPr>
                <w:noProof/>
                <w:webHidden/>
              </w:rPr>
              <w:fldChar w:fldCharType="begin"/>
            </w:r>
            <w:r>
              <w:rPr>
                <w:noProof/>
                <w:webHidden/>
              </w:rPr>
              <w:instrText xml:space="preserve"> PAGEREF _Toc232001501 \h </w:instrText>
            </w:r>
            <w:r>
              <w:rPr>
                <w:noProof/>
                <w:webHidden/>
              </w:rPr>
            </w:r>
            <w:r>
              <w:rPr>
                <w:noProof/>
                <w:webHidden/>
              </w:rPr>
              <w:fldChar w:fldCharType="separate"/>
            </w:r>
            <w:r>
              <w:rPr>
                <w:noProof/>
                <w:webHidden/>
              </w:rPr>
              <w:t>30</w:t>
            </w:r>
            <w:r>
              <w:rPr>
                <w:noProof/>
                <w:webHidden/>
              </w:rPr>
              <w:fldChar w:fldCharType="end"/>
            </w:r>
          </w:hyperlink>
        </w:p>
        <w:p w14:paraId="6688B25C" w14:textId="293110ED" w:rsidR="000137FF" w:rsidRDefault="000137FF">
          <w:pPr>
            <w:pStyle w:val="TOC1"/>
            <w:tabs>
              <w:tab w:val="right" w:leader="dot" w:pos="9350"/>
            </w:tabs>
            <w:rPr>
              <w:rFonts w:asciiTheme="minorHAnsi" w:hAnsiTheme="minorHAnsi" w:cstheme="minorBidi"/>
              <w:b w:val="0"/>
              <w:bCs w:val="0"/>
              <w:i w:val="0"/>
              <w:iCs w:val="0"/>
              <w:noProof/>
              <w:kern w:val="2"/>
              <w:lang w:eastAsia="en-US"/>
              <w14:ligatures w14:val="standardContextual"/>
            </w:rPr>
          </w:pPr>
          <w:hyperlink w:anchor="_Toc232001502" w:history="1">
            <w:r w:rsidRPr="00AC7D88">
              <w:rPr>
                <w:rStyle w:val="Hyperlink"/>
                <w:noProof/>
              </w:rPr>
              <w:t>Process Safety</w:t>
            </w:r>
            <w:r>
              <w:rPr>
                <w:noProof/>
                <w:webHidden/>
              </w:rPr>
              <w:tab/>
            </w:r>
            <w:r>
              <w:rPr>
                <w:noProof/>
                <w:webHidden/>
              </w:rPr>
              <w:fldChar w:fldCharType="begin"/>
            </w:r>
            <w:r>
              <w:rPr>
                <w:noProof/>
                <w:webHidden/>
              </w:rPr>
              <w:instrText xml:space="preserve"> PAGEREF _Toc232001502 \h </w:instrText>
            </w:r>
            <w:r>
              <w:rPr>
                <w:noProof/>
                <w:webHidden/>
              </w:rPr>
            </w:r>
            <w:r>
              <w:rPr>
                <w:noProof/>
                <w:webHidden/>
              </w:rPr>
              <w:fldChar w:fldCharType="separate"/>
            </w:r>
            <w:r>
              <w:rPr>
                <w:noProof/>
                <w:webHidden/>
              </w:rPr>
              <w:t>30</w:t>
            </w:r>
            <w:r>
              <w:rPr>
                <w:noProof/>
                <w:webHidden/>
              </w:rPr>
              <w:fldChar w:fldCharType="end"/>
            </w:r>
          </w:hyperlink>
        </w:p>
        <w:p w14:paraId="252F7400" w14:textId="260C2E38"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503" w:history="1">
            <w:r w:rsidRPr="00AC7D88">
              <w:rPr>
                <w:rStyle w:val="Hyperlink"/>
                <w:noProof/>
              </w:rPr>
              <w:t>LOPA and Pressure Relief Valve Sizing</w:t>
            </w:r>
            <w:r>
              <w:rPr>
                <w:noProof/>
                <w:webHidden/>
              </w:rPr>
              <w:tab/>
            </w:r>
            <w:r>
              <w:rPr>
                <w:noProof/>
                <w:webHidden/>
              </w:rPr>
              <w:fldChar w:fldCharType="begin"/>
            </w:r>
            <w:r>
              <w:rPr>
                <w:noProof/>
                <w:webHidden/>
              </w:rPr>
              <w:instrText xml:space="preserve"> PAGEREF _Toc232001503 \h </w:instrText>
            </w:r>
            <w:r>
              <w:rPr>
                <w:noProof/>
                <w:webHidden/>
              </w:rPr>
            </w:r>
            <w:r>
              <w:rPr>
                <w:noProof/>
                <w:webHidden/>
              </w:rPr>
              <w:fldChar w:fldCharType="separate"/>
            </w:r>
            <w:r>
              <w:rPr>
                <w:noProof/>
                <w:webHidden/>
              </w:rPr>
              <w:t>30</w:t>
            </w:r>
            <w:r>
              <w:rPr>
                <w:noProof/>
                <w:webHidden/>
              </w:rPr>
              <w:fldChar w:fldCharType="end"/>
            </w:r>
          </w:hyperlink>
        </w:p>
        <w:p w14:paraId="2881F227" w14:textId="47912BBD" w:rsidR="000137FF" w:rsidRDefault="000137FF">
          <w:pPr>
            <w:pStyle w:val="TOC3"/>
            <w:tabs>
              <w:tab w:val="right" w:leader="dot" w:pos="9350"/>
            </w:tabs>
            <w:rPr>
              <w:rFonts w:asciiTheme="minorHAnsi" w:hAnsiTheme="minorHAnsi" w:cstheme="minorBidi"/>
              <w:noProof/>
              <w:kern w:val="2"/>
              <w:sz w:val="24"/>
              <w:szCs w:val="24"/>
              <w:lang w:eastAsia="en-US"/>
              <w14:ligatures w14:val="standardContextual"/>
            </w:rPr>
          </w:pPr>
          <w:hyperlink w:anchor="_Toc232001504" w:history="1">
            <w:r w:rsidRPr="00AC7D88">
              <w:rPr>
                <w:rStyle w:val="Hyperlink"/>
                <w:noProof/>
              </w:rPr>
              <w:t>Sulfuric Acid Handling</w:t>
            </w:r>
            <w:r>
              <w:rPr>
                <w:noProof/>
                <w:webHidden/>
              </w:rPr>
              <w:tab/>
            </w:r>
            <w:r>
              <w:rPr>
                <w:noProof/>
                <w:webHidden/>
              </w:rPr>
              <w:fldChar w:fldCharType="begin"/>
            </w:r>
            <w:r>
              <w:rPr>
                <w:noProof/>
                <w:webHidden/>
              </w:rPr>
              <w:instrText xml:space="preserve"> PAGEREF _Toc232001504 \h </w:instrText>
            </w:r>
            <w:r>
              <w:rPr>
                <w:noProof/>
                <w:webHidden/>
              </w:rPr>
            </w:r>
            <w:r>
              <w:rPr>
                <w:noProof/>
                <w:webHidden/>
              </w:rPr>
              <w:fldChar w:fldCharType="separate"/>
            </w:r>
            <w:r>
              <w:rPr>
                <w:noProof/>
                <w:webHidden/>
              </w:rPr>
              <w:t>30</w:t>
            </w:r>
            <w:r>
              <w:rPr>
                <w:noProof/>
                <w:webHidden/>
              </w:rPr>
              <w:fldChar w:fldCharType="end"/>
            </w:r>
          </w:hyperlink>
        </w:p>
        <w:p w14:paraId="1C3386F4" w14:textId="09061749"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505" w:history="1">
            <w:r w:rsidRPr="00AC7D88">
              <w:rPr>
                <w:rStyle w:val="Hyperlink"/>
                <w:noProof/>
              </w:rPr>
              <w:t>Pretreatment with P&amp;ID</w:t>
            </w:r>
            <w:r>
              <w:rPr>
                <w:noProof/>
                <w:webHidden/>
              </w:rPr>
              <w:tab/>
            </w:r>
            <w:r>
              <w:rPr>
                <w:noProof/>
                <w:webHidden/>
              </w:rPr>
              <w:fldChar w:fldCharType="begin"/>
            </w:r>
            <w:r>
              <w:rPr>
                <w:noProof/>
                <w:webHidden/>
              </w:rPr>
              <w:instrText xml:space="preserve"> PAGEREF _Toc232001505 \h </w:instrText>
            </w:r>
            <w:r>
              <w:rPr>
                <w:noProof/>
                <w:webHidden/>
              </w:rPr>
            </w:r>
            <w:r>
              <w:rPr>
                <w:noProof/>
                <w:webHidden/>
              </w:rPr>
              <w:fldChar w:fldCharType="separate"/>
            </w:r>
            <w:r>
              <w:rPr>
                <w:noProof/>
                <w:webHidden/>
              </w:rPr>
              <w:t>32</w:t>
            </w:r>
            <w:r>
              <w:rPr>
                <w:noProof/>
                <w:webHidden/>
              </w:rPr>
              <w:fldChar w:fldCharType="end"/>
            </w:r>
          </w:hyperlink>
        </w:p>
        <w:p w14:paraId="7FCD0EBC" w14:textId="353F5178"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506" w:history="1">
            <w:r w:rsidRPr="00AC7D88">
              <w:rPr>
                <w:rStyle w:val="Hyperlink"/>
                <w:noProof/>
              </w:rPr>
              <w:t>Neutralization and Separation</w:t>
            </w:r>
            <w:r>
              <w:rPr>
                <w:noProof/>
                <w:webHidden/>
              </w:rPr>
              <w:tab/>
            </w:r>
            <w:r>
              <w:rPr>
                <w:noProof/>
                <w:webHidden/>
              </w:rPr>
              <w:fldChar w:fldCharType="begin"/>
            </w:r>
            <w:r>
              <w:rPr>
                <w:noProof/>
                <w:webHidden/>
              </w:rPr>
              <w:instrText xml:space="preserve"> PAGEREF _Toc232001506 \h </w:instrText>
            </w:r>
            <w:r>
              <w:rPr>
                <w:noProof/>
                <w:webHidden/>
              </w:rPr>
            </w:r>
            <w:r>
              <w:rPr>
                <w:noProof/>
                <w:webHidden/>
              </w:rPr>
              <w:fldChar w:fldCharType="separate"/>
            </w:r>
            <w:r>
              <w:rPr>
                <w:noProof/>
                <w:webHidden/>
              </w:rPr>
              <w:t>34</w:t>
            </w:r>
            <w:r>
              <w:rPr>
                <w:noProof/>
                <w:webHidden/>
              </w:rPr>
              <w:fldChar w:fldCharType="end"/>
            </w:r>
          </w:hyperlink>
        </w:p>
        <w:p w14:paraId="78BB492A" w14:textId="05A34BCD"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507" w:history="1">
            <w:r w:rsidRPr="00AC7D88">
              <w:rPr>
                <w:rStyle w:val="Hyperlink"/>
                <w:noProof/>
              </w:rPr>
              <w:t>Fermentation</w:t>
            </w:r>
            <w:r>
              <w:rPr>
                <w:noProof/>
                <w:webHidden/>
              </w:rPr>
              <w:tab/>
            </w:r>
            <w:r>
              <w:rPr>
                <w:noProof/>
                <w:webHidden/>
              </w:rPr>
              <w:fldChar w:fldCharType="begin"/>
            </w:r>
            <w:r>
              <w:rPr>
                <w:noProof/>
                <w:webHidden/>
              </w:rPr>
              <w:instrText xml:space="preserve"> PAGEREF _Toc232001507 \h </w:instrText>
            </w:r>
            <w:r>
              <w:rPr>
                <w:noProof/>
                <w:webHidden/>
              </w:rPr>
            </w:r>
            <w:r>
              <w:rPr>
                <w:noProof/>
                <w:webHidden/>
              </w:rPr>
              <w:fldChar w:fldCharType="separate"/>
            </w:r>
            <w:r>
              <w:rPr>
                <w:noProof/>
                <w:webHidden/>
              </w:rPr>
              <w:t>34</w:t>
            </w:r>
            <w:r>
              <w:rPr>
                <w:noProof/>
                <w:webHidden/>
              </w:rPr>
              <w:fldChar w:fldCharType="end"/>
            </w:r>
          </w:hyperlink>
        </w:p>
        <w:p w14:paraId="43F2CEA9" w14:textId="5D5C9337" w:rsidR="000137FF" w:rsidRDefault="000137FF">
          <w:pPr>
            <w:pStyle w:val="TOC3"/>
            <w:tabs>
              <w:tab w:val="right" w:leader="dot" w:pos="9350"/>
            </w:tabs>
            <w:rPr>
              <w:rFonts w:asciiTheme="minorHAnsi" w:hAnsiTheme="minorHAnsi" w:cstheme="minorBidi"/>
              <w:noProof/>
              <w:kern w:val="2"/>
              <w:sz w:val="24"/>
              <w:szCs w:val="24"/>
              <w:lang w:eastAsia="en-US"/>
              <w14:ligatures w14:val="standardContextual"/>
            </w:rPr>
          </w:pPr>
          <w:hyperlink w:anchor="_Toc232001508" w:history="1">
            <w:r w:rsidRPr="00AC7D88">
              <w:rPr>
                <w:rStyle w:val="Hyperlink"/>
                <w:noProof/>
              </w:rPr>
              <w:t>Distillation and Purification</w:t>
            </w:r>
            <w:r>
              <w:rPr>
                <w:noProof/>
                <w:webHidden/>
              </w:rPr>
              <w:tab/>
            </w:r>
            <w:r>
              <w:rPr>
                <w:noProof/>
                <w:webHidden/>
              </w:rPr>
              <w:fldChar w:fldCharType="begin"/>
            </w:r>
            <w:r>
              <w:rPr>
                <w:noProof/>
                <w:webHidden/>
              </w:rPr>
              <w:instrText xml:space="preserve"> PAGEREF _Toc232001508 \h </w:instrText>
            </w:r>
            <w:r>
              <w:rPr>
                <w:noProof/>
                <w:webHidden/>
              </w:rPr>
            </w:r>
            <w:r>
              <w:rPr>
                <w:noProof/>
                <w:webHidden/>
              </w:rPr>
              <w:fldChar w:fldCharType="separate"/>
            </w:r>
            <w:r>
              <w:rPr>
                <w:noProof/>
                <w:webHidden/>
              </w:rPr>
              <w:t>34</w:t>
            </w:r>
            <w:r>
              <w:rPr>
                <w:noProof/>
                <w:webHidden/>
              </w:rPr>
              <w:fldChar w:fldCharType="end"/>
            </w:r>
          </w:hyperlink>
        </w:p>
        <w:p w14:paraId="54EF13B8" w14:textId="66E06B2C" w:rsidR="000137FF" w:rsidRDefault="000137FF">
          <w:pPr>
            <w:pStyle w:val="TOC3"/>
            <w:tabs>
              <w:tab w:val="right" w:leader="dot" w:pos="9350"/>
            </w:tabs>
            <w:rPr>
              <w:rFonts w:asciiTheme="minorHAnsi" w:hAnsiTheme="minorHAnsi" w:cstheme="minorBidi"/>
              <w:noProof/>
              <w:kern w:val="2"/>
              <w:sz w:val="24"/>
              <w:szCs w:val="24"/>
              <w:lang w:eastAsia="en-US"/>
              <w14:ligatures w14:val="standardContextual"/>
            </w:rPr>
          </w:pPr>
          <w:hyperlink w:anchor="_Toc232001509" w:history="1">
            <w:r w:rsidRPr="00AC7D88">
              <w:rPr>
                <w:rStyle w:val="Hyperlink"/>
                <w:noProof/>
              </w:rPr>
              <w:t>General Responses</w:t>
            </w:r>
            <w:r>
              <w:rPr>
                <w:noProof/>
                <w:webHidden/>
              </w:rPr>
              <w:tab/>
            </w:r>
            <w:r>
              <w:rPr>
                <w:noProof/>
                <w:webHidden/>
              </w:rPr>
              <w:fldChar w:fldCharType="begin"/>
            </w:r>
            <w:r>
              <w:rPr>
                <w:noProof/>
                <w:webHidden/>
              </w:rPr>
              <w:instrText xml:space="preserve"> PAGEREF _Toc232001509 \h </w:instrText>
            </w:r>
            <w:r>
              <w:rPr>
                <w:noProof/>
                <w:webHidden/>
              </w:rPr>
            </w:r>
            <w:r>
              <w:rPr>
                <w:noProof/>
                <w:webHidden/>
              </w:rPr>
              <w:fldChar w:fldCharType="separate"/>
            </w:r>
            <w:r>
              <w:rPr>
                <w:noProof/>
                <w:webHidden/>
              </w:rPr>
              <w:t>34</w:t>
            </w:r>
            <w:r>
              <w:rPr>
                <w:noProof/>
                <w:webHidden/>
              </w:rPr>
              <w:fldChar w:fldCharType="end"/>
            </w:r>
          </w:hyperlink>
        </w:p>
        <w:p w14:paraId="72D44A04" w14:textId="24095D35" w:rsidR="000137FF" w:rsidRDefault="000137FF">
          <w:pPr>
            <w:pStyle w:val="TOC3"/>
            <w:tabs>
              <w:tab w:val="right" w:leader="dot" w:pos="9350"/>
            </w:tabs>
            <w:rPr>
              <w:rFonts w:asciiTheme="minorHAnsi" w:hAnsiTheme="minorHAnsi" w:cstheme="minorBidi"/>
              <w:noProof/>
              <w:kern w:val="2"/>
              <w:sz w:val="24"/>
              <w:szCs w:val="24"/>
              <w:lang w:eastAsia="en-US"/>
              <w14:ligatures w14:val="standardContextual"/>
            </w:rPr>
          </w:pPr>
          <w:hyperlink w:anchor="_Toc232001510" w:history="1">
            <w:r w:rsidRPr="00AC7D88">
              <w:rPr>
                <w:rStyle w:val="Hyperlink"/>
                <w:noProof/>
              </w:rPr>
              <w:t>Atmospheric Detonation of Distillation Inventory</w:t>
            </w:r>
            <w:r>
              <w:rPr>
                <w:noProof/>
                <w:webHidden/>
              </w:rPr>
              <w:tab/>
            </w:r>
            <w:r>
              <w:rPr>
                <w:noProof/>
                <w:webHidden/>
              </w:rPr>
              <w:fldChar w:fldCharType="begin"/>
            </w:r>
            <w:r>
              <w:rPr>
                <w:noProof/>
                <w:webHidden/>
              </w:rPr>
              <w:instrText xml:space="preserve"> PAGEREF _Toc232001510 \h </w:instrText>
            </w:r>
            <w:r>
              <w:rPr>
                <w:noProof/>
                <w:webHidden/>
              </w:rPr>
            </w:r>
            <w:r>
              <w:rPr>
                <w:noProof/>
                <w:webHidden/>
              </w:rPr>
              <w:fldChar w:fldCharType="separate"/>
            </w:r>
            <w:r>
              <w:rPr>
                <w:noProof/>
                <w:webHidden/>
              </w:rPr>
              <w:t>35</w:t>
            </w:r>
            <w:r>
              <w:rPr>
                <w:noProof/>
                <w:webHidden/>
              </w:rPr>
              <w:fldChar w:fldCharType="end"/>
            </w:r>
          </w:hyperlink>
        </w:p>
        <w:p w14:paraId="552862EE" w14:textId="1B5F40F6"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511" w:history="1">
            <w:r w:rsidRPr="00AC7D88">
              <w:rPr>
                <w:rStyle w:val="Hyperlink"/>
                <w:noProof/>
              </w:rPr>
              <w:t>Summary of Personnel Hazards.</w:t>
            </w:r>
            <w:r>
              <w:rPr>
                <w:noProof/>
                <w:webHidden/>
              </w:rPr>
              <w:tab/>
            </w:r>
            <w:r>
              <w:rPr>
                <w:noProof/>
                <w:webHidden/>
              </w:rPr>
              <w:fldChar w:fldCharType="begin"/>
            </w:r>
            <w:r>
              <w:rPr>
                <w:noProof/>
                <w:webHidden/>
              </w:rPr>
              <w:instrText xml:space="preserve"> PAGEREF _Toc232001511 \h </w:instrText>
            </w:r>
            <w:r>
              <w:rPr>
                <w:noProof/>
                <w:webHidden/>
              </w:rPr>
            </w:r>
            <w:r>
              <w:rPr>
                <w:noProof/>
                <w:webHidden/>
              </w:rPr>
              <w:fldChar w:fldCharType="separate"/>
            </w:r>
            <w:r>
              <w:rPr>
                <w:noProof/>
                <w:webHidden/>
              </w:rPr>
              <w:t>35</w:t>
            </w:r>
            <w:r>
              <w:rPr>
                <w:noProof/>
                <w:webHidden/>
              </w:rPr>
              <w:fldChar w:fldCharType="end"/>
            </w:r>
          </w:hyperlink>
        </w:p>
        <w:p w14:paraId="09681876" w14:textId="678960C9" w:rsidR="000137FF" w:rsidRDefault="000137FF">
          <w:pPr>
            <w:pStyle w:val="TOC1"/>
            <w:tabs>
              <w:tab w:val="right" w:leader="dot" w:pos="9350"/>
            </w:tabs>
            <w:rPr>
              <w:rFonts w:asciiTheme="minorHAnsi" w:hAnsiTheme="minorHAnsi" w:cstheme="minorBidi"/>
              <w:b w:val="0"/>
              <w:bCs w:val="0"/>
              <w:i w:val="0"/>
              <w:iCs w:val="0"/>
              <w:noProof/>
              <w:kern w:val="2"/>
              <w:lang w:eastAsia="en-US"/>
              <w14:ligatures w14:val="standardContextual"/>
            </w:rPr>
          </w:pPr>
          <w:hyperlink w:anchor="_Toc232001512" w:history="1">
            <w:r w:rsidRPr="00AC7D88">
              <w:rPr>
                <w:rStyle w:val="Hyperlink"/>
                <w:noProof/>
              </w:rPr>
              <w:t>Timeline</w:t>
            </w:r>
            <w:r>
              <w:rPr>
                <w:noProof/>
                <w:webHidden/>
              </w:rPr>
              <w:tab/>
            </w:r>
            <w:r>
              <w:rPr>
                <w:noProof/>
                <w:webHidden/>
              </w:rPr>
              <w:fldChar w:fldCharType="begin"/>
            </w:r>
            <w:r>
              <w:rPr>
                <w:noProof/>
                <w:webHidden/>
              </w:rPr>
              <w:instrText xml:space="preserve"> PAGEREF _Toc232001512 \h </w:instrText>
            </w:r>
            <w:r>
              <w:rPr>
                <w:noProof/>
                <w:webHidden/>
              </w:rPr>
            </w:r>
            <w:r>
              <w:rPr>
                <w:noProof/>
                <w:webHidden/>
              </w:rPr>
              <w:fldChar w:fldCharType="separate"/>
            </w:r>
            <w:r>
              <w:rPr>
                <w:noProof/>
                <w:webHidden/>
              </w:rPr>
              <w:t>37</w:t>
            </w:r>
            <w:r>
              <w:rPr>
                <w:noProof/>
                <w:webHidden/>
              </w:rPr>
              <w:fldChar w:fldCharType="end"/>
            </w:r>
          </w:hyperlink>
        </w:p>
        <w:p w14:paraId="797F0BBB" w14:textId="345B7ECE" w:rsidR="000137FF" w:rsidRDefault="000137FF">
          <w:pPr>
            <w:pStyle w:val="TOC1"/>
            <w:tabs>
              <w:tab w:val="right" w:leader="dot" w:pos="9350"/>
            </w:tabs>
            <w:rPr>
              <w:rFonts w:asciiTheme="minorHAnsi" w:hAnsiTheme="minorHAnsi" w:cstheme="minorBidi"/>
              <w:b w:val="0"/>
              <w:bCs w:val="0"/>
              <w:i w:val="0"/>
              <w:iCs w:val="0"/>
              <w:noProof/>
              <w:kern w:val="2"/>
              <w:lang w:eastAsia="en-US"/>
              <w14:ligatures w14:val="standardContextual"/>
            </w:rPr>
          </w:pPr>
          <w:hyperlink w:anchor="_Toc232001513" w:history="1">
            <w:r w:rsidRPr="00AC7D88">
              <w:rPr>
                <w:rStyle w:val="Hyperlink"/>
                <w:noProof/>
              </w:rPr>
              <w:t>Conclusions</w:t>
            </w:r>
            <w:r>
              <w:rPr>
                <w:noProof/>
                <w:webHidden/>
              </w:rPr>
              <w:tab/>
            </w:r>
            <w:r>
              <w:rPr>
                <w:noProof/>
                <w:webHidden/>
              </w:rPr>
              <w:fldChar w:fldCharType="begin"/>
            </w:r>
            <w:r>
              <w:rPr>
                <w:noProof/>
                <w:webHidden/>
              </w:rPr>
              <w:instrText xml:space="preserve"> PAGEREF _Toc232001513 \h </w:instrText>
            </w:r>
            <w:r>
              <w:rPr>
                <w:noProof/>
                <w:webHidden/>
              </w:rPr>
            </w:r>
            <w:r>
              <w:rPr>
                <w:noProof/>
                <w:webHidden/>
              </w:rPr>
              <w:fldChar w:fldCharType="separate"/>
            </w:r>
            <w:r>
              <w:rPr>
                <w:noProof/>
                <w:webHidden/>
              </w:rPr>
              <w:t>38</w:t>
            </w:r>
            <w:r>
              <w:rPr>
                <w:noProof/>
                <w:webHidden/>
              </w:rPr>
              <w:fldChar w:fldCharType="end"/>
            </w:r>
          </w:hyperlink>
        </w:p>
        <w:p w14:paraId="19F1ECDD" w14:textId="21BB9E71"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514" w:history="1">
            <w:r w:rsidRPr="00AC7D88">
              <w:rPr>
                <w:rStyle w:val="Hyperlink"/>
                <w:noProof/>
              </w:rPr>
              <w:t>Additional Considerations and Improvements</w:t>
            </w:r>
            <w:r>
              <w:rPr>
                <w:noProof/>
                <w:webHidden/>
              </w:rPr>
              <w:tab/>
            </w:r>
            <w:r>
              <w:rPr>
                <w:noProof/>
                <w:webHidden/>
              </w:rPr>
              <w:fldChar w:fldCharType="begin"/>
            </w:r>
            <w:r>
              <w:rPr>
                <w:noProof/>
                <w:webHidden/>
              </w:rPr>
              <w:instrText xml:space="preserve"> PAGEREF _Toc232001514 \h </w:instrText>
            </w:r>
            <w:r>
              <w:rPr>
                <w:noProof/>
                <w:webHidden/>
              </w:rPr>
            </w:r>
            <w:r>
              <w:rPr>
                <w:noProof/>
                <w:webHidden/>
              </w:rPr>
              <w:fldChar w:fldCharType="separate"/>
            </w:r>
            <w:r>
              <w:rPr>
                <w:noProof/>
                <w:webHidden/>
              </w:rPr>
              <w:t>38</w:t>
            </w:r>
            <w:r>
              <w:rPr>
                <w:noProof/>
                <w:webHidden/>
              </w:rPr>
              <w:fldChar w:fldCharType="end"/>
            </w:r>
          </w:hyperlink>
        </w:p>
        <w:p w14:paraId="71188B5C" w14:textId="424C9682" w:rsidR="000137FF" w:rsidRDefault="000137FF">
          <w:pPr>
            <w:pStyle w:val="TOC3"/>
            <w:tabs>
              <w:tab w:val="right" w:leader="dot" w:pos="9350"/>
            </w:tabs>
            <w:rPr>
              <w:rFonts w:asciiTheme="minorHAnsi" w:hAnsiTheme="minorHAnsi" w:cstheme="minorBidi"/>
              <w:noProof/>
              <w:kern w:val="2"/>
              <w:sz w:val="24"/>
              <w:szCs w:val="24"/>
              <w:lang w:eastAsia="en-US"/>
              <w14:ligatures w14:val="standardContextual"/>
            </w:rPr>
          </w:pPr>
          <w:hyperlink w:anchor="_Toc232001515" w:history="1">
            <w:r w:rsidRPr="00AC7D88">
              <w:rPr>
                <w:rStyle w:val="Hyperlink"/>
                <w:noProof/>
              </w:rPr>
              <w:t>Feedstock</w:t>
            </w:r>
            <w:r>
              <w:rPr>
                <w:noProof/>
                <w:webHidden/>
              </w:rPr>
              <w:tab/>
            </w:r>
            <w:r>
              <w:rPr>
                <w:noProof/>
                <w:webHidden/>
              </w:rPr>
              <w:fldChar w:fldCharType="begin"/>
            </w:r>
            <w:r>
              <w:rPr>
                <w:noProof/>
                <w:webHidden/>
              </w:rPr>
              <w:instrText xml:space="preserve"> PAGEREF _Toc232001515 \h </w:instrText>
            </w:r>
            <w:r>
              <w:rPr>
                <w:noProof/>
                <w:webHidden/>
              </w:rPr>
            </w:r>
            <w:r>
              <w:rPr>
                <w:noProof/>
                <w:webHidden/>
              </w:rPr>
              <w:fldChar w:fldCharType="separate"/>
            </w:r>
            <w:r>
              <w:rPr>
                <w:noProof/>
                <w:webHidden/>
              </w:rPr>
              <w:t>38</w:t>
            </w:r>
            <w:r>
              <w:rPr>
                <w:noProof/>
                <w:webHidden/>
              </w:rPr>
              <w:fldChar w:fldCharType="end"/>
            </w:r>
          </w:hyperlink>
        </w:p>
        <w:p w14:paraId="55A747A6" w14:textId="47208FC4" w:rsidR="000137FF" w:rsidRDefault="000137FF">
          <w:pPr>
            <w:pStyle w:val="TOC3"/>
            <w:tabs>
              <w:tab w:val="right" w:leader="dot" w:pos="9350"/>
            </w:tabs>
            <w:rPr>
              <w:rFonts w:asciiTheme="minorHAnsi" w:hAnsiTheme="minorHAnsi" w:cstheme="minorBidi"/>
              <w:noProof/>
              <w:kern w:val="2"/>
              <w:sz w:val="24"/>
              <w:szCs w:val="24"/>
              <w:lang w:eastAsia="en-US"/>
              <w14:ligatures w14:val="standardContextual"/>
            </w:rPr>
          </w:pPr>
          <w:hyperlink w:anchor="_Toc232001516" w:history="1">
            <w:r w:rsidRPr="00AC7D88">
              <w:rPr>
                <w:rStyle w:val="Hyperlink"/>
                <w:noProof/>
              </w:rPr>
              <w:t>Potential Co-Products</w:t>
            </w:r>
            <w:r>
              <w:rPr>
                <w:noProof/>
                <w:webHidden/>
              </w:rPr>
              <w:tab/>
            </w:r>
            <w:r>
              <w:rPr>
                <w:noProof/>
                <w:webHidden/>
              </w:rPr>
              <w:fldChar w:fldCharType="begin"/>
            </w:r>
            <w:r>
              <w:rPr>
                <w:noProof/>
                <w:webHidden/>
              </w:rPr>
              <w:instrText xml:space="preserve"> PAGEREF _Toc232001516 \h </w:instrText>
            </w:r>
            <w:r>
              <w:rPr>
                <w:noProof/>
                <w:webHidden/>
              </w:rPr>
            </w:r>
            <w:r>
              <w:rPr>
                <w:noProof/>
                <w:webHidden/>
              </w:rPr>
              <w:fldChar w:fldCharType="separate"/>
            </w:r>
            <w:r>
              <w:rPr>
                <w:noProof/>
                <w:webHidden/>
              </w:rPr>
              <w:t>38</w:t>
            </w:r>
            <w:r>
              <w:rPr>
                <w:noProof/>
                <w:webHidden/>
              </w:rPr>
              <w:fldChar w:fldCharType="end"/>
            </w:r>
          </w:hyperlink>
        </w:p>
        <w:p w14:paraId="0D7495A2" w14:textId="53BEB3FB"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517" w:history="1">
            <w:r w:rsidRPr="00AC7D88">
              <w:rPr>
                <w:rStyle w:val="Hyperlink"/>
                <w:noProof/>
              </w:rPr>
              <w:t>Summary and Recommendations</w:t>
            </w:r>
            <w:r>
              <w:rPr>
                <w:noProof/>
                <w:webHidden/>
              </w:rPr>
              <w:tab/>
            </w:r>
            <w:r>
              <w:rPr>
                <w:noProof/>
                <w:webHidden/>
              </w:rPr>
              <w:fldChar w:fldCharType="begin"/>
            </w:r>
            <w:r>
              <w:rPr>
                <w:noProof/>
                <w:webHidden/>
              </w:rPr>
              <w:instrText xml:space="preserve"> PAGEREF _Toc232001517 \h </w:instrText>
            </w:r>
            <w:r>
              <w:rPr>
                <w:noProof/>
                <w:webHidden/>
              </w:rPr>
            </w:r>
            <w:r>
              <w:rPr>
                <w:noProof/>
                <w:webHidden/>
              </w:rPr>
              <w:fldChar w:fldCharType="separate"/>
            </w:r>
            <w:r>
              <w:rPr>
                <w:noProof/>
                <w:webHidden/>
              </w:rPr>
              <w:t>39</w:t>
            </w:r>
            <w:r>
              <w:rPr>
                <w:noProof/>
                <w:webHidden/>
              </w:rPr>
              <w:fldChar w:fldCharType="end"/>
            </w:r>
          </w:hyperlink>
        </w:p>
        <w:p w14:paraId="4C9D11A9" w14:textId="15C8717F" w:rsidR="000137FF" w:rsidRDefault="000137FF">
          <w:pPr>
            <w:pStyle w:val="TOC1"/>
            <w:tabs>
              <w:tab w:val="right" w:leader="dot" w:pos="9350"/>
            </w:tabs>
            <w:rPr>
              <w:rFonts w:asciiTheme="minorHAnsi" w:hAnsiTheme="minorHAnsi" w:cstheme="minorBidi"/>
              <w:b w:val="0"/>
              <w:bCs w:val="0"/>
              <w:i w:val="0"/>
              <w:iCs w:val="0"/>
              <w:noProof/>
              <w:kern w:val="2"/>
              <w:lang w:eastAsia="en-US"/>
              <w14:ligatures w14:val="standardContextual"/>
            </w:rPr>
          </w:pPr>
          <w:hyperlink w:anchor="_Toc232001518" w:history="1">
            <w:r w:rsidRPr="00AC7D88">
              <w:rPr>
                <w:rStyle w:val="Hyperlink"/>
                <w:noProof/>
              </w:rPr>
              <w:t>Appendix</w:t>
            </w:r>
            <w:r>
              <w:rPr>
                <w:noProof/>
                <w:webHidden/>
              </w:rPr>
              <w:tab/>
            </w:r>
            <w:r>
              <w:rPr>
                <w:noProof/>
                <w:webHidden/>
              </w:rPr>
              <w:fldChar w:fldCharType="begin"/>
            </w:r>
            <w:r>
              <w:rPr>
                <w:noProof/>
                <w:webHidden/>
              </w:rPr>
              <w:instrText xml:space="preserve"> PAGEREF _Toc232001518 \h </w:instrText>
            </w:r>
            <w:r>
              <w:rPr>
                <w:noProof/>
                <w:webHidden/>
              </w:rPr>
            </w:r>
            <w:r>
              <w:rPr>
                <w:noProof/>
                <w:webHidden/>
              </w:rPr>
              <w:fldChar w:fldCharType="separate"/>
            </w:r>
            <w:r>
              <w:rPr>
                <w:noProof/>
                <w:webHidden/>
              </w:rPr>
              <w:t>42</w:t>
            </w:r>
            <w:r>
              <w:rPr>
                <w:noProof/>
                <w:webHidden/>
              </w:rPr>
              <w:fldChar w:fldCharType="end"/>
            </w:r>
          </w:hyperlink>
        </w:p>
        <w:p w14:paraId="40BB67DF" w14:textId="110CD745"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519" w:history="1">
            <w:r w:rsidRPr="00AC7D88">
              <w:rPr>
                <w:rStyle w:val="Hyperlink"/>
                <w:noProof/>
                <w:highlight w:val="yellow"/>
              </w:rPr>
              <w:t>Appendix A: Cost of Production Spreadsheet for economic analysis</w:t>
            </w:r>
            <w:r>
              <w:rPr>
                <w:noProof/>
                <w:webHidden/>
              </w:rPr>
              <w:tab/>
            </w:r>
            <w:r>
              <w:rPr>
                <w:noProof/>
                <w:webHidden/>
              </w:rPr>
              <w:fldChar w:fldCharType="begin"/>
            </w:r>
            <w:r>
              <w:rPr>
                <w:noProof/>
                <w:webHidden/>
              </w:rPr>
              <w:instrText xml:space="preserve"> PAGEREF _Toc232001519 \h </w:instrText>
            </w:r>
            <w:r>
              <w:rPr>
                <w:noProof/>
                <w:webHidden/>
              </w:rPr>
            </w:r>
            <w:r>
              <w:rPr>
                <w:noProof/>
                <w:webHidden/>
              </w:rPr>
              <w:fldChar w:fldCharType="separate"/>
            </w:r>
            <w:r>
              <w:rPr>
                <w:noProof/>
                <w:webHidden/>
              </w:rPr>
              <w:t>42</w:t>
            </w:r>
            <w:r>
              <w:rPr>
                <w:noProof/>
                <w:webHidden/>
              </w:rPr>
              <w:fldChar w:fldCharType="end"/>
            </w:r>
          </w:hyperlink>
        </w:p>
        <w:p w14:paraId="708CA9EE" w14:textId="25A3AD78"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520" w:history="1">
            <w:r w:rsidRPr="00AC7D88">
              <w:rPr>
                <w:rStyle w:val="Hyperlink"/>
                <w:rFonts w:eastAsia="Aptos Display"/>
                <w:noProof/>
              </w:rPr>
              <w:t xml:space="preserve">Appendix </w:t>
            </w:r>
            <w:r w:rsidRPr="00AC7D88">
              <w:rPr>
                <w:rStyle w:val="Hyperlink"/>
                <w:rFonts w:eastAsia="Aptos Display"/>
                <w:noProof/>
                <w:highlight w:val="yellow"/>
              </w:rPr>
              <w:t>[LETTER]</w:t>
            </w:r>
            <w:r w:rsidRPr="00AC7D88">
              <w:rPr>
                <w:rStyle w:val="Hyperlink"/>
                <w:rFonts w:eastAsia="Aptos Display"/>
                <w:noProof/>
              </w:rPr>
              <w:t>: Twenty-Year After-Tax Cash Flow</w:t>
            </w:r>
            <w:r>
              <w:rPr>
                <w:noProof/>
                <w:webHidden/>
              </w:rPr>
              <w:tab/>
            </w:r>
            <w:r>
              <w:rPr>
                <w:noProof/>
                <w:webHidden/>
              </w:rPr>
              <w:fldChar w:fldCharType="begin"/>
            </w:r>
            <w:r>
              <w:rPr>
                <w:noProof/>
                <w:webHidden/>
              </w:rPr>
              <w:instrText xml:space="preserve"> PAGEREF _Toc232001520 \h </w:instrText>
            </w:r>
            <w:r>
              <w:rPr>
                <w:noProof/>
                <w:webHidden/>
              </w:rPr>
            </w:r>
            <w:r>
              <w:rPr>
                <w:noProof/>
                <w:webHidden/>
              </w:rPr>
              <w:fldChar w:fldCharType="separate"/>
            </w:r>
            <w:r>
              <w:rPr>
                <w:noProof/>
                <w:webHidden/>
              </w:rPr>
              <w:t>42</w:t>
            </w:r>
            <w:r>
              <w:rPr>
                <w:noProof/>
                <w:webHidden/>
              </w:rPr>
              <w:fldChar w:fldCharType="end"/>
            </w:r>
          </w:hyperlink>
        </w:p>
        <w:p w14:paraId="5F5FFA15" w14:textId="7FC60E85"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521" w:history="1">
            <w:r w:rsidRPr="00AC7D88">
              <w:rPr>
                <w:rStyle w:val="Hyperlink"/>
                <w:strike/>
                <w:noProof/>
                <w:highlight w:val="yellow"/>
              </w:rPr>
              <w:t>Appendix B: Justifications for all stated assumptions</w:t>
            </w:r>
            <w:r>
              <w:rPr>
                <w:noProof/>
                <w:webHidden/>
              </w:rPr>
              <w:tab/>
            </w:r>
            <w:r>
              <w:rPr>
                <w:noProof/>
                <w:webHidden/>
              </w:rPr>
              <w:fldChar w:fldCharType="begin"/>
            </w:r>
            <w:r>
              <w:rPr>
                <w:noProof/>
                <w:webHidden/>
              </w:rPr>
              <w:instrText xml:space="preserve"> PAGEREF _Toc232001521 \h </w:instrText>
            </w:r>
            <w:r>
              <w:rPr>
                <w:noProof/>
                <w:webHidden/>
              </w:rPr>
            </w:r>
            <w:r>
              <w:rPr>
                <w:noProof/>
                <w:webHidden/>
              </w:rPr>
              <w:fldChar w:fldCharType="separate"/>
            </w:r>
            <w:r>
              <w:rPr>
                <w:noProof/>
                <w:webHidden/>
              </w:rPr>
              <w:t>44</w:t>
            </w:r>
            <w:r>
              <w:rPr>
                <w:noProof/>
                <w:webHidden/>
              </w:rPr>
              <w:fldChar w:fldCharType="end"/>
            </w:r>
          </w:hyperlink>
        </w:p>
        <w:p w14:paraId="0009E3C1" w14:textId="54CF64D2"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522" w:history="1">
            <w:r w:rsidRPr="00AC7D88">
              <w:rPr>
                <w:rStyle w:val="Hyperlink"/>
                <w:noProof/>
              </w:rPr>
              <w:t xml:space="preserve">Appendix </w:t>
            </w:r>
            <w:r w:rsidRPr="00AC7D88">
              <w:rPr>
                <w:rStyle w:val="Hyperlink"/>
                <w:noProof/>
                <w:highlight w:val="yellow"/>
              </w:rPr>
              <w:t>C</w:t>
            </w:r>
            <w:r w:rsidRPr="00AC7D88">
              <w:rPr>
                <w:rStyle w:val="Hyperlink"/>
                <w:noProof/>
              </w:rPr>
              <w:t>: Relevant Calculations</w:t>
            </w:r>
            <w:r>
              <w:rPr>
                <w:noProof/>
                <w:webHidden/>
              </w:rPr>
              <w:tab/>
            </w:r>
            <w:r>
              <w:rPr>
                <w:noProof/>
                <w:webHidden/>
              </w:rPr>
              <w:fldChar w:fldCharType="begin"/>
            </w:r>
            <w:r>
              <w:rPr>
                <w:noProof/>
                <w:webHidden/>
              </w:rPr>
              <w:instrText xml:space="preserve"> PAGEREF _Toc232001522 \h </w:instrText>
            </w:r>
            <w:r>
              <w:rPr>
                <w:noProof/>
                <w:webHidden/>
              </w:rPr>
            </w:r>
            <w:r>
              <w:rPr>
                <w:noProof/>
                <w:webHidden/>
              </w:rPr>
              <w:fldChar w:fldCharType="separate"/>
            </w:r>
            <w:r>
              <w:rPr>
                <w:noProof/>
                <w:webHidden/>
              </w:rPr>
              <w:t>44</w:t>
            </w:r>
            <w:r>
              <w:rPr>
                <w:noProof/>
                <w:webHidden/>
              </w:rPr>
              <w:fldChar w:fldCharType="end"/>
            </w:r>
          </w:hyperlink>
        </w:p>
        <w:p w14:paraId="16731AB7" w14:textId="5F3783B1" w:rsidR="000137FF" w:rsidRDefault="000137FF">
          <w:pPr>
            <w:pStyle w:val="TOC2"/>
            <w:tabs>
              <w:tab w:val="right" w:leader="dot" w:pos="9350"/>
            </w:tabs>
            <w:rPr>
              <w:rFonts w:asciiTheme="minorHAnsi" w:hAnsiTheme="minorHAnsi" w:cstheme="minorBidi"/>
              <w:b w:val="0"/>
              <w:bCs w:val="0"/>
              <w:noProof/>
              <w:kern w:val="2"/>
              <w:sz w:val="24"/>
              <w:szCs w:val="24"/>
              <w:lang w:eastAsia="en-US"/>
              <w14:ligatures w14:val="standardContextual"/>
            </w:rPr>
          </w:pPr>
          <w:hyperlink w:anchor="_Toc232001523" w:history="1">
            <w:r w:rsidRPr="00AC7D88">
              <w:rPr>
                <w:rStyle w:val="Hyperlink"/>
                <w:noProof/>
              </w:rPr>
              <w:t xml:space="preserve">Appendix </w:t>
            </w:r>
            <w:r w:rsidRPr="00AC7D88">
              <w:rPr>
                <w:rStyle w:val="Hyperlink"/>
                <w:noProof/>
                <w:highlight w:val="yellow"/>
              </w:rPr>
              <w:t>D</w:t>
            </w:r>
            <w:r w:rsidRPr="00AC7D88">
              <w:rPr>
                <w:rStyle w:val="Hyperlink"/>
                <w:noProof/>
              </w:rPr>
              <w:t>: Historical Records and data used in Coal Plant design</w:t>
            </w:r>
            <w:r>
              <w:rPr>
                <w:noProof/>
                <w:webHidden/>
              </w:rPr>
              <w:tab/>
            </w:r>
            <w:r>
              <w:rPr>
                <w:noProof/>
                <w:webHidden/>
              </w:rPr>
              <w:fldChar w:fldCharType="begin"/>
            </w:r>
            <w:r>
              <w:rPr>
                <w:noProof/>
                <w:webHidden/>
              </w:rPr>
              <w:instrText xml:space="preserve"> PAGEREF _Toc232001523 \h </w:instrText>
            </w:r>
            <w:r>
              <w:rPr>
                <w:noProof/>
                <w:webHidden/>
              </w:rPr>
            </w:r>
            <w:r>
              <w:rPr>
                <w:noProof/>
                <w:webHidden/>
              </w:rPr>
              <w:fldChar w:fldCharType="separate"/>
            </w:r>
            <w:r>
              <w:rPr>
                <w:noProof/>
                <w:webHidden/>
              </w:rPr>
              <w:t>45</w:t>
            </w:r>
            <w:r>
              <w:rPr>
                <w:noProof/>
                <w:webHidden/>
              </w:rPr>
              <w:fldChar w:fldCharType="end"/>
            </w:r>
          </w:hyperlink>
        </w:p>
        <w:p w14:paraId="6B4C28F3" w14:textId="58D4896A" w:rsidR="00264052" w:rsidRDefault="00FB2EAE" w:rsidP="00264052">
          <w:r w:rsidRPr="00D25E33">
            <w:rPr>
              <w:b/>
              <w:bCs/>
              <w:noProof/>
            </w:rPr>
            <w:fldChar w:fldCharType="end"/>
          </w:r>
        </w:p>
      </w:sdtContent>
    </w:sdt>
    <w:p w14:paraId="1F172D68" w14:textId="77777777" w:rsidR="00264052" w:rsidRDefault="00264052" w:rsidP="00264052"/>
    <w:p w14:paraId="4031290E" w14:textId="4EF3E4BF" w:rsidR="00264052" w:rsidRPr="00264052" w:rsidRDefault="00264052" w:rsidP="00264052">
      <w:commentRangeStart w:id="5"/>
      <w:r>
        <w:t xml:space="preserve">Table of Tables </w:t>
      </w:r>
      <w:commentRangeEnd w:id="5"/>
      <w:r w:rsidR="00C02330" w:rsidRPr="00264052">
        <w:rPr>
          <w:rStyle w:val="CommentReference"/>
          <w:sz w:val="24"/>
          <w:szCs w:val="24"/>
        </w:rPr>
        <w:commentReference w:id="5"/>
      </w:r>
    </w:p>
    <w:p w14:paraId="73C87CE3" w14:textId="729C25C5" w:rsidR="000137FF" w:rsidRDefault="00C4395B">
      <w:pPr>
        <w:pStyle w:val="TableofFigures"/>
        <w:tabs>
          <w:tab w:val="right" w:leader="dot" w:pos="9350"/>
        </w:tabs>
        <w:rPr>
          <w:rFonts w:asciiTheme="minorHAnsi" w:hAnsiTheme="minorHAnsi" w:cstheme="minorBidi"/>
          <w:noProof/>
          <w:kern w:val="2"/>
          <w:lang w:eastAsia="en-US"/>
          <w14:ligatures w14:val="standardContextual"/>
        </w:rPr>
      </w:pPr>
      <w:r>
        <w:fldChar w:fldCharType="begin"/>
      </w:r>
      <w:r>
        <w:instrText xml:space="preserve"> TOC \h \z \c "Table" </w:instrText>
      </w:r>
      <w:r>
        <w:fldChar w:fldCharType="separate"/>
      </w:r>
      <w:hyperlink w:anchor="_Toc232001524" w:history="1">
        <w:r w:rsidR="000137FF" w:rsidRPr="00CF5CF1">
          <w:rPr>
            <w:rStyle w:val="Hyperlink"/>
            <w:b/>
            <w:bCs/>
            <w:noProof/>
          </w:rPr>
          <w:t>Table 1: Overall Composition of Apple Pomace</w:t>
        </w:r>
        <w:r w:rsidR="000137FF">
          <w:rPr>
            <w:noProof/>
            <w:webHidden/>
          </w:rPr>
          <w:tab/>
        </w:r>
        <w:r w:rsidR="000137FF">
          <w:rPr>
            <w:noProof/>
            <w:webHidden/>
          </w:rPr>
          <w:fldChar w:fldCharType="begin"/>
        </w:r>
        <w:r w:rsidR="000137FF">
          <w:rPr>
            <w:noProof/>
            <w:webHidden/>
          </w:rPr>
          <w:instrText xml:space="preserve"> PAGEREF _Toc232001524 \h </w:instrText>
        </w:r>
        <w:r w:rsidR="000137FF">
          <w:rPr>
            <w:noProof/>
            <w:webHidden/>
          </w:rPr>
        </w:r>
        <w:r w:rsidR="000137FF">
          <w:rPr>
            <w:noProof/>
            <w:webHidden/>
          </w:rPr>
          <w:fldChar w:fldCharType="separate"/>
        </w:r>
        <w:r w:rsidR="000137FF">
          <w:rPr>
            <w:noProof/>
            <w:webHidden/>
          </w:rPr>
          <w:t>11</w:t>
        </w:r>
        <w:r w:rsidR="000137FF">
          <w:rPr>
            <w:noProof/>
            <w:webHidden/>
          </w:rPr>
          <w:fldChar w:fldCharType="end"/>
        </w:r>
      </w:hyperlink>
    </w:p>
    <w:p w14:paraId="6D6C1935" w14:textId="272B01FD" w:rsidR="000137FF" w:rsidRDefault="000137FF">
      <w:pPr>
        <w:pStyle w:val="TableofFigures"/>
        <w:tabs>
          <w:tab w:val="right" w:leader="dot" w:pos="9350"/>
        </w:tabs>
        <w:rPr>
          <w:rFonts w:asciiTheme="minorHAnsi" w:hAnsiTheme="minorHAnsi" w:cstheme="minorBidi"/>
          <w:noProof/>
          <w:kern w:val="2"/>
          <w:lang w:eastAsia="en-US"/>
          <w14:ligatures w14:val="standardContextual"/>
        </w:rPr>
      </w:pPr>
      <w:hyperlink w:anchor="_Toc232001525" w:history="1">
        <w:r w:rsidRPr="00CF5CF1">
          <w:rPr>
            <w:rStyle w:val="Hyperlink"/>
            <w:b/>
            <w:bCs/>
            <w:noProof/>
          </w:rPr>
          <w:t>Table 2: Compositions of the Major Streams in the Coal Gasification Plant in mole fractions</w:t>
        </w:r>
        <w:r>
          <w:rPr>
            <w:noProof/>
            <w:webHidden/>
          </w:rPr>
          <w:tab/>
        </w:r>
        <w:r>
          <w:rPr>
            <w:noProof/>
            <w:webHidden/>
          </w:rPr>
          <w:fldChar w:fldCharType="begin"/>
        </w:r>
        <w:r>
          <w:rPr>
            <w:noProof/>
            <w:webHidden/>
          </w:rPr>
          <w:instrText xml:space="preserve"> PAGEREF _Toc232001525 \h </w:instrText>
        </w:r>
        <w:r>
          <w:rPr>
            <w:noProof/>
            <w:webHidden/>
          </w:rPr>
        </w:r>
        <w:r>
          <w:rPr>
            <w:noProof/>
            <w:webHidden/>
          </w:rPr>
          <w:fldChar w:fldCharType="separate"/>
        </w:r>
        <w:r>
          <w:rPr>
            <w:noProof/>
            <w:webHidden/>
          </w:rPr>
          <w:t>14</w:t>
        </w:r>
        <w:r>
          <w:rPr>
            <w:noProof/>
            <w:webHidden/>
          </w:rPr>
          <w:fldChar w:fldCharType="end"/>
        </w:r>
      </w:hyperlink>
    </w:p>
    <w:p w14:paraId="670FF31F" w14:textId="43528B57" w:rsidR="000137FF" w:rsidRDefault="000137FF">
      <w:pPr>
        <w:pStyle w:val="TableofFigures"/>
        <w:tabs>
          <w:tab w:val="right" w:leader="dot" w:pos="9350"/>
        </w:tabs>
        <w:rPr>
          <w:rFonts w:asciiTheme="minorHAnsi" w:hAnsiTheme="minorHAnsi" w:cstheme="minorBidi"/>
          <w:noProof/>
          <w:kern w:val="2"/>
          <w:lang w:eastAsia="en-US"/>
          <w14:ligatures w14:val="standardContextual"/>
        </w:rPr>
      </w:pPr>
      <w:hyperlink w:anchor="_Toc232001526" w:history="1">
        <w:r w:rsidRPr="00CF5CF1">
          <w:rPr>
            <w:rStyle w:val="Hyperlink"/>
            <w:b/>
            <w:noProof/>
          </w:rPr>
          <w:t>Table 3: Operating Conditions and Mass Flows of the Major Coal Gasification Streams</w:t>
        </w:r>
        <w:r>
          <w:rPr>
            <w:noProof/>
            <w:webHidden/>
          </w:rPr>
          <w:tab/>
        </w:r>
        <w:r>
          <w:rPr>
            <w:noProof/>
            <w:webHidden/>
          </w:rPr>
          <w:fldChar w:fldCharType="begin"/>
        </w:r>
        <w:r>
          <w:rPr>
            <w:noProof/>
            <w:webHidden/>
          </w:rPr>
          <w:instrText xml:space="preserve"> PAGEREF _Toc232001526 \h </w:instrText>
        </w:r>
        <w:r>
          <w:rPr>
            <w:noProof/>
            <w:webHidden/>
          </w:rPr>
        </w:r>
        <w:r>
          <w:rPr>
            <w:noProof/>
            <w:webHidden/>
          </w:rPr>
          <w:fldChar w:fldCharType="separate"/>
        </w:r>
        <w:r>
          <w:rPr>
            <w:noProof/>
            <w:webHidden/>
          </w:rPr>
          <w:t>15</w:t>
        </w:r>
        <w:r>
          <w:rPr>
            <w:noProof/>
            <w:webHidden/>
          </w:rPr>
          <w:fldChar w:fldCharType="end"/>
        </w:r>
      </w:hyperlink>
    </w:p>
    <w:p w14:paraId="69EEE99D" w14:textId="49F3A020" w:rsidR="000137FF" w:rsidRDefault="000137FF">
      <w:pPr>
        <w:pStyle w:val="TableofFigures"/>
        <w:tabs>
          <w:tab w:val="right" w:leader="dot" w:pos="9350"/>
        </w:tabs>
        <w:rPr>
          <w:rFonts w:asciiTheme="minorHAnsi" w:hAnsiTheme="minorHAnsi" w:cstheme="minorBidi"/>
          <w:noProof/>
          <w:kern w:val="2"/>
          <w:lang w:eastAsia="en-US"/>
          <w14:ligatures w14:val="standardContextual"/>
        </w:rPr>
      </w:pPr>
      <w:hyperlink w:anchor="_Toc232001527" w:history="1">
        <w:r w:rsidRPr="00CF5CF1">
          <w:rPr>
            <w:rStyle w:val="Hyperlink"/>
            <w:b/>
            <w:bCs/>
            <w:noProof/>
          </w:rPr>
          <w:t>Table 4: Sized Equipment List for the Original Coal Gasification.</w:t>
        </w:r>
        <w:r>
          <w:rPr>
            <w:noProof/>
            <w:webHidden/>
          </w:rPr>
          <w:tab/>
        </w:r>
        <w:r>
          <w:rPr>
            <w:noProof/>
            <w:webHidden/>
          </w:rPr>
          <w:fldChar w:fldCharType="begin"/>
        </w:r>
        <w:r>
          <w:rPr>
            <w:noProof/>
            <w:webHidden/>
          </w:rPr>
          <w:instrText xml:space="preserve"> PAGEREF _Toc232001527 \h </w:instrText>
        </w:r>
        <w:r>
          <w:rPr>
            <w:noProof/>
            <w:webHidden/>
          </w:rPr>
        </w:r>
        <w:r>
          <w:rPr>
            <w:noProof/>
            <w:webHidden/>
          </w:rPr>
          <w:fldChar w:fldCharType="separate"/>
        </w:r>
        <w:r>
          <w:rPr>
            <w:noProof/>
            <w:webHidden/>
          </w:rPr>
          <w:t>16</w:t>
        </w:r>
        <w:r>
          <w:rPr>
            <w:noProof/>
            <w:webHidden/>
          </w:rPr>
          <w:fldChar w:fldCharType="end"/>
        </w:r>
      </w:hyperlink>
    </w:p>
    <w:p w14:paraId="0D8527D2" w14:textId="5B1B0729" w:rsidR="000137FF" w:rsidRDefault="000137FF">
      <w:pPr>
        <w:pStyle w:val="TableofFigures"/>
        <w:tabs>
          <w:tab w:val="right" w:leader="dot" w:pos="9350"/>
        </w:tabs>
        <w:rPr>
          <w:rFonts w:asciiTheme="minorHAnsi" w:hAnsiTheme="minorHAnsi" w:cstheme="minorBidi"/>
          <w:noProof/>
          <w:kern w:val="2"/>
          <w:lang w:eastAsia="en-US"/>
          <w14:ligatures w14:val="standardContextual"/>
        </w:rPr>
      </w:pPr>
      <w:hyperlink w:anchor="_Toc232001528" w:history="1">
        <w:r w:rsidRPr="00CF5CF1">
          <w:rPr>
            <w:rStyle w:val="Hyperlink"/>
            <w:b/>
            <w:bCs/>
            <w:noProof/>
          </w:rPr>
          <w:t>Table 5: Compositions of the Major Streams of the Retrofitted Plant in Mole Fractions</w:t>
        </w:r>
        <w:r>
          <w:rPr>
            <w:noProof/>
            <w:webHidden/>
          </w:rPr>
          <w:tab/>
        </w:r>
        <w:r>
          <w:rPr>
            <w:noProof/>
            <w:webHidden/>
          </w:rPr>
          <w:fldChar w:fldCharType="begin"/>
        </w:r>
        <w:r>
          <w:rPr>
            <w:noProof/>
            <w:webHidden/>
          </w:rPr>
          <w:instrText xml:space="preserve"> PAGEREF _Toc232001528 \h </w:instrText>
        </w:r>
        <w:r>
          <w:rPr>
            <w:noProof/>
            <w:webHidden/>
          </w:rPr>
        </w:r>
        <w:r>
          <w:rPr>
            <w:noProof/>
            <w:webHidden/>
          </w:rPr>
          <w:fldChar w:fldCharType="separate"/>
        </w:r>
        <w:r>
          <w:rPr>
            <w:noProof/>
            <w:webHidden/>
          </w:rPr>
          <w:t>17</w:t>
        </w:r>
        <w:r>
          <w:rPr>
            <w:noProof/>
            <w:webHidden/>
          </w:rPr>
          <w:fldChar w:fldCharType="end"/>
        </w:r>
      </w:hyperlink>
    </w:p>
    <w:p w14:paraId="48555976" w14:textId="7BF816FF" w:rsidR="000137FF" w:rsidRDefault="000137FF">
      <w:pPr>
        <w:pStyle w:val="TableofFigures"/>
        <w:tabs>
          <w:tab w:val="right" w:leader="dot" w:pos="9350"/>
        </w:tabs>
        <w:rPr>
          <w:rFonts w:asciiTheme="minorHAnsi" w:hAnsiTheme="minorHAnsi" w:cstheme="minorBidi"/>
          <w:noProof/>
          <w:kern w:val="2"/>
          <w:lang w:eastAsia="en-US"/>
          <w14:ligatures w14:val="standardContextual"/>
        </w:rPr>
      </w:pPr>
      <w:hyperlink w:anchor="_Toc232001529" w:history="1">
        <w:r w:rsidRPr="00CF5CF1">
          <w:rPr>
            <w:rStyle w:val="Hyperlink"/>
            <w:b/>
            <w:bCs/>
            <w:noProof/>
          </w:rPr>
          <w:t>Table 6: Operating Conditions and Mass Flows of the Major Streams in the Retrofitted Plant</w:t>
        </w:r>
        <w:r>
          <w:rPr>
            <w:noProof/>
            <w:webHidden/>
          </w:rPr>
          <w:tab/>
        </w:r>
        <w:r>
          <w:rPr>
            <w:noProof/>
            <w:webHidden/>
          </w:rPr>
          <w:fldChar w:fldCharType="begin"/>
        </w:r>
        <w:r>
          <w:rPr>
            <w:noProof/>
            <w:webHidden/>
          </w:rPr>
          <w:instrText xml:space="preserve"> PAGEREF _Toc232001529 \h </w:instrText>
        </w:r>
        <w:r>
          <w:rPr>
            <w:noProof/>
            <w:webHidden/>
          </w:rPr>
        </w:r>
        <w:r>
          <w:rPr>
            <w:noProof/>
            <w:webHidden/>
          </w:rPr>
          <w:fldChar w:fldCharType="separate"/>
        </w:r>
        <w:r>
          <w:rPr>
            <w:noProof/>
            <w:webHidden/>
          </w:rPr>
          <w:t>18</w:t>
        </w:r>
        <w:r>
          <w:rPr>
            <w:noProof/>
            <w:webHidden/>
          </w:rPr>
          <w:fldChar w:fldCharType="end"/>
        </w:r>
      </w:hyperlink>
    </w:p>
    <w:p w14:paraId="0D55EA39" w14:textId="7BBF5149" w:rsidR="000137FF" w:rsidRDefault="000137FF">
      <w:pPr>
        <w:pStyle w:val="TableofFigures"/>
        <w:tabs>
          <w:tab w:val="right" w:leader="dot" w:pos="9350"/>
        </w:tabs>
        <w:rPr>
          <w:rFonts w:asciiTheme="minorHAnsi" w:hAnsiTheme="minorHAnsi" w:cstheme="minorBidi"/>
          <w:noProof/>
          <w:kern w:val="2"/>
          <w:lang w:eastAsia="en-US"/>
          <w14:ligatures w14:val="standardContextual"/>
        </w:rPr>
      </w:pPr>
      <w:hyperlink w:anchor="_Toc232001530" w:history="1">
        <w:r w:rsidRPr="00CF5CF1">
          <w:rPr>
            <w:rStyle w:val="Hyperlink"/>
            <w:b/>
            <w:bCs/>
            <w:noProof/>
          </w:rPr>
          <w:t>Table 7: Sized Equipment list of the Retrofitted Plant</w:t>
        </w:r>
        <w:r>
          <w:rPr>
            <w:noProof/>
            <w:webHidden/>
          </w:rPr>
          <w:tab/>
        </w:r>
        <w:r>
          <w:rPr>
            <w:noProof/>
            <w:webHidden/>
          </w:rPr>
          <w:fldChar w:fldCharType="begin"/>
        </w:r>
        <w:r>
          <w:rPr>
            <w:noProof/>
            <w:webHidden/>
          </w:rPr>
          <w:instrText xml:space="preserve"> PAGEREF _Toc232001530 \h </w:instrText>
        </w:r>
        <w:r>
          <w:rPr>
            <w:noProof/>
            <w:webHidden/>
          </w:rPr>
        </w:r>
        <w:r>
          <w:rPr>
            <w:noProof/>
            <w:webHidden/>
          </w:rPr>
          <w:fldChar w:fldCharType="separate"/>
        </w:r>
        <w:r>
          <w:rPr>
            <w:noProof/>
            <w:webHidden/>
          </w:rPr>
          <w:t>19</w:t>
        </w:r>
        <w:r>
          <w:rPr>
            <w:noProof/>
            <w:webHidden/>
          </w:rPr>
          <w:fldChar w:fldCharType="end"/>
        </w:r>
      </w:hyperlink>
    </w:p>
    <w:p w14:paraId="340744D4" w14:textId="5539AE14" w:rsidR="000137FF" w:rsidRDefault="000137FF">
      <w:pPr>
        <w:pStyle w:val="TableofFigures"/>
        <w:tabs>
          <w:tab w:val="right" w:leader="dot" w:pos="9350"/>
        </w:tabs>
        <w:rPr>
          <w:rFonts w:asciiTheme="minorHAnsi" w:hAnsiTheme="minorHAnsi" w:cstheme="minorBidi"/>
          <w:noProof/>
          <w:kern w:val="2"/>
          <w:lang w:eastAsia="en-US"/>
          <w14:ligatures w14:val="standardContextual"/>
        </w:rPr>
      </w:pPr>
      <w:hyperlink w:anchor="_Toc232001531" w:history="1">
        <w:r w:rsidRPr="00CF5CF1">
          <w:rPr>
            <w:rStyle w:val="Hyperlink"/>
            <w:b/>
            <w:bCs/>
            <w:noProof/>
          </w:rPr>
          <w:t>Table 8: Design and Financial Basis for Techno-Economic Analysis</w:t>
        </w:r>
        <w:r>
          <w:rPr>
            <w:noProof/>
            <w:webHidden/>
          </w:rPr>
          <w:tab/>
        </w:r>
        <w:r>
          <w:rPr>
            <w:noProof/>
            <w:webHidden/>
          </w:rPr>
          <w:fldChar w:fldCharType="begin"/>
        </w:r>
        <w:r>
          <w:rPr>
            <w:noProof/>
            <w:webHidden/>
          </w:rPr>
          <w:instrText xml:space="preserve"> PAGEREF _Toc232001531 \h </w:instrText>
        </w:r>
        <w:r>
          <w:rPr>
            <w:noProof/>
            <w:webHidden/>
          </w:rPr>
        </w:r>
        <w:r>
          <w:rPr>
            <w:noProof/>
            <w:webHidden/>
          </w:rPr>
          <w:fldChar w:fldCharType="separate"/>
        </w:r>
        <w:r>
          <w:rPr>
            <w:noProof/>
            <w:webHidden/>
          </w:rPr>
          <w:t>20</w:t>
        </w:r>
        <w:r>
          <w:rPr>
            <w:noProof/>
            <w:webHidden/>
          </w:rPr>
          <w:fldChar w:fldCharType="end"/>
        </w:r>
      </w:hyperlink>
    </w:p>
    <w:p w14:paraId="15E854BB" w14:textId="1B0A9905" w:rsidR="000137FF" w:rsidRDefault="000137FF">
      <w:pPr>
        <w:pStyle w:val="TableofFigures"/>
        <w:tabs>
          <w:tab w:val="right" w:leader="dot" w:pos="9350"/>
        </w:tabs>
        <w:rPr>
          <w:rFonts w:asciiTheme="minorHAnsi" w:hAnsiTheme="minorHAnsi" w:cstheme="minorBidi"/>
          <w:noProof/>
          <w:kern w:val="2"/>
          <w:lang w:eastAsia="en-US"/>
          <w14:ligatures w14:val="standardContextual"/>
        </w:rPr>
      </w:pPr>
      <w:hyperlink w:anchor="_Toc232001532" w:history="1">
        <w:r w:rsidRPr="00CF5CF1">
          <w:rPr>
            <w:rStyle w:val="Hyperlink"/>
            <w:b/>
            <w:noProof/>
          </w:rPr>
          <w:t xml:space="preserve">Table 9: Retrofit </w:t>
        </w:r>
        <w:r w:rsidRPr="00CF5CF1">
          <w:rPr>
            <w:rStyle w:val="Hyperlink"/>
            <w:b/>
            <w:bCs/>
            <w:noProof/>
          </w:rPr>
          <w:t>Capital Cost Estimate</w:t>
        </w:r>
        <w:r w:rsidRPr="00CF5CF1">
          <w:rPr>
            <w:rStyle w:val="Hyperlink"/>
            <w:b/>
            <w:noProof/>
          </w:rPr>
          <w:t xml:space="preserve"> by </w:t>
        </w:r>
        <w:r w:rsidRPr="00CF5CF1">
          <w:rPr>
            <w:rStyle w:val="Hyperlink"/>
            <w:b/>
            <w:bCs/>
            <w:noProof/>
          </w:rPr>
          <w:t>Process Area</w:t>
        </w:r>
        <w:r>
          <w:rPr>
            <w:noProof/>
            <w:webHidden/>
          </w:rPr>
          <w:tab/>
        </w:r>
        <w:r>
          <w:rPr>
            <w:noProof/>
            <w:webHidden/>
          </w:rPr>
          <w:fldChar w:fldCharType="begin"/>
        </w:r>
        <w:r>
          <w:rPr>
            <w:noProof/>
            <w:webHidden/>
          </w:rPr>
          <w:instrText xml:space="preserve"> PAGEREF _Toc232001532 \h </w:instrText>
        </w:r>
        <w:r>
          <w:rPr>
            <w:noProof/>
            <w:webHidden/>
          </w:rPr>
        </w:r>
        <w:r>
          <w:rPr>
            <w:noProof/>
            <w:webHidden/>
          </w:rPr>
          <w:fldChar w:fldCharType="separate"/>
        </w:r>
        <w:r>
          <w:rPr>
            <w:noProof/>
            <w:webHidden/>
          </w:rPr>
          <w:t>21</w:t>
        </w:r>
        <w:r>
          <w:rPr>
            <w:noProof/>
            <w:webHidden/>
          </w:rPr>
          <w:fldChar w:fldCharType="end"/>
        </w:r>
      </w:hyperlink>
    </w:p>
    <w:p w14:paraId="0D074A00" w14:textId="23C6F1BF" w:rsidR="000137FF" w:rsidRDefault="000137FF">
      <w:pPr>
        <w:pStyle w:val="TableofFigures"/>
        <w:tabs>
          <w:tab w:val="right" w:leader="dot" w:pos="9350"/>
        </w:tabs>
        <w:rPr>
          <w:rFonts w:asciiTheme="minorHAnsi" w:hAnsiTheme="minorHAnsi" w:cstheme="minorBidi"/>
          <w:noProof/>
          <w:kern w:val="2"/>
          <w:lang w:eastAsia="en-US"/>
          <w14:ligatures w14:val="standardContextual"/>
        </w:rPr>
      </w:pPr>
      <w:hyperlink w:anchor="_Toc232001533" w:history="1">
        <w:r w:rsidRPr="00CF5CF1">
          <w:rPr>
            <w:rStyle w:val="Hyperlink"/>
            <w:b/>
            <w:bCs/>
            <w:noProof/>
          </w:rPr>
          <w:t>Table 10: Capital cost summary (AACE Class 4/5, ±50%)</w:t>
        </w:r>
        <w:r>
          <w:rPr>
            <w:noProof/>
            <w:webHidden/>
          </w:rPr>
          <w:tab/>
        </w:r>
        <w:r>
          <w:rPr>
            <w:noProof/>
            <w:webHidden/>
          </w:rPr>
          <w:fldChar w:fldCharType="begin"/>
        </w:r>
        <w:r>
          <w:rPr>
            <w:noProof/>
            <w:webHidden/>
          </w:rPr>
          <w:instrText xml:space="preserve"> PAGEREF _Toc232001533 \h </w:instrText>
        </w:r>
        <w:r>
          <w:rPr>
            <w:noProof/>
            <w:webHidden/>
          </w:rPr>
        </w:r>
        <w:r>
          <w:rPr>
            <w:noProof/>
            <w:webHidden/>
          </w:rPr>
          <w:fldChar w:fldCharType="separate"/>
        </w:r>
        <w:r>
          <w:rPr>
            <w:noProof/>
            <w:webHidden/>
          </w:rPr>
          <w:t>22</w:t>
        </w:r>
        <w:r>
          <w:rPr>
            <w:noProof/>
            <w:webHidden/>
          </w:rPr>
          <w:fldChar w:fldCharType="end"/>
        </w:r>
      </w:hyperlink>
    </w:p>
    <w:p w14:paraId="6BAEA116" w14:textId="657690AD" w:rsidR="000137FF" w:rsidRDefault="000137FF">
      <w:pPr>
        <w:pStyle w:val="TableofFigures"/>
        <w:tabs>
          <w:tab w:val="right" w:leader="dot" w:pos="9350"/>
        </w:tabs>
        <w:rPr>
          <w:rFonts w:asciiTheme="minorHAnsi" w:hAnsiTheme="minorHAnsi" w:cstheme="minorBidi"/>
          <w:noProof/>
          <w:kern w:val="2"/>
          <w:lang w:eastAsia="en-US"/>
          <w14:ligatures w14:val="standardContextual"/>
        </w:rPr>
      </w:pPr>
      <w:hyperlink w:anchor="_Toc232001534" w:history="1">
        <w:r w:rsidRPr="00CF5CF1">
          <w:rPr>
            <w:rStyle w:val="Hyperlink"/>
            <w:b/>
            <w:noProof/>
          </w:rPr>
          <w:t>Table 11: Annual Operating Cost</w:t>
        </w:r>
        <w:r>
          <w:rPr>
            <w:noProof/>
            <w:webHidden/>
          </w:rPr>
          <w:tab/>
        </w:r>
        <w:r>
          <w:rPr>
            <w:noProof/>
            <w:webHidden/>
          </w:rPr>
          <w:fldChar w:fldCharType="begin"/>
        </w:r>
        <w:r>
          <w:rPr>
            <w:noProof/>
            <w:webHidden/>
          </w:rPr>
          <w:instrText xml:space="preserve"> PAGEREF _Toc232001534 \h </w:instrText>
        </w:r>
        <w:r>
          <w:rPr>
            <w:noProof/>
            <w:webHidden/>
          </w:rPr>
        </w:r>
        <w:r>
          <w:rPr>
            <w:noProof/>
            <w:webHidden/>
          </w:rPr>
          <w:fldChar w:fldCharType="separate"/>
        </w:r>
        <w:r>
          <w:rPr>
            <w:noProof/>
            <w:webHidden/>
          </w:rPr>
          <w:t>23</w:t>
        </w:r>
        <w:r>
          <w:rPr>
            <w:noProof/>
            <w:webHidden/>
          </w:rPr>
          <w:fldChar w:fldCharType="end"/>
        </w:r>
      </w:hyperlink>
    </w:p>
    <w:p w14:paraId="2566C6F3" w14:textId="5E00A8F3" w:rsidR="000137FF" w:rsidRDefault="000137FF">
      <w:pPr>
        <w:pStyle w:val="TableofFigures"/>
        <w:tabs>
          <w:tab w:val="right" w:leader="dot" w:pos="9350"/>
        </w:tabs>
        <w:rPr>
          <w:rFonts w:asciiTheme="minorHAnsi" w:hAnsiTheme="minorHAnsi" w:cstheme="minorBidi"/>
          <w:noProof/>
          <w:kern w:val="2"/>
          <w:lang w:eastAsia="en-US"/>
          <w14:ligatures w14:val="standardContextual"/>
        </w:rPr>
      </w:pPr>
      <w:hyperlink w:anchor="_Toc232001535" w:history="1">
        <w:r w:rsidRPr="00CF5CF1">
          <w:rPr>
            <w:rStyle w:val="Hyperlink"/>
            <w:b/>
            <w:noProof/>
          </w:rPr>
          <w:t>Table 12: One-at-a-time Sensitivity of MSP ($/gal)</w:t>
        </w:r>
        <w:r>
          <w:rPr>
            <w:noProof/>
            <w:webHidden/>
          </w:rPr>
          <w:tab/>
        </w:r>
        <w:r>
          <w:rPr>
            <w:noProof/>
            <w:webHidden/>
          </w:rPr>
          <w:fldChar w:fldCharType="begin"/>
        </w:r>
        <w:r>
          <w:rPr>
            <w:noProof/>
            <w:webHidden/>
          </w:rPr>
          <w:instrText xml:space="preserve"> PAGEREF _Toc232001535 \h </w:instrText>
        </w:r>
        <w:r>
          <w:rPr>
            <w:noProof/>
            <w:webHidden/>
          </w:rPr>
        </w:r>
        <w:r>
          <w:rPr>
            <w:noProof/>
            <w:webHidden/>
          </w:rPr>
          <w:fldChar w:fldCharType="separate"/>
        </w:r>
        <w:r>
          <w:rPr>
            <w:noProof/>
            <w:webHidden/>
          </w:rPr>
          <w:t>26</w:t>
        </w:r>
        <w:r>
          <w:rPr>
            <w:noProof/>
            <w:webHidden/>
          </w:rPr>
          <w:fldChar w:fldCharType="end"/>
        </w:r>
      </w:hyperlink>
    </w:p>
    <w:p w14:paraId="72EB18CA" w14:textId="6FE85D91" w:rsidR="000137FF" w:rsidRDefault="000137FF">
      <w:pPr>
        <w:pStyle w:val="TableofFigures"/>
        <w:tabs>
          <w:tab w:val="right" w:leader="dot" w:pos="9350"/>
        </w:tabs>
        <w:rPr>
          <w:rFonts w:asciiTheme="minorHAnsi" w:hAnsiTheme="minorHAnsi" w:cstheme="minorBidi"/>
          <w:noProof/>
          <w:kern w:val="2"/>
          <w:lang w:eastAsia="en-US"/>
          <w14:ligatures w14:val="standardContextual"/>
        </w:rPr>
      </w:pPr>
      <w:hyperlink w:anchor="_Toc232001536" w:history="1">
        <w:r w:rsidRPr="00CF5CF1">
          <w:rPr>
            <w:rStyle w:val="Hyperlink"/>
            <w:b/>
            <w:noProof/>
          </w:rPr>
          <w:t>Table 13: Era Comparison of the Coal-Gas Baseline and the Ethanol Retrofit</w:t>
        </w:r>
        <w:r>
          <w:rPr>
            <w:noProof/>
            <w:webHidden/>
          </w:rPr>
          <w:tab/>
        </w:r>
        <w:r>
          <w:rPr>
            <w:noProof/>
            <w:webHidden/>
          </w:rPr>
          <w:fldChar w:fldCharType="begin"/>
        </w:r>
        <w:r>
          <w:rPr>
            <w:noProof/>
            <w:webHidden/>
          </w:rPr>
          <w:instrText xml:space="preserve"> PAGEREF _Toc232001536 \h </w:instrText>
        </w:r>
        <w:r>
          <w:rPr>
            <w:noProof/>
            <w:webHidden/>
          </w:rPr>
        </w:r>
        <w:r>
          <w:rPr>
            <w:noProof/>
            <w:webHidden/>
          </w:rPr>
          <w:fldChar w:fldCharType="separate"/>
        </w:r>
        <w:r>
          <w:rPr>
            <w:noProof/>
            <w:webHidden/>
          </w:rPr>
          <w:t>28</w:t>
        </w:r>
        <w:r>
          <w:rPr>
            <w:noProof/>
            <w:webHidden/>
          </w:rPr>
          <w:fldChar w:fldCharType="end"/>
        </w:r>
      </w:hyperlink>
    </w:p>
    <w:p w14:paraId="4022E648" w14:textId="68CA7FC8" w:rsidR="000137FF" w:rsidRDefault="000137FF">
      <w:pPr>
        <w:pStyle w:val="TableofFigures"/>
        <w:tabs>
          <w:tab w:val="right" w:leader="dot" w:pos="9350"/>
        </w:tabs>
        <w:rPr>
          <w:rFonts w:asciiTheme="minorHAnsi" w:hAnsiTheme="minorHAnsi" w:cstheme="minorBidi"/>
          <w:noProof/>
          <w:kern w:val="2"/>
          <w:lang w:eastAsia="en-US"/>
          <w14:ligatures w14:val="standardContextual"/>
        </w:rPr>
      </w:pPr>
      <w:hyperlink w:anchor="_Toc232001537" w:history="1">
        <w:r w:rsidRPr="00CF5CF1">
          <w:rPr>
            <w:rStyle w:val="Hyperlink"/>
            <w:b/>
            <w:noProof/>
          </w:rPr>
          <w:t>Table 14: Twenty-Year After-Tax Discounted Cash Flow</w:t>
        </w:r>
        <w:r>
          <w:rPr>
            <w:noProof/>
            <w:webHidden/>
          </w:rPr>
          <w:tab/>
        </w:r>
        <w:r>
          <w:rPr>
            <w:noProof/>
            <w:webHidden/>
          </w:rPr>
          <w:fldChar w:fldCharType="begin"/>
        </w:r>
        <w:r>
          <w:rPr>
            <w:noProof/>
            <w:webHidden/>
          </w:rPr>
          <w:instrText xml:space="preserve"> PAGEREF _Toc232001537 \h </w:instrText>
        </w:r>
        <w:r>
          <w:rPr>
            <w:noProof/>
            <w:webHidden/>
          </w:rPr>
        </w:r>
        <w:r>
          <w:rPr>
            <w:noProof/>
            <w:webHidden/>
          </w:rPr>
          <w:fldChar w:fldCharType="separate"/>
        </w:r>
        <w:r>
          <w:rPr>
            <w:noProof/>
            <w:webHidden/>
          </w:rPr>
          <w:t>43</w:t>
        </w:r>
        <w:r>
          <w:rPr>
            <w:noProof/>
            <w:webHidden/>
          </w:rPr>
          <w:fldChar w:fldCharType="end"/>
        </w:r>
      </w:hyperlink>
    </w:p>
    <w:p w14:paraId="15E93D63" w14:textId="5D8F2FD0" w:rsidR="000137FF" w:rsidRDefault="000137FF">
      <w:pPr>
        <w:pStyle w:val="TableofFigures"/>
        <w:tabs>
          <w:tab w:val="right" w:leader="dot" w:pos="9350"/>
        </w:tabs>
        <w:rPr>
          <w:rFonts w:asciiTheme="minorHAnsi" w:hAnsiTheme="minorHAnsi" w:cstheme="minorBidi"/>
          <w:noProof/>
          <w:kern w:val="2"/>
          <w:lang w:eastAsia="en-US"/>
          <w14:ligatures w14:val="standardContextual"/>
        </w:rPr>
      </w:pPr>
      <w:hyperlink w:anchor="_Toc232001538" w:history="1">
        <w:r w:rsidRPr="00CF5CF1">
          <w:rPr>
            <w:rStyle w:val="Hyperlink"/>
            <w:b/>
            <w:bCs/>
            <w:noProof/>
          </w:rPr>
          <w:t>Table 15: Proximate analyses Data of Blue Canyon Coal in Whatcom County</w:t>
        </w:r>
        <w:r w:rsidRPr="00CF5CF1">
          <w:rPr>
            <w:rStyle w:val="Hyperlink"/>
            <w:noProof/>
            <w:vertAlign w:val="superscript"/>
          </w:rPr>
          <w:t>7</w:t>
        </w:r>
        <w:r>
          <w:rPr>
            <w:noProof/>
            <w:webHidden/>
          </w:rPr>
          <w:tab/>
        </w:r>
        <w:r>
          <w:rPr>
            <w:noProof/>
            <w:webHidden/>
          </w:rPr>
          <w:fldChar w:fldCharType="begin"/>
        </w:r>
        <w:r>
          <w:rPr>
            <w:noProof/>
            <w:webHidden/>
          </w:rPr>
          <w:instrText xml:space="preserve"> PAGEREF _Toc232001538 \h </w:instrText>
        </w:r>
        <w:r>
          <w:rPr>
            <w:noProof/>
            <w:webHidden/>
          </w:rPr>
        </w:r>
        <w:r>
          <w:rPr>
            <w:noProof/>
            <w:webHidden/>
          </w:rPr>
          <w:fldChar w:fldCharType="separate"/>
        </w:r>
        <w:r>
          <w:rPr>
            <w:noProof/>
            <w:webHidden/>
          </w:rPr>
          <w:t>45</w:t>
        </w:r>
        <w:r>
          <w:rPr>
            <w:noProof/>
            <w:webHidden/>
          </w:rPr>
          <w:fldChar w:fldCharType="end"/>
        </w:r>
      </w:hyperlink>
    </w:p>
    <w:p w14:paraId="2FE4C1A7" w14:textId="43E4E051" w:rsidR="000137FF" w:rsidRDefault="000137FF">
      <w:pPr>
        <w:pStyle w:val="TableofFigures"/>
        <w:tabs>
          <w:tab w:val="right" w:leader="dot" w:pos="9350"/>
        </w:tabs>
        <w:rPr>
          <w:rFonts w:asciiTheme="minorHAnsi" w:hAnsiTheme="minorHAnsi" w:cstheme="minorBidi"/>
          <w:noProof/>
          <w:kern w:val="2"/>
          <w:lang w:eastAsia="en-US"/>
          <w14:ligatures w14:val="standardContextual"/>
        </w:rPr>
      </w:pPr>
      <w:hyperlink w:anchor="_Toc232001539" w:history="1">
        <w:r w:rsidRPr="00CF5CF1">
          <w:rPr>
            <w:rStyle w:val="Hyperlink"/>
            <w:b/>
            <w:bCs/>
            <w:noProof/>
          </w:rPr>
          <w:t>Table 16: Chemical Composition of Subbituminous Coal</w:t>
        </w:r>
        <w:r w:rsidRPr="00CF5CF1">
          <w:rPr>
            <w:rStyle w:val="Hyperlink"/>
            <w:noProof/>
            <w:vertAlign w:val="superscript"/>
          </w:rPr>
          <w:t>42</w:t>
        </w:r>
        <w:r>
          <w:rPr>
            <w:noProof/>
            <w:webHidden/>
          </w:rPr>
          <w:tab/>
        </w:r>
        <w:r>
          <w:rPr>
            <w:noProof/>
            <w:webHidden/>
          </w:rPr>
          <w:fldChar w:fldCharType="begin"/>
        </w:r>
        <w:r>
          <w:rPr>
            <w:noProof/>
            <w:webHidden/>
          </w:rPr>
          <w:instrText xml:space="preserve"> PAGEREF _Toc232001539 \h </w:instrText>
        </w:r>
        <w:r>
          <w:rPr>
            <w:noProof/>
            <w:webHidden/>
          </w:rPr>
        </w:r>
        <w:r>
          <w:rPr>
            <w:noProof/>
            <w:webHidden/>
          </w:rPr>
          <w:fldChar w:fldCharType="separate"/>
        </w:r>
        <w:r>
          <w:rPr>
            <w:noProof/>
            <w:webHidden/>
          </w:rPr>
          <w:t>46</w:t>
        </w:r>
        <w:r>
          <w:rPr>
            <w:noProof/>
            <w:webHidden/>
          </w:rPr>
          <w:fldChar w:fldCharType="end"/>
        </w:r>
      </w:hyperlink>
    </w:p>
    <w:p w14:paraId="1895BB36" w14:textId="75E5F077" w:rsidR="00C4395B" w:rsidRDefault="00C4395B" w:rsidP="00916AB8">
      <w:pPr>
        <w:pStyle w:val="TableofFigures"/>
        <w:tabs>
          <w:tab w:val="right" w:leader="dot" w:pos="9350"/>
        </w:tabs>
      </w:pPr>
      <w:r>
        <w:fldChar w:fldCharType="end"/>
      </w:r>
    </w:p>
    <w:p w14:paraId="68083DBD" w14:textId="77777777" w:rsidR="00C4395B" w:rsidRDefault="00C4395B" w:rsidP="00C806AD"/>
    <w:p w14:paraId="5F28DE1F" w14:textId="11DD8030" w:rsidR="00C4395B" w:rsidRDefault="00C4395B" w:rsidP="00C806AD">
      <w:r>
        <w:t xml:space="preserve">Table of Figures </w:t>
      </w:r>
    </w:p>
    <w:p w14:paraId="4F713782" w14:textId="3595D44F" w:rsidR="00916AB8" w:rsidRDefault="00264052">
      <w:pPr>
        <w:pStyle w:val="TableofFigures"/>
        <w:tabs>
          <w:tab w:val="right" w:leader="dot" w:pos="9350"/>
        </w:tabs>
        <w:rPr>
          <w:rFonts w:asciiTheme="minorHAnsi" w:hAnsiTheme="minorHAnsi" w:cstheme="minorBidi"/>
          <w:noProof/>
          <w:kern w:val="2"/>
          <w:lang w:eastAsia="en-US"/>
          <w14:ligatures w14:val="standardContextual"/>
        </w:rPr>
      </w:pPr>
      <w:r>
        <w:fldChar w:fldCharType="begin"/>
      </w:r>
      <w:r>
        <w:instrText xml:space="preserve"> TOC \h \z \c "Figure" </w:instrText>
      </w:r>
      <w:r>
        <w:fldChar w:fldCharType="separate"/>
      </w:r>
      <w:hyperlink w:anchor="_Toc231998407" w:history="1">
        <w:r w:rsidR="00916AB8" w:rsidRPr="002767A6">
          <w:rPr>
            <w:rStyle w:val="Hyperlink"/>
            <w:b/>
            <w:bCs/>
            <w:noProof/>
          </w:rPr>
          <w:t>Figure 1: A map of railways in Washington State</w:t>
        </w:r>
        <w:r w:rsidR="00916AB8">
          <w:rPr>
            <w:noProof/>
            <w:webHidden/>
          </w:rPr>
          <w:tab/>
        </w:r>
        <w:r w:rsidR="00916AB8">
          <w:rPr>
            <w:noProof/>
            <w:webHidden/>
          </w:rPr>
          <w:fldChar w:fldCharType="begin"/>
        </w:r>
        <w:r w:rsidR="00916AB8">
          <w:rPr>
            <w:noProof/>
            <w:webHidden/>
          </w:rPr>
          <w:instrText xml:space="preserve"> PAGEREF _Toc231998407 \h </w:instrText>
        </w:r>
        <w:r w:rsidR="00916AB8">
          <w:rPr>
            <w:noProof/>
            <w:webHidden/>
          </w:rPr>
        </w:r>
        <w:r w:rsidR="00916AB8">
          <w:rPr>
            <w:noProof/>
            <w:webHidden/>
          </w:rPr>
          <w:fldChar w:fldCharType="separate"/>
        </w:r>
        <w:r w:rsidR="00916AB8">
          <w:rPr>
            <w:noProof/>
            <w:webHidden/>
          </w:rPr>
          <w:t>14</w:t>
        </w:r>
        <w:r w:rsidR="00916AB8">
          <w:rPr>
            <w:noProof/>
            <w:webHidden/>
          </w:rPr>
          <w:fldChar w:fldCharType="end"/>
        </w:r>
      </w:hyperlink>
    </w:p>
    <w:p w14:paraId="456B5636" w14:textId="76EB6020" w:rsidR="00916AB8" w:rsidRDefault="00916AB8">
      <w:pPr>
        <w:pStyle w:val="TableofFigures"/>
        <w:tabs>
          <w:tab w:val="right" w:leader="dot" w:pos="9350"/>
        </w:tabs>
        <w:rPr>
          <w:rFonts w:asciiTheme="minorHAnsi" w:hAnsiTheme="minorHAnsi" w:cstheme="minorBidi"/>
          <w:noProof/>
          <w:kern w:val="2"/>
          <w:lang w:eastAsia="en-US"/>
          <w14:ligatures w14:val="standardContextual"/>
        </w:rPr>
      </w:pPr>
      <w:hyperlink w:anchor="_Toc231998408" w:history="1">
        <w:r w:rsidRPr="002767A6">
          <w:rPr>
            <w:rStyle w:val="Hyperlink"/>
            <w:b/>
            <w:bCs/>
            <w:noProof/>
          </w:rPr>
          <w:t>Figure 2: Process Flow Diagram for Coal Gasification Plant</w:t>
        </w:r>
        <w:r>
          <w:rPr>
            <w:noProof/>
            <w:webHidden/>
          </w:rPr>
          <w:tab/>
        </w:r>
        <w:r>
          <w:rPr>
            <w:noProof/>
            <w:webHidden/>
          </w:rPr>
          <w:fldChar w:fldCharType="begin"/>
        </w:r>
        <w:r>
          <w:rPr>
            <w:noProof/>
            <w:webHidden/>
          </w:rPr>
          <w:instrText xml:space="preserve"> PAGEREF _Toc231998408 \h </w:instrText>
        </w:r>
        <w:r>
          <w:rPr>
            <w:noProof/>
            <w:webHidden/>
          </w:rPr>
        </w:r>
        <w:r>
          <w:rPr>
            <w:noProof/>
            <w:webHidden/>
          </w:rPr>
          <w:fldChar w:fldCharType="separate"/>
        </w:r>
        <w:r>
          <w:rPr>
            <w:noProof/>
            <w:webHidden/>
          </w:rPr>
          <w:t>15</w:t>
        </w:r>
        <w:r>
          <w:rPr>
            <w:noProof/>
            <w:webHidden/>
          </w:rPr>
          <w:fldChar w:fldCharType="end"/>
        </w:r>
      </w:hyperlink>
    </w:p>
    <w:p w14:paraId="41D7233E" w14:textId="56A7F60A" w:rsidR="00916AB8" w:rsidRDefault="00916AB8">
      <w:pPr>
        <w:pStyle w:val="TableofFigures"/>
        <w:tabs>
          <w:tab w:val="right" w:leader="dot" w:pos="9350"/>
        </w:tabs>
        <w:rPr>
          <w:rFonts w:asciiTheme="minorHAnsi" w:hAnsiTheme="minorHAnsi" w:cstheme="minorBidi"/>
          <w:noProof/>
          <w:kern w:val="2"/>
          <w:lang w:eastAsia="en-US"/>
          <w14:ligatures w14:val="standardContextual"/>
        </w:rPr>
      </w:pPr>
      <w:hyperlink w:anchor="_Toc231998409" w:history="1">
        <w:r w:rsidRPr="002767A6">
          <w:rPr>
            <w:rStyle w:val="Hyperlink"/>
            <w:b/>
            <w:bCs/>
            <w:noProof/>
          </w:rPr>
          <w:t>Figure 3: Process Flow Diagram for Bioethanol Fermentation Plant</w:t>
        </w:r>
        <w:r>
          <w:rPr>
            <w:noProof/>
            <w:webHidden/>
          </w:rPr>
          <w:tab/>
        </w:r>
        <w:r>
          <w:rPr>
            <w:noProof/>
            <w:webHidden/>
          </w:rPr>
          <w:fldChar w:fldCharType="begin"/>
        </w:r>
        <w:r>
          <w:rPr>
            <w:noProof/>
            <w:webHidden/>
          </w:rPr>
          <w:instrText xml:space="preserve"> PAGEREF _Toc231998409 \h </w:instrText>
        </w:r>
        <w:r>
          <w:rPr>
            <w:noProof/>
            <w:webHidden/>
          </w:rPr>
        </w:r>
        <w:r>
          <w:rPr>
            <w:noProof/>
            <w:webHidden/>
          </w:rPr>
          <w:fldChar w:fldCharType="separate"/>
        </w:r>
        <w:r>
          <w:rPr>
            <w:noProof/>
            <w:webHidden/>
          </w:rPr>
          <w:t>18</w:t>
        </w:r>
        <w:r>
          <w:rPr>
            <w:noProof/>
            <w:webHidden/>
          </w:rPr>
          <w:fldChar w:fldCharType="end"/>
        </w:r>
      </w:hyperlink>
    </w:p>
    <w:p w14:paraId="756FE241" w14:textId="259C0809" w:rsidR="00916AB8" w:rsidRDefault="00916AB8">
      <w:pPr>
        <w:pStyle w:val="TableofFigures"/>
        <w:tabs>
          <w:tab w:val="right" w:leader="dot" w:pos="9350"/>
        </w:tabs>
        <w:rPr>
          <w:rFonts w:asciiTheme="minorHAnsi" w:hAnsiTheme="minorHAnsi" w:cstheme="minorBidi"/>
          <w:noProof/>
          <w:kern w:val="2"/>
          <w:lang w:eastAsia="en-US"/>
          <w14:ligatures w14:val="standardContextual"/>
        </w:rPr>
      </w:pPr>
      <w:hyperlink w:anchor="_Toc231998410" w:history="1">
        <w:r w:rsidRPr="002767A6">
          <w:rPr>
            <w:rStyle w:val="Hyperlink"/>
            <w:b/>
            <w:bCs/>
            <w:noProof/>
          </w:rPr>
          <w:t>Figure 4: Tornado diagram of MSP sensitivity (CRF method, base $4.28/gal)</w:t>
        </w:r>
        <w:r>
          <w:rPr>
            <w:noProof/>
            <w:webHidden/>
          </w:rPr>
          <w:tab/>
        </w:r>
        <w:r>
          <w:rPr>
            <w:noProof/>
            <w:webHidden/>
          </w:rPr>
          <w:fldChar w:fldCharType="begin"/>
        </w:r>
        <w:r>
          <w:rPr>
            <w:noProof/>
            <w:webHidden/>
          </w:rPr>
          <w:instrText xml:space="preserve"> PAGEREF _Toc231998410 \h </w:instrText>
        </w:r>
        <w:r>
          <w:rPr>
            <w:noProof/>
            <w:webHidden/>
          </w:rPr>
        </w:r>
        <w:r>
          <w:rPr>
            <w:noProof/>
            <w:webHidden/>
          </w:rPr>
          <w:fldChar w:fldCharType="separate"/>
        </w:r>
        <w:r>
          <w:rPr>
            <w:noProof/>
            <w:webHidden/>
          </w:rPr>
          <w:t>25</w:t>
        </w:r>
        <w:r>
          <w:rPr>
            <w:noProof/>
            <w:webHidden/>
          </w:rPr>
          <w:fldChar w:fldCharType="end"/>
        </w:r>
      </w:hyperlink>
    </w:p>
    <w:p w14:paraId="6047C48F" w14:textId="3964534E" w:rsidR="00916AB8" w:rsidRDefault="00916AB8">
      <w:pPr>
        <w:pStyle w:val="TableofFigures"/>
        <w:tabs>
          <w:tab w:val="right" w:leader="dot" w:pos="9350"/>
        </w:tabs>
        <w:rPr>
          <w:rFonts w:asciiTheme="minorHAnsi" w:hAnsiTheme="minorHAnsi" w:cstheme="minorBidi"/>
          <w:noProof/>
          <w:kern w:val="2"/>
          <w:lang w:eastAsia="en-US"/>
          <w14:ligatures w14:val="standardContextual"/>
        </w:rPr>
      </w:pPr>
      <w:hyperlink w:anchor="_Toc231998411" w:history="1">
        <w:r w:rsidRPr="002767A6">
          <w:rPr>
            <w:rStyle w:val="Hyperlink"/>
            <w:b/>
            <w:bCs/>
            <w:noProof/>
          </w:rPr>
          <w:t>Figure 5: MSP Sensitivity Spider Plot</w:t>
        </w:r>
        <w:r>
          <w:rPr>
            <w:noProof/>
            <w:webHidden/>
          </w:rPr>
          <w:tab/>
        </w:r>
        <w:r>
          <w:rPr>
            <w:noProof/>
            <w:webHidden/>
          </w:rPr>
          <w:fldChar w:fldCharType="begin"/>
        </w:r>
        <w:r>
          <w:rPr>
            <w:noProof/>
            <w:webHidden/>
          </w:rPr>
          <w:instrText xml:space="preserve"> PAGEREF _Toc231998411 \h </w:instrText>
        </w:r>
        <w:r>
          <w:rPr>
            <w:noProof/>
            <w:webHidden/>
          </w:rPr>
        </w:r>
        <w:r>
          <w:rPr>
            <w:noProof/>
            <w:webHidden/>
          </w:rPr>
          <w:fldChar w:fldCharType="separate"/>
        </w:r>
        <w:r>
          <w:rPr>
            <w:noProof/>
            <w:webHidden/>
          </w:rPr>
          <w:t>26</w:t>
        </w:r>
        <w:r>
          <w:rPr>
            <w:noProof/>
            <w:webHidden/>
          </w:rPr>
          <w:fldChar w:fldCharType="end"/>
        </w:r>
      </w:hyperlink>
    </w:p>
    <w:p w14:paraId="3C4C7FFC" w14:textId="2540E020" w:rsidR="00916AB8" w:rsidRDefault="00916AB8">
      <w:pPr>
        <w:pStyle w:val="TableofFigures"/>
        <w:tabs>
          <w:tab w:val="right" w:leader="dot" w:pos="9350"/>
        </w:tabs>
        <w:rPr>
          <w:rFonts w:asciiTheme="minorHAnsi" w:hAnsiTheme="minorHAnsi" w:cstheme="minorBidi"/>
          <w:noProof/>
          <w:kern w:val="2"/>
          <w:lang w:eastAsia="en-US"/>
          <w14:ligatures w14:val="standardContextual"/>
        </w:rPr>
      </w:pPr>
      <w:hyperlink w:anchor="_Toc231998412" w:history="1">
        <w:r w:rsidRPr="002767A6">
          <w:rPr>
            <w:rStyle w:val="Hyperlink"/>
            <w:b/>
            <w:bCs/>
            <w:noProof/>
          </w:rPr>
          <w:t>Figure 6: LOPA</w:t>
        </w:r>
        <w:r>
          <w:rPr>
            <w:noProof/>
            <w:webHidden/>
          </w:rPr>
          <w:tab/>
        </w:r>
        <w:r>
          <w:rPr>
            <w:noProof/>
            <w:webHidden/>
          </w:rPr>
          <w:fldChar w:fldCharType="begin"/>
        </w:r>
        <w:r>
          <w:rPr>
            <w:noProof/>
            <w:webHidden/>
          </w:rPr>
          <w:instrText xml:space="preserve"> PAGEREF _Toc231998412 \h </w:instrText>
        </w:r>
        <w:r>
          <w:rPr>
            <w:noProof/>
            <w:webHidden/>
          </w:rPr>
        </w:r>
        <w:r>
          <w:rPr>
            <w:noProof/>
            <w:webHidden/>
          </w:rPr>
          <w:fldChar w:fldCharType="separate"/>
        </w:r>
        <w:r>
          <w:rPr>
            <w:noProof/>
            <w:webHidden/>
          </w:rPr>
          <w:t>29</w:t>
        </w:r>
        <w:r>
          <w:rPr>
            <w:noProof/>
            <w:webHidden/>
          </w:rPr>
          <w:fldChar w:fldCharType="end"/>
        </w:r>
      </w:hyperlink>
    </w:p>
    <w:p w14:paraId="5DD6BED0" w14:textId="51D7549D" w:rsidR="00916AB8" w:rsidRDefault="00916AB8">
      <w:pPr>
        <w:pStyle w:val="TableofFigures"/>
        <w:tabs>
          <w:tab w:val="right" w:leader="dot" w:pos="9350"/>
        </w:tabs>
        <w:rPr>
          <w:rFonts w:asciiTheme="minorHAnsi" w:hAnsiTheme="minorHAnsi" w:cstheme="minorBidi"/>
          <w:noProof/>
          <w:kern w:val="2"/>
          <w:lang w:eastAsia="en-US"/>
          <w14:ligatures w14:val="standardContextual"/>
        </w:rPr>
      </w:pPr>
      <w:hyperlink w:anchor="_Toc231998413" w:history="1">
        <w:r w:rsidRPr="002767A6">
          <w:rPr>
            <w:rStyle w:val="Hyperlink"/>
            <w:b/>
            <w:noProof/>
          </w:rPr>
          <w:t>Figure 7</w:t>
        </w:r>
        <w:r w:rsidRPr="002767A6">
          <w:rPr>
            <w:rStyle w:val="Hyperlink"/>
            <w:b/>
            <w:bCs/>
            <w:noProof/>
          </w:rPr>
          <w:t>: P&amp;ID</w:t>
        </w:r>
        <w:r>
          <w:rPr>
            <w:noProof/>
            <w:webHidden/>
          </w:rPr>
          <w:tab/>
        </w:r>
        <w:r>
          <w:rPr>
            <w:noProof/>
            <w:webHidden/>
          </w:rPr>
          <w:fldChar w:fldCharType="begin"/>
        </w:r>
        <w:r>
          <w:rPr>
            <w:noProof/>
            <w:webHidden/>
          </w:rPr>
          <w:instrText xml:space="preserve"> PAGEREF _Toc231998413 \h </w:instrText>
        </w:r>
        <w:r>
          <w:rPr>
            <w:noProof/>
            <w:webHidden/>
          </w:rPr>
        </w:r>
        <w:r>
          <w:rPr>
            <w:noProof/>
            <w:webHidden/>
          </w:rPr>
          <w:fldChar w:fldCharType="separate"/>
        </w:r>
        <w:r>
          <w:rPr>
            <w:noProof/>
            <w:webHidden/>
          </w:rPr>
          <w:t>32</w:t>
        </w:r>
        <w:r>
          <w:rPr>
            <w:noProof/>
            <w:webHidden/>
          </w:rPr>
          <w:fldChar w:fldCharType="end"/>
        </w:r>
      </w:hyperlink>
    </w:p>
    <w:p w14:paraId="12630A5B" w14:textId="43C8C1E9" w:rsidR="00916AB8" w:rsidRDefault="00916AB8">
      <w:pPr>
        <w:pStyle w:val="TableofFigures"/>
        <w:tabs>
          <w:tab w:val="right" w:leader="dot" w:pos="9350"/>
        </w:tabs>
        <w:rPr>
          <w:rFonts w:asciiTheme="minorHAnsi" w:hAnsiTheme="minorHAnsi" w:cstheme="minorBidi"/>
          <w:noProof/>
          <w:kern w:val="2"/>
          <w:lang w:eastAsia="en-US"/>
          <w14:ligatures w14:val="standardContextual"/>
        </w:rPr>
      </w:pPr>
      <w:hyperlink w:anchor="_Toc231998414" w:history="1">
        <w:r w:rsidRPr="002767A6">
          <w:rPr>
            <w:rStyle w:val="Hyperlink"/>
            <w:b/>
            <w:noProof/>
          </w:rPr>
          <w:t>Figure 8: Explosion area</w:t>
        </w:r>
        <w:r>
          <w:rPr>
            <w:noProof/>
            <w:webHidden/>
          </w:rPr>
          <w:tab/>
        </w:r>
        <w:r>
          <w:rPr>
            <w:noProof/>
            <w:webHidden/>
          </w:rPr>
          <w:fldChar w:fldCharType="begin"/>
        </w:r>
        <w:r>
          <w:rPr>
            <w:noProof/>
            <w:webHidden/>
          </w:rPr>
          <w:instrText xml:space="preserve"> PAGEREF _Toc231998414 \h </w:instrText>
        </w:r>
        <w:r>
          <w:rPr>
            <w:noProof/>
            <w:webHidden/>
          </w:rPr>
        </w:r>
        <w:r>
          <w:rPr>
            <w:noProof/>
            <w:webHidden/>
          </w:rPr>
          <w:fldChar w:fldCharType="separate"/>
        </w:r>
        <w:r>
          <w:rPr>
            <w:noProof/>
            <w:webHidden/>
          </w:rPr>
          <w:t>34</w:t>
        </w:r>
        <w:r>
          <w:rPr>
            <w:noProof/>
            <w:webHidden/>
          </w:rPr>
          <w:fldChar w:fldCharType="end"/>
        </w:r>
      </w:hyperlink>
    </w:p>
    <w:p w14:paraId="7C9101E6" w14:textId="00BF62F2" w:rsidR="00916AB8" w:rsidRDefault="00916AB8">
      <w:pPr>
        <w:pStyle w:val="TableofFigures"/>
        <w:tabs>
          <w:tab w:val="right" w:leader="dot" w:pos="9350"/>
        </w:tabs>
        <w:rPr>
          <w:rFonts w:asciiTheme="minorHAnsi" w:hAnsiTheme="minorHAnsi" w:cstheme="minorBidi"/>
          <w:noProof/>
          <w:kern w:val="2"/>
          <w:lang w:eastAsia="en-US"/>
          <w14:ligatures w14:val="standardContextual"/>
        </w:rPr>
      </w:pPr>
      <w:hyperlink w:anchor="_Toc231998415" w:history="1">
        <w:r w:rsidRPr="002767A6">
          <w:rPr>
            <w:rStyle w:val="Hyperlink"/>
            <w:b/>
            <w:noProof/>
          </w:rPr>
          <w:t>Figure 9: Gantt Chart Timeline</w:t>
        </w:r>
        <w:r>
          <w:rPr>
            <w:noProof/>
            <w:webHidden/>
          </w:rPr>
          <w:tab/>
        </w:r>
        <w:r>
          <w:rPr>
            <w:noProof/>
            <w:webHidden/>
          </w:rPr>
          <w:fldChar w:fldCharType="begin"/>
        </w:r>
        <w:r>
          <w:rPr>
            <w:noProof/>
            <w:webHidden/>
          </w:rPr>
          <w:instrText xml:space="preserve"> PAGEREF _Toc231998415 \h </w:instrText>
        </w:r>
        <w:r>
          <w:rPr>
            <w:noProof/>
            <w:webHidden/>
          </w:rPr>
        </w:r>
        <w:r>
          <w:rPr>
            <w:noProof/>
            <w:webHidden/>
          </w:rPr>
          <w:fldChar w:fldCharType="separate"/>
        </w:r>
        <w:r>
          <w:rPr>
            <w:noProof/>
            <w:webHidden/>
          </w:rPr>
          <w:t>37</w:t>
        </w:r>
        <w:r>
          <w:rPr>
            <w:noProof/>
            <w:webHidden/>
          </w:rPr>
          <w:fldChar w:fldCharType="end"/>
        </w:r>
      </w:hyperlink>
    </w:p>
    <w:p w14:paraId="6202C146" w14:textId="4227643D" w:rsidR="00916AB8" w:rsidRDefault="00916AB8">
      <w:pPr>
        <w:pStyle w:val="TableofFigures"/>
        <w:tabs>
          <w:tab w:val="right" w:leader="dot" w:pos="9350"/>
        </w:tabs>
        <w:rPr>
          <w:rFonts w:asciiTheme="minorHAnsi" w:hAnsiTheme="minorHAnsi" w:cstheme="minorBidi"/>
          <w:noProof/>
          <w:kern w:val="2"/>
          <w:lang w:eastAsia="en-US"/>
          <w14:ligatures w14:val="standardContextual"/>
        </w:rPr>
      </w:pPr>
      <w:hyperlink w:anchor="_Toc231998416" w:history="1">
        <w:r w:rsidRPr="002767A6">
          <w:rPr>
            <w:rStyle w:val="Hyperlink"/>
            <w:b/>
            <w:bCs/>
            <w:noProof/>
          </w:rPr>
          <w:t xml:space="preserve">Figure 10: </w:t>
        </w:r>
        <w:r w:rsidRPr="002767A6">
          <w:rPr>
            <w:rStyle w:val="Hyperlink"/>
            <w:rFonts w:eastAsia="Aptos"/>
            <w:b/>
            <w:bCs/>
            <w:noProof/>
          </w:rPr>
          <w:t>20-year Discounted Cash Flow at the $2.02/gal Market Price</w:t>
        </w:r>
        <w:r>
          <w:rPr>
            <w:noProof/>
            <w:webHidden/>
          </w:rPr>
          <w:tab/>
        </w:r>
        <w:r>
          <w:rPr>
            <w:noProof/>
            <w:webHidden/>
          </w:rPr>
          <w:fldChar w:fldCharType="begin"/>
        </w:r>
        <w:r>
          <w:rPr>
            <w:noProof/>
            <w:webHidden/>
          </w:rPr>
          <w:instrText xml:space="preserve"> PAGEREF _Toc231998416 \h </w:instrText>
        </w:r>
        <w:r>
          <w:rPr>
            <w:noProof/>
            <w:webHidden/>
          </w:rPr>
        </w:r>
        <w:r>
          <w:rPr>
            <w:noProof/>
            <w:webHidden/>
          </w:rPr>
          <w:fldChar w:fldCharType="separate"/>
        </w:r>
        <w:r>
          <w:rPr>
            <w:noProof/>
            <w:webHidden/>
          </w:rPr>
          <w:t>42</w:t>
        </w:r>
        <w:r>
          <w:rPr>
            <w:noProof/>
            <w:webHidden/>
          </w:rPr>
          <w:fldChar w:fldCharType="end"/>
        </w:r>
      </w:hyperlink>
    </w:p>
    <w:p w14:paraId="3BCDCCA3" w14:textId="1EBD89DA" w:rsidR="00BE3C6B" w:rsidRDefault="00264052" w:rsidP="00C806AD">
      <w:r>
        <w:fldChar w:fldCharType="end"/>
      </w:r>
    </w:p>
    <w:p w14:paraId="2CFE654A" w14:textId="77777777" w:rsidR="00264052" w:rsidRDefault="00264052" w:rsidP="00C806AD"/>
    <w:p w14:paraId="4407BA12" w14:textId="77777777" w:rsidR="00BE3C6B" w:rsidRDefault="00BE3C6B" w:rsidP="002E327F"/>
    <w:p w14:paraId="221D4A39" w14:textId="77777777" w:rsidR="76E3F225" w:rsidRDefault="76E3F225" w:rsidP="002E327F"/>
    <w:p w14:paraId="32212DCB" w14:textId="2575817C" w:rsidR="7B512005" w:rsidRPr="002B6C24" w:rsidRDefault="00BF73FD" w:rsidP="00B52625">
      <w:pPr>
        <w:pStyle w:val="Style1"/>
      </w:pPr>
      <w:r>
        <w:br w:type="page"/>
      </w:r>
      <w:bookmarkStart w:id="6" w:name="_Toc232001480"/>
      <w:r w:rsidR="008D09ED" w:rsidRPr="002B6C24">
        <w:lastRenderedPageBreak/>
        <w:t>Introduction and Project Objectives</w:t>
      </w:r>
      <w:bookmarkEnd w:id="6"/>
    </w:p>
    <w:p w14:paraId="4FDF0FBB" w14:textId="718CE185" w:rsidR="00F27EBE" w:rsidRDefault="00ED487A" w:rsidP="000737DF">
      <w:r w:rsidRPr="00B926AA">
        <w:t>Gas Works Park in Seattle was originally a coal gasification plant developed by the Seattle Gas Light Company</w:t>
      </w:r>
      <w:r w:rsidR="006851CA">
        <w:fldChar w:fldCharType="begin"/>
      </w:r>
      <w:r w:rsidR="008D6FA5">
        <w:instrText xml:space="preserve"> ADDIN ZOTERO_ITEM CSL_CITATION {"citationID":"PHAc9vZ8","properties":{"unsorted":false,"formattedCitation":"\\super 1\\nosupersub{}","plainCitation":"1","noteIndex":0},"citationItems":[{"id":"0hMC88tF/vd9Ay6W7","uris":["http://zotero.org/users/15381768/items/4KZ5DLNN"],"itemData":{"id":16981,"type":"webpage","abstract":"Gas Works Park, located on a promontory extending from the north shore of Lake Union, is a Seattle Landmark and National Register of Historic Places listed park. The site was originally proposed for","title":"Gas Works Park (Seattle)","URL":"https://www.historylink.org/File/20978","accessed":{"date-parts":[["2026",5,31]]}}}],"schema":"https://github.com/citation-style-language/schema/raw/master/csl-citation.json"} </w:instrText>
      </w:r>
      <w:r w:rsidR="006851CA">
        <w:fldChar w:fldCharType="separate"/>
      </w:r>
      <w:r w:rsidR="00C60C48" w:rsidRPr="00C60C48">
        <w:rPr>
          <w:vertAlign w:val="superscript"/>
        </w:rPr>
        <w:t>1</w:t>
      </w:r>
      <w:r w:rsidR="006851CA">
        <w:fldChar w:fldCharType="end"/>
      </w:r>
      <w:r w:rsidRPr="00B926AA">
        <w:t>. This plant was critical for early urban infrastructure, as it provided a reliable source of fuel for lighting, heating, and cooking</w:t>
      </w:r>
      <w:r w:rsidRPr="00B926AA">
        <w:rPr>
          <w:vertAlign w:val="superscript"/>
        </w:rPr>
        <w:t xml:space="preserve"> 1</w:t>
      </w:r>
      <w:r w:rsidRPr="00B926AA">
        <w:t xml:space="preserve">. </w:t>
      </w:r>
    </w:p>
    <w:p w14:paraId="02603645" w14:textId="3EEB6564" w:rsidR="00041514" w:rsidRDefault="00F27EBE" w:rsidP="000737DF">
      <w:r w:rsidRPr="00F27EBE">
        <w:t>In 1937, the facility converted to crude oil following new advancements</w:t>
      </w:r>
      <w:r w:rsidR="00555BEE">
        <w:fldChar w:fldCharType="begin"/>
      </w:r>
      <w:r w:rsidR="008D6FA5">
        <w:instrText xml:space="preserve"> ADDIN ZOTERO_ITEM CSL_CITATION {"citationID":"B8I3ncsq","properties":{"unsorted":false,"formattedCitation":"\\super 2\\nosupersub{}","plainCitation":"2","noteIndex":0},"citationItems":[{"id":113,"uris":["http://zotero.org/groups/6502282/items/MRJMWGIW"],"itemData":{"id":113,"type":"book","publisher":"Seattle Public Library Pamphlet","publisher-place":"Seattle, WA","title":"Coal Gasification and Liquefaction","author":[{"family":"Eggers","given":"Daniel D."}],"issued":{"date-parts":[["1998"]]}}}],"schema":"https://github.com/citation-style-language/schema/raw/master/csl-citation.json"} </w:instrText>
      </w:r>
      <w:r w:rsidR="00555BEE">
        <w:fldChar w:fldCharType="separate"/>
      </w:r>
      <w:r w:rsidR="00555BEE" w:rsidRPr="00555BEE">
        <w:rPr>
          <w:vertAlign w:val="superscript"/>
        </w:rPr>
        <w:t>2</w:t>
      </w:r>
      <w:r w:rsidR="00555BEE">
        <w:fldChar w:fldCharType="end"/>
      </w:r>
      <w:r w:rsidRPr="00F27EBE">
        <w:t>. The plant produced city gas used for lighting from 1906-1956; it stopped production due to new natural gas options.</w:t>
      </w:r>
      <w:r w:rsidR="00F938AF">
        <w:t xml:space="preserve"> The original feedstock used by Seattle Gas Works was coal</w:t>
      </w:r>
      <w:r w:rsidR="00810EC5">
        <w:t xml:space="preserve"> and while</w:t>
      </w:r>
      <w:r w:rsidR="00F938AF">
        <w:t xml:space="preserve"> it provided a reliable source of energy, it is a nonrenewable source and is associated with greenhouse gas emissions, particulate pollution, acid rain formation, and environmental </w:t>
      </w:r>
      <w:r w:rsidR="00F938AF" w:rsidRPr="004272E6">
        <w:t>contamination</w:t>
      </w:r>
      <w:r w:rsidR="004439CC" w:rsidRPr="004272E6">
        <w:fldChar w:fldCharType="begin"/>
      </w:r>
      <w:r w:rsidR="008D6FA5">
        <w:instrText xml:space="preserve"> ADDIN ZOTERO_ITEM CSL_CITATION {"citationID":"g6cokVXW","properties":{"unsorted":false,"formattedCitation":"\\super 3\\nosupersub{}","plainCitation":"3","noteIndex":0},"citationItems":[{"id":174,"uris":["http://zotero.org/groups/6502282/items/NY642W5W"],"itemData":{"id":174,"type":"webpage","container-title":"Minnesota Department of Agriculture","title":"Ecological Effects of Ammonia","URL":"https://www.mda.state.mn.us/ecological-effects-ammonia","accessed":{"date-parts":[["2026",5,31]]}}}],"schema":"https://github.com/citation-style-language/schema/raw/master/csl-citation.json"} </w:instrText>
      </w:r>
      <w:r w:rsidR="004439CC" w:rsidRPr="004272E6">
        <w:fldChar w:fldCharType="separate"/>
      </w:r>
      <w:r w:rsidR="004439CC" w:rsidRPr="004272E6">
        <w:rPr>
          <w:vertAlign w:val="superscript"/>
        </w:rPr>
        <w:t>3</w:t>
      </w:r>
      <w:r w:rsidR="004439CC" w:rsidRPr="004272E6">
        <w:fldChar w:fldCharType="end"/>
      </w:r>
      <w:r w:rsidR="00F938AF" w:rsidRPr="004272E6">
        <w:t>.</w:t>
      </w:r>
      <w:r w:rsidR="00F938AF">
        <w:t xml:space="preserve"> </w:t>
      </w:r>
      <w:r w:rsidR="00130AD2">
        <w:t>Because of this we</w:t>
      </w:r>
      <w:r w:rsidR="00F938AF">
        <w:t xml:space="preserve"> want to retrofit the plant and replace the feedstock with apple pomace, which is a more sustainable alternative.</w:t>
      </w:r>
      <w:r w:rsidR="00E91FA7">
        <w:t xml:space="preserve"> Washington state is a major producer of apples and apple products,</w:t>
      </w:r>
      <w:r w:rsidR="00B23641">
        <w:t xml:space="preserve"> generating significant quantities of apple pomace as a waste stream. When apples are processed into commercial products such as juice, cider, vinegar, approximately 25-30% of the apple becomes </w:t>
      </w:r>
      <w:r w:rsidR="00B23641" w:rsidRPr="00AE3FE6">
        <w:t>pomac</w:t>
      </w:r>
      <w:r w:rsidR="0063069E" w:rsidRPr="00AE3FE6">
        <w:t>e</w:t>
      </w:r>
      <w:r w:rsidR="0063069E" w:rsidRPr="00AE3FE6">
        <w:fldChar w:fldCharType="begin"/>
      </w:r>
      <w:r w:rsidR="008D6FA5">
        <w:instrText xml:space="preserve"> ADDIN ZOTERO_ITEM CSL_CITATION {"citationID":"Yet05NPp","properties":{"unsorted":false,"formattedCitation":"\\super 4\\nosupersub{}","plainCitation":"4","noteIndex":0},"citationItems":[{"id":7,"uris":["http://zotero.org/groups/6502282/items/F3JLZFI5"],"itemData":{"id":7,"type":"article-journal","abstract":"Apple fruit is among the most consumed fruits in the world, both in fresh and processed forms (e.g., ready-to-eat fresh slices, juice, jam, cider, and dried slices). During apple consumption/processing, a significant amount of apple residue is discarded. These residues can also be interesting materials to exploit, particularly for direct valorization in the design of added-value foods. In fact, apple waste/by-products are rich in essential components, including sugars, proteins, dietary fibers, and phenolic compounds, as they comprise apple peels, seeds, and pulp (solid residue of juice production). In this sense, the current review paper presents an overview of the nutritional composition of apple waste/by-products, and mainly apple pomace, highlighting their application in producing value-added products through microbial biotechnology. If appropriately managed, apple by-products can generate a variety of useful compounds required in food (as well as in feed, pharmaceutics, and bioenergy). Recent strategies for the synergic use of apple waste/by-products and microbial resources such as lactic acid bacteria and yeasts are discussed. This review contributes to defining a reference framework for valorizing apple waste/by-products from a circular economy perspective through the application of bioprocesses (e.g., fermentation), mainly oriented towards designing foods with improved quality attributes.","container-title":"Foods","DOI":"10.3390/foods14111850","ISSN":"2304-8158","issue":"11","journalAbbreviation":"Foods","language":"en","page":"1850","source":"DOI.org (Crossref)","title":"Apple Waste/By-Products and Microbial Resources to Promote the Design of Added-Value Foods: A Review","title-short":"Apple Waste/By-Products and Microbial Resources to Promote the Design of Added-Value Foods","volume":"14","author":[{"family":"Selmi","given":"Hiba"},{"family":"Presutto","given":"Ester"},{"family":"Totaro","given":"Martina"},{"family":"Spano","given":"Giuseppe"},{"family":"Capozzi","given":"Vittorio"},{"family":"Fragasso","given":"Mariagiovanna"}],"issued":{"date-parts":[["2025",5,22]]}}}],"schema":"https://github.com/citation-style-language/schema/raw/master/csl-citation.json"} </w:instrText>
      </w:r>
      <w:r w:rsidR="0063069E" w:rsidRPr="00AE3FE6">
        <w:fldChar w:fldCharType="separate"/>
      </w:r>
      <w:r w:rsidR="004439CC" w:rsidRPr="004439CC">
        <w:rPr>
          <w:vertAlign w:val="superscript"/>
        </w:rPr>
        <w:t>4</w:t>
      </w:r>
      <w:r w:rsidR="0063069E" w:rsidRPr="00AE3FE6">
        <w:fldChar w:fldCharType="end"/>
      </w:r>
      <w:r w:rsidR="00B23641" w:rsidRPr="00AE3FE6">
        <w:t>.</w:t>
      </w:r>
      <w:r w:rsidR="00917125">
        <w:t xml:space="preserve"> Apple pomace contains sugars, fibers, and other organic compounds that can be converted</w:t>
      </w:r>
      <w:r w:rsidR="00DA2BEF">
        <w:t xml:space="preserve"> into valuable products</w:t>
      </w:r>
      <w:r w:rsidR="002D2992">
        <w:fldChar w:fldCharType="begin"/>
      </w:r>
      <w:r w:rsidR="008D6FA5">
        <w:instrText xml:space="preserve"> ADDIN ZOTERO_ITEM CSL_CITATION {"citationID":"jdpxP7T2","properties":{"unsorted":false,"formattedCitation":"\\super 4\\nosupersub{}","plainCitation":"4","noteIndex":0},"citationItems":[{"id":7,"uris":["http://zotero.org/groups/6502282/items/F3JLZFI5"],"itemData":{"id":7,"type":"article-journal","abstract":"Apple fruit is among the most consumed fruits in the world, both in fresh and processed forms (e.g., ready-to-eat fresh slices, juice, jam, cider, and dried slices). During apple consumption/processing, a significant amount of apple residue is discarded. These residues can also be interesting materials to exploit, particularly for direct valorization in the design of added-value foods. In fact, apple waste/by-products are rich in essential components, including sugars, proteins, dietary fibers, and phenolic compounds, as they comprise apple peels, seeds, and pulp (solid residue of juice production). In this sense, the current review paper presents an overview of the nutritional composition of apple waste/by-products, and mainly apple pomace, highlighting their application in producing value-added products through microbial biotechnology. If appropriately managed, apple by-products can generate a variety of useful compounds required in food (as well as in feed, pharmaceutics, and bioenergy). Recent strategies for the synergic use of apple waste/by-products and microbial resources such as lactic acid bacteria and yeasts are discussed. This review contributes to defining a reference framework for valorizing apple waste/by-products from a circular economy perspective through the application of bioprocesses (e.g., fermentation), mainly oriented towards designing foods with improved quality attributes.","container-title":"Foods","DOI":"10.3390/foods14111850","ISSN":"2304-8158","issue":"11","journalAbbreviation":"Foods","language":"en","page":"1850","source":"DOI.org (Crossref)","title":"Apple Waste/By-Products and Microbial Resources to Promote the Design of Added-Value Foods: A Review","title-short":"Apple Waste/By-Products and Microbial Resources to Promote the Design of Added-Value Foods","volume":"14","author":[{"family":"Selmi","given":"Hiba"},{"family":"Presutto","given":"Ester"},{"family":"Totaro","given":"Martina"},{"family":"Spano","given":"Giuseppe"},{"family":"Capozzi","given":"Vittorio"},{"family":"Fragasso","given":"Mariagiovanna"}],"issued":{"date-parts":[["2025",5,22]]}}}],"schema":"https://github.com/citation-style-language/schema/raw/master/csl-citation.json"} </w:instrText>
      </w:r>
      <w:r w:rsidR="002D2992">
        <w:fldChar w:fldCharType="separate"/>
      </w:r>
      <w:r w:rsidR="004439CC" w:rsidRPr="004439CC">
        <w:rPr>
          <w:vertAlign w:val="superscript"/>
        </w:rPr>
        <w:t>4</w:t>
      </w:r>
      <w:r w:rsidR="002D2992">
        <w:fldChar w:fldCharType="end"/>
      </w:r>
      <w:r w:rsidR="00041514">
        <w:t xml:space="preserve">. </w:t>
      </w:r>
      <w:r w:rsidR="00041514" w:rsidRPr="00041514">
        <w:t>So</w:t>
      </w:r>
      <w:r w:rsidR="00041514">
        <w:t xml:space="preserve">, rather than disposing of this material through landfilling or composting, it can be utilized as renewable feedstock for biofuel production. </w:t>
      </w:r>
    </w:p>
    <w:p w14:paraId="2D3864CE" w14:textId="28086DF2" w:rsidR="00280B62" w:rsidRDefault="00041514" w:rsidP="000737DF">
      <w:r>
        <w:t xml:space="preserve">The primary product selected for this retrofit is ethanol. Ethanol is widely used as a transportational fuel blend stock, industrial solvent, disinfectant, and chemical </w:t>
      </w:r>
      <w:r w:rsidRPr="00EF6D86">
        <w:t>intermediate</w:t>
      </w:r>
      <w:r w:rsidR="00D1599B" w:rsidRPr="00EF6D86">
        <w:fldChar w:fldCharType="begin"/>
      </w:r>
      <w:r w:rsidR="008D6FA5">
        <w:instrText xml:space="preserve"> ADDIN ZOTERO_ITEM CSL_CITATION {"citationID":"Xoq8DnSx","properties":{"unsorted":false,"formattedCitation":"\\super 5\\nosupersub{}","plainCitation":"5","noteIndex":0},"citationItems":[{"id":53,"uris":["http://zotero.org/groups/6502282/items/EZVU2KA7"],"itemData":{"id":53,"type":"webpage","language":"en-US","title":"Alternative Fuels Data Center: Ethanol Fuel Basics","title-short":"Alternative Fuels Data Center","URL":"https://afdc.energy.gov/fuels/ethanol-fuel-basics","accessed":{"date-parts":[["2026",4,14]]}}}],"schema":"https://github.com/citation-style-language/schema/raw/master/csl-citation.json"} </w:instrText>
      </w:r>
      <w:r w:rsidR="00D1599B" w:rsidRPr="00EF6D86">
        <w:fldChar w:fldCharType="separate"/>
      </w:r>
      <w:r w:rsidR="004439CC" w:rsidRPr="004439CC">
        <w:rPr>
          <w:vertAlign w:val="superscript"/>
        </w:rPr>
        <w:t>5</w:t>
      </w:r>
      <w:r w:rsidR="00D1599B" w:rsidRPr="00EF6D86">
        <w:fldChar w:fldCharType="end"/>
      </w:r>
      <w:r w:rsidRPr="00EF6D86">
        <w:t>.</w:t>
      </w:r>
      <w:r w:rsidRPr="00041514">
        <w:t xml:space="preserve"> </w:t>
      </w:r>
      <w:r>
        <w:t xml:space="preserve">More than </w:t>
      </w:r>
      <w:r w:rsidR="001C4751">
        <w:t>98% of gasoline sold in the United States contains ethanol, demonstrating the strong demand for this produc</w:t>
      </w:r>
      <w:r w:rsidR="008145BF">
        <w:t>t</w:t>
      </w:r>
      <w:r w:rsidR="008145BF">
        <w:fldChar w:fldCharType="begin"/>
      </w:r>
      <w:r w:rsidR="008D6FA5">
        <w:instrText xml:space="preserve"> ADDIN ZOTERO_ITEM CSL_CITATION {"citationID":"u2m2Bmkm","properties":{"unsorted":false,"formattedCitation":"\\super 5\\nosupersub{}","plainCitation":"5","noteIndex":0},"citationItems":[{"id":53,"uris":["http://zotero.org/groups/6502282/items/EZVU2KA7"],"itemData":{"id":53,"type":"webpage","language":"en-US","title":"Alternative Fuels Data Center: Ethanol Fuel Basics","title-short":"Alternative Fuels Data Center","URL":"https://afdc.energy.gov/fuels/ethanol-fuel-basics","accessed":{"date-parts":[["2026",4,14]]}}}],"schema":"https://github.com/citation-style-language/schema/raw/master/csl-citation.json"} </w:instrText>
      </w:r>
      <w:r w:rsidR="008145BF">
        <w:fldChar w:fldCharType="separate"/>
      </w:r>
      <w:r w:rsidR="004439CC" w:rsidRPr="004439CC">
        <w:rPr>
          <w:vertAlign w:val="superscript"/>
        </w:rPr>
        <w:t>5</w:t>
      </w:r>
      <w:r w:rsidR="008145BF">
        <w:fldChar w:fldCharType="end"/>
      </w:r>
      <w:r w:rsidR="00CA1AF6">
        <w:t xml:space="preserve">. In Washington State, approximately 280 million gallons of ethanol were consumed in 2023, further demonstrating the importance of ethanol as </w:t>
      </w:r>
      <w:r w:rsidR="00CA1AF6" w:rsidRPr="00DB3B7E">
        <w:t>fuel</w:t>
      </w:r>
      <w:r w:rsidR="00545F78" w:rsidRPr="00DB3B7E">
        <w:fldChar w:fldCharType="begin"/>
      </w:r>
      <w:r w:rsidR="008D6FA5">
        <w:instrText xml:space="preserve"> ADDIN ZOTERO_ITEM CSL_CITATION {"citationID":"X0xZuhT5","properties":{"unsorted":false,"formattedCitation":"\\super 6\\nosupersub{}","plainCitation":"6","noteIndex":0},"citationItems":[{"id":59,"uris":["http://zotero.org/groups/6502282/items/KPU8RCLN"],"itemData":{"id":59,"type":"webpage","title":"U.S. Fuel Ethanol Plant Production Capacity","URL":"https://www.eia.gov/petroleum/ethanolcapacity/","accessed":{"date-parts":[["2026",4,14]]}}}],"schema":"https://github.com/citation-style-language/schema/raw/master/csl-citation.json"} </w:instrText>
      </w:r>
      <w:r w:rsidR="00545F78" w:rsidRPr="00DB3B7E">
        <w:fldChar w:fldCharType="separate"/>
      </w:r>
      <w:r w:rsidR="004439CC" w:rsidRPr="004439CC">
        <w:rPr>
          <w:vertAlign w:val="superscript"/>
        </w:rPr>
        <w:t>6</w:t>
      </w:r>
      <w:r w:rsidR="00545F78" w:rsidRPr="00DB3B7E">
        <w:fldChar w:fldCharType="end"/>
      </w:r>
      <w:r w:rsidR="00CA1AF6" w:rsidRPr="00DB3B7E">
        <w:t>.</w:t>
      </w:r>
      <w:r w:rsidR="00280B62" w:rsidRPr="00DB3B7E">
        <w:t xml:space="preserve"> Ethanol</w:t>
      </w:r>
      <w:r w:rsidR="00280B62">
        <w:t xml:space="preserve"> produced from apple pomace also supports circular-economy principles by converting an agricultural waste stream into a valuable renewable fuel.</w:t>
      </w:r>
      <w:r w:rsidR="00747C94">
        <w:t xml:space="preserve"> Additionally, retrofitting the existing Seattle Gas Works plants saves on capital cost as we are repurposing </w:t>
      </w:r>
      <w:r w:rsidR="00FA0609">
        <w:t xml:space="preserve">instead of constructing an entirely new facility. </w:t>
      </w:r>
      <w:r w:rsidR="00747C94">
        <w:t xml:space="preserve"> </w:t>
      </w:r>
    </w:p>
    <w:p w14:paraId="1D7083D8" w14:textId="77777777" w:rsidR="001A1AC4" w:rsidRDefault="00280B62" w:rsidP="000737DF">
      <w:r>
        <w:t>In summary, the objective of this project is to evaluate the feas</w:t>
      </w:r>
      <w:r w:rsidR="00AF5522">
        <w:t xml:space="preserve">ibility of retrofitting the historical Seattle Gas Works coal gasification plant into a bioethanol production facility utilizing apple pomace as the primary feedstock. </w:t>
      </w:r>
    </w:p>
    <w:p w14:paraId="3E10939E" w14:textId="77777777" w:rsidR="001A1AC4" w:rsidRDefault="001A1AC4" w:rsidP="000737DF"/>
    <w:p w14:paraId="3CF354CA" w14:textId="77777777" w:rsidR="00F0081C" w:rsidRDefault="005E4F08" w:rsidP="002B6C24">
      <w:pPr>
        <w:pStyle w:val="Heading1"/>
      </w:pPr>
      <w:bookmarkStart w:id="7" w:name="_Toc232001481"/>
      <w:r w:rsidRPr="005E4F08">
        <w:lastRenderedPageBreak/>
        <w:t>Process Description</w:t>
      </w:r>
      <w:bookmarkEnd w:id="7"/>
      <w:r w:rsidRPr="005E4F08">
        <w:t xml:space="preserve"> </w:t>
      </w:r>
    </w:p>
    <w:p w14:paraId="02EA7BB7" w14:textId="666BE4D0" w:rsidR="00643429" w:rsidRPr="00D45822" w:rsidRDefault="00643429" w:rsidP="00643429">
      <w:pPr>
        <w:rPr>
          <w:i/>
          <w:iCs/>
        </w:rPr>
      </w:pPr>
      <w:r w:rsidRPr="00D45822">
        <w:rPr>
          <w:i/>
          <w:iCs/>
        </w:rPr>
        <w:t>Process Description Overview</w:t>
      </w:r>
    </w:p>
    <w:p w14:paraId="3446460A" w14:textId="46B530BB" w:rsidR="007D532D" w:rsidRDefault="009E274E" w:rsidP="00643429">
      <w:r>
        <w:t xml:space="preserve">The original </w:t>
      </w:r>
      <w:r w:rsidR="00643158">
        <w:t xml:space="preserve">Seattle </w:t>
      </w:r>
      <w:r>
        <w:t>G</w:t>
      </w:r>
      <w:r w:rsidR="00643158">
        <w:t xml:space="preserve">as </w:t>
      </w:r>
      <w:r>
        <w:t>W</w:t>
      </w:r>
      <w:r w:rsidR="00643158">
        <w:t>orks plant</w:t>
      </w:r>
      <w:r w:rsidR="00773CFA">
        <w:t xml:space="preserve"> </w:t>
      </w:r>
      <w:r w:rsidR="00643158">
        <w:t xml:space="preserve">converted coal to city gas through a coal gasification process. </w:t>
      </w:r>
      <w:r w:rsidR="00780401">
        <w:t xml:space="preserve">The proposed retrofit replaces coal with apple pomace, a local waste generated by Washington’s vast apple </w:t>
      </w:r>
      <w:r w:rsidR="001177A4">
        <w:t>processing industry and converts it into ethanol.</w:t>
      </w:r>
      <w:r w:rsidR="009941D0">
        <w:t xml:space="preserve"> </w:t>
      </w:r>
      <w:r w:rsidR="0069313A">
        <w:t xml:space="preserve">The retrofitted process consists of </w:t>
      </w:r>
      <w:r w:rsidR="002416FC">
        <w:t>feed preparation, pretreatment, fermentation, and downstream purification steps.</w:t>
      </w:r>
      <w:r w:rsidR="007A0602">
        <w:t xml:space="preserve"> </w:t>
      </w:r>
      <w:r w:rsidR="00917F7D">
        <w:t>Overall,</w:t>
      </w:r>
      <w:r w:rsidR="002C0630">
        <w:t xml:space="preserve"> the </w:t>
      </w:r>
      <w:r w:rsidR="00917F7D">
        <w:t>process will</w:t>
      </w:r>
      <w:r w:rsidR="009B0104">
        <w:t xml:space="preserve"> </w:t>
      </w:r>
      <w:r w:rsidR="007A0602">
        <w:t>transform the</w:t>
      </w:r>
      <w:r w:rsidR="009B0104">
        <w:t xml:space="preserve"> apple biomass into simple sugars</w:t>
      </w:r>
      <w:r w:rsidR="0080739A">
        <w:t xml:space="preserve"> which can then</w:t>
      </w:r>
      <w:r w:rsidR="0099044C">
        <w:t xml:space="preserve"> be metabolized</w:t>
      </w:r>
      <w:r w:rsidR="00A67249">
        <w:t xml:space="preserve"> by yeast to produce</w:t>
      </w:r>
      <w:r w:rsidR="009B0104">
        <w:t xml:space="preserve"> </w:t>
      </w:r>
      <w:r w:rsidR="00CC483C">
        <w:t>ethanol.</w:t>
      </w:r>
      <w:r w:rsidR="000C322F">
        <w:t xml:space="preserve"> </w:t>
      </w:r>
      <w:r w:rsidR="00487321">
        <w:t>To minimize new equipment requirements, se</w:t>
      </w:r>
      <w:r w:rsidR="00917F7D">
        <w:t>veral pieces of the original Seattle Gas Works plant will be repurposed for the retrofit</w:t>
      </w:r>
      <w:r w:rsidR="00487321">
        <w:t>,</w:t>
      </w:r>
      <w:r w:rsidR="00917F7D">
        <w:t xml:space="preserve"> including most of the cooling, separation systems, and purification units. </w:t>
      </w:r>
    </w:p>
    <w:p w14:paraId="31202FDE" w14:textId="2B639256" w:rsidR="00672F04" w:rsidRDefault="00D45822" w:rsidP="00643429">
      <w:pPr>
        <w:rPr>
          <w:i/>
          <w:iCs/>
        </w:rPr>
      </w:pPr>
      <w:r w:rsidRPr="00D45822">
        <w:rPr>
          <w:i/>
          <w:iCs/>
        </w:rPr>
        <w:t>Summary of the Coal Gasification Plant Process</w:t>
      </w:r>
    </w:p>
    <w:p w14:paraId="60A415A0" w14:textId="773A6753" w:rsidR="004D5BDF" w:rsidRDefault="00181430" w:rsidP="004D5BDF">
      <w:pPr>
        <w:spacing w:after="231"/>
        <w:ind w:right="58"/>
      </w:pPr>
      <w:r>
        <w:t>The coal gasification process first starts out with subbituminous coal from the Blue Canyon Coal Co. in Whatcom County</w:t>
      </w:r>
      <w:r w:rsidR="00A64D65">
        <w:fldChar w:fldCharType="begin"/>
      </w:r>
      <w:r w:rsidR="008D6FA5">
        <w:instrText xml:space="preserve"> ADDIN ZOTERO_ITEM CSL_CITATION {"citationID":"qDcQbwyC","properties":{"unsorted":false,"formattedCitation":"\\super 2\\nosupersub{}","plainCitation":"2","noteIndex":0},"citationItems":[{"id":113,"uris":["http://zotero.org/groups/6502282/items/MRJMWGIW"],"itemData":{"id":113,"type":"book","publisher":"Seattle Public Library Pamphlet","publisher-place":"Seattle, WA","title":"Coal Gasification and Liquefaction","author":[{"family":"Eggers","given":"Daniel D."}],"issued":{"date-parts":[["1998"]]}}}],"schema":"https://github.com/citation-style-language/schema/raw/master/csl-citation.json"} </w:instrText>
      </w:r>
      <w:r w:rsidR="00A64D65">
        <w:fldChar w:fldCharType="separate"/>
      </w:r>
      <w:r w:rsidR="00A64D65" w:rsidRPr="00A64D65">
        <w:rPr>
          <w:vertAlign w:val="superscript"/>
        </w:rPr>
        <w:t>2</w:t>
      </w:r>
      <w:r w:rsidR="00A64D65">
        <w:fldChar w:fldCharType="end"/>
      </w:r>
      <w:r>
        <w:t>. The coal used can contain impurities such as phosphorus, nitrogen, oxygen, moisture, and sulfur. Based on historical data for the coal from the Blue Canyon Coal mines (Table A1), it tells us that the coal contained 1.79% moisture, 31.48% volatile matter, 62.74% fixed carbon, 3.68% ash, and 0.31% sulfur, with a heating value of approximately 11,910 BTU/lb</w:t>
      </w:r>
      <w:r w:rsidR="00FA257D">
        <w:fldChar w:fldCharType="begin"/>
      </w:r>
      <w:r w:rsidR="008D6FA5">
        <w:instrText xml:space="preserve"> ADDIN ZOTERO_ITEM CSL_CITATION {"citationID":"wukrVN8x","properties":{"unsorted":false,"formattedCitation":"\\super 7\\nosupersub{}","plainCitation":"7","noteIndex":0},"citationItems":[{"id":142,"uris":["http://zotero.org/groups/6502282/items/CY7CZ3YE"],"itemData":{"id":142,"type":"book","publisher":"Washington State Department of Natural Resources","publisher-place":"Olympia, Washington","title":"Coal Reserves of Whatcom County","author":[{"family":"Vonheeder","given":"E. R."}],"original-date":{"date-parts":[["1975"]]}}}],"schema":"https://github.com/citation-style-language/schema/raw/master/csl-citation.json"} </w:instrText>
      </w:r>
      <w:r w:rsidR="00FA257D">
        <w:fldChar w:fldCharType="separate"/>
      </w:r>
      <w:r w:rsidR="004439CC" w:rsidRPr="004439CC">
        <w:rPr>
          <w:vertAlign w:val="superscript"/>
        </w:rPr>
        <w:t>7</w:t>
      </w:r>
      <w:r w:rsidR="00FA257D">
        <w:fldChar w:fldCharType="end"/>
      </w:r>
      <w:r>
        <w:t xml:space="preserve">. The first row of Table </w:t>
      </w:r>
      <w:r w:rsidR="00A37E4F">
        <w:t>A</w:t>
      </w:r>
      <w:r>
        <w:t xml:space="preserve">1 was used because the data was collected in 1923, which better matches the operating period of the Seattle Gas Works plant. For the ultimate coal composition, Blue Canyon Coal Co. specific data could not be found. Therefore, another subbituminous coal analysis was used as a reference assumption. Based on Table 2 in the appendix, the assumed elemental composition was 58.3% carbon, 6.0% hydrogen, 29.5% oxygen, and 1.3% </w:t>
      </w:r>
      <w:r w:rsidRPr="0098440D">
        <w:t>nitrogen</w:t>
      </w:r>
      <w:r w:rsidR="00676D38" w:rsidRPr="0098440D">
        <w:rPr>
          <w:vertAlign w:val="superscript"/>
        </w:rPr>
        <w:t>8</w:t>
      </w:r>
      <w:r w:rsidRPr="0098440D">
        <w:t>.</w:t>
      </w:r>
      <w:r>
        <w:t xml:space="preserve">  </w:t>
      </w:r>
    </w:p>
    <w:p w14:paraId="23CEC4AE" w14:textId="38D526E2" w:rsidR="00BB6189" w:rsidRDefault="004D5BDF" w:rsidP="00BB6189">
      <w:pPr>
        <w:spacing w:after="231"/>
        <w:ind w:right="58"/>
      </w:pPr>
      <w:r>
        <w:t>Now that our feedstock has been characterized, the coal gasification process can be described. Once the coal arrives at the gas work plant by train, it gets loaded to the coal oven section which consists of nine horizontal retorts. These retorts are long sealed D-shaped chambers where the coal can be heated</w:t>
      </w:r>
      <w:r w:rsidR="00D82476">
        <w:fldChar w:fldCharType="begin"/>
      </w:r>
      <w:r w:rsidR="008D6FA5">
        <w:instrText xml:space="preserve"> ADDIN ZOTERO_ITEM CSL_CITATION {"citationID":"4Ma10vwc","properties":{"unsorted":false,"formattedCitation":"\\super 2\\nosupersub{}","plainCitation":"2","noteIndex":0},"citationItems":[{"id":113,"uris":["http://zotero.org/groups/6502282/items/MRJMWGIW"],"itemData":{"id":113,"type":"book","publisher":"Seattle Public Library Pamphlet","publisher-place":"Seattle, WA","title":"Coal Gasification and Liquefaction","author":[{"family":"Eggers","given":"Daniel D."}],"issued":{"date-parts":[["1998"]]}}}],"schema":"https://github.com/citation-style-language/schema/raw/master/csl-citation.json"} </w:instrText>
      </w:r>
      <w:r w:rsidR="00D82476">
        <w:fldChar w:fldCharType="separate"/>
      </w:r>
      <w:r w:rsidR="00D82476" w:rsidRPr="00D82476">
        <w:rPr>
          <w:vertAlign w:val="superscript"/>
        </w:rPr>
        <w:t>2</w:t>
      </w:r>
      <w:r w:rsidR="00D82476">
        <w:fldChar w:fldCharType="end"/>
      </w:r>
      <w:r>
        <w:t>. The process first began with the blowing phase, where air was introduced to raise the temperature inside the retorts</w:t>
      </w:r>
      <w:r w:rsidR="00734F45">
        <w:t>.</w:t>
      </w:r>
      <w:r w:rsidR="00791F32">
        <w:t xml:space="preserve"> Literature indicate</w:t>
      </w:r>
      <w:r w:rsidR="00650ED7">
        <w:t xml:space="preserve">s that it </w:t>
      </w:r>
      <w:r w:rsidR="000854DF">
        <w:t>requires</w:t>
      </w:r>
      <w:r w:rsidR="00DF68B0">
        <w:t xml:space="preserve"> </w:t>
      </w:r>
      <w:r w:rsidR="002D1A2F">
        <w:t>a minimum temperature</w:t>
      </w:r>
      <w:r w:rsidR="003F19D5">
        <w:t xml:space="preserve"> </w:t>
      </w:r>
      <w:r w:rsidR="00972D6E">
        <w:t>around</w:t>
      </w:r>
      <w:r w:rsidR="003F19D5">
        <w:t xml:space="preserve"> 840</w:t>
      </w:r>
      <m:oMath>
        <m:r>
          <w:rPr>
            <w:rFonts w:ascii="Cambria Math" w:hAnsi="Cambria Math"/>
          </w:rPr>
          <m:t>℃</m:t>
        </m:r>
      </m:oMath>
      <w:r w:rsidR="00972D6E">
        <w:t xml:space="preserve"> </w:t>
      </w:r>
      <w:r w:rsidR="000B2952">
        <w:t xml:space="preserve">for chemical </w:t>
      </w:r>
      <w:r w:rsidR="00557D6E">
        <w:t>reaction</w:t>
      </w:r>
      <w:r w:rsidR="00DA4642" w:rsidRPr="00DA4642">
        <w:rPr>
          <w:vertAlign w:val="superscript"/>
        </w:rPr>
        <w:t>13</w:t>
      </w:r>
      <w:r w:rsidR="00557D6E">
        <w:t>.</w:t>
      </w:r>
      <w:r>
        <w:t xml:space="preserve"> Once the ovens reached the desired temperature, the air flow was reduced, and steam was added to drive gas production reactions. </w:t>
      </w:r>
      <w:r>
        <w:lastRenderedPageBreak/>
        <w:t>As the ovens gradually cooled during gas production, the process switched back to the blowing phase to reheat the retorts. These two phases continuously alternated, with some retorts in the blowing phase while others produced gas, ensuring a steady production of city gas</w:t>
      </w:r>
      <w:r w:rsidR="006F7408">
        <w:fldChar w:fldCharType="begin"/>
      </w:r>
      <w:r w:rsidR="008D6FA5">
        <w:instrText xml:space="preserve"> ADDIN ZOTERO_ITEM CSL_CITATION {"citationID":"e1oRsr0j","properties":{"unsorted":false,"formattedCitation":"\\super 2\\nosupersub{}","plainCitation":"2","noteIndex":0},"citationItems":[{"id":113,"uris":["http://zotero.org/groups/6502282/items/MRJMWGIW"],"itemData":{"id":113,"type":"book","publisher":"Seattle Public Library Pamphlet","publisher-place":"Seattle, WA","title":"Coal Gasification and Liquefaction","author":[{"family":"Eggers","given":"Daniel D."}],"issued":{"date-parts":[["1998"]]}}}],"schema":"https://github.com/citation-style-language/schema/raw/master/csl-citation.json"} </w:instrText>
      </w:r>
      <w:r w:rsidR="006F7408">
        <w:fldChar w:fldCharType="separate"/>
      </w:r>
      <w:r w:rsidR="006F7408" w:rsidRPr="006F7408">
        <w:rPr>
          <w:vertAlign w:val="superscript"/>
        </w:rPr>
        <w:t>2</w:t>
      </w:r>
      <w:r w:rsidR="006F7408">
        <w:fldChar w:fldCharType="end"/>
      </w:r>
      <w:r>
        <w:t xml:space="preserve">. The gas leaving the ovens is “foul gas” meaning it has yet to be purified, thus still containing contaminants. The foul gas first goes into a collecting main that is a large pipe that gathers gas from many ovens into one main line. The gas then goes to primary coolers, where the gas temperature was reduced to allow tar and other condensable compounds to </w:t>
      </w:r>
      <w:r w:rsidRPr="00166592">
        <w:t>condense</w:t>
      </w:r>
      <w:r w:rsidR="001B5E78" w:rsidRPr="00166592">
        <w:fldChar w:fldCharType="begin"/>
      </w:r>
      <w:r w:rsidR="008D6FA5">
        <w:instrText xml:space="preserve"> ADDIN ZOTERO_ITEM CSL_CITATION {"citationID":"mmoGLBoM","properties":{"unsorted":false,"formattedCitation":"\\super 8\\nosupersub{}","plainCitation":"8","noteIndex":0},"citationItems":[{"id":140,"uris":["http://zotero.org/groups/6502282/items/LYXYXEMC"],"itemData":{"id":140,"type":"book","publisher":"Benn Brothers, limited","title":"Modern Gasworks Practice","author":[{"family":"Meade","given":"A"}],"issued":{"date-parts":[["1921"]]}}}],"schema":"https://github.com/citation-style-language/schema/raw/master/csl-citation.json"} </w:instrText>
      </w:r>
      <w:r w:rsidR="001B5E78" w:rsidRPr="00166592">
        <w:fldChar w:fldCharType="separate"/>
      </w:r>
      <w:r w:rsidR="004439CC" w:rsidRPr="004439CC">
        <w:rPr>
          <w:vertAlign w:val="superscript"/>
        </w:rPr>
        <w:t>8</w:t>
      </w:r>
      <w:r w:rsidR="001B5E78" w:rsidRPr="00166592">
        <w:fldChar w:fldCharType="end"/>
      </w:r>
      <w:r w:rsidRPr="00166592">
        <w:t>.</w:t>
      </w:r>
      <w:r>
        <w:t xml:space="preserve"> </w:t>
      </w:r>
      <w:r w:rsidR="002C59E7">
        <w:t>Note that h</w:t>
      </w:r>
      <w:r w:rsidR="0030102A">
        <w:t xml:space="preserve">istorical operating temperatures for the Seattle Gas Works primary coolers could not be located. </w:t>
      </w:r>
      <w:r w:rsidR="00871F51">
        <w:t xml:space="preserve">Therefore, a primary cooler </w:t>
      </w:r>
      <w:r w:rsidR="002C59E7">
        <w:t>outlet temperature of 30</w:t>
      </w:r>
      <m:oMath>
        <m:r>
          <w:rPr>
            <w:rFonts w:ascii="Cambria Math" w:hAnsi="Cambria Math"/>
          </w:rPr>
          <m:t>℃</m:t>
        </m:r>
      </m:oMath>
      <w:r w:rsidR="002C59E7">
        <w:t xml:space="preserve">  was assumed based on literature describing coal-gas tar recovery systems in crude gas is cooled to 25-35</w:t>
      </w:r>
      <m:oMath>
        <m:r>
          <w:rPr>
            <w:rFonts w:ascii="Cambria Math" w:hAnsi="Cambria Math"/>
          </w:rPr>
          <m:t>℃</m:t>
        </m:r>
      </m:oMath>
      <w:r w:rsidR="002C59E7">
        <w:t xml:space="preserve"> to condense tar and ammonia prior to </w:t>
      </w:r>
      <w:r w:rsidR="002C59E7" w:rsidRPr="00357A16">
        <w:t>separation</w:t>
      </w:r>
      <w:r w:rsidR="007965AF" w:rsidRPr="00357A16">
        <w:fldChar w:fldCharType="begin"/>
      </w:r>
      <w:r w:rsidR="008D6FA5">
        <w:rPr>
          <w:highlight w:val="yellow"/>
        </w:rPr>
        <w:instrText xml:space="preserve"> ADDIN ZOTERO_ITEM CSL_CITATION {"citationID":"SEccUj77","properties":{"unsorted":false,"formattedCitation":"\\super 9\\nosupersub{}","plainCitation":"9","noteIndex":0},"citationItems":[{"id":231,"uris":["http://zotero.org/groups/6502282/items/Y7UCCL6B"],"itemData":{"id":231,"type":"article-journal","container-title":"IOP Conference Series: Earth and Environmental Science","DOI":"10.1088/1755-1315/227/4/042023","ISSN":"1755-1315","journalAbbreviation":"IOP Conf. Ser.: Earth Environ. Sci.","license":"http://iopscience.iop.org/info/page/text-and-data-mining","page":"042023","source":"DOI.org (Crossref)","title":"Simulation and design of tar recovery and gas decarbonization process","volume":"227","author":[{"family":"Li","given":"Jianwei"},{"family":"Xin","given":"Xin"},{"family":"Lei","given":"Jiaojiao"}],"issued":{"date-parts":[["2019",3,2]]}}}],"schema":"https://github.com/citation-style-language/schema/raw/master/csl-citation.json"} </w:instrText>
      </w:r>
      <w:r w:rsidR="007965AF" w:rsidRPr="00357A16">
        <w:fldChar w:fldCharType="separate"/>
      </w:r>
      <w:r w:rsidR="007965AF" w:rsidRPr="007965AF">
        <w:rPr>
          <w:vertAlign w:val="superscript"/>
        </w:rPr>
        <w:t>9</w:t>
      </w:r>
      <w:r w:rsidR="007965AF" w:rsidRPr="00357A16">
        <w:fldChar w:fldCharType="end"/>
      </w:r>
      <w:r w:rsidR="002C59E7">
        <w:t xml:space="preserve">. </w:t>
      </w:r>
      <w:r w:rsidR="004A793C">
        <w:t>Continuing on a</w:t>
      </w:r>
      <w:r>
        <w:t>fter this, the gas passes through an exhauster which is a large fan, to keep the gas moving through the system. Next, a tar extractor removes tar droplets from the gas stream. The condensed tar and liquids were sent through circulating tanks, pumps, decanters, and tar storage tanks. The gas stream continues to be moved to an ammonia washer and ammonia liquor storage units to remove ammonia compounds. Light oil scrubbers were then used to remove lighter hydrocarbons and oils before the purified city gas was sent to the gas holder for storage and distribution</w:t>
      </w:r>
      <w:r w:rsidR="0093639B">
        <w:fldChar w:fldCharType="begin"/>
      </w:r>
      <w:r w:rsidR="008D6FA5">
        <w:instrText xml:space="preserve"> ADDIN ZOTERO_ITEM CSL_CITATION {"citationID":"57jR4Wdk","properties":{"unsorted":false,"formattedCitation":"\\super 2,8\\nosupersub{}","plainCitation":"2,8","noteIndex":0},"citationItems":[{"id":113,"uris":["http://zotero.org/groups/6502282/items/MRJMWGIW"],"itemData":{"id":113,"type":"book","publisher":"Seattle Public Library Pamphlet","publisher-place":"Seattle, WA","title":"Coal Gasification and Liquefaction","author":[{"family":"Eggers","given":"Daniel D."}],"issued":{"date-parts":[["1998"]]}}},{"id":140,"uris":["http://zotero.org/groups/6502282/items/LYXYXEMC"],"itemData":{"id":140,"type":"book","publisher":"Benn Brothers, limited","title":"Modern Gasworks Practice","author":[{"family":"Meade","given":"A"}],"issued":{"date-parts":[["1921"]]}}}],"schema":"https://github.com/citation-style-language/schema/raw/master/csl-citation.json"} </w:instrText>
      </w:r>
      <w:r w:rsidR="0093639B">
        <w:fldChar w:fldCharType="separate"/>
      </w:r>
      <w:r w:rsidR="004439CC" w:rsidRPr="004439CC">
        <w:rPr>
          <w:vertAlign w:val="superscript"/>
        </w:rPr>
        <w:t>2,8</w:t>
      </w:r>
      <w:r w:rsidR="0093639B">
        <w:fldChar w:fldCharType="end"/>
      </w:r>
      <w:r>
        <w:t>.</w:t>
      </w:r>
      <w:r w:rsidR="00E93AAE">
        <w:t xml:space="preserve"> </w:t>
      </w:r>
      <w:r w:rsidR="00BB6189">
        <w:t xml:space="preserve">The average composition of the manufactured city gas was </w:t>
      </w:r>
      <w:r w:rsidR="009B5865">
        <w:t>approximately</w:t>
      </w:r>
      <w:r w:rsidR="00BB6189">
        <w:t xml:space="preserve"> 5% CO</w:t>
      </w:r>
      <w:r w:rsidR="00BB6189" w:rsidRPr="0035584A">
        <w:rPr>
          <w:vertAlign w:val="subscript"/>
        </w:rPr>
        <w:t>2</w:t>
      </w:r>
      <w:r w:rsidR="00BB6189">
        <w:t>, 5% N</w:t>
      </w:r>
      <w:r w:rsidR="00BB6189" w:rsidRPr="0035584A">
        <w:rPr>
          <w:vertAlign w:val="subscript"/>
        </w:rPr>
        <w:t>2</w:t>
      </w:r>
      <w:r w:rsidR="00BB6189">
        <w:t>, 0.5% O</w:t>
      </w:r>
      <w:r w:rsidR="00BB6189" w:rsidRPr="00667706">
        <w:rPr>
          <w:vertAlign w:val="subscript"/>
        </w:rPr>
        <w:t>2</w:t>
      </w:r>
      <w:r w:rsidR="00BB6189">
        <w:t>, 36% CO, 45% H</w:t>
      </w:r>
      <w:r w:rsidR="00BB6189" w:rsidRPr="00667706">
        <w:rPr>
          <w:vertAlign w:val="subscript"/>
        </w:rPr>
        <w:t>2</w:t>
      </w:r>
      <w:r w:rsidR="00BB6189">
        <w:t>, 8% CH</w:t>
      </w:r>
      <w:r w:rsidR="00BB6189" w:rsidRPr="009E5693">
        <w:rPr>
          <w:vertAlign w:val="subscript"/>
        </w:rPr>
        <w:t>4</w:t>
      </w:r>
      <w:r w:rsidR="00BB6189">
        <w:t xml:space="preserve">, and 0.5% of light </w:t>
      </w:r>
      <w:r w:rsidR="00BB6189" w:rsidRPr="0098440D">
        <w:t>hydrocarbons</w:t>
      </w:r>
      <w:r w:rsidR="00BB6189" w:rsidRPr="0098440D">
        <w:rPr>
          <w:vertAlign w:val="superscript"/>
        </w:rPr>
        <w:t>1</w:t>
      </w:r>
      <w:r w:rsidR="00EA760A" w:rsidRPr="0098440D">
        <w:rPr>
          <w:vertAlign w:val="superscript"/>
        </w:rPr>
        <w:t>2</w:t>
      </w:r>
      <w:r w:rsidR="00BB6189" w:rsidRPr="0098440D">
        <w:t>.</w:t>
      </w:r>
      <w:r w:rsidR="00BB6189">
        <w:t xml:space="preserve"> </w:t>
      </w:r>
    </w:p>
    <w:p w14:paraId="255956D7" w14:textId="0A359314" w:rsidR="00893B60" w:rsidRPr="00B926AA" w:rsidRDefault="00203681" w:rsidP="00D01073">
      <w:pPr>
        <w:spacing w:after="250"/>
        <w:ind w:left="-5" w:right="58"/>
      </w:pPr>
      <w:r>
        <w:t xml:space="preserve">The coal gasification process is governed by several reactions occurring simultaneously within the coal retorts. When air is first introduced into the retorts, oxygen reacts with carbon through the producer gas reaction shown in Equation 1. This equation is critical because it’s an exothermic reaction releasing 110.4kJ/mol of heat, which supplies the thermal energy necessary to sustain subsequent </w:t>
      </w:r>
      <w:r w:rsidRPr="0098440D">
        <w:t>gasification reactions</w:t>
      </w:r>
      <w:r w:rsidR="00AA5340" w:rsidRPr="0098440D">
        <w:fldChar w:fldCharType="begin"/>
      </w:r>
      <w:r w:rsidR="008D6FA5">
        <w:instrText xml:space="preserve"> ADDIN ZOTERO_ITEM CSL_CITATION {"citationID":"5h8kPHuc","properties":{"unsorted":false,"formattedCitation":"\\super 10\\nosupersub{}","plainCitation":"10","noteIndex":0},"citationItems":[{"id":233,"uris":["http://zotero.org/groups/6502282/items/P54LMBVU"],"itemData":{"id":233,"type":"article-journal","container-title":"Industrial &amp; Engineering Chemistry Process Design and Development","DOI":"10.1021/i260071a034","ISSN":"0196-4305, 1541-5716","issue":"3","journalAbbreviation":"Ind. Eng. Chem. Proc. Des. Dev.","language":"en","page":"554-558","source":"DOI.org (Crossref)","title":"A Stoichiometric Analysis of Coal Gasification","volume":"18","author":[{"family":"Wei","given":"James"}],"issued":{"date-parts":[["1979",7]]}}}],"schema":"https://github.com/citation-style-language/schema/raw/master/csl-citation.json"} </w:instrText>
      </w:r>
      <w:r w:rsidR="00AA5340" w:rsidRPr="0098440D">
        <w:fldChar w:fldCharType="separate"/>
      </w:r>
      <w:r w:rsidR="00AA5340" w:rsidRPr="0098440D">
        <w:rPr>
          <w:vertAlign w:val="superscript"/>
        </w:rPr>
        <w:t>10</w:t>
      </w:r>
      <w:r w:rsidR="00AA5340" w:rsidRPr="0098440D">
        <w:fldChar w:fldCharType="end"/>
      </w:r>
      <w:r w:rsidR="00AA5340" w:rsidRPr="0098440D">
        <w:t xml:space="preserve"> </w:t>
      </w:r>
      <w:r w:rsidR="00BD329C" w:rsidRPr="0098440D">
        <w:rPr>
          <w:vertAlign w:val="superscript"/>
        </w:rPr>
        <w:t>11</w:t>
      </w:r>
      <w:r w:rsidRPr="0098440D">
        <w:t>.</w:t>
      </w:r>
      <w:r>
        <w:t xml:space="preserve"> </w:t>
      </w:r>
    </w:p>
    <w:p w14:paraId="1F92B720" w14:textId="7DC1D12B" w:rsidR="00893B60" w:rsidRPr="00CA12E4" w:rsidRDefault="00494DE8" w:rsidP="000737DF">
      <m:oMathPara>
        <m:oMath>
          <m:eqArr>
            <m:eqArrPr>
              <m:maxDist m:val="1"/>
              <m:ctrlPr>
                <w:rPr>
                  <w:rFonts w:ascii="Cambria Math" w:hAnsi="Cambria Math"/>
                </w:rPr>
              </m:ctrlPr>
            </m:eqArrPr>
            <m:e>
              <m:r>
                <w:rPr>
                  <w:rFonts w:ascii="Cambria Math" w:hAnsi="Cambria Math"/>
                </w:rPr>
                <m:t>2</m:t>
              </m:r>
              <m:r>
                <w:rPr>
                  <w:rFonts w:ascii="Cambria Math" w:eastAsia="Calibri" w:hAnsi="Cambria Math"/>
                </w:rPr>
                <m:t>C</m:t>
              </m:r>
              <m:r>
                <w:rPr>
                  <w:rFonts w:ascii="Cambria Math" w:hAnsi="Cambria Math"/>
                </w:rPr>
                <m:t>+</m:t>
              </m:r>
              <m:sSub>
                <m:sSubPr>
                  <m:ctrlPr>
                    <w:rPr>
                      <w:rFonts w:ascii="Cambria Math" w:hAnsi="Cambria Math"/>
                    </w:rPr>
                  </m:ctrlPr>
                </m:sSubPr>
                <m:e>
                  <m:r>
                    <w:rPr>
                      <w:rFonts w:ascii="Cambria Math" w:eastAsia="Calibri" w:hAnsi="Cambria Math"/>
                    </w:rPr>
                    <m:t>O</m:t>
                  </m:r>
                </m:e>
                <m:sub>
                  <m:r>
                    <w:rPr>
                      <w:rFonts w:ascii="Cambria Math" w:hAnsi="Cambria Math"/>
                    </w:rPr>
                    <m:t>2</m:t>
                  </m:r>
                </m:sub>
              </m:sSub>
              <m:r>
                <w:rPr>
                  <w:rFonts w:ascii="Cambria Math" w:hAnsi="Cambria Math"/>
                </w:rPr>
                <m:t xml:space="preserve"> →2</m:t>
              </m:r>
              <m:r>
                <w:rPr>
                  <w:rFonts w:ascii="Cambria Math" w:eastAsia="Calibri" w:hAnsi="Cambria Math"/>
                </w:rPr>
                <m:t>CO</m:t>
              </m:r>
              <m:r>
                <w:rPr>
                  <w:rFonts w:ascii="Cambria Math" w:hAnsi="Cambria Math"/>
                </w:rPr>
                <m:t xml:space="preserve"> #</m:t>
              </m:r>
              <m:d>
                <m:dPr>
                  <m:ctrlPr>
                    <w:rPr>
                      <w:rFonts w:ascii="Cambria Math" w:hAnsi="Cambria Math"/>
                    </w:rPr>
                  </m:ctrlPr>
                </m:dPr>
                <m:e>
                  <m:r>
                    <w:rPr>
                      <w:rFonts w:ascii="Cambria Math" w:hAnsi="Cambria Math"/>
                    </w:rPr>
                    <m:t>1</m:t>
                  </m:r>
                </m:e>
              </m:d>
            </m:e>
          </m:eqArr>
        </m:oMath>
      </m:oMathPara>
    </w:p>
    <w:p w14:paraId="3E09E220" w14:textId="77777777" w:rsidR="00633C7B" w:rsidRDefault="00633C7B" w:rsidP="00633C7B">
      <w:pPr>
        <w:spacing w:after="238"/>
        <w:ind w:left="-5" w:right="58"/>
      </w:pPr>
      <w:r>
        <w:t xml:space="preserve"> After the coal beds reach a high enough temperature, steam is introduced, allowing the water gas and steam gasification reactions shown in Equation 2 and 3 to occur.  </w:t>
      </w:r>
    </w:p>
    <w:p w14:paraId="20F7390A" w14:textId="4BC41FEF" w:rsidR="00D01073" w:rsidRDefault="00494DE8" w:rsidP="00010314">
      <w:pPr>
        <w:spacing w:after="238"/>
        <w:ind w:left="-5" w:right="58"/>
      </w:pPr>
      <m:oMathPara>
        <m:oMath>
          <m:eqArr>
            <m:eqArrPr>
              <m:maxDist m:val="1"/>
              <m:ctrlPr>
                <w:rPr>
                  <w:rFonts w:ascii="Cambria Math" w:hAnsi="Cambria Math"/>
                </w:rPr>
              </m:ctrlPr>
            </m:eqArrPr>
            <m:e>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 xml:space="preserve">O →CO+ </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 xml:space="preserve"> #</m:t>
              </m:r>
              <m:d>
                <m:dPr>
                  <m:ctrlPr>
                    <w:rPr>
                      <w:rFonts w:ascii="Cambria Math" w:hAnsi="Cambria Math"/>
                    </w:rPr>
                  </m:ctrlPr>
                </m:dPr>
                <m:e>
                  <m:r>
                    <w:rPr>
                      <w:rFonts w:ascii="Cambria Math" w:hAnsi="Cambria Math"/>
                    </w:rPr>
                    <m:t>2</m:t>
                  </m:r>
                </m:e>
              </m:d>
            </m:e>
          </m:eqArr>
        </m:oMath>
      </m:oMathPara>
    </w:p>
    <w:p w14:paraId="7AA7FFDC" w14:textId="6F6F38EE" w:rsidR="00D7090C" w:rsidRPr="00D7090C" w:rsidRDefault="00494DE8" w:rsidP="00010314">
      <w:pPr>
        <w:spacing w:after="238"/>
        <w:ind w:left="-5" w:right="58"/>
      </w:pPr>
      <m:oMathPara>
        <m:oMath>
          <m:eqArr>
            <m:eqArrPr>
              <m:maxDist m:val="1"/>
              <m:ctrlPr>
                <w:rPr>
                  <w:rFonts w:ascii="Cambria Math" w:hAnsi="Cambria Math"/>
                  <w:i/>
                </w:rPr>
              </m:ctrlPr>
            </m:eqArrPr>
            <m:e>
              <m:r>
                <w:rPr>
                  <w:rFonts w:ascii="Cambria Math" w:eastAsia="Calibri" w:hAnsi="Cambria Math"/>
                </w:rPr>
                <m:t xml:space="preserve">C+ </m:t>
              </m:r>
              <m:sSub>
                <m:sSubPr>
                  <m:ctrlPr>
                    <w:rPr>
                      <w:rFonts w:ascii="Cambria Math" w:hAnsi="Cambria Math"/>
                    </w:rPr>
                  </m:ctrlPr>
                </m:sSubPr>
                <m:e>
                  <m:r>
                    <w:rPr>
                      <w:rFonts w:ascii="Cambria Math" w:hAnsi="Cambria Math"/>
                    </w:rPr>
                    <m:t>2H</m:t>
                  </m:r>
                </m:e>
                <m:sub>
                  <m:r>
                    <w:rPr>
                      <w:rFonts w:ascii="Cambria Math" w:hAnsi="Cambria Math"/>
                    </w:rPr>
                    <m:t>2</m:t>
                  </m:r>
                </m:sub>
              </m:sSub>
              <m:r>
                <w:rPr>
                  <w:rFonts w:ascii="Cambria Math" w:hAnsi="Cambria Math"/>
                </w:rPr>
                <m:t>O →C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2H</m:t>
                  </m:r>
                </m:e>
                <m:sub>
                  <m:r>
                    <w:rPr>
                      <w:rFonts w:ascii="Cambria Math" w:hAnsi="Cambria Math"/>
                    </w:rPr>
                    <m:t>2</m:t>
                  </m:r>
                </m:sub>
              </m:sSub>
              <m:r>
                <w:rPr>
                  <w:rFonts w:ascii="Cambria Math" w:hAnsi="Cambria Math"/>
                </w:rPr>
                <m:t xml:space="preserve"> </m:t>
              </m:r>
              <m:r>
                <w:rPr>
                  <w:rFonts w:ascii="Cambria Math" w:eastAsia="Calibri" w:hAnsi="Cambria Math"/>
                </w:rPr>
                <m:t>#</m:t>
              </m:r>
              <m:d>
                <m:dPr>
                  <m:ctrlPr>
                    <w:rPr>
                      <w:rFonts w:ascii="Cambria Math" w:hAnsi="Cambria Math"/>
                      <w:i/>
                    </w:rPr>
                  </m:ctrlPr>
                </m:dPr>
                <m:e>
                  <m:r>
                    <w:rPr>
                      <w:rFonts w:ascii="Cambria Math" w:hAnsi="Cambria Math"/>
                    </w:rPr>
                    <m:t>3</m:t>
                  </m:r>
                </m:e>
              </m:d>
              <m:ctrlPr>
                <w:rPr>
                  <w:rFonts w:ascii="Cambria Math" w:eastAsia="Calibri" w:hAnsi="Cambria Math"/>
                  <w:i/>
                </w:rPr>
              </m:ctrlPr>
            </m:e>
          </m:eqArr>
        </m:oMath>
      </m:oMathPara>
    </w:p>
    <w:p w14:paraId="25D76251" w14:textId="386C0539" w:rsidR="00D7090C" w:rsidRPr="00D7090C" w:rsidRDefault="00FD0285" w:rsidP="00FD0285">
      <w:pPr>
        <w:ind w:left="-5" w:right="58"/>
      </w:pPr>
      <w:r>
        <w:t xml:space="preserve">These reactions are endothermic reactions feeding off the heat acquired from the first stage. Equation 2 required 135.0 kJ/mol of energy and Equation 3 requires 96.6 kJ/mol. Furthermore, Equation 4 is the water gas shift reaction converts carbon monoxide and steam into carbon dioxide and hydrogen and is exothermic releasing 38.4 kJ/mol of </w:t>
      </w:r>
      <w:r w:rsidRPr="0098440D">
        <w:t>heat</w:t>
      </w:r>
      <w:r w:rsidR="00207664" w:rsidRPr="0098440D">
        <w:fldChar w:fldCharType="begin"/>
      </w:r>
      <w:r w:rsidR="008D6FA5">
        <w:instrText xml:space="preserve"> ADDIN ZOTERO_ITEM CSL_CITATION {"citationID":"OnC1rJfU","properties":{"unsorted":false,"formattedCitation":"\\super 10\\nosupersub{}","plainCitation":"10","noteIndex":0},"citationItems":[{"id":233,"uris":["http://zotero.org/groups/6502282/items/P54LMBVU"],"itemData":{"id":233,"type":"article-journal","container-title":"Industrial &amp; Engineering Chemistry Process Design and Development","DOI":"10.1021/i260071a034","ISSN":"0196-4305, 1541-5716","issue":"3","journalAbbreviation":"Ind. Eng. Chem. Proc. Des. Dev.","language":"en","page":"554-558","source":"DOI.org (Crossref)","title":"A Stoichiometric Analysis of Coal Gasification","volume":"18","author":[{"family":"Wei","given":"James"}],"issued":{"date-parts":[["1979",7]]}}}],"schema":"https://github.com/citation-style-language/schema/raw/master/csl-citation.json"} </w:instrText>
      </w:r>
      <w:r w:rsidR="00207664" w:rsidRPr="0098440D">
        <w:fldChar w:fldCharType="separate"/>
      </w:r>
      <w:r w:rsidR="00207664" w:rsidRPr="0098440D">
        <w:rPr>
          <w:vertAlign w:val="superscript"/>
        </w:rPr>
        <w:t>10</w:t>
      </w:r>
      <w:r w:rsidR="00207664" w:rsidRPr="0098440D">
        <w:fldChar w:fldCharType="end"/>
      </w:r>
      <w:r w:rsidR="009301B5" w:rsidRPr="0098440D">
        <w:rPr>
          <w:vertAlign w:val="superscript"/>
        </w:rPr>
        <w:t xml:space="preserve">   </w:t>
      </w:r>
      <w:r w:rsidR="00BD329C" w:rsidRPr="0098440D">
        <w:rPr>
          <w:vertAlign w:val="superscript"/>
        </w:rPr>
        <w:t>11</w:t>
      </w:r>
      <w:r w:rsidRPr="0098440D">
        <w:t>.</w:t>
      </w:r>
      <w:r>
        <w:t xml:space="preserve">  </w:t>
      </w:r>
    </w:p>
    <w:p w14:paraId="31192083" w14:textId="6554A25F" w:rsidR="00893B60" w:rsidRPr="00D45822" w:rsidRDefault="00494DE8" w:rsidP="000737DF">
      <m:oMath>
        <m:eqArr>
          <m:eqArrPr>
            <m:maxDist m:val="1"/>
            <m:ctrlPr>
              <w:rPr>
                <w:rFonts w:ascii="Cambria Math" w:hAnsi="Cambria Math"/>
              </w:rPr>
            </m:ctrlPr>
          </m:eqArrPr>
          <m:e>
            <m:r>
              <w:rPr>
                <w:rFonts w:ascii="Cambria Math" w:eastAsia="Calibri" w:hAnsi="Cambria Math"/>
              </w:rPr>
              <m:t xml:space="preserve">CO+ </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 →C</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 xml:space="preserve"> </m:t>
            </m:r>
            <m:r>
              <w:rPr>
                <w:rFonts w:ascii="Cambria Math" w:eastAsia="Calibri" w:hAnsi="Cambria Math"/>
              </w:rPr>
              <m:t>#</m:t>
            </m:r>
            <m:d>
              <m:dPr>
                <m:ctrlPr>
                  <w:rPr>
                    <w:rFonts w:ascii="Cambria Math" w:hAnsi="Cambria Math"/>
                  </w:rPr>
                </m:ctrlPr>
              </m:dPr>
              <m:e>
                <m:r>
                  <w:rPr>
                    <w:rFonts w:ascii="Cambria Math" w:hAnsi="Cambria Math"/>
                  </w:rPr>
                  <m:t>4</m:t>
                </m:r>
              </m:e>
            </m:d>
            <m:ctrlPr>
              <w:rPr>
                <w:rFonts w:ascii="Cambria Math" w:eastAsia="Calibri" w:hAnsi="Cambria Math"/>
              </w:rPr>
            </m:ctrlPr>
          </m:e>
        </m:eqArr>
      </m:oMath>
      <w:r w:rsidR="00893B60" w:rsidRPr="00B926AA">
        <w:t xml:space="preserve"> </w:t>
      </w:r>
    </w:p>
    <w:p w14:paraId="04A0A1C3" w14:textId="77777777" w:rsidR="00EF6F0A" w:rsidRDefault="00EF6F0A" w:rsidP="00EF6F0A">
      <w:pPr>
        <w:ind w:left="-5" w:right="58"/>
      </w:pPr>
      <w:r>
        <w:t xml:space="preserve">An additional methanation reaction may occur in hydrogen rich conditions as shown in Equation </w:t>
      </w:r>
    </w:p>
    <w:p w14:paraId="216A5C0E" w14:textId="77777777" w:rsidR="00EF6F0A" w:rsidRDefault="00EF6F0A" w:rsidP="00EF6F0A">
      <w:pPr>
        <w:spacing w:after="227"/>
        <w:ind w:left="-5" w:right="58"/>
      </w:pPr>
      <w:r>
        <w:t xml:space="preserve">5.  </w:t>
      </w:r>
    </w:p>
    <w:p w14:paraId="20801DCB" w14:textId="75B1ACF7" w:rsidR="00893B60" w:rsidRPr="00D51519" w:rsidRDefault="00494DE8" w:rsidP="000737DF">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CO+3H</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O+C</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 xml:space="preserve"> #</m:t>
            </m:r>
            <m:d>
              <m:dPr>
                <m:ctrlPr>
                  <w:rPr>
                    <w:rFonts w:ascii="Cambria Math" w:hAnsi="Cambria Math"/>
                    <w:i/>
                  </w:rPr>
                </m:ctrlPr>
              </m:dPr>
              <m:e>
                <m:r>
                  <w:rPr>
                    <w:rFonts w:ascii="Cambria Math" w:hAnsi="Cambria Math"/>
                  </w:rPr>
                  <m:t>5</m:t>
                </m:r>
              </m:e>
            </m:d>
          </m:e>
        </m:eqArr>
      </m:oMath>
      <w:r w:rsidR="00893B60" w:rsidRPr="00B926AA">
        <w:t xml:space="preserve"> </w:t>
      </w:r>
    </w:p>
    <w:p w14:paraId="5AEBCB88" w14:textId="67AD0983" w:rsidR="00F315BA" w:rsidRPr="002329C8" w:rsidRDefault="001A6E1B" w:rsidP="002329C8">
      <w:pPr>
        <w:spacing w:after="224"/>
        <w:ind w:left="-5" w:right="58"/>
      </w:pPr>
      <w:r>
        <w:t xml:space="preserve">Stoichiometric and thermodynamic analyses indicate that the coal gasification performance is strongly controlled by both mass conservation and heat balance within the </w:t>
      </w:r>
      <w:r w:rsidRPr="0098440D">
        <w:t>reactor</w:t>
      </w:r>
      <w:r w:rsidR="00207664" w:rsidRPr="0098440D">
        <w:fldChar w:fldCharType="begin"/>
      </w:r>
      <w:r w:rsidR="008D6FA5">
        <w:instrText xml:space="preserve"> ADDIN ZOTERO_ITEM CSL_CITATION {"citationID":"tiv0enL0","properties":{"unsorted":false,"formattedCitation":"\\super 10\\nosupersub{}","plainCitation":"10","noteIndex":0},"citationItems":[{"id":233,"uris":["http://zotero.org/groups/6502282/items/P54LMBVU"],"itemData":{"id":233,"type":"article-journal","container-title":"Industrial &amp; Engineering Chemistry Process Design and Development","DOI":"10.1021/i260071a034","ISSN":"0196-4305, 1541-5716","issue":"3","journalAbbreviation":"Ind. Eng. Chem. Proc. Des. Dev.","language":"en","page":"554-558","source":"DOI.org (Crossref)","title":"A Stoichiometric Analysis of Coal Gasification","volume":"18","author":[{"family":"Wei","given":"James"}],"issued":{"date-parts":[["1979",7]]}}}],"schema":"https://github.com/citation-style-language/schema/raw/master/csl-citation.json"} </w:instrText>
      </w:r>
      <w:r w:rsidR="00207664" w:rsidRPr="0098440D">
        <w:fldChar w:fldCharType="separate"/>
      </w:r>
      <w:r w:rsidR="00207664" w:rsidRPr="0098440D">
        <w:rPr>
          <w:vertAlign w:val="superscript"/>
        </w:rPr>
        <w:t>10</w:t>
      </w:r>
      <w:r w:rsidR="00207664" w:rsidRPr="0098440D">
        <w:fldChar w:fldCharType="end"/>
      </w:r>
      <w:r w:rsidR="00207664" w:rsidRPr="0098440D">
        <w:rPr>
          <w:vertAlign w:val="superscript"/>
        </w:rPr>
        <w:t xml:space="preserve">   </w:t>
      </w:r>
      <w:r w:rsidR="00BD329C" w:rsidRPr="0098440D">
        <w:rPr>
          <w:vertAlign w:val="superscript"/>
        </w:rPr>
        <w:t>11</w:t>
      </w:r>
      <w:r w:rsidRPr="0098440D">
        <w:t>.</w:t>
      </w:r>
      <w:r>
        <w:t xml:space="preserve">  </w:t>
      </w:r>
    </w:p>
    <w:p w14:paraId="4CBD5812" w14:textId="61910C45" w:rsidR="003F6BDE" w:rsidRDefault="003F6BDE" w:rsidP="003F6BDE">
      <w:pPr>
        <w:rPr>
          <w:i/>
          <w:iCs/>
        </w:rPr>
      </w:pPr>
      <w:r w:rsidRPr="00D45822">
        <w:rPr>
          <w:i/>
          <w:iCs/>
        </w:rPr>
        <w:t>Summary of the</w:t>
      </w:r>
      <w:r>
        <w:rPr>
          <w:i/>
          <w:iCs/>
        </w:rPr>
        <w:t xml:space="preserve"> Retrofitted</w:t>
      </w:r>
      <w:r w:rsidRPr="00D45822">
        <w:rPr>
          <w:i/>
          <w:iCs/>
        </w:rPr>
        <w:t xml:space="preserve"> Process</w:t>
      </w:r>
    </w:p>
    <w:p w14:paraId="04B3E394" w14:textId="1561DAB8" w:rsidR="00B23AE1" w:rsidRDefault="00893DB7" w:rsidP="003F6BDE">
      <w:pPr>
        <w:rPr>
          <w:rStyle w:val="normaltextrun"/>
        </w:rPr>
      </w:pPr>
      <w:r w:rsidRPr="00893DB7">
        <w:rPr>
          <w:rStyle w:val="normaltextrun"/>
        </w:rPr>
        <w:t>The sustainable feedstock that will be used in this retrofit is apple pomace, sourced from apple juice facilities in Washington State. Apple pomace is a waste product from manufacturing processes, such as those to make apple products such as apple juice, applesauce and apple cider vinegar.  As with most natural feedstocks, the composition of apple pomace is highly variable due to factors such as different manufacturing processes and crop variabilities year-to-year. Apple pomace contains skin and flesh (93-97%), stems and leaves (1%), and seeds (2-4%)</w:t>
      </w:r>
      <w:r w:rsidR="0043248F">
        <w:rPr>
          <w:rStyle w:val="normaltextrun"/>
        </w:rPr>
        <w:t xml:space="preserve"> </w:t>
      </w:r>
      <w:r w:rsidRPr="00893DB7">
        <w:rPr>
          <w:rStyle w:val="normaltextrun"/>
        </w:rPr>
        <w:t xml:space="preserve">and due to its high sugar content across these features in the forms of glucose and cellulose as well as other nutrients, apple pomace makes an excellent feedstock for </w:t>
      </w:r>
      <w:r w:rsidRPr="008D7519">
        <w:rPr>
          <w:rStyle w:val="normaltextrun"/>
        </w:rPr>
        <w:t>fermentation</w:t>
      </w:r>
      <w:r w:rsidR="00BA79EE" w:rsidRPr="008D7519">
        <w:rPr>
          <w:rStyle w:val="normaltextrun"/>
        </w:rPr>
        <w:fldChar w:fldCharType="begin"/>
      </w:r>
      <w:r w:rsidR="008D6FA5">
        <w:rPr>
          <w:rStyle w:val="normaltextrun"/>
        </w:rPr>
        <w:instrText xml:space="preserve"> ADDIN ZOTERO_ITEM CSL_CITATION {"citationID":"CbExx7Yp","properties":{"unsorted":false,"formattedCitation":"\\super 11\\nosupersub{}","plainCitation":"11","noteIndex":0},"citationItems":[{"id":236,"uris":["http://zotero.org/groups/6502282/items/BN3I48V2"],"itemData":{"id":236,"type":"chapter","container-title":"Food Waste to Valuable Resources","DOI":"10.1016/B978-0-12-818353-3.00013-4","ISBN":"978-0-12-818353-3","language":"en","license":"https://www.elsevier.com/tdm/userlicense/1.0/","page":"275-298","publisher":"Elsevier","source":"DOI.org (Crossref)","title":"Integrated biorefineries of food waste","URL":"https://linkinghub.elsevier.com/retrieve/pii/B9780128183533000134","author":[{"family":"Ginni","given":"G."},{"family":"Adish Kumar","given":"S."},{"family":"Mohamed Usman","given":"T.M."},{"family":"Pakonyi","given":"Peter"},{"family":"Rajesh Banu","given":"J."}],"accessed":{"date-parts":[["2026",6,8]]},"issued":{"date-parts":[["2020"]]}}}],"schema":"https://github.com/citation-style-language/schema/raw/master/csl-citation.json"} </w:instrText>
      </w:r>
      <w:r w:rsidR="00BA79EE" w:rsidRPr="008D7519">
        <w:rPr>
          <w:rStyle w:val="normaltextrun"/>
        </w:rPr>
        <w:fldChar w:fldCharType="separate"/>
      </w:r>
      <w:r w:rsidR="00BA79EE" w:rsidRPr="008D7519">
        <w:rPr>
          <w:vertAlign w:val="superscript"/>
        </w:rPr>
        <w:t>11</w:t>
      </w:r>
      <w:r w:rsidR="00BA79EE" w:rsidRPr="008D7519">
        <w:rPr>
          <w:rStyle w:val="normaltextrun"/>
        </w:rPr>
        <w:fldChar w:fldCharType="end"/>
      </w:r>
      <w:r w:rsidRPr="00893DB7">
        <w:rPr>
          <w:rStyle w:val="normaltextrun"/>
        </w:rPr>
        <w:t>. Estimations of composition are detailed in Table 1</w:t>
      </w:r>
      <w:r w:rsidR="00A9727F">
        <w:rPr>
          <w:rStyle w:val="normaltextrun"/>
        </w:rPr>
        <w:fldChar w:fldCharType="begin"/>
      </w:r>
      <w:r w:rsidR="008D6FA5">
        <w:rPr>
          <w:rStyle w:val="normaltextrun"/>
        </w:rPr>
        <w:instrText xml:space="preserve"> ADDIN ZOTERO_ITEM CSL_CITATION {"citationID":"FBFiSRB3","properties":{"unsorted":false,"formattedCitation":"\\super 12\\nosupersub{}","plainCitation":"12","noteIndex":0},"citationItems":[{"id":100,"uris":["http://zotero.org/groups/6502282/items/3AYUVMBA"],"itemData":{"id":100,"type":"article-journal","container-title":"Applied Microbiology and Biotechnology","DOI":"10.1007/s00253-016-7665-7","issue":"16","page":"7349–7358","title":"Conversion of Apple Pomace Waste to Ethanol at Industrial Relevant Conditions","volume":"100","author":[{"family":"Magyar","given":"Margaret"},{"family":"Costa Sousa","given":"Leonardo","non-dropping-particle":"da"},{"family":"Jin","given":"Mingjie"},{"family":"Sarks","given":"Cory"},{"family":"Balan","given":"Venkatesh"}],"issued":{"date-parts":[["2016"]]}}}],"schema":"https://github.com/citation-style-language/schema/raw/master/csl-citation.json"} </w:instrText>
      </w:r>
      <w:r w:rsidR="00A9727F">
        <w:rPr>
          <w:rStyle w:val="normaltextrun"/>
        </w:rPr>
        <w:fldChar w:fldCharType="separate"/>
      </w:r>
      <w:r w:rsidR="00BA79EE" w:rsidRPr="00BA79EE">
        <w:rPr>
          <w:vertAlign w:val="superscript"/>
        </w:rPr>
        <w:t>12</w:t>
      </w:r>
      <w:r w:rsidR="00A9727F">
        <w:rPr>
          <w:rStyle w:val="normaltextrun"/>
        </w:rPr>
        <w:fldChar w:fldCharType="end"/>
      </w:r>
      <w:r w:rsidRPr="00893DB7">
        <w:rPr>
          <w:rStyle w:val="normaltextrun"/>
        </w:rPr>
        <w:t>.</w:t>
      </w:r>
    </w:p>
    <w:p w14:paraId="1BB188FE" w14:textId="0D91D296" w:rsidR="003C52D7" w:rsidRPr="003C52D7" w:rsidRDefault="003C52D7" w:rsidP="003C52D7">
      <w:pPr>
        <w:pStyle w:val="Caption"/>
        <w:keepNext/>
        <w:rPr>
          <w:b/>
          <w:bCs/>
          <w:i w:val="0"/>
          <w:iCs w:val="0"/>
          <w:sz w:val="24"/>
          <w:szCs w:val="24"/>
        </w:rPr>
      </w:pPr>
      <w:bookmarkStart w:id="8" w:name="_Toc231997203"/>
      <w:bookmarkStart w:id="9" w:name="_Toc231997813"/>
      <w:bookmarkStart w:id="10" w:name="_Toc232001524"/>
      <w:r w:rsidRPr="003C52D7">
        <w:rPr>
          <w:b/>
          <w:bCs/>
          <w:i w:val="0"/>
          <w:iCs w:val="0"/>
          <w:sz w:val="24"/>
          <w:szCs w:val="24"/>
        </w:rPr>
        <w:t xml:space="preserve">Table </w:t>
      </w:r>
      <w:r w:rsidRPr="003C52D7">
        <w:rPr>
          <w:b/>
          <w:bCs/>
          <w:i w:val="0"/>
          <w:iCs w:val="0"/>
          <w:sz w:val="24"/>
          <w:szCs w:val="24"/>
        </w:rPr>
        <w:fldChar w:fldCharType="begin"/>
      </w:r>
      <w:r w:rsidRPr="003C52D7">
        <w:rPr>
          <w:b/>
          <w:bCs/>
          <w:i w:val="0"/>
          <w:iCs w:val="0"/>
          <w:sz w:val="24"/>
          <w:szCs w:val="24"/>
        </w:rPr>
        <w:instrText xml:space="preserve"> SEQ Table \* ARABIC </w:instrText>
      </w:r>
      <w:r w:rsidRPr="003C52D7">
        <w:rPr>
          <w:b/>
          <w:bCs/>
          <w:i w:val="0"/>
          <w:iCs w:val="0"/>
          <w:sz w:val="24"/>
          <w:szCs w:val="24"/>
        </w:rPr>
        <w:fldChar w:fldCharType="separate"/>
      </w:r>
      <w:r w:rsidR="001E4A53">
        <w:rPr>
          <w:b/>
          <w:bCs/>
          <w:i w:val="0"/>
          <w:iCs w:val="0"/>
          <w:noProof/>
          <w:sz w:val="24"/>
          <w:szCs w:val="24"/>
        </w:rPr>
        <w:t>1</w:t>
      </w:r>
      <w:r w:rsidRPr="003C52D7">
        <w:rPr>
          <w:b/>
          <w:bCs/>
          <w:i w:val="0"/>
          <w:iCs w:val="0"/>
          <w:sz w:val="24"/>
          <w:szCs w:val="24"/>
        </w:rPr>
        <w:fldChar w:fldCharType="end"/>
      </w:r>
      <w:r w:rsidRPr="003C52D7">
        <w:rPr>
          <w:b/>
          <w:bCs/>
          <w:i w:val="0"/>
          <w:iCs w:val="0"/>
          <w:sz w:val="24"/>
          <w:szCs w:val="24"/>
        </w:rPr>
        <w:t>: Overall Composition of Apple Pomace</w:t>
      </w:r>
      <w:bookmarkEnd w:id="8"/>
      <w:bookmarkEnd w:id="9"/>
      <w:bookmarkEnd w:id="10"/>
    </w:p>
    <w:tbl>
      <w:tblPr>
        <w:tblStyle w:val="TableGrid"/>
        <w:tblW w:w="0" w:type="auto"/>
        <w:tblLook w:val="04A0" w:firstRow="1" w:lastRow="0" w:firstColumn="1" w:lastColumn="0" w:noHBand="0" w:noVBand="1"/>
      </w:tblPr>
      <w:tblGrid>
        <w:gridCol w:w="4675"/>
        <w:gridCol w:w="4675"/>
      </w:tblGrid>
      <w:tr w:rsidR="00826D61" w:rsidRPr="00D349BD" w14:paraId="1096484E" w14:textId="77777777" w:rsidTr="00826D61">
        <w:tc>
          <w:tcPr>
            <w:tcW w:w="4675" w:type="dxa"/>
          </w:tcPr>
          <w:p w14:paraId="4FA4013D" w14:textId="5F69C638" w:rsidR="00826D61" w:rsidRPr="00D349BD" w:rsidRDefault="00826D61" w:rsidP="005B5D61">
            <w:pPr>
              <w:jc w:val="center"/>
              <w:rPr>
                <w:b/>
                <w:bCs/>
              </w:rPr>
            </w:pPr>
            <w:r w:rsidRPr="00D349BD">
              <w:rPr>
                <w:b/>
                <w:bCs/>
              </w:rPr>
              <w:t>Component</w:t>
            </w:r>
          </w:p>
        </w:tc>
        <w:tc>
          <w:tcPr>
            <w:tcW w:w="4675" w:type="dxa"/>
          </w:tcPr>
          <w:p w14:paraId="61D05694" w14:textId="7F6CF63C" w:rsidR="00826D61" w:rsidRPr="00D349BD" w:rsidRDefault="001A53EC" w:rsidP="005B5D61">
            <w:pPr>
              <w:jc w:val="center"/>
              <w:rPr>
                <w:b/>
                <w:bCs/>
              </w:rPr>
            </w:pPr>
            <w:r w:rsidRPr="00D349BD">
              <w:rPr>
                <w:b/>
                <w:bCs/>
              </w:rPr>
              <w:t>Composition (wt% D</w:t>
            </w:r>
            <w:r w:rsidR="005B5D61" w:rsidRPr="00D349BD">
              <w:rPr>
                <w:b/>
                <w:bCs/>
              </w:rPr>
              <w:t>WB)</w:t>
            </w:r>
          </w:p>
        </w:tc>
      </w:tr>
      <w:tr w:rsidR="00826D61" w:rsidRPr="00D349BD" w14:paraId="28F9F701" w14:textId="77777777" w:rsidTr="00826D61">
        <w:tc>
          <w:tcPr>
            <w:tcW w:w="4675" w:type="dxa"/>
          </w:tcPr>
          <w:p w14:paraId="70609852" w14:textId="77E63B51" w:rsidR="00826D61" w:rsidRPr="00D349BD" w:rsidRDefault="006F52BE" w:rsidP="005B5D61">
            <w:pPr>
              <w:jc w:val="center"/>
            </w:pPr>
            <w:r w:rsidRPr="00D349BD">
              <w:t>Cellulose</w:t>
            </w:r>
          </w:p>
        </w:tc>
        <w:tc>
          <w:tcPr>
            <w:tcW w:w="4675" w:type="dxa"/>
          </w:tcPr>
          <w:p w14:paraId="44C086A3" w14:textId="3FBB063D" w:rsidR="00826D61" w:rsidRPr="00D349BD" w:rsidRDefault="00217A58" w:rsidP="005B5D61">
            <w:pPr>
              <w:jc w:val="center"/>
            </w:pPr>
            <w:r w:rsidRPr="00D349BD">
              <w:t>21</w:t>
            </w:r>
          </w:p>
        </w:tc>
      </w:tr>
      <w:tr w:rsidR="00826D61" w:rsidRPr="00D349BD" w14:paraId="62CC1A25" w14:textId="77777777" w:rsidTr="00826D61">
        <w:tc>
          <w:tcPr>
            <w:tcW w:w="4675" w:type="dxa"/>
          </w:tcPr>
          <w:p w14:paraId="1885A866" w14:textId="567E7E9F" w:rsidR="00826D61" w:rsidRPr="00D349BD" w:rsidRDefault="006F52BE" w:rsidP="005B5D61">
            <w:pPr>
              <w:jc w:val="center"/>
            </w:pPr>
            <w:r w:rsidRPr="00D349BD">
              <w:t>Hemicellulose</w:t>
            </w:r>
          </w:p>
        </w:tc>
        <w:tc>
          <w:tcPr>
            <w:tcW w:w="4675" w:type="dxa"/>
          </w:tcPr>
          <w:p w14:paraId="5A9A0C06" w14:textId="057C1969" w:rsidR="00826D61" w:rsidRPr="00D349BD" w:rsidRDefault="00217A58" w:rsidP="005B5D61">
            <w:pPr>
              <w:jc w:val="center"/>
            </w:pPr>
            <w:r w:rsidRPr="00D349BD">
              <w:t>3.7</w:t>
            </w:r>
          </w:p>
        </w:tc>
      </w:tr>
      <w:tr w:rsidR="00826D61" w:rsidRPr="00D349BD" w14:paraId="3BB8DAA1" w14:textId="77777777" w:rsidTr="00826D61">
        <w:tc>
          <w:tcPr>
            <w:tcW w:w="4675" w:type="dxa"/>
          </w:tcPr>
          <w:p w14:paraId="4B13E0B9" w14:textId="75B790AA" w:rsidR="00826D61" w:rsidRPr="00D349BD" w:rsidRDefault="00891D69" w:rsidP="005B5D61">
            <w:pPr>
              <w:jc w:val="center"/>
            </w:pPr>
            <w:r w:rsidRPr="00D349BD">
              <w:lastRenderedPageBreak/>
              <w:t>A</w:t>
            </w:r>
            <w:r w:rsidR="006F52BE" w:rsidRPr="00D349BD">
              <w:t>rabinan</w:t>
            </w:r>
          </w:p>
        </w:tc>
        <w:tc>
          <w:tcPr>
            <w:tcW w:w="4675" w:type="dxa"/>
          </w:tcPr>
          <w:p w14:paraId="54A0E688" w14:textId="6510C4AB" w:rsidR="00826D61" w:rsidRPr="00D349BD" w:rsidRDefault="00217A58" w:rsidP="005B5D61">
            <w:pPr>
              <w:jc w:val="center"/>
            </w:pPr>
            <w:r w:rsidRPr="00D349BD">
              <w:t>4.4</w:t>
            </w:r>
          </w:p>
        </w:tc>
      </w:tr>
      <w:tr w:rsidR="00826D61" w:rsidRPr="00D349BD" w14:paraId="2E1810E0" w14:textId="77777777" w:rsidTr="00826D61">
        <w:tc>
          <w:tcPr>
            <w:tcW w:w="4675" w:type="dxa"/>
          </w:tcPr>
          <w:p w14:paraId="3DA8298E" w14:textId="4DCC7EB1" w:rsidR="00826D61" w:rsidRPr="00D349BD" w:rsidRDefault="006F52BE" w:rsidP="005B5D61">
            <w:pPr>
              <w:jc w:val="center"/>
            </w:pPr>
            <w:r w:rsidRPr="00D349BD">
              <w:t>Galactan</w:t>
            </w:r>
          </w:p>
        </w:tc>
        <w:tc>
          <w:tcPr>
            <w:tcW w:w="4675" w:type="dxa"/>
          </w:tcPr>
          <w:p w14:paraId="774F08F8" w14:textId="3552458F" w:rsidR="00826D61" w:rsidRPr="00D349BD" w:rsidRDefault="00217A58" w:rsidP="005B5D61">
            <w:pPr>
              <w:jc w:val="center"/>
            </w:pPr>
            <w:r w:rsidRPr="00D349BD">
              <w:t>3</w:t>
            </w:r>
          </w:p>
        </w:tc>
      </w:tr>
      <w:tr w:rsidR="00891D69" w:rsidRPr="00D349BD" w14:paraId="5680A3B0" w14:textId="77777777" w:rsidTr="00826D61">
        <w:tc>
          <w:tcPr>
            <w:tcW w:w="4675" w:type="dxa"/>
          </w:tcPr>
          <w:p w14:paraId="75C5421C" w14:textId="273C55F5" w:rsidR="00891D69" w:rsidRPr="00D349BD" w:rsidRDefault="00891D69" w:rsidP="005B5D61">
            <w:pPr>
              <w:jc w:val="center"/>
            </w:pPr>
            <w:r w:rsidRPr="00D349BD">
              <w:t>Pectin</w:t>
            </w:r>
          </w:p>
        </w:tc>
        <w:tc>
          <w:tcPr>
            <w:tcW w:w="4675" w:type="dxa"/>
          </w:tcPr>
          <w:p w14:paraId="2B8633DE" w14:textId="304351AC" w:rsidR="00891D69" w:rsidRPr="00D349BD" w:rsidRDefault="00217A58" w:rsidP="005B5D61">
            <w:pPr>
              <w:jc w:val="center"/>
            </w:pPr>
            <w:r w:rsidRPr="00D349BD">
              <w:t>14.4</w:t>
            </w:r>
          </w:p>
        </w:tc>
      </w:tr>
      <w:tr w:rsidR="00891D69" w:rsidRPr="00D349BD" w14:paraId="5A5CB00C" w14:textId="77777777" w:rsidTr="00826D61">
        <w:tc>
          <w:tcPr>
            <w:tcW w:w="4675" w:type="dxa"/>
          </w:tcPr>
          <w:p w14:paraId="7AD99A2C" w14:textId="29EA406F" w:rsidR="00891D69" w:rsidRPr="00D349BD" w:rsidRDefault="00891D69" w:rsidP="005B5D61">
            <w:pPr>
              <w:jc w:val="center"/>
            </w:pPr>
            <w:r w:rsidRPr="00D349BD">
              <w:t>Fructose</w:t>
            </w:r>
          </w:p>
        </w:tc>
        <w:tc>
          <w:tcPr>
            <w:tcW w:w="4675" w:type="dxa"/>
          </w:tcPr>
          <w:p w14:paraId="08FC83E5" w14:textId="21A0FB58" w:rsidR="00891D69" w:rsidRPr="00D349BD" w:rsidRDefault="00217A58" w:rsidP="005B5D61">
            <w:pPr>
              <w:jc w:val="center"/>
            </w:pPr>
            <w:r w:rsidRPr="00D349BD">
              <w:t>19.2</w:t>
            </w:r>
          </w:p>
        </w:tc>
      </w:tr>
      <w:tr w:rsidR="00891D69" w:rsidRPr="00D349BD" w14:paraId="4BA08538" w14:textId="77777777" w:rsidTr="00826D61">
        <w:tc>
          <w:tcPr>
            <w:tcW w:w="4675" w:type="dxa"/>
          </w:tcPr>
          <w:p w14:paraId="543A257C" w14:textId="3925197A" w:rsidR="00891D69" w:rsidRPr="00D349BD" w:rsidRDefault="00891D69" w:rsidP="005B5D61">
            <w:pPr>
              <w:jc w:val="center"/>
            </w:pPr>
            <w:r w:rsidRPr="00D349BD">
              <w:t>Sucrose</w:t>
            </w:r>
          </w:p>
        </w:tc>
        <w:tc>
          <w:tcPr>
            <w:tcW w:w="4675" w:type="dxa"/>
          </w:tcPr>
          <w:p w14:paraId="55BCEB6D" w14:textId="37D719DD" w:rsidR="00891D69" w:rsidRPr="00D349BD" w:rsidRDefault="00CD2D69" w:rsidP="005B5D61">
            <w:pPr>
              <w:jc w:val="center"/>
            </w:pPr>
            <w:r w:rsidRPr="00D349BD">
              <w:t>1.0</w:t>
            </w:r>
          </w:p>
        </w:tc>
      </w:tr>
      <w:tr w:rsidR="00891D69" w:rsidRPr="00D349BD" w14:paraId="05B41220" w14:textId="77777777" w:rsidTr="00826D61">
        <w:tc>
          <w:tcPr>
            <w:tcW w:w="4675" w:type="dxa"/>
          </w:tcPr>
          <w:p w14:paraId="5AC5E783" w14:textId="5F4F3A9B" w:rsidR="00891D69" w:rsidRPr="00D349BD" w:rsidRDefault="00CD2D69" w:rsidP="005B5D61">
            <w:pPr>
              <w:jc w:val="center"/>
            </w:pPr>
            <w:r w:rsidRPr="00D349BD">
              <w:t>Ethanol</w:t>
            </w:r>
          </w:p>
        </w:tc>
        <w:tc>
          <w:tcPr>
            <w:tcW w:w="4675" w:type="dxa"/>
          </w:tcPr>
          <w:p w14:paraId="754F7E7A" w14:textId="52080448" w:rsidR="00891D69" w:rsidRPr="00D349BD" w:rsidRDefault="00CD2D69" w:rsidP="005B5D61">
            <w:pPr>
              <w:jc w:val="center"/>
            </w:pPr>
            <w:r w:rsidRPr="00D349BD">
              <w:t>0.9</w:t>
            </w:r>
          </w:p>
        </w:tc>
      </w:tr>
      <w:tr w:rsidR="00891D69" w:rsidRPr="00D349BD" w14:paraId="5E9931F0" w14:textId="77777777" w:rsidTr="00826D61">
        <w:tc>
          <w:tcPr>
            <w:tcW w:w="4675" w:type="dxa"/>
          </w:tcPr>
          <w:p w14:paraId="6B11A7D7" w14:textId="021CCE52" w:rsidR="00891D69" w:rsidRPr="00D349BD" w:rsidRDefault="00CD2D69" w:rsidP="005B5D61">
            <w:pPr>
              <w:jc w:val="center"/>
            </w:pPr>
            <w:r w:rsidRPr="00D349BD">
              <w:t>Lignin</w:t>
            </w:r>
          </w:p>
        </w:tc>
        <w:tc>
          <w:tcPr>
            <w:tcW w:w="4675" w:type="dxa"/>
          </w:tcPr>
          <w:p w14:paraId="1F60C603" w14:textId="1899258F" w:rsidR="00891D69" w:rsidRPr="00D349BD" w:rsidRDefault="00CD2D69" w:rsidP="005B5D61">
            <w:pPr>
              <w:jc w:val="center"/>
            </w:pPr>
            <w:r w:rsidRPr="00D349BD">
              <w:t>24.7</w:t>
            </w:r>
          </w:p>
        </w:tc>
      </w:tr>
      <w:tr w:rsidR="00891D69" w:rsidRPr="00D349BD" w14:paraId="0452EE92" w14:textId="77777777" w:rsidTr="00826D61">
        <w:tc>
          <w:tcPr>
            <w:tcW w:w="4675" w:type="dxa"/>
          </w:tcPr>
          <w:p w14:paraId="1399B9EB" w14:textId="72209FE5" w:rsidR="00891D69" w:rsidRPr="00D349BD" w:rsidRDefault="00CD2D69" w:rsidP="005B5D61">
            <w:pPr>
              <w:jc w:val="center"/>
            </w:pPr>
            <w:r w:rsidRPr="00D349BD">
              <w:t>Ash</w:t>
            </w:r>
          </w:p>
        </w:tc>
        <w:tc>
          <w:tcPr>
            <w:tcW w:w="4675" w:type="dxa"/>
          </w:tcPr>
          <w:p w14:paraId="0B7E38BA" w14:textId="4642ABE7" w:rsidR="00891D69" w:rsidRPr="00D349BD" w:rsidRDefault="00CD2D69" w:rsidP="005B5D61">
            <w:pPr>
              <w:jc w:val="center"/>
            </w:pPr>
            <w:r w:rsidRPr="00D349BD">
              <w:t>2.2</w:t>
            </w:r>
          </w:p>
        </w:tc>
      </w:tr>
    </w:tbl>
    <w:p w14:paraId="3BECC9D5" w14:textId="77777777" w:rsidR="00893DB7" w:rsidRDefault="00893DB7" w:rsidP="003F6BDE"/>
    <w:p w14:paraId="55DD7F09" w14:textId="4070B502" w:rsidR="006B5224" w:rsidRDefault="00D349BD" w:rsidP="003F6BDE">
      <w:r>
        <w:t>Additionally,</w:t>
      </w:r>
      <w:r w:rsidR="006B5224">
        <w:t xml:space="preserve"> the apple pomace is received as unprocessed feedstock with a moisture content of </w:t>
      </w:r>
      <w:r w:rsidR="006B5224" w:rsidRPr="005D5C2D">
        <w:t>approximately 66.4-78%</w:t>
      </w:r>
      <w:r w:rsidR="00C17C8A" w:rsidRPr="005D5C2D">
        <w:fldChar w:fldCharType="begin"/>
      </w:r>
      <w:r w:rsidR="008D6FA5">
        <w:instrText xml:space="preserve"> ADDIN ZOTERO_ITEM CSL_CITATION {"citationID":"Z6TJkyKL","properties":{"unsorted":false,"formattedCitation":"\\super 13\\nosupersub{}","plainCitation":"13","noteIndex":0},"citationItems":[{"id":238,"uris":["http://zotero.org/groups/6502282/items/C59A6Q8U"],"itemData":{"id":238,"type":"article-journal","container-title":"Journal of Food Science and Technology","DOI":"10.1007/s13197-014-1680-4","ISSN":"0022-1155, 0975-8402","issue":"9","journalAbbreviation":"J Food Sci Technol","language":"en","page":"5568-5578","source":"DOI.org (Crossref)","title":"Impingement drying for preparing dried apple pomace flour and its fortification in bakery and meat products","volume":"52","author":[{"family":"Jung","given":"Jooyeoun"},{"family":"Cavender","given":"George"},{"family":"Zhao","given":"Yanyun"}],"issued":{"date-parts":[["2015",9]]}}}],"schema":"https://github.com/citation-style-language/schema/raw/master/csl-citation.json"} </w:instrText>
      </w:r>
      <w:r w:rsidR="00C17C8A" w:rsidRPr="005D5C2D">
        <w:fldChar w:fldCharType="separate"/>
      </w:r>
      <w:r w:rsidR="00C17C8A" w:rsidRPr="005D5C2D">
        <w:rPr>
          <w:vertAlign w:val="superscript"/>
        </w:rPr>
        <w:t>13</w:t>
      </w:r>
      <w:r w:rsidR="00C17C8A" w:rsidRPr="005D5C2D">
        <w:fldChar w:fldCharType="end"/>
      </w:r>
      <w:r w:rsidR="006B5224">
        <w:t xml:space="preserve">. Due to the high moisture content, it has a high tendency to spoil during storage, thus the pomace is first dried before being sent to a storage unit. This step improves feedstock stability and ensures a reliable supply year-round for downstream processing. </w:t>
      </w:r>
    </w:p>
    <w:p w14:paraId="1C721F91" w14:textId="15DA62E2" w:rsidR="00483105" w:rsidRPr="00483105" w:rsidRDefault="00483105" w:rsidP="003F6BDE">
      <w:pPr>
        <w:rPr>
          <w:rStyle w:val="eop"/>
        </w:rPr>
      </w:pPr>
      <w:r w:rsidRPr="00483105">
        <w:rPr>
          <w:rStyle w:val="normaltextrun"/>
        </w:rPr>
        <w:t>The apple pomace is to be sourced directly from fruit processing facilities in Eastern Washington and transported by rail to the Seattle site</w:t>
      </w:r>
      <w:r w:rsidRPr="00483105">
        <w:rPr>
          <w:rStyle w:val="apple-converted-space"/>
        </w:rPr>
        <w:t> </w:t>
      </w:r>
      <w:r w:rsidRPr="00483105">
        <w:rPr>
          <w:rStyle w:val="normaltextrun"/>
        </w:rPr>
        <w:t>(Figure</w:t>
      </w:r>
      <w:r w:rsidRPr="00483105">
        <w:rPr>
          <w:rStyle w:val="apple-converted-space"/>
        </w:rPr>
        <w:t> </w:t>
      </w:r>
      <w:r w:rsidRPr="00483105">
        <w:rPr>
          <w:rStyle w:val="normaltextrun"/>
        </w:rPr>
        <w:t>2). A significant</w:t>
      </w:r>
      <w:r w:rsidRPr="00483105">
        <w:rPr>
          <w:rStyle w:val="apple-converted-space"/>
        </w:rPr>
        <w:t> </w:t>
      </w:r>
      <w:r w:rsidRPr="00483105">
        <w:rPr>
          <w:rStyle w:val="normaltextrun"/>
        </w:rPr>
        <w:t>amount</w:t>
      </w:r>
      <w:r w:rsidRPr="00483105">
        <w:rPr>
          <w:rStyle w:val="apple-converted-space"/>
        </w:rPr>
        <w:t> </w:t>
      </w:r>
      <w:r w:rsidRPr="00483105">
        <w:rPr>
          <w:rStyle w:val="normaltextrun"/>
        </w:rPr>
        <w:t>of apples are sourced from Washington’s Yakima Valley and companies that have an apple pomace supply in Washington are Tree Top, which has locations in Selah, Wenatchee, and Prosser,</w:t>
      </w:r>
      <w:r w:rsidRPr="00483105">
        <w:rPr>
          <w:rStyle w:val="apple-converted-space"/>
        </w:rPr>
        <w:t> </w:t>
      </w:r>
      <w:r w:rsidRPr="00483105">
        <w:rPr>
          <w:rStyle w:val="normaltextrun"/>
        </w:rPr>
        <w:t>FruitSmart</w:t>
      </w:r>
      <w:r w:rsidRPr="00483105">
        <w:rPr>
          <w:rStyle w:val="apple-converted-space"/>
        </w:rPr>
        <w:t> </w:t>
      </w:r>
      <w:r w:rsidRPr="00483105">
        <w:rPr>
          <w:rStyle w:val="normaltextrun"/>
        </w:rPr>
        <w:t>in Prosser and Grandview, and</w:t>
      </w:r>
      <w:r w:rsidRPr="00483105">
        <w:rPr>
          <w:rStyle w:val="apple-converted-space"/>
        </w:rPr>
        <w:t> </w:t>
      </w:r>
      <w:r w:rsidRPr="00483105">
        <w:rPr>
          <w:rStyle w:val="normaltextrun"/>
        </w:rPr>
        <w:t>NeilJones</w:t>
      </w:r>
      <w:r w:rsidRPr="00483105">
        <w:rPr>
          <w:rStyle w:val="apple-converted-space"/>
        </w:rPr>
        <w:t> </w:t>
      </w:r>
      <w:r w:rsidRPr="00483105">
        <w:rPr>
          <w:rStyle w:val="normaltextrun"/>
        </w:rPr>
        <w:t>in Vancouver, WA</w:t>
      </w:r>
      <w:r w:rsidR="0079664E">
        <w:rPr>
          <w:rStyle w:val="normaltextrun"/>
        </w:rPr>
        <w:fldChar w:fldCharType="begin"/>
      </w:r>
      <w:r w:rsidR="008D6FA5">
        <w:rPr>
          <w:rStyle w:val="normaltextrun"/>
        </w:rPr>
        <w:instrText xml:space="preserve"> ADDIN ZOTERO_ITEM CSL_CITATION {"citationID":"8bWHdUHs","properties":{"unsorted":false,"formattedCitation":"\\super 14\\uc0\\u8211{}16\\nosupersub{}","plainCitation":"14–16","noteIndex":0},"citationItems":[{"id":145,"uris":["http://zotero.org/groups/6502282/items/76BFJWUB"],"itemData":{"id":145,"type":"document","publisher":"Tree Top","title":"Our Facilities","URL":"https://treetop.com/about-us/facilities/"}},{"id":146,"uris":["http://zotero.org/groups/6502282/items/PZCRWUGS"],"itemData":{"id":146,"type":"document","publisher":"FruitSmart","title":"About","URL":"https://www.fruitsmart.com/about"}},{"id":147,"uris":["http://zotero.org/groups/6502282/items/CW2NFHK6"],"itemData":{"id":147,"type":"document","publisher":"Neil Jones Food Company","title":"Pacific Northwest Fruit Packing &amp; Processing","URL":"https://neiljonesfoodcompany.com/northwest-packing/"}}],"schema":"https://github.com/citation-style-language/schema/raw/master/csl-citation.json"} </w:instrText>
      </w:r>
      <w:r w:rsidR="0079664E">
        <w:rPr>
          <w:rStyle w:val="normaltextrun"/>
        </w:rPr>
        <w:fldChar w:fldCharType="separate"/>
      </w:r>
      <w:r w:rsidR="00C17C8A" w:rsidRPr="00C17C8A">
        <w:rPr>
          <w:vertAlign w:val="superscript"/>
        </w:rPr>
        <w:t>14–16</w:t>
      </w:r>
      <w:r w:rsidR="0079664E">
        <w:rPr>
          <w:rStyle w:val="normaltextrun"/>
        </w:rPr>
        <w:fldChar w:fldCharType="end"/>
      </w:r>
      <w:r w:rsidRPr="00483105">
        <w:rPr>
          <w:rStyle w:val="normaltextrun"/>
        </w:rPr>
        <w:t>.</w:t>
      </w:r>
    </w:p>
    <w:p w14:paraId="2833F3D7" w14:textId="77777777" w:rsidR="00BE3C6B" w:rsidRDefault="00483105" w:rsidP="00BE3C6B">
      <w:pPr>
        <w:pStyle w:val="paragraph"/>
        <w:keepNext/>
        <w:spacing w:before="0" w:beforeAutospacing="0" w:after="0" w:afterAutospacing="0"/>
        <w:textAlignment w:val="baseline"/>
      </w:pPr>
      <w:r>
        <w:rPr>
          <w:rStyle w:val="wacimagecontainer"/>
          <w:rFonts w:ascii="Segoe UI" w:hAnsi="Segoe UI" w:cs="Segoe UI"/>
          <w:noProof/>
          <w:sz w:val="18"/>
          <w:szCs w:val="18"/>
        </w:rPr>
        <w:lastRenderedPageBreak/>
        <w:drawing>
          <wp:inline distT="0" distB="0" distL="0" distR="0" wp14:anchorId="37797835" wp14:editId="4AD5F8B3">
            <wp:extent cx="5363335" cy="3031824"/>
            <wp:effectExtent l="0" t="0" r="0" b="3810"/>
            <wp:docPr id="1607064612" name="Picture 1" descr="A map of a t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64612" name="Picture 1" descr="A map of a trai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8057" cy="3051452"/>
                    </a:xfrm>
                    <a:prstGeom prst="rect">
                      <a:avLst/>
                    </a:prstGeom>
                    <a:noFill/>
                    <a:ln>
                      <a:noFill/>
                    </a:ln>
                  </pic:spPr>
                </pic:pic>
              </a:graphicData>
            </a:graphic>
          </wp:inline>
        </w:drawing>
      </w:r>
    </w:p>
    <w:p w14:paraId="6C1E59D7" w14:textId="16311F4F" w:rsidR="00BE3C6B" w:rsidRDefault="00BE3C6B" w:rsidP="00BE3C6B">
      <w:pPr>
        <w:pStyle w:val="Caption"/>
        <w:rPr>
          <w:rStyle w:val="normaltextrun"/>
          <w:b/>
          <w:bCs/>
          <w:i w:val="0"/>
          <w:iCs w:val="0"/>
          <w:color w:val="000000"/>
          <w:sz w:val="24"/>
          <w:szCs w:val="24"/>
        </w:rPr>
      </w:pPr>
      <w:bookmarkStart w:id="11" w:name="_Toc231998407"/>
      <w:r w:rsidRPr="00BE3C6B">
        <w:rPr>
          <w:b/>
          <w:bCs/>
          <w:i w:val="0"/>
          <w:iCs w:val="0"/>
          <w:sz w:val="24"/>
          <w:szCs w:val="24"/>
        </w:rPr>
        <w:t xml:space="preserve">Figure </w:t>
      </w:r>
      <w:r w:rsidRPr="00BE3C6B">
        <w:rPr>
          <w:b/>
          <w:bCs/>
          <w:i w:val="0"/>
          <w:iCs w:val="0"/>
          <w:sz w:val="24"/>
          <w:szCs w:val="24"/>
        </w:rPr>
        <w:fldChar w:fldCharType="begin"/>
      </w:r>
      <w:r w:rsidRPr="00BE3C6B">
        <w:rPr>
          <w:b/>
          <w:bCs/>
          <w:i w:val="0"/>
          <w:iCs w:val="0"/>
          <w:sz w:val="24"/>
          <w:szCs w:val="24"/>
        </w:rPr>
        <w:instrText xml:space="preserve"> SEQ Figure \* ARABIC </w:instrText>
      </w:r>
      <w:r w:rsidRPr="00BE3C6B">
        <w:rPr>
          <w:b/>
          <w:bCs/>
          <w:i w:val="0"/>
          <w:iCs w:val="0"/>
          <w:sz w:val="24"/>
          <w:szCs w:val="24"/>
        </w:rPr>
        <w:fldChar w:fldCharType="separate"/>
      </w:r>
      <w:r w:rsidR="001E4A53">
        <w:rPr>
          <w:b/>
          <w:bCs/>
          <w:i w:val="0"/>
          <w:iCs w:val="0"/>
          <w:noProof/>
          <w:sz w:val="24"/>
          <w:szCs w:val="24"/>
        </w:rPr>
        <w:t>1</w:t>
      </w:r>
      <w:r w:rsidRPr="00BE3C6B">
        <w:rPr>
          <w:b/>
          <w:bCs/>
          <w:i w:val="0"/>
          <w:iCs w:val="0"/>
          <w:sz w:val="24"/>
          <w:szCs w:val="24"/>
        </w:rPr>
        <w:fldChar w:fldCharType="end"/>
      </w:r>
      <w:r w:rsidRPr="00BE3C6B">
        <w:rPr>
          <w:b/>
          <w:bCs/>
          <w:i w:val="0"/>
          <w:iCs w:val="0"/>
          <w:sz w:val="24"/>
          <w:szCs w:val="24"/>
        </w:rPr>
        <w:t xml:space="preserve">: </w:t>
      </w:r>
      <w:r w:rsidRPr="00BE3C6B">
        <w:rPr>
          <w:rStyle w:val="normaltextrun"/>
          <w:b/>
          <w:bCs/>
          <w:i w:val="0"/>
          <w:iCs w:val="0"/>
          <w:color w:val="000000"/>
          <w:sz w:val="24"/>
          <w:szCs w:val="24"/>
        </w:rPr>
        <w:t>A map of</w:t>
      </w:r>
      <w:r w:rsidRPr="00BE3C6B">
        <w:rPr>
          <w:rStyle w:val="apple-converted-space"/>
          <w:b/>
          <w:bCs/>
          <w:i w:val="0"/>
          <w:iCs w:val="0"/>
          <w:color w:val="000000"/>
          <w:sz w:val="24"/>
          <w:szCs w:val="24"/>
        </w:rPr>
        <w:t> </w:t>
      </w:r>
      <w:r w:rsidRPr="00BE3C6B">
        <w:rPr>
          <w:rStyle w:val="normaltextrun"/>
          <w:b/>
          <w:bCs/>
          <w:i w:val="0"/>
          <w:iCs w:val="0"/>
          <w:color w:val="000000"/>
          <w:sz w:val="24"/>
          <w:szCs w:val="24"/>
        </w:rPr>
        <w:t>railways in Washington State</w:t>
      </w:r>
      <w:bookmarkEnd w:id="11"/>
    </w:p>
    <w:p w14:paraId="1AE8365B" w14:textId="4175C2AB" w:rsidR="00BE3C6B" w:rsidRPr="00BE3C6B" w:rsidRDefault="00BE3C6B" w:rsidP="00BE3C6B">
      <w:r w:rsidRPr="00483105">
        <w:rPr>
          <w:rStyle w:val="normaltextrun"/>
          <w:color w:val="000000"/>
        </w:rPr>
        <w:t>Vancouver, Washington is near</w:t>
      </w:r>
      <w:r w:rsidRPr="00483105">
        <w:rPr>
          <w:rStyle w:val="apple-converted-space"/>
          <w:color w:val="000000"/>
        </w:rPr>
        <w:t> </w:t>
      </w:r>
      <w:r w:rsidRPr="00483105">
        <w:rPr>
          <w:rStyle w:val="normaltextrun"/>
          <w:color w:val="000000"/>
        </w:rPr>
        <w:t>Portland,</w:t>
      </w:r>
      <w:r w:rsidRPr="00483105">
        <w:rPr>
          <w:rStyle w:val="apple-converted-space"/>
          <w:color w:val="000000"/>
        </w:rPr>
        <w:t> </w:t>
      </w:r>
      <w:r w:rsidRPr="00483105">
        <w:rPr>
          <w:rStyle w:val="normaltextrun"/>
          <w:color w:val="000000"/>
        </w:rPr>
        <w:t>Selah is near Wenatchee, and Prosser is south of Yakima, along the rail.</w:t>
      </w:r>
      <w:r w:rsidRPr="00483105">
        <w:rPr>
          <w:rStyle w:val="apple-converted-space"/>
          <w:color w:val="000000"/>
        </w:rPr>
        <w:t> </w:t>
      </w:r>
      <w:r w:rsidRPr="00483105">
        <w:rPr>
          <w:rStyle w:val="normaltextrun"/>
          <w:color w:val="000000"/>
        </w:rPr>
        <w:t>Image by Association of American Railroads</w:t>
      </w:r>
      <w:r w:rsidR="00E131D8">
        <w:rPr>
          <w:rStyle w:val="normaltextrun"/>
          <w:color w:val="000000"/>
        </w:rPr>
        <w:fldChar w:fldCharType="begin"/>
      </w:r>
      <w:r w:rsidR="008D6FA5">
        <w:rPr>
          <w:rStyle w:val="normaltextrun"/>
          <w:color w:val="000000"/>
        </w:rPr>
        <w:instrText xml:space="preserve"> ADDIN ZOTERO_ITEM CSL_CITATION {"citationID":"PQhJhHCn","properties":{"unsorted":false,"formattedCitation":"\\super 17\\nosupersub{}","plainCitation":"17","noteIndex":0},"citationItems":[{"id":136,"uris":["http://zotero.org/groups/6502282/items/BJPXLNAR"],"itemData":{"id":136,"type":"map","publisher":"Association of American Railroads","title":"Washington Freight Rail State Map","URL":"https://www.aar.org/washington/"}}],"schema":"https://github.com/citation-style-language/schema/raw/master/csl-citation.json"} </w:instrText>
      </w:r>
      <w:r w:rsidR="00E131D8">
        <w:rPr>
          <w:rStyle w:val="normaltextrun"/>
          <w:color w:val="000000"/>
        </w:rPr>
        <w:fldChar w:fldCharType="separate"/>
      </w:r>
      <w:r w:rsidR="00C17C8A" w:rsidRPr="00C17C8A">
        <w:rPr>
          <w:vertAlign w:val="superscript"/>
        </w:rPr>
        <w:t>17</w:t>
      </w:r>
      <w:r w:rsidR="00E131D8">
        <w:rPr>
          <w:rStyle w:val="normaltextrun"/>
          <w:color w:val="000000"/>
        </w:rPr>
        <w:fldChar w:fldCharType="end"/>
      </w:r>
      <w:r w:rsidRPr="00483105">
        <w:rPr>
          <w:rStyle w:val="normaltextrun"/>
          <w:color w:val="000000"/>
        </w:rPr>
        <w:t>.</w:t>
      </w:r>
    </w:p>
    <w:p w14:paraId="603AC175" w14:textId="5B3B5356" w:rsidR="00483105" w:rsidRPr="00C22F57" w:rsidRDefault="00483105" w:rsidP="00C22F57">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14:paraId="6AB55ADD" w14:textId="3AFA359D" w:rsidR="005A3D53" w:rsidRDefault="008C1F95" w:rsidP="003F6BDE">
      <w:commentRangeStart w:id="12"/>
      <w:r>
        <w:t xml:space="preserve">After leaving the storage unit, the dried apple pomace will </w:t>
      </w:r>
      <w:r w:rsidR="00E87DD0">
        <w:t>undergo a dilute acid hydrol</w:t>
      </w:r>
      <w:r w:rsidR="003A55E1">
        <w:t>ysis using sulfuric aci</w:t>
      </w:r>
      <w:r w:rsidR="009E0490">
        <w:t>d</w:t>
      </w:r>
      <w:r w:rsidR="003A55E1">
        <w:t>.</w:t>
      </w:r>
      <w:r w:rsidR="00045EA6">
        <w:fldChar w:fldCharType="begin"/>
      </w:r>
      <w:r w:rsidR="00045EA6">
        <w:instrText xml:space="preserve"> ADDIN ZOTERO_ITEM CSL_CITATION {"citationID":"GMeMRMBx","properties":{"unsorted":false,"formattedCitation":"\\super 18,19\\nosupersub{}","plainCitation":"18,19","noteIndex":0},"citationItems":[{"id":271,"uris":["http://zotero.org/groups/6502282/items/DAU3BJJR"],"itemData":{"id":271,"type":"article-journal","container-title":"Biomass and Bioenergy","DOI":"10.1016/j.biombioe.2023.106757","ISSN":"09619534","journalAbbreviation":"Biomass and Bioenergy","language":"en","page":"106757","source":"DOI.org (Crossref)","title":"Evaluation of apple pomace biochemical transformation to biofuels and pectin through a sustainable biorefinery","volume":"172","author":[{"family":"Vaez","given":"Safoura"},{"family":"Karimi","given":"Keikhosro"},{"family":"Denayer","given":"Joeri F.M."},{"family":"Kumar","given":"Rajeev"}],"issued":{"date-parts":[["2023",5]]}}},{"id":248,"uris":["http://zotero.org/groups/6502282/items/3BAE76GT"],"itemData":{"id":248,"type":"report","DOI":"10.2172/1013269","note":"NREL/TP-5100-47764","publisher":"National Renewable Energy Laboratory","publisher-place":"Golden, CO, USA","title":"Process Design and Economics for Biochemical Conversion of Lignocellulosic Biomass to Ethanol: Dilute-Acid Pretreatment and Enzymatic Hydrolysis of Corn Stover","URL":"https://www.nrel.gov/docs/fy11osti/47764.pdf","author":[{"family":"Humbird","given":"David"},{"family":"Davis","given":"Ryan"},{"family":"Tao","given":"Ling"},{"family":"Kinchin","given":"Christopher"},{"family":"Hsu","given":"David"},{"family":"Aden","given":"Andy"},{"family":"Schoen","given":"Pamela"},{"family":"Lukas","given":"Jeff"},{"family":"Olthof","given":"Brian"},{"family":"Worley","given":"Mark"},{"family":"Sexton","given":"Derek"},{"family":"Dudgeon","given":"Dustin"}],"issued":{"date-parts":[["2011"]]}}}],"schema":"https://github.com/citation-style-language/schema/raw/master/csl-citation.json"} </w:instrText>
      </w:r>
      <w:r w:rsidR="00045EA6">
        <w:fldChar w:fldCharType="separate"/>
      </w:r>
      <w:r w:rsidR="00045EA6" w:rsidRPr="00045EA6">
        <w:rPr>
          <w:vertAlign w:val="superscript"/>
        </w:rPr>
        <w:t>18,19</w:t>
      </w:r>
      <w:r w:rsidR="00045EA6">
        <w:fldChar w:fldCharType="end"/>
      </w:r>
      <w:r w:rsidR="003A55E1">
        <w:t xml:space="preserve"> The purpose of the step is to disrupt the lignin-cellulose network in apple pomace</w:t>
      </w:r>
      <w:r w:rsidR="00302878" w:rsidRPr="00302878">
        <w:rPr>
          <w:vertAlign w:val="superscript"/>
        </w:rPr>
        <w:t>31</w:t>
      </w:r>
      <w:r w:rsidR="001A1F48">
        <w:t>.</w:t>
      </w:r>
      <w:r w:rsidR="006A4E6F">
        <w:t xml:space="preserve"> </w:t>
      </w:r>
      <w:r w:rsidR="001A1F48">
        <w:t>Through hydrolysis</w:t>
      </w:r>
      <w:r w:rsidR="006A4E6F">
        <w:t xml:space="preserve"> the complex carbohydrates </w:t>
      </w:r>
      <w:r w:rsidR="001A1F48">
        <w:t>can convert into</w:t>
      </w:r>
      <w:r w:rsidR="006A4E6F">
        <w:t xml:space="preserve"> simple sugars like glucose.</w:t>
      </w:r>
      <w:r w:rsidR="00F64BEA">
        <w:t xml:space="preserve"> We chose to do a dilute acid hydrolysis instead of the popular enzymatic hydrolysis route because it</w:t>
      </w:r>
      <w:r w:rsidR="001A1F48">
        <w:t xml:space="preserve"> offers a shorter processing</w:t>
      </w:r>
      <w:r w:rsidR="006E41BC">
        <w:t xml:space="preserve"> time and cost</w:t>
      </w:r>
      <w:r w:rsidR="00E00FEE">
        <w:t xml:space="preserve"> less</w:t>
      </w:r>
      <w:r w:rsidR="006E41BC">
        <w:t xml:space="preserve"> as it uses very little of a cheap acid</w:t>
      </w:r>
      <w:r w:rsidR="0065342B">
        <w:t>, overall reducing production cos</w:t>
      </w:r>
      <w:r w:rsidR="00D50A36">
        <w:t>t</w:t>
      </w:r>
      <w:r w:rsidR="00D50A36">
        <w:fldChar w:fldCharType="begin"/>
      </w:r>
      <w:r w:rsidR="00D50A36">
        <w:instrText xml:space="preserve"> ADDIN ZOTERO_ITEM CSL_CITATION {"citationID":"B1p9Fuct","properties":{"unsorted":false,"formattedCitation":"\\super 18,19\\nosupersub{}","plainCitation":"18,19","noteIndex":0},"citationItems":[{"id":271,"uris":["http://zotero.org/groups/6502282/items/DAU3BJJR"],"itemData":{"id":271,"type":"article-journal","container-title":"Biomass and Bioenergy","DOI":"10.1016/j.biombioe.2023.106757","ISSN":"09619534","journalAbbreviation":"Biomass and Bioenergy","language":"en","page":"106757","source":"DOI.org (Crossref)","title":"Evaluation of apple pomace biochemical transformation to biofuels and pectin through a sustainable biorefinery","volume":"172","author":[{"family":"Vaez","given":"Safoura"},{"family":"Karimi","given":"Keikhosro"},{"family":"Denayer","given":"Joeri F.M."},{"family":"Kumar","given":"Rajeev"}],"issued":{"date-parts":[["2023",5]]}}},{"id":248,"uris":["http://zotero.org/groups/6502282/items/3BAE76GT"],"itemData":{"id":248,"type":"report","DOI":"10.2172/1013269","note":"NREL/TP-5100-47764","publisher":"National Renewable Energy Laboratory","publisher-place":"Golden, CO, USA","title":"Process Design and Economics for Biochemical Conversion of Lignocellulosic Biomass to Ethanol: Dilute-Acid Pretreatment and Enzymatic Hydrolysis of Corn Stover","URL":"https://www.nrel.gov/docs/fy11osti/47764.pdf","author":[{"family":"Humbird","given":"David"},{"family":"Davis","given":"Ryan"},{"family":"Tao","given":"Ling"},{"family":"Kinchin","given":"Christopher"},{"family":"Hsu","given":"David"},{"family":"Aden","given":"Andy"},{"family":"Schoen","given":"Pamela"},{"family":"Lukas","given":"Jeff"},{"family":"Olthof","given":"Brian"},{"family":"Worley","given":"Mark"},{"family":"Sexton","given":"Derek"},{"family":"Dudgeon","given":"Dustin"}],"issued":{"date-parts":[["2011"]]}}}],"schema":"https://github.com/citation-style-language/schema/raw/master/csl-citation.json"} </w:instrText>
      </w:r>
      <w:r w:rsidR="00D50A36">
        <w:fldChar w:fldCharType="separate"/>
      </w:r>
      <w:r w:rsidR="00D50A36" w:rsidRPr="00D50A36">
        <w:rPr>
          <w:vertAlign w:val="superscript"/>
        </w:rPr>
        <w:t>18,19</w:t>
      </w:r>
      <w:r w:rsidR="00D50A36">
        <w:fldChar w:fldCharType="end"/>
      </w:r>
      <w:r w:rsidR="0065342B">
        <w:t xml:space="preserve">. </w:t>
      </w:r>
      <w:r w:rsidR="005A3D53">
        <w:t xml:space="preserve">In addition, based on literature data, the pretreatment is carried out using </w:t>
      </w:r>
      <w:r w:rsidR="004C0D2B">
        <w:t>1.5</w:t>
      </w:r>
      <w:r w:rsidR="005A3D53">
        <w:t xml:space="preserve"> </w:t>
      </w:r>
      <w:r w:rsidR="004C0D2B">
        <w:t xml:space="preserve">g sulfuric acid per 100mL of water </w:t>
      </w:r>
      <w:r w:rsidR="005A3D53">
        <w:t>at a reaction temperature of</w:t>
      </w:r>
      <w:r w:rsidR="004C0D2B">
        <w:t xml:space="preserve"> </w:t>
      </w:r>
      <w:commentRangeStart w:id="13"/>
      <w:r w:rsidR="00CA70C7">
        <w:t>91</w:t>
      </w:r>
      <m:oMath>
        <m:r>
          <w:rPr>
            <w:rFonts w:ascii="Cambria Math" w:hAnsi="Cambria Math"/>
          </w:rPr>
          <m:t>℃</m:t>
        </m:r>
        <w:commentRangeEnd w:id="13"/>
        <m:r>
          <w:rPr>
            <w:rStyle w:val="CommentReference"/>
            <w:rFonts w:ascii="Cambria Math" w:hAnsi="Cambria Math"/>
            <w:i/>
            <w:sz w:val="24"/>
            <w:szCs w:val="24"/>
          </w:rPr>
          <w:commentReference w:id="13"/>
        </m:r>
        <m:r>
          <w:rPr>
            <w:rFonts w:ascii="Cambria Math" w:hAnsi="Cambria Math"/>
            <w:i/>
          </w:rPr>
          <w:fldChar w:fldCharType="begin"/>
        </m:r>
        <m:r>
          <m:rPr>
            <m:sty m:val="p"/>
          </m:rPr>
          <w:rPr>
            <w:rFonts w:ascii="Cambria Math" w:hAnsi="Cambria Math"/>
          </w:rPr>
          <m:t xml:space="preserve"> ADDIN ZOTERO_ITEM CSL_CITATION {"citationID":"H3crkob4","properties":{"unsorted":false,"formattedCitation":"\\super 18\\nosupersub{}","plainCitation":"18","noteIndex":0},"citationItems":[{"id":271,"uris":["http://zotero.org/groups/6502282/items/DAU3BJJR"],"itemData":{"id":271,"type":"article-journal","container-title":"Biomass and Bioenergy","DOI":"10.1016/j.biombioe.2023.106757","ISSN":"09619534","journalAbbreviation":"Biomass and Bioenergy","language":"en","page":"106757","source":"DOI.org (Crossref)","title":"Evaluation of apple pomace biochemical transformation to biofuels and pectin through a sustainable biorefinery","volume":"172","author":[{"family":"Vaez","given":"Safoura"},{"family":"Karimi","given":"Keikhosro"},{"family":"Denayer","given":"Joeri F.M."},{"family":"Kumar","given":"Rajeev"}],"issued":{"date-parts":[["2023",5]]}}}],"schema":"https://github.com/citation-style-language/schema/raw/master/csl-citation.json"} </m:t>
        </m:r>
        <m:r>
          <w:rPr>
            <w:rFonts w:ascii="Cambria Math" w:hAnsi="Cambria Math"/>
            <w:i/>
          </w:rPr>
          <w:fldChar w:fldCharType="separate"/>
        </m:r>
      </m:oMath>
      <w:r w:rsidR="00CF6B85" w:rsidRPr="00CF6B85">
        <w:rPr>
          <w:rFonts w:ascii="Cambria Math" w:hAnsi="Cambria Math"/>
          <w:vertAlign w:val="superscript"/>
        </w:rPr>
        <w:t>18</w:t>
      </w:r>
      <m:oMath>
        <m:r>
          <w:rPr>
            <w:rFonts w:ascii="Cambria Math" w:hAnsi="Cambria Math"/>
            <w:i/>
          </w:rPr>
          <w:fldChar w:fldCharType="end"/>
        </m:r>
      </m:oMath>
      <w:r w:rsidR="00CA70C7">
        <w:t>.</w:t>
      </w:r>
      <w:r w:rsidR="00701A8F">
        <w:t xml:space="preserve"> The</w:t>
      </w:r>
      <w:r w:rsidR="000854DF">
        <w:t xml:space="preserve"> hydrolysate is subsequently</w:t>
      </w:r>
      <w:r w:rsidR="00CC020B">
        <w:t xml:space="preserve"> </w:t>
      </w:r>
      <w:r w:rsidR="000854DF">
        <w:t xml:space="preserve">cooled to </w:t>
      </w:r>
      <w:r w:rsidR="00CC020B">
        <w:t>30</w:t>
      </w:r>
      <m:oMath>
        <m:r>
          <w:rPr>
            <w:rFonts w:ascii="Cambria Math" w:hAnsi="Cambria Math"/>
          </w:rPr>
          <m:t>℃</m:t>
        </m:r>
      </m:oMath>
      <w:r w:rsidR="00CC020B">
        <w:t xml:space="preserve"> which is the ideal </w:t>
      </w:r>
      <w:r w:rsidR="00743C3C">
        <w:t xml:space="preserve">fermentation </w:t>
      </w:r>
      <w:r w:rsidR="00CC020B">
        <w:t xml:space="preserve">temperature for the </w:t>
      </w:r>
      <w:r w:rsidR="007D348E">
        <w:t xml:space="preserve">brewer’s </w:t>
      </w:r>
      <w:r w:rsidR="00CC020B">
        <w:t xml:space="preserve">yeast, </w:t>
      </w:r>
      <w:r w:rsidR="00621CD4">
        <w:rPr>
          <w:i/>
          <w:iCs/>
        </w:rPr>
        <w:t>S</w:t>
      </w:r>
      <w:r w:rsidR="00CC020B" w:rsidRPr="00743C3C">
        <w:rPr>
          <w:i/>
          <w:iCs/>
        </w:rPr>
        <w:t>accharomyces cerevisia</w:t>
      </w:r>
      <w:r w:rsidR="00D50A36">
        <w:rPr>
          <w:i/>
          <w:iCs/>
        </w:rPr>
        <w:t>e</w:t>
      </w:r>
      <w:r w:rsidR="00D50A36">
        <w:rPr>
          <w:i/>
          <w:iCs/>
        </w:rPr>
        <w:fldChar w:fldCharType="begin"/>
      </w:r>
      <w:r w:rsidR="00D50A36">
        <w:rPr>
          <w:i/>
          <w:iCs/>
        </w:rPr>
        <w:instrText xml:space="preserve"> ADDIN ZOTERO_ITEM CSL_CITATION {"citationID":"IlFGCmup","properties":{"unsorted":false,"formattedCitation":"\\super 19\\nosupersub{}","plainCitation":"19","noteIndex":0},"citationItems":[{"id":248,"uris":["http://zotero.org/groups/6502282/items/3BAE76GT"],"itemData":{"id":248,"type":"report","DOI":"10.2172/1013269","note":"NREL/TP-5100-47764","publisher":"National Renewable Energy Laboratory","publisher-place":"Golden, CO, USA","title":"Process Design and Economics for Biochemical Conversion of Lignocellulosic Biomass to Ethanol: Dilute-Acid Pretreatment and Enzymatic Hydrolysis of Corn Stover","URL":"https://www.nrel.gov/docs/fy11osti/47764.pdf","author":[{"family":"Humbird","given":"David"},{"family":"Davis","given":"Ryan"},{"family":"Tao","given":"Ling"},{"family":"Kinchin","given":"Christopher"},{"family":"Hsu","given":"David"},{"family":"Aden","given":"Andy"},{"family":"Schoen","given":"Pamela"},{"family":"Lukas","given":"Jeff"},{"family":"Olthof","given":"Brian"},{"family":"Worley","given":"Mark"},{"family":"Sexton","given":"Derek"},{"family":"Dudgeon","given":"Dustin"}],"issued":{"date-parts":[["2011"]]}}}],"schema":"https://github.com/citation-style-language/schema/raw/master/csl-citation.json"} </w:instrText>
      </w:r>
      <w:r w:rsidR="00D50A36">
        <w:rPr>
          <w:i/>
          <w:iCs/>
        </w:rPr>
        <w:fldChar w:fldCharType="separate"/>
      </w:r>
      <w:r w:rsidR="00D50A36" w:rsidRPr="00D50A36">
        <w:rPr>
          <w:vertAlign w:val="superscript"/>
        </w:rPr>
        <w:t>19</w:t>
      </w:r>
      <w:r w:rsidR="00D50A36">
        <w:rPr>
          <w:i/>
          <w:iCs/>
        </w:rPr>
        <w:fldChar w:fldCharType="end"/>
      </w:r>
      <w:r w:rsidR="00CC020B">
        <w:t xml:space="preserve">. </w:t>
      </w:r>
      <w:r w:rsidR="007C0A15">
        <w:t xml:space="preserve">The stream </w:t>
      </w:r>
      <w:r w:rsidR="00CC020B">
        <w:t xml:space="preserve">then goes through a solid-liquid separator </w:t>
      </w:r>
      <w:r w:rsidR="00D84005">
        <w:t>to</w:t>
      </w:r>
      <w:r w:rsidR="00CC020B">
        <w:t xml:space="preserve"> remove the biomass solid from the liqui</w:t>
      </w:r>
      <w:r w:rsidR="00D50A36">
        <w:t>d</w:t>
      </w:r>
      <w:r w:rsidR="00D50A36">
        <w:fldChar w:fldCharType="begin"/>
      </w:r>
      <w:r w:rsidR="00D50A36">
        <w:instrText xml:space="preserve"> ADDIN ZOTERO_ITEM CSL_CITATION {"citationID":"D0cf4ENi","properties":{"unsorted":false,"formattedCitation":"\\super 18\\nosupersub{}","plainCitation":"18","noteIndex":0},"citationItems":[{"id":271,"uris":["http://zotero.org/groups/6502282/items/DAU3BJJR"],"itemData":{"id":271,"type":"article-journal","container-title":"Biomass and Bioenergy","DOI":"10.1016/j.biombioe.2023.106757","ISSN":"09619534","journalAbbreviation":"Biomass and Bioenergy","language":"en","page":"106757","source":"DOI.org (Crossref)","title":"Evaluation of apple pomace biochemical transformation to biofuels and pectin through a sustainable biorefinery","volume":"172","author":[{"family":"Vaez","given":"Safoura"},{"family":"Karimi","given":"Keikhosro"},{"family":"Denayer","given":"Joeri F.M."},{"family":"Kumar","given":"Rajeev"}],"issued":{"date-parts":[["2023",5]]}}}],"schema":"https://github.com/citation-style-language/schema/raw/master/csl-citation.json"} </w:instrText>
      </w:r>
      <w:r w:rsidR="00D50A36">
        <w:fldChar w:fldCharType="separate"/>
      </w:r>
      <w:r w:rsidR="00D50A36" w:rsidRPr="00D50A36">
        <w:rPr>
          <w:vertAlign w:val="superscript"/>
        </w:rPr>
        <w:t>18</w:t>
      </w:r>
      <w:r w:rsidR="00D50A36">
        <w:fldChar w:fldCharType="end"/>
      </w:r>
      <w:r w:rsidR="00CC020B">
        <w:t xml:space="preserve">. </w:t>
      </w:r>
      <w:r w:rsidR="007C0A15">
        <w:t>Next, t</w:t>
      </w:r>
      <w:r w:rsidR="00E509AB">
        <w:t>he</w:t>
      </w:r>
      <w:r w:rsidR="005C60A5">
        <w:t xml:space="preserve"> sugar rich</w:t>
      </w:r>
      <w:r w:rsidR="00E509AB">
        <w:t xml:space="preserve"> liquid then gets sent to</w:t>
      </w:r>
      <w:r w:rsidR="009D2AB8">
        <w:t xml:space="preserve"> a continuous stirred-tank reactor</w:t>
      </w:r>
      <w:r w:rsidR="007D348E">
        <w:t xml:space="preserve"> </w:t>
      </w:r>
      <w:r w:rsidR="007C0A15">
        <w:t xml:space="preserve">(CSTR) </w:t>
      </w:r>
      <w:r w:rsidR="007D348E">
        <w:t>where brewer’s yeast is added</w:t>
      </w:r>
      <w:r w:rsidR="004E0CCF">
        <w:t xml:space="preserve">, which </w:t>
      </w:r>
      <w:r w:rsidR="005C60A5">
        <w:t>ferments</w:t>
      </w:r>
      <w:r w:rsidR="004E0CCF">
        <w:t xml:space="preserve"> the glucose into ethanol and</w:t>
      </w:r>
      <w:r w:rsidR="005C60A5">
        <w:t xml:space="preserve"> carbon dioxide according to Equation </w:t>
      </w:r>
      <w:r w:rsidR="00B04C21">
        <w:t>6</w:t>
      </w:r>
      <w:r w:rsidR="005C60A5">
        <w:t xml:space="preserve">. </w:t>
      </w:r>
      <w:r w:rsidR="004E0CCF">
        <w:t xml:space="preserve"> </w:t>
      </w:r>
      <w:commentRangeEnd w:id="12"/>
      <w:r w:rsidR="00023D64">
        <w:rPr>
          <w:rStyle w:val="CommentReference"/>
          <w:sz w:val="24"/>
          <w:szCs w:val="24"/>
        </w:rPr>
        <w:commentReference w:id="12"/>
      </w:r>
    </w:p>
    <w:p w14:paraId="30FC21B2" w14:textId="35E3D4FC" w:rsidR="004E0CCF" w:rsidRPr="00685E38" w:rsidRDefault="00494DE8" w:rsidP="003F6BDE">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6</m:t>
                  </m:r>
                </m:sub>
              </m:sSub>
              <m:sSub>
                <m:sSubPr>
                  <m:ctrlPr>
                    <w:rPr>
                      <w:rFonts w:ascii="Cambria Math" w:hAnsi="Cambria Math"/>
                      <w:i/>
                    </w:rPr>
                  </m:ctrlPr>
                </m:sSubPr>
                <m:e>
                  <m:r>
                    <w:rPr>
                      <w:rFonts w:ascii="Cambria Math" w:hAnsi="Cambria Math"/>
                    </w:rPr>
                    <m:t>H</m:t>
                  </m:r>
                </m:e>
                <m:sub>
                  <m:r>
                    <w:rPr>
                      <w:rFonts w:ascii="Cambria Math" w:hAnsi="Cambria Math"/>
                    </w:rPr>
                    <m:t>12</m:t>
                  </m:r>
                </m:sub>
              </m:sSub>
              <m:sSub>
                <m:sSubPr>
                  <m:ctrlPr>
                    <w:rPr>
                      <w:rFonts w:ascii="Cambria Math" w:hAnsi="Cambria Math"/>
                      <w:i/>
                    </w:rPr>
                  </m:ctrlPr>
                </m:sSubPr>
                <m:e>
                  <m:r>
                    <w:rPr>
                      <w:rFonts w:ascii="Cambria Math" w:hAnsi="Cambria Math"/>
                    </w:rPr>
                    <m:t>O</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2C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5</m:t>
                  </m:r>
                </m:sub>
              </m:sSub>
              <m:r>
                <w:rPr>
                  <w:rFonts w:ascii="Cambria Math" w:hAnsi="Cambria Math"/>
                </w:rPr>
                <m:t>OH+</m:t>
              </m:r>
              <m:sSub>
                <m:sSubPr>
                  <m:ctrlPr>
                    <w:rPr>
                      <w:rFonts w:ascii="Cambria Math" w:hAnsi="Cambria Math"/>
                      <w:i/>
                    </w:rPr>
                  </m:ctrlPr>
                </m:sSubPr>
                <m:e>
                  <m:r>
                    <w:rPr>
                      <w:rFonts w:ascii="Cambria Math" w:hAnsi="Cambria Math"/>
                    </w:rPr>
                    <m:t>2CO</m:t>
                  </m:r>
                </m:e>
                <m:sub>
                  <m:r>
                    <w:rPr>
                      <w:rFonts w:ascii="Cambria Math" w:hAnsi="Cambria Math"/>
                    </w:rPr>
                    <m:t>2</m:t>
                  </m:r>
                </m:sub>
              </m:sSub>
              <m:r>
                <w:rPr>
                  <w:rFonts w:ascii="Cambria Math" w:hAnsi="Cambria Math"/>
                </w:rPr>
                <m:t xml:space="preserve"> #</m:t>
              </m:r>
              <m:d>
                <m:dPr>
                  <m:ctrlPr>
                    <w:rPr>
                      <w:rFonts w:ascii="Cambria Math" w:hAnsi="Cambria Math"/>
                      <w:i/>
                    </w:rPr>
                  </m:ctrlPr>
                </m:dPr>
                <m:e>
                  <m:r>
                    <w:rPr>
                      <w:rFonts w:ascii="Cambria Math" w:hAnsi="Cambria Math"/>
                    </w:rPr>
                    <m:t>6</m:t>
                  </m:r>
                </m:e>
              </m:d>
            </m:e>
          </m:eqArr>
        </m:oMath>
      </m:oMathPara>
    </w:p>
    <w:p w14:paraId="63C9F3C4" w14:textId="37571C87" w:rsidR="000E2F12" w:rsidRDefault="000A3E4D" w:rsidP="00894856">
      <w:pPr>
        <w:spacing w:after="224"/>
        <w:ind w:right="58"/>
      </w:pPr>
      <w:r>
        <w:lastRenderedPageBreak/>
        <w:t>Following fermentation,</w:t>
      </w:r>
      <w:r w:rsidR="00E232E4">
        <w:t xml:space="preserve"> almost all of the carbon dioxide</w:t>
      </w:r>
      <w:r w:rsidR="00421B4A">
        <w:t xml:space="preserve"> produced</w:t>
      </w:r>
      <w:r w:rsidR="00E232E4">
        <w:t xml:space="preserve"> leaves the reactor </w:t>
      </w:r>
      <w:r w:rsidR="00421B4A">
        <w:t>through a vapor stream</w:t>
      </w:r>
      <w:r w:rsidR="00E232E4">
        <w:t xml:space="preserve"> while the remaining</w:t>
      </w:r>
      <w:r w:rsidR="00CC266F">
        <w:t xml:space="preserve"> liquid product streams gets heated to 85</w:t>
      </w:r>
      <m:oMath>
        <m:r>
          <w:rPr>
            <w:rFonts w:ascii="Cambria Math" w:hAnsi="Cambria Math"/>
          </w:rPr>
          <m:t xml:space="preserve">℃. </m:t>
        </m:r>
      </m:oMath>
      <w:r w:rsidR="00CC266F">
        <w:t xml:space="preserve">This temperature was </w:t>
      </w:r>
      <w:r w:rsidR="00421B4A">
        <w:t xml:space="preserve">selected </w:t>
      </w:r>
      <w:r w:rsidR="00CC266F">
        <w:t>because ethanol has a boiling point of 7</w:t>
      </w:r>
      <w:r w:rsidR="00421B4A">
        <w:t>8.4</w:t>
      </w:r>
      <m:oMath>
        <m:r>
          <w:rPr>
            <w:rFonts w:ascii="Cambria Math" w:hAnsi="Cambria Math"/>
          </w:rPr>
          <m:t>℃</m:t>
        </m:r>
      </m:oMath>
      <w:r w:rsidR="00CC266F">
        <w:t xml:space="preserve"> whereas water </w:t>
      </w:r>
      <w:r w:rsidR="005F53A6">
        <w:t xml:space="preserve">of </w:t>
      </w:r>
      <w:r w:rsidR="00CC266F">
        <w:t>100</w:t>
      </w:r>
      <m:oMath>
        <m:r>
          <w:rPr>
            <w:rFonts w:ascii="Cambria Math" w:hAnsi="Cambria Math"/>
          </w:rPr>
          <m:t xml:space="preserve">℃, </m:t>
        </m:r>
      </m:oMath>
      <w:r w:rsidR="005F53A6">
        <w:t xml:space="preserve">making </w:t>
      </w:r>
      <w:r w:rsidR="008D5033">
        <w:t>ethanol more volatile</w:t>
      </w:r>
      <w:r w:rsidR="00302878" w:rsidRPr="00302878">
        <w:rPr>
          <w:vertAlign w:val="superscript"/>
        </w:rPr>
        <w:t>30</w:t>
      </w:r>
      <w:r w:rsidR="00302878">
        <w:rPr>
          <w:vertAlign w:val="superscript"/>
        </w:rPr>
        <w:t>,29</w:t>
      </w:r>
      <w:r w:rsidR="008D5033">
        <w:t>.</w:t>
      </w:r>
      <w:r w:rsidR="00CC266F">
        <w:t xml:space="preserve"> Thus</w:t>
      </w:r>
      <w:r w:rsidR="008D5033">
        <w:t>,</w:t>
      </w:r>
      <w:r w:rsidR="00CC266F">
        <w:t xml:space="preserve"> we picked this temperatur</w:t>
      </w:r>
      <w:r w:rsidR="00AF0EDF">
        <w:t xml:space="preserve">e </w:t>
      </w:r>
      <w:r w:rsidR="008D5033">
        <w:t>to</w:t>
      </w:r>
      <w:r w:rsidR="00BD6780">
        <w:t xml:space="preserve"> vaporize the mixture</w:t>
      </w:r>
      <w:r w:rsidR="008D5033">
        <w:t xml:space="preserve"> and</w:t>
      </w:r>
      <w:r w:rsidR="00BD6780">
        <w:t xml:space="preserve"> improve</w:t>
      </w:r>
      <w:r w:rsidR="00AF0EDF">
        <w:t xml:space="preserve"> separat</w:t>
      </w:r>
      <w:r w:rsidR="00BD6780">
        <w:t>ion of the</w:t>
      </w:r>
      <w:r w:rsidR="00AF0EDF">
        <w:t xml:space="preserve"> ethanol from the water.</w:t>
      </w:r>
      <w:r w:rsidR="00B93C1C">
        <w:t xml:space="preserve"> </w:t>
      </w:r>
      <w:r w:rsidR="009D0F5C">
        <w:t xml:space="preserve">The </w:t>
      </w:r>
      <w:r w:rsidR="00B93C1C">
        <w:t xml:space="preserve">remaining liquid then enters the first distillation column where an </w:t>
      </w:r>
      <w:r w:rsidR="00BD6780">
        <w:t>initial</w:t>
      </w:r>
      <w:r w:rsidR="00B93C1C">
        <w:t xml:space="preserve"> ethanol enrichment is achieved. Water is removed through the bottoms stream wh</w:t>
      </w:r>
      <w:r w:rsidR="009D0F5C">
        <w:t>ile</w:t>
      </w:r>
      <w:r w:rsidR="00B93C1C">
        <w:t xml:space="preserve"> the ethanol rich stream is sent to a second distillation column for further purification. This second distillation column helps</w:t>
      </w:r>
      <w:r w:rsidR="00DC4ACE">
        <w:t xml:space="preserve"> further remove the water and other impurities</w:t>
      </w:r>
      <w:r w:rsidR="006475E9">
        <w:t xml:space="preserve"> to produce the final ethanol product. The purified product steam </w:t>
      </w:r>
      <w:r w:rsidR="00B2500E">
        <w:t>exits</w:t>
      </w:r>
      <w:r w:rsidR="006475E9">
        <w:t xml:space="preserve"> the process at a flow rate of approximately </w:t>
      </w:r>
      <w:r w:rsidR="002A471D">
        <w:t>4,715 kg/hr and a purity of</w:t>
      </w:r>
      <w:r w:rsidR="00230A95">
        <w:t xml:space="preserve"> 95.3mol% ethanol.</w:t>
      </w:r>
    </w:p>
    <w:p w14:paraId="2DCA9AE6" w14:textId="77777777" w:rsidR="00A5731E" w:rsidRDefault="00A5731E" w:rsidP="002C26DE">
      <w:pPr>
        <w:pStyle w:val="Style1"/>
      </w:pPr>
      <w:bookmarkStart w:id="14" w:name="_Toc232001482"/>
      <w:r>
        <w:t>Process Detail for Coal Gasification Plant</w:t>
      </w:r>
      <w:bookmarkEnd w:id="14"/>
    </w:p>
    <w:p w14:paraId="60C5A775" w14:textId="1DDAB21F" w:rsidR="007911FB" w:rsidRDefault="00C63B1B" w:rsidP="002D3682">
      <w:pPr>
        <w:pStyle w:val="Style3"/>
      </w:pPr>
      <w:bookmarkStart w:id="15" w:name="_Toc232001483"/>
      <w:r>
        <w:t>Process Flow Diagram for processes and utilities areas</w:t>
      </w:r>
      <w:bookmarkEnd w:id="15"/>
    </w:p>
    <w:p w14:paraId="033776BC" w14:textId="77777777" w:rsidR="00044268" w:rsidRDefault="003D7AE1" w:rsidP="00044268">
      <w:pPr>
        <w:keepNext/>
      </w:pPr>
      <w:r>
        <w:rPr>
          <w:noProof/>
        </w:rPr>
        <w:drawing>
          <wp:inline distT="0" distB="0" distL="0" distR="0" wp14:anchorId="4F19911A" wp14:editId="37ECC048">
            <wp:extent cx="5939790" cy="2409190"/>
            <wp:effectExtent l="0" t="0" r="0" b="0"/>
            <wp:docPr id="288394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9790" cy="2409190"/>
                    </a:xfrm>
                    <a:prstGeom prst="rect">
                      <a:avLst/>
                    </a:prstGeom>
                    <a:noFill/>
                    <a:ln>
                      <a:noFill/>
                    </a:ln>
                  </pic:spPr>
                </pic:pic>
              </a:graphicData>
            </a:graphic>
          </wp:inline>
        </w:drawing>
      </w:r>
    </w:p>
    <w:p w14:paraId="4CA147D9" w14:textId="40A4766D" w:rsidR="009467A2" w:rsidRPr="00044268" w:rsidRDefault="00044268" w:rsidP="00044268">
      <w:pPr>
        <w:pStyle w:val="Caption"/>
        <w:rPr>
          <w:b/>
          <w:i w:val="0"/>
          <w:sz w:val="24"/>
          <w:szCs w:val="24"/>
        </w:rPr>
      </w:pPr>
      <w:bookmarkStart w:id="16" w:name="_Toc231998408"/>
      <w:r w:rsidRPr="00044268">
        <w:rPr>
          <w:b/>
          <w:bCs/>
          <w:i w:val="0"/>
          <w:iCs w:val="0"/>
          <w:sz w:val="24"/>
          <w:szCs w:val="24"/>
        </w:rPr>
        <w:t xml:space="preserve">Figure </w:t>
      </w:r>
      <w:r w:rsidRPr="00044268">
        <w:rPr>
          <w:b/>
          <w:bCs/>
          <w:i w:val="0"/>
          <w:iCs w:val="0"/>
          <w:sz w:val="24"/>
          <w:szCs w:val="24"/>
        </w:rPr>
        <w:fldChar w:fldCharType="begin"/>
      </w:r>
      <w:r w:rsidRPr="00044268">
        <w:rPr>
          <w:b/>
          <w:bCs/>
          <w:i w:val="0"/>
          <w:iCs w:val="0"/>
          <w:sz w:val="24"/>
          <w:szCs w:val="24"/>
        </w:rPr>
        <w:instrText xml:space="preserve"> SEQ Figure \* ARABIC </w:instrText>
      </w:r>
      <w:r w:rsidRPr="00044268">
        <w:rPr>
          <w:b/>
          <w:bCs/>
          <w:i w:val="0"/>
          <w:iCs w:val="0"/>
          <w:sz w:val="24"/>
          <w:szCs w:val="24"/>
        </w:rPr>
        <w:fldChar w:fldCharType="separate"/>
      </w:r>
      <w:r w:rsidR="001E4A53">
        <w:rPr>
          <w:b/>
          <w:bCs/>
          <w:i w:val="0"/>
          <w:iCs w:val="0"/>
          <w:noProof/>
          <w:sz w:val="24"/>
          <w:szCs w:val="24"/>
        </w:rPr>
        <w:t>2</w:t>
      </w:r>
      <w:r w:rsidRPr="00044268">
        <w:rPr>
          <w:b/>
          <w:bCs/>
          <w:i w:val="0"/>
          <w:iCs w:val="0"/>
          <w:sz w:val="24"/>
          <w:szCs w:val="24"/>
        </w:rPr>
        <w:fldChar w:fldCharType="end"/>
      </w:r>
      <w:r w:rsidRPr="00044268">
        <w:rPr>
          <w:b/>
          <w:bCs/>
          <w:i w:val="0"/>
          <w:iCs w:val="0"/>
          <w:sz w:val="24"/>
          <w:szCs w:val="24"/>
        </w:rPr>
        <w:t>: Process Flow Diagram for Coal Gasification Plant</w:t>
      </w:r>
      <w:bookmarkEnd w:id="16"/>
    </w:p>
    <w:p w14:paraId="2325DA66" w14:textId="62BDD7BC" w:rsidR="00D039EA" w:rsidRPr="00D039EA" w:rsidRDefault="00C63B1B" w:rsidP="00FE6813">
      <w:pPr>
        <w:pStyle w:val="Style3"/>
      </w:pPr>
      <w:bookmarkStart w:id="17" w:name="_Toc232001484"/>
      <w:r w:rsidRPr="0009276F">
        <w:t xml:space="preserve">Material Balance for </w:t>
      </w:r>
      <w:r w:rsidR="0079208B" w:rsidRPr="0009276F">
        <w:t>M</w:t>
      </w:r>
      <w:r w:rsidRPr="0009276F">
        <w:t xml:space="preserve">ajor </w:t>
      </w:r>
      <w:r w:rsidR="0079208B" w:rsidRPr="0009276F">
        <w:t>S</w:t>
      </w:r>
      <w:r w:rsidRPr="0009276F">
        <w:t>treams</w:t>
      </w:r>
      <w:bookmarkEnd w:id="17"/>
      <w:r w:rsidRPr="0009276F">
        <w:t xml:space="preserve"> </w:t>
      </w:r>
      <w:r w:rsidR="00D039EA" w:rsidRPr="00DE0969">
        <w:rPr>
          <w:highlight w:val="yellow"/>
        </w:rPr>
        <w:br/>
      </w:r>
    </w:p>
    <w:p w14:paraId="76D9CFA6" w14:textId="6E4C1B9C" w:rsidR="00D039EA" w:rsidRPr="00D039EA" w:rsidRDefault="00D039EA" w:rsidP="00D039EA">
      <w:pPr>
        <w:pStyle w:val="Caption"/>
        <w:keepNext/>
        <w:rPr>
          <w:b/>
          <w:bCs/>
          <w:i w:val="0"/>
          <w:iCs w:val="0"/>
          <w:sz w:val="24"/>
          <w:szCs w:val="24"/>
        </w:rPr>
      </w:pPr>
      <w:bookmarkStart w:id="18" w:name="_Toc231997204"/>
      <w:bookmarkStart w:id="19" w:name="_Toc231997814"/>
      <w:bookmarkStart w:id="20" w:name="_Toc232001525"/>
      <w:r w:rsidRPr="00D039EA">
        <w:rPr>
          <w:b/>
          <w:bCs/>
          <w:i w:val="0"/>
          <w:iCs w:val="0"/>
          <w:sz w:val="24"/>
          <w:szCs w:val="24"/>
        </w:rPr>
        <w:t xml:space="preserve">Table </w:t>
      </w:r>
      <w:r w:rsidRPr="00D039EA">
        <w:rPr>
          <w:b/>
          <w:bCs/>
          <w:i w:val="0"/>
          <w:iCs w:val="0"/>
          <w:sz w:val="24"/>
          <w:szCs w:val="24"/>
        </w:rPr>
        <w:fldChar w:fldCharType="begin"/>
      </w:r>
      <w:r w:rsidRPr="00D039EA">
        <w:rPr>
          <w:b/>
          <w:bCs/>
          <w:i w:val="0"/>
          <w:iCs w:val="0"/>
          <w:sz w:val="24"/>
          <w:szCs w:val="24"/>
        </w:rPr>
        <w:instrText xml:space="preserve"> SEQ Table \* ARABIC </w:instrText>
      </w:r>
      <w:r w:rsidRPr="00D039EA">
        <w:rPr>
          <w:b/>
          <w:bCs/>
          <w:i w:val="0"/>
          <w:iCs w:val="0"/>
          <w:sz w:val="24"/>
          <w:szCs w:val="24"/>
        </w:rPr>
        <w:fldChar w:fldCharType="separate"/>
      </w:r>
      <w:r w:rsidR="001E4A53">
        <w:rPr>
          <w:b/>
          <w:bCs/>
          <w:i w:val="0"/>
          <w:iCs w:val="0"/>
          <w:noProof/>
          <w:sz w:val="24"/>
          <w:szCs w:val="24"/>
        </w:rPr>
        <w:t>2</w:t>
      </w:r>
      <w:r w:rsidRPr="00D039EA">
        <w:rPr>
          <w:b/>
          <w:bCs/>
          <w:i w:val="0"/>
          <w:iCs w:val="0"/>
          <w:sz w:val="24"/>
          <w:szCs w:val="24"/>
        </w:rPr>
        <w:fldChar w:fldCharType="end"/>
      </w:r>
      <w:r w:rsidRPr="00D039EA">
        <w:rPr>
          <w:b/>
          <w:bCs/>
          <w:i w:val="0"/>
          <w:iCs w:val="0"/>
          <w:sz w:val="24"/>
          <w:szCs w:val="24"/>
        </w:rPr>
        <w:t>: Compositions of the Major Streams in the Coal Gasification Plant</w:t>
      </w:r>
      <w:r w:rsidR="00EA2290">
        <w:rPr>
          <w:b/>
          <w:bCs/>
          <w:i w:val="0"/>
          <w:iCs w:val="0"/>
          <w:sz w:val="24"/>
          <w:szCs w:val="24"/>
        </w:rPr>
        <w:t xml:space="preserve"> in mole fractions</w:t>
      </w:r>
      <w:bookmarkEnd w:id="18"/>
      <w:bookmarkEnd w:id="19"/>
      <w:bookmarkEnd w:id="20"/>
    </w:p>
    <w:tbl>
      <w:tblPr>
        <w:tblStyle w:val="TableGrid"/>
        <w:tblW w:w="0" w:type="auto"/>
        <w:tblLook w:val="04A0" w:firstRow="1" w:lastRow="0" w:firstColumn="1" w:lastColumn="0" w:noHBand="0" w:noVBand="1"/>
      </w:tblPr>
      <w:tblGrid>
        <w:gridCol w:w="1579"/>
        <w:gridCol w:w="1053"/>
        <w:gridCol w:w="1122"/>
        <w:gridCol w:w="1114"/>
        <w:gridCol w:w="1108"/>
        <w:gridCol w:w="1102"/>
        <w:gridCol w:w="1166"/>
        <w:gridCol w:w="1106"/>
      </w:tblGrid>
      <w:tr w:rsidR="00075596" w14:paraId="1B94F6F6" w14:textId="77777777" w:rsidTr="0093690B">
        <w:tc>
          <w:tcPr>
            <w:tcW w:w="1499" w:type="dxa"/>
          </w:tcPr>
          <w:p w14:paraId="2C976F22" w14:textId="3168DFDF" w:rsidR="00834751" w:rsidRPr="006B1169" w:rsidRDefault="00834751" w:rsidP="00504B36">
            <w:pPr>
              <w:rPr>
                <w:b/>
              </w:rPr>
            </w:pPr>
            <w:r w:rsidRPr="006B1169">
              <w:rPr>
                <w:b/>
              </w:rPr>
              <w:t>Components</w:t>
            </w:r>
          </w:p>
        </w:tc>
        <w:tc>
          <w:tcPr>
            <w:tcW w:w="1053" w:type="dxa"/>
          </w:tcPr>
          <w:p w14:paraId="488F341B" w14:textId="1F614335" w:rsidR="00834751" w:rsidRPr="006B1169" w:rsidRDefault="0050539A" w:rsidP="00504B36">
            <w:pPr>
              <w:rPr>
                <w:b/>
              </w:rPr>
            </w:pPr>
            <w:r w:rsidRPr="006B1169">
              <w:rPr>
                <w:b/>
              </w:rPr>
              <w:t>Coal Stream</w:t>
            </w:r>
          </w:p>
        </w:tc>
        <w:tc>
          <w:tcPr>
            <w:tcW w:w="1147" w:type="dxa"/>
          </w:tcPr>
          <w:p w14:paraId="38CED7F6" w14:textId="715C0FE2" w:rsidR="00834751" w:rsidRPr="006B1169" w:rsidRDefault="0050539A" w:rsidP="00504B36">
            <w:pPr>
              <w:rPr>
                <w:b/>
              </w:rPr>
            </w:pPr>
            <w:r w:rsidRPr="006B1169">
              <w:rPr>
                <w:b/>
              </w:rPr>
              <w:t>Air Stream</w:t>
            </w:r>
          </w:p>
        </w:tc>
        <w:tc>
          <w:tcPr>
            <w:tcW w:w="1137" w:type="dxa"/>
          </w:tcPr>
          <w:p w14:paraId="723FBE46" w14:textId="78EC36D4" w:rsidR="00834751" w:rsidRPr="006B1169" w:rsidRDefault="00075596" w:rsidP="00504B36">
            <w:pPr>
              <w:rPr>
                <w:b/>
              </w:rPr>
            </w:pPr>
            <w:r w:rsidRPr="006B1169">
              <w:rPr>
                <w:b/>
              </w:rPr>
              <w:t>St</w:t>
            </w:r>
            <w:r w:rsidR="00D96A81" w:rsidRPr="006B1169">
              <w:rPr>
                <w:b/>
              </w:rPr>
              <w:t>eam</w:t>
            </w:r>
            <w:r w:rsidRPr="006B1169">
              <w:rPr>
                <w:b/>
              </w:rPr>
              <w:t xml:space="preserve"> Stream</w:t>
            </w:r>
          </w:p>
        </w:tc>
        <w:tc>
          <w:tcPr>
            <w:tcW w:w="1121" w:type="dxa"/>
          </w:tcPr>
          <w:p w14:paraId="12736F54" w14:textId="39E0DD43" w:rsidR="00834751" w:rsidRPr="006B1169" w:rsidRDefault="0050539A" w:rsidP="00504B36">
            <w:pPr>
              <w:rPr>
                <w:b/>
              </w:rPr>
            </w:pPr>
            <w:r w:rsidRPr="006B1169">
              <w:rPr>
                <w:b/>
              </w:rPr>
              <w:t>Raw Gas</w:t>
            </w:r>
          </w:p>
        </w:tc>
        <w:tc>
          <w:tcPr>
            <w:tcW w:w="1113" w:type="dxa"/>
          </w:tcPr>
          <w:p w14:paraId="7182B291" w14:textId="1C2AC38B" w:rsidR="00834751" w:rsidRPr="006B1169" w:rsidRDefault="000D569F" w:rsidP="00504B36">
            <w:pPr>
              <w:rPr>
                <w:b/>
              </w:rPr>
            </w:pPr>
            <w:r w:rsidRPr="006B1169">
              <w:rPr>
                <w:b/>
              </w:rPr>
              <w:t>Tar</w:t>
            </w:r>
          </w:p>
        </w:tc>
        <w:tc>
          <w:tcPr>
            <w:tcW w:w="1162" w:type="dxa"/>
          </w:tcPr>
          <w:p w14:paraId="3E0968B3" w14:textId="73DA43D0" w:rsidR="00834751" w:rsidRPr="006B1169" w:rsidRDefault="001717AC" w:rsidP="00504B36">
            <w:pPr>
              <w:rPr>
                <w:b/>
              </w:rPr>
            </w:pPr>
            <w:r w:rsidRPr="006B1169">
              <w:rPr>
                <w:b/>
              </w:rPr>
              <w:t>Aqueous waste</w:t>
            </w:r>
            <w:r w:rsidR="002764BA" w:rsidRPr="006B1169">
              <w:rPr>
                <w:b/>
              </w:rPr>
              <w:t>-1</w:t>
            </w:r>
          </w:p>
        </w:tc>
        <w:tc>
          <w:tcPr>
            <w:tcW w:w="1118" w:type="dxa"/>
          </w:tcPr>
          <w:p w14:paraId="0A0276D1" w14:textId="076B17B0" w:rsidR="00834751" w:rsidRPr="006B1169" w:rsidRDefault="001717AC" w:rsidP="00504B36">
            <w:pPr>
              <w:rPr>
                <w:b/>
              </w:rPr>
            </w:pPr>
            <w:r w:rsidRPr="006B1169">
              <w:rPr>
                <w:b/>
              </w:rPr>
              <w:t>City Gas</w:t>
            </w:r>
          </w:p>
        </w:tc>
      </w:tr>
      <w:tr w:rsidR="007B585C" w14:paraId="5D9AFE0D" w14:textId="77777777" w:rsidTr="0093690B">
        <w:tc>
          <w:tcPr>
            <w:tcW w:w="1499" w:type="dxa"/>
          </w:tcPr>
          <w:p w14:paraId="3CD2F656" w14:textId="2D60A15C" w:rsidR="007B585C" w:rsidRPr="009222F3" w:rsidRDefault="00494DE8" w:rsidP="00504B36">
            <m:oMathPara>
              <m:oMath>
                <m:sSub>
                  <m:sSubPr>
                    <m:ctrlPr>
                      <w:rPr>
                        <w:rFonts w:ascii="Cambria Math" w:hAnsi="Cambria Math"/>
                        <w:i/>
                        <w:iCs/>
                      </w:rPr>
                    </m:ctrlPr>
                  </m:sSubPr>
                  <m:e>
                    <m:r>
                      <m:rPr>
                        <m:sty m:val="b"/>
                      </m:rPr>
                      <w:rPr>
                        <w:rFonts w:ascii="Cambria Math" w:hAnsi="Cambria Math"/>
                      </w:rPr>
                      <m:t>H</m:t>
                    </m:r>
                  </m:e>
                  <m:sub>
                    <m:r>
                      <m:rPr>
                        <m:sty m:val="b"/>
                      </m:rPr>
                      <w:rPr>
                        <w:rFonts w:ascii="Cambria Math" w:hAnsi="Cambria Math"/>
                      </w:rPr>
                      <m:t>2</m:t>
                    </m:r>
                  </m:sub>
                </m:sSub>
              </m:oMath>
            </m:oMathPara>
          </w:p>
        </w:tc>
        <w:tc>
          <w:tcPr>
            <w:tcW w:w="1053" w:type="dxa"/>
          </w:tcPr>
          <w:p w14:paraId="04411936" w14:textId="5726F9A6" w:rsidR="007B585C" w:rsidRPr="00BB369D" w:rsidRDefault="007B585C" w:rsidP="00504B36">
            <w:r w:rsidRPr="00BB369D">
              <w:t>0.34</w:t>
            </w:r>
          </w:p>
        </w:tc>
        <w:tc>
          <w:tcPr>
            <w:tcW w:w="1147" w:type="dxa"/>
          </w:tcPr>
          <w:p w14:paraId="5070E989" w14:textId="44B6A638" w:rsidR="007B585C" w:rsidRPr="00BB369D" w:rsidRDefault="007B585C" w:rsidP="00504B36">
            <w:r w:rsidRPr="00BB369D">
              <w:t>0</w:t>
            </w:r>
          </w:p>
        </w:tc>
        <w:tc>
          <w:tcPr>
            <w:tcW w:w="1137" w:type="dxa"/>
          </w:tcPr>
          <w:p w14:paraId="16BBFA19" w14:textId="1FFCC6B0" w:rsidR="007B585C" w:rsidRPr="00BB369D" w:rsidRDefault="007B585C" w:rsidP="00504B36">
            <w:r w:rsidRPr="00BB369D">
              <w:t>0</w:t>
            </w:r>
          </w:p>
        </w:tc>
        <w:tc>
          <w:tcPr>
            <w:tcW w:w="1121" w:type="dxa"/>
          </w:tcPr>
          <w:p w14:paraId="447655F1" w14:textId="4EADD43B" w:rsidR="007B585C" w:rsidRPr="00BB369D" w:rsidRDefault="00D14D02" w:rsidP="00504B36">
            <w:r w:rsidRPr="00BB369D">
              <w:t>0.3</w:t>
            </w:r>
            <w:r w:rsidR="00B55C9B" w:rsidRPr="00BB369D">
              <w:t>4</w:t>
            </w:r>
          </w:p>
        </w:tc>
        <w:tc>
          <w:tcPr>
            <w:tcW w:w="1113" w:type="dxa"/>
          </w:tcPr>
          <w:p w14:paraId="0ACBD59F" w14:textId="28374902" w:rsidR="007B585C" w:rsidRPr="00BB369D" w:rsidRDefault="007B585C" w:rsidP="00504B36">
            <w:r w:rsidRPr="00BB369D">
              <w:t>1.6e-07</w:t>
            </w:r>
          </w:p>
        </w:tc>
        <w:tc>
          <w:tcPr>
            <w:tcW w:w="1162" w:type="dxa"/>
          </w:tcPr>
          <w:p w14:paraId="48CEEAC9" w14:textId="5705D955" w:rsidR="007B585C" w:rsidRPr="00BB369D" w:rsidRDefault="007B585C" w:rsidP="00504B36">
            <w:r w:rsidRPr="00BB369D">
              <w:t>1.6e-07</w:t>
            </w:r>
          </w:p>
        </w:tc>
        <w:tc>
          <w:tcPr>
            <w:tcW w:w="1118" w:type="dxa"/>
          </w:tcPr>
          <w:p w14:paraId="4511F96F" w14:textId="73879A27" w:rsidR="007B585C" w:rsidRPr="00BB369D" w:rsidRDefault="007B585C" w:rsidP="00504B36">
            <w:r w:rsidRPr="00BB369D">
              <w:t>0.45</w:t>
            </w:r>
          </w:p>
        </w:tc>
      </w:tr>
      <w:tr w:rsidR="007B585C" w14:paraId="2F2AE62C" w14:textId="77777777" w:rsidTr="0093690B">
        <w:tc>
          <w:tcPr>
            <w:tcW w:w="1499" w:type="dxa"/>
          </w:tcPr>
          <w:p w14:paraId="1E1113B0" w14:textId="7C9DB3EF" w:rsidR="007B585C" w:rsidRPr="009222F3" w:rsidRDefault="009222F3" w:rsidP="00504B36">
            <m:oMathPara>
              <m:oMath>
                <m:r>
                  <m:rPr>
                    <m:sty m:val="b"/>
                  </m:rPr>
                  <w:rPr>
                    <w:rFonts w:ascii="Cambria Math" w:hAnsi="Cambria Math"/>
                  </w:rPr>
                  <m:t>CO</m:t>
                </m:r>
              </m:oMath>
            </m:oMathPara>
          </w:p>
        </w:tc>
        <w:tc>
          <w:tcPr>
            <w:tcW w:w="1053" w:type="dxa"/>
          </w:tcPr>
          <w:p w14:paraId="102D0E0C" w14:textId="4C1E0EBD" w:rsidR="007B585C" w:rsidRPr="00BB369D" w:rsidRDefault="007B585C" w:rsidP="00504B36">
            <w:r w:rsidRPr="00BB369D">
              <w:t>0</w:t>
            </w:r>
          </w:p>
        </w:tc>
        <w:tc>
          <w:tcPr>
            <w:tcW w:w="1147" w:type="dxa"/>
          </w:tcPr>
          <w:p w14:paraId="2B80A44C" w14:textId="2E1393C0" w:rsidR="007B585C" w:rsidRPr="00BB369D" w:rsidRDefault="007B585C" w:rsidP="00504B36">
            <w:r w:rsidRPr="00BB369D">
              <w:t>0</w:t>
            </w:r>
          </w:p>
        </w:tc>
        <w:tc>
          <w:tcPr>
            <w:tcW w:w="1137" w:type="dxa"/>
          </w:tcPr>
          <w:p w14:paraId="012BCB75" w14:textId="037FD578" w:rsidR="007B585C" w:rsidRPr="00BB369D" w:rsidRDefault="007B585C" w:rsidP="00504B36">
            <w:r w:rsidRPr="00BB369D">
              <w:t>0</w:t>
            </w:r>
          </w:p>
        </w:tc>
        <w:tc>
          <w:tcPr>
            <w:tcW w:w="1121" w:type="dxa"/>
          </w:tcPr>
          <w:p w14:paraId="082904CD" w14:textId="061358D9" w:rsidR="007B585C" w:rsidRPr="00BB369D" w:rsidRDefault="00B55C9B" w:rsidP="00504B36">
            <w:r w:rsidRPr="00BB369D">
              <w:t>0.17</w:t>
            </w:r>
          </w:p>
        </w:tc>
        <w:tc>
          <w:tcPr>
            <w:tcW w:w="1113" w:type="dxa"/>
          </w:tcPr>
          <w:p w14:paraId="28A9CFEB" w14:textId="6BF8AB7D" w:rsidR="007B585C" w:rsidRPr="00BB369D" w:rsidRDefault="007B585C" w:rsidP="00504B36">
            <w:r w:rsidRPr="00BB369D">
              <w:t>4.6e-08</w:t>
            </w:r>
          </w:p>
        </w:tc>
        <w:tc>
          <w:tcPr>
            <w:tcW w:w="1162" w:type="dxa"/>
          </w:tcPr>
          <w:p w14:paraId="159A2621" w14:textId="36E6669C" w:rsidR="007B585C" w:rsidRPr="00BB369D" w:rsidRDefault="007B585C" w:rsidP="00504B36">
            <w:r w:rsidRPr="00BB369D">
              <w:t>4.6e-08</w:t>
            </w:r>
          </w:p>
        </w:tc>
        <w:tc>
          <w:tcPr>
            <w:tcW w:w="1118" w:type="dxa"/>
          </w:tcPr>
          <w:p w14:paraId="55B58136" w14:textId="63E30059" w:rsidR="007B585C" w:rsidRPr="00BB369D" w:rsidRDefault="007B585C" w:rsidP="00504B36">
            <w:r w:rsidRPr="00BB369D">
              <w:t>0.22</w:t>
            </w:r>
          </w:p>
        </w:tc>
      </w:tr>
      <w:tr w:rsidR="007B585C" w14:paraId="05CE5B2D" w14:textId="77777777" w:rsidTr="0093690B">
        <w:tc>
          <w:tcPr>
            <w:tcW w:w="1499" w:type="dxa"/>
          </w:tcPr>
          <w:p w14:paraId="1BCCF749" w14:textId="3560676F" w:rsidR="007B585C" w:rsidRPr="009222F3" w:rsidRDefault="00494DE8" w:rsidP="00504B36">
            <m:oMathPara>
              <m:oMath>
                <m:sSub>
                  <m:sSubPr>
                    <m:ctrlPr>
                      <w:rPr>
                        <w:rFonts w:ascii="Cambria Math" w:hAnsi="Cambria Math"/>
                        <w:i/>
                        <w:iCs/>
                      </w:rPr>
                    </m:ctrlPr>
                  </m:sSubPr>
                  <m:e>
                    <m:r>
                      <m:rPr>
                        <m:sty m:val="b"/>
                      </m:rPr>
                      <w:rPr>
                        <w:rFonts w:ascii="Cambria Math" w:hAnsi="Cambria Math"/>
                      </w:rPr>
                      <m:t>CO</m:t>
                    </m:r>
                  </m:e>
                  <m:sub>
                    <m:r>
                      <m:rPr>
                        <m:sty m:val="b"/>
                      </m:rPr>
                      <w:rPr>
                        <w:rFonts w:ascii="Cambria Math" w:hAnsi="Cambria Math"/>
                      </w:rPr>
                      <m:t>2</m:t>
                    </m:r>
                  </m:sub>
                </m:sSub>
              </m:oMath>
            </m:oMathPara>
          </w:p>
        </w:tc>
        <w:tc>
          <w:tcPr>
            <w:tcW w:w="1053" w:type="dxa"/>
          </w:tcPr>
          <w:p w14:paraId="21376212" w14:textId="5D1D67A5" w:rsidR="007B585C" w:rsidRPr="00BB369D" w:rsidRDefault="007B585C" w:rsidP="00504B36">
            <w:r w:rsidRPr="00BB369D">
              <w:t>0</w:t>
            </w:r>
          </w:p>
        </w:tc>
        <w:tc>
          <w:tcPr>
            <w:tcW w:w="1147" w:type="dxa"/>
          </w:tcPr>
          <w:p w14:paraId="64BA0901" w14:textId="40180BAF" w:rsidR="007B585C" w:rsidRPr="00BB369D" w:rsidRDefault="007B585C" w:rsidP="00504B36">
            <w:r w:rsidRPr="00BB369D">
              <w:t>0</w:t>
            </w:r>
          </w:p>
        </w:tc>
        <w:tc>
          <w:tcPr>
            <w:tcW w:w="1137" w:type="dxa"/>
          </w:tcPr>
          <w:p w14:paraId="4FF85B9B" w14:textId="0B66267B" w:rsidR="007B585C" w:rsidRPr="00BB369D" w:rsidRDefault="007B585C" w:rsidP="00504B36">
            <w:r w:rsidRPr="00BB369D">
              <w:t>0</w:t>
            </w:r>
          </w:p>
        </w:tc>
        <w:tc>
          <w:tcPr>
            <w:tcW w:w="1121" w:type="dxa"/>
          </w:tcPr>
          <w:p w14:paraId="05DF26E6" w14:textId="034051F4" w:rsidR="007B585C" w:rsidRPr="00BB369D" w:rsidRDefault="00B55C9B" w:rsidP="00504B36">
            <w:r w:rsidRPr="00BB369D">
              <w:t>0.0</w:t>
            </w:r>
            <w:r w:rsidR="00EB1A0B" w:rsidRPr="00BB369D">
              <w:t>79</w:t>
            </w:r>
          </w:p>
        </w:tc>
        <w:tc>
          <w:tcPr>
            <w:tcW w:w="1113" w:type="dxa"/>
          </w:tcPr>
          <w:p w14:paraId="5CE3F402" w14:textId="3DD7CB7A" w:rsidR="007B585C" w:rsidRPr="00BB369D" w:rsidRDefault="007B585C" w:rsidP="00504B36">
            <w:r w:rsidRPr="00BB369D">
              <w:t>1.9e-06</w:t>
            </w:r>
          </w:p>
        </w:tc>
        <w:tc>
          <w:tcPr>
            <w:tcW w:w="1162" w:type="dxa"/>
          </w:tcPr>
          <w:p w14:paraId="3014E23F" w14:textId="6922D1C7" w:rsidR="007B585C" w:rsidRPr="00BB369D" w:rsidRDefault="007B585C" w:rsidP="00504B36">
            <w:r w:rsidRPr="00BB369D">
              <w:t>1.9e-06</w:t>
            </w:r>
          </w:p>
        </w:tc>
        <w:tc>
          <w:tcPr>
            <w:tcW w:w="1118" w:type="dxa"/>
          </w:tcPr>
          <w:p w14:paraId="2C38457B" w14:textId="1395D4AA" w:rsidR="007B585C" w:rsidRPr="00BB369D" w:rsidRDefault="007B585C" w:rsidP="00504B36">
            <w:r w:rsidRPr="00BB369D">
              <w:t>0.10</w:t>
            </w:r>
          </w:p>
        </w:tc>
      </w:tr>
      <w:tr w:rsidR="007B585C" w14:paraId="62650B9C" w14:textId="77777777" w:rsidTr="0093690B">
        <w:tc>
          <w:tcPr>
            <w:tcW w:w="1499" w:type="dxa"/>
          </w:tcPr>
          <w:p w14:paraId="588C7881" w14:textId="65F38684" w:rsidR="007B585C" w:rsidRPr="009222F3" w:rsidRDefault="00494DE8" w:rsidP="00504B36">
            <m:oMathPara>
              <m:oMath>
                <m:sSub>
                  <m:sSubPr>
                    <m:ctrlPr>
                      <w:rPr>
                        <w:rFonts w:ascii="Cambria Math" w:hAnsi="Cambria Math"/>
                        <w:i/>
                        <w:iCs/>
                      </w:rPr>
                    </m:ctrlPr>
                  </m:sSubPr>
                  <m:e>
                    <m:r>
                      <m:rPr>
                        <m:sty m:val="b"/>
                      </m:rPr>
                      <w:rPr>
                        <w:rFonts w:ascii="Cambria Math" w:hAnsi="Cambria Math"/>
                      </w:rPr>
                      <m:t>CH</m:t>
                    </m:r>
                  </m:e>
                  <m:sub>
                    <m:r>
                      <m:rPr>
                        <m:sty m:val="b"/>
                      </m:rPr>
                      <w:rPr>
                        <w:rFonts w:ascii="Cambria Math" w:hAnsi="Cambria Math"/>
                      </w:rPr>
                      <m:t>4</m:t>
                    </m:r>
                  </m:sub>
                </m:sSub>
              </m:oMath>
            </m:oMathPara>
          </w:p>
        </w:tc>
        <w:tc>
          <w:tcPr>
            <w:tcW w:w="1053" w:type="dxa"/>
          </w:tcPr>
          <w:p w14:paraId="1FF7DEAE" w14:textId="2B1198BD" w:rsidR="007B585C" w:rsidRPr="00BB369D" w:rsidRDefault="007B585C" w:rsidP="00504B36">
            <w:r w:rsidRPr="00BB369D">
              <w:t>0</w:t>
            </w:r>
          </w:p>
        </w:tc>
        <w:tc>
          <w:tcPr>
            <w:tcW w:w="1147" w:type="dxa"/>
          </w:tcPr>
          <w:p w14:paraId="03268FAF" w14:textId="758517BB" w:rsidR="007B585C" w:rsidRPr="00BB369D" w:rsidRDefault="007B585C" w:rsidP="00504B36">
            <w:r w:rsidRPr="00BB369D">
              <w:t>0</w:t>
            </w:r>
          </w:p>
        </w:tc>
        <w:tc>
          <w:tcPr>
            <w:tcW w:w="1137" w:type="dxa"/>
          </w:tcPr>
          <w:p w14:paraId="7962D136" w14:textId="006633D4" w:rsidR="007B585C" w:rsidRPr="00BB369D" w:rsidRDefault="007B585C" w:rsidP="00504B36">
            <w:r w:rsidRPr="00BB369D">
              <w:t>0</w:t>
            </w:r>
          </w:p>
        </w:tc>
        <w:tc>
          <w:tcPr>
            <w:tcW w:w="1121" w:type="dxa"/>
          </w:tcPr>
          <w:p w14:paraId="5F00FE00" w14:textId="56C4EA40" w:rsidR="007B585C" w:rsidRPr="00BB369D" w:rsidRDefault="002A5119" w:rsidP="00504B36">
            <w:r w:rsidRPr="00BB369D">
              <w:t>0.00</w:t>
            </w:r>
            <w:r w:rsidR="00CC260C" w:rsidRPr="00BB369D">
              <w:t>70</w:t>
            </w:r>
          </w:p>
        </w:tc>
        <w:tc>
          <w:tcPr>
            <w:tcW w:w="1113" w:type="dxa"/>
          </w:tcPr>
          <w:p w14:paraId="441D40A8" w14:textId="1AA5E4E9" w:rsidR="007B585C" w:rsidRPr="00BB369D" w:rsidRDefault="007B585C" w:rsidP="00504B36">
            <w:r w:rsidRPr="00BB369D">
              <w:t>2.8e-10</w:t>
            </w:r>
          </w:p>
        </w:tc>
        <w:tc>
          <w:tcPr>
            <w:tcW w:w="1162" w:type="dxa"/>
          </w:tcPr>
          <w:p w14:paraId="31465422" w14:textId="7E6707E8" w:rsidR="007B585C" w:rsidRPr="00BB369D" w:rsidRDefault="007B585C" w:rsidP="00504B36">
            <w:r w:rsidRPr="00BB369D">
              <w:t>2.8e-10</w:t>
            </w:r>
          </w:p>
        </w:tc>
        <w:tc>
          <w:tcPr>
            <w:tcW w:w="1118" w:type="dxa"/>
          </w:tcPr>
          <w:p w14:paraId="721673CA" w14:textId="2DA7887E" w:rsidR="007B585C" w:rsidRPr="00BB369D" w:rsidRDefault="007B585C" w:rsidP="00504B36">
            <w:r w:rsidRPr="00BB369D">
              <w:t>0.0091</w:t>
            </w:r>
          </w:p>
        </w:tc>
      </w:tr>
      <w:tr w:rsidR="007B585C" w14:paraId="47B727BD" w14:textId="77777777" w:rsidTr="0093690B">
        <w:tc>
          <w:tcPr>
            <w:tcW w:w="1499" w:type="dxa"/>
          </w:tcPr>
          <w:p w14:paraId="597B49D8" w14:textId="31E718D3" w:rsidR="007B585C" w:rsidRPr="009222F3" w:rsidRDefault="00494DE8" w:rsidP="00504B36">
            <m:oMathPara>
              <m:oMath>
                <m:sSub>
                  <m:sSubPr>
                    <m:ctrlPr>
                      <w:rPr>
                        <w:rFonts w:ascii="Cambria Math" w:hAnsi="Cambria Math"/>
                        <w:i/>
                        <w:iCs/>
                      </w:rPr>
                    </m:ctrlPr>
                  </m:sSubPr>
                  <m:e>
                    <m:r>
                      <m:rPr>
                        <m:sty m:val="b"/>
                      </m:rPr>
                      <w:rPr>
                        <w:rFonts w:ascii="Cambria Math" w:hAnsi="Cambria Math"/>
                      </w:rPr>
                      <m:t>H</m:t>
                    </m:r>
                  </m:e>
                  <m:sub>
                    <m:r>
                      <m:rPr>
                        <m:sty m:val="b"/>
                      </m:rPr>
                      <w:rPr>
                        <w:rFonts w:ascii="Cambria Math" w:hAnsi="Cambria Math"/>
                      </w:rPr>
                      <m:t>2</m:t>
                    </m:r>
                  </m:sub>
                </m:sSub>
                <m:r>
                  <m:rPr>
                    <m:sty m:val="b"/>
                  </m:rPr>
                  <w:rPr>
                    <w:rFonts w:ascii="Cambria Math" w:hAnsi="Cambria Math"/>
                  </w:rPr>
                  <m:t>O</m:t>
                </m:r>
              </m:oMath>
            </m:oMathPara>
          </w:p>
        </w:tc>
        <w:tc>
          <w:tcPr>
            <w:tcW w:w="1053" w:type="dxa"/>
          </w:tcPr>
          <w:p w14:paraId="69CCCC11" w14:textId="1851B6B5" w:rsidR="007B585C" w:rsidRPr="00BB369D" w:rsidRDefault="007B585C" w:rsidP="00504B36">
            <w:r w:rsidRPr="00BB369D">
              <w:t>0.011</w:t>
            </w:r>
          </w:p>
        </w:tc>
        <w:tc>
          <w:tcPr>
            <w:tcW w:w="1147" w:type="dxa"/>
          </w:tcPr>
          <w:p w14:paraId="70BD97E4" w14:textId="0DEC5500" w:rsidR="007B585C" w:rsidRPr="00BB369D" w:rsidRDefault="007B585C" w:rsidP="00504B36">
            <w:r w:rsidRPr="00BB369D">
              <w:t>0</w:t>
            </w:r>
          </w:p>
        </w:tc>
        <w:tc>
          <w:tcPr>
            <w:tcW w:w="1137" w:type="dxa"/>
          </w:tcPr>
          <w:p w14:paraId="3478FF5D" w14:textId="65A5950D" w:rsidR="007B585C" w:rsidRPr="00BB369D" w:rsidRDefault="007B585C" w:rsidP="00504B36">
            <w:r w:rsidRPr="00BB369D">
              <w:t>1</w:t>
            </w:r>
          </w:p>
        </w:tc>
        <w:tc>
          <w:tcPr>
            <w:tcW w:w="1121" w:type="dxa"/>
          </w:tcPr>
          <w:p w14:paraId="20E95E17" w14:textId="2C96A0F3" w:rsidR="007B585C" w:rsidRPr="00BB369D" w:rsidRDefault="007D59A6" w:rsidP="00504B36">
            <w:r w:rsidRPr="00BB369D">
              <w:t>0.32</w:t>
            </w:r>
          </w:p>
        </w:tc>
        <w:tc>
          <w:tcPr>
            <w:tcW w:w="1113" w:type="dxa"/>
          </w:tcPr>
          <w:p w14:paraId="33CB60E3" w14:textId="694B6D19" w:rsidR="007B585C" w:rsidRPr="00BB369D" w:rsidRDefault="007B585C" w:rsidP="00504B36">
            <w:r w:rsidRPr="00BB369D">
              <w:t>0.99</w:t>
            </w:r>
          </w:p>
        </w:tc>
        <w:tc>
          <w:tcPr>
            <w:tcW w:w="1162" w:type="dxa"/>
          </w:tcPr>
          <w:p w14:paraId="1C50B7B6" w14:textId="085B95B6" w:rsidR="007B585C" w:rsidRPr="00BB369D" w:rsidRDefault="007B585C" w:rsidP="00504B36">
            <w:r w:rsidRPr="00BB369D">
              <w:t>0.99</w:t>
            </w:r>
          </w:p>
        </w:tc>
        <w:tc>
          <w:tcPr>
            <w:tcW w:w="1118" w:type="dxa"/>
          </w:tcPr>
          <w:p w14:paraId="5FA49363" w14:textId="189BB723" w:rsidR="007B585C" w:rsidRPr="00BB369D" w:rsidRDefault="007B585C" w:rsidP="00504B36">
            <w:r w:rsidRPr="00BB369D">
              <w:t>0.10</w:t>
            </w:r>
          </w:p>
        </w:tc>
      </w:tr>
      <w:tr w:rsidR="007B585C" w14:paraId="71B9B498" w14:textId="77777777" w:rsidTr="0093690B">
        <w:tc>
          <w:tcPr>
            <w:tcW w:w="1499" w:type="dxa"/>
          </w:tcPr>
          <w:p w14:paraId="587C5147" w14:textId="760FDD36" w:rsidR="007B585C" w:rsidRPr="009222F3" w:rsidRDefault="00494DE8" w:rsidP="00504B36">
            <m:oMathPara>
              <m:oMath>
                <m:sSub>
                  <m:sSubPr>
                    <m:ctrlPr>
                      <w:rPr>
                        <w:rFonts w:ascii="Cambria Math" w:hAnsi="Cambria Math"/>
                        <w:i/>
                        <w:iCs/>
                      </w:rPr>
                    </m:ctrlPr>
                  </m:sSubPr>
                  <m:e>
                    <m:r>
                      <m:rPr>
                        <m:sty m:val="b"/>
                      </m:rPr>
                      <w:rPr>
                        <w:rFonts w:ascii="Cambria Math" w:hAnsi="Cambria Math"/>
                      </w:rPr>
                      <m:t>N</m:t>
                    </m:r>
                  </m:e>
                  <m:sub>
                    <m:r>
                      <m:rPr>
                        <m:sty m:val="b"/>
                      </m:rPr>
                      <w:rPr>
                        <w:rFonts w:ascii="Cambria Math" w:hAnsi="Cambria Math"/>
                      </w:rPr>
                      <m:t>2</m:t>
                    </m:r>
                  </m:sub>
                </m:sSub>
              </m:oMath>
            </m:oMathPara>
          </w:p>
        </w:tc>
        <w:tc>
          <w:tcPr>
            <w:tcW w:w="1053" w:type="dxa"/>
          </w:tcPr>
          <w:p w14:paraId="344705E8" w14:textId="1F79F316" w:rsidR="007B585C" w:rsidRPr="00BB369D" w:rsidRDefault="007B585C" w:rsidP="00504B36">
            <w:r w:rsidRPr="00BB369D">
              <w:t>0.0053</w:t>
            </w:r>
          </w:p>
        </w:tc>
        <w:tc>
          <w:tcPr>
            <w:tcW w:w="1147" w:type="dxa"/>
          </w:tcPr>
          <w:p w14:paraId="23BA6B73" w14:textId="418BF1C0" w:rsidR="007B585C" w:rsidRPr="00BB369D" w:rsidRDefault="007B585C" w:rsidP="00504B36">
            <w:r w:rsidRPr="00BB369D">
              <w:t>0.81</w:t>
            </w:r>
          </w:p>
        </w:tc>
        <w:tc>
          <w:tcPr>
            <w:tcW w:w="1137" w:type="dxa"/>
          </w:tcPr>
          <w:p w14:paraId="41B8F045" w14:textId="6BDEF29A" w:rsidR="007B585C" w:rsidRPr="00BB369D" w:rsidRDefault="007B585C" w:rsidP="00504B36">
            <w:r w:rsidRPr="00BB369D">
              <w:t>0</w:t>
            </w:r>
          </w:p>
        </w:tc>
        <w:tc>
          <w:tcPr>
            <w:tcW w:w="1121" w:type="dxa"/>
          </w:tcPr>
          <w:p w14:paraId="6EE66A92" w14:textId="49B2EEF7" w:rsidR="007B585C" w:rsidRPr="00BB369D" w:rsidRDefault="00484041" w:rsidP="00504B36">
            <w:r w:rsidRPr="00BB369D">
              <w:t>0.0822</w:t>
            </w:r>
          </w:p>
        </w:tc>
        <w:tc>
          <w:tcPr>
            <w:tcW w:w="1113" w:type="dxa"/>
          </w:tcPr>
          <w:p w14:paraId="18934546" w14:textId="0DA5499A" w:rsidR="007B585C" w:rsidRPr="00BB369D" w:rsidRDefault="007B585C" w:rsidP="00504B36">
            <w:r w:rsidRPr="00BB369D">
              <w:t>2.7e-08</w:t>
            </w:r>
          </w:p>
        </w:tc>
        <w:tc>
          <w:tcPr>
            <w:tcW w:w="1162" w:type="dxa"/>
          </w:tcPr>
          <w:p w14:paraId="64D54700" w14:textId="5D80E632" w:rsidR="007B585C" w:rsidRPr="00BB369D" w:rsidRDefault="007B585C" w:rsidP="00504B36">
            <w:r w:rsidRPr="00BB369D">
              <w:t>2.7e-08</w:t>
            </w:r>
          </w:p>
        </w:tc>
        <w:tc>
          <w:tcPr>
            <w:tcW w:w="1118" w:type="dxa"/>
          </w:tcPr>
          <w:p w14:paraId="6511AA28" w14:textId="737F4028" w:rsidR="007B585C" w:rsidRPr="00BB369D" w:rsidRDefault="007B585C" w:rsidP="00504B36">
            <w:r w:rsidRPr="00BB369D">
              <w:t>0.107</w:t>
            </w:r>
          </w:p>
        </w:tc>
      </w:tr>
      <w:tr w:rsidR="007B585C" w14:paraId="43B8AE84" w14:textId="77777777" w:rsidTr="0093690B">
        <w:tc>
          <w:tcPr>
            <w:tcW w:w="1499" w:type="dxa"/>
          </w:tcPr>
          <w:p w14:paraId="7C5212EB" w14:textId="5FB60617" w:rsidR="007B585C" w:rsidRPr="009222F3" w:rsidRDefault="00494DE8" w:rsidP="00504B36">
            <m:oMathPara>
              <m:oMath>
                <m:sSub>
                  <m:sSubPr>
                    <m:ctrlPr>
                      <w:rPr>
                        <w:rFonts w:ascii="Cambria Math" w:hAnsi="Cambria Math"/>
                        <w:i/>
                        <w:iCs/>
                      </w:rPr>
                    </m:ctrlPr>
                  </m:sSubPr>
                  <m:e>
                    <m:r>
                      <m:rPr>
                        <m:sty m:val="b"/>
                      </m:rPr>
                      <w:rPr>
                        <w:rFonts w:ascii="Cambria Math" w:hAnsi="Cambria Math"/>
                      </w:rPr>
                      <m:t>O</m:t>
                    </m:r>
                  </m:e>
                  <m:sub>
                    <m:r>
                      <m:rPr>
                        <m:sty m:val="b"/>
                      </m:rPr>
                      <w:rPr>
                        <w:rFonts w:ascii="Cambria Math" w:hAnsi="Cambria Math"/>
                      </w:rPr>
                      <m:t>2</m:t>
                    </m:r>
                  </m:sub>
                </m:sSub>
              </m:oMath>
            </m:oMathPara>
          </w:p>
        </w:tc>
        <w:tc>
          <w:tcPr>
            <w:tcW w:w="1053" w:type="dxa"/>
          </w:tcPr>
          <w:p w14:paraId="73ACAA31" w14:textId="63BFF181" w:rsidR="007B585C" w:rsidRPr="00BB369D" w:rsidRDefault="007B585C" w:rsidP="00504B36">
            <w:r w:rsidRPr="00BB369D">
              <w:t>0.11</w:t>
            </w:r>
          </w:p>
        </w:tc>
        <w:tc>
          <w:tcPr>
            <w:tcW w:w="1147" w:type="dxa"/>
          </w:tcPr>
          <w:p w14:paraId="420A1E80" w14:textId="432AAFB6" w:rsidR="007B585C" w:rsidRPr="00BB369D" w:rsidRDefault="007B585C" w:rsidP="00504B36">
            <w:r w:rsidRPr="00BB369D">
              <w:t>0.19</w:t>
            </w:r>
          </w:p>
        </w:tc>
        <w:tc>
          <w:tcPr>
            <w:tcW w:w="1137" w:type="dxa"/>
          </w:tcPr>
          <w:p w14:paraId="1940E25A" w14:textId="630DECB0" w:rsidR="007B585C" w:rsidRPr="00BB369D" w:rsidRDefault="007B585C" w:rsidP="00504B36">
            <w:r w:rsidRPr="00BB369D">
              <w:t>0</w:t>
            </w:r>
          </w:p>
        </w:tc>
        <w:tc>
          <w:tcPr>
            <w:tcW w:w="1121" w:type="dxa"/>
          </w:tcPr>
          <w:p w14:paraId="693865F8" w14:textId="02CD4DEE" w:rsidR="007B585C" w:rsidRPr="00BB369D" w:rsidRDefault="002D2DBF" w:rsidP="00504B36">
            <w:r w:rsidRPr="00BB369D">
              <w:t>0</w:t>
            </w:r>
          </w:p>
        </w:tc>
        <w:tc>
          <w:tcPr>
            <w:tcW w:w="1113" w:type="dxa"/>
          </w:tcPr>
          <w:p w14:paraId="33ACBBAD" w14:textId="1905538B" w:rsidR="007B585C" w:rsidRPr="00BB369D" w:rsidRDefault="007B585C" w:rsidP="00504B36">
            <w:r w:rsidRPr="00BB369D">
              <w:t>0</w:t>
            </w:r>
          </w:p>
        </w:tc>
        <w:tc>
          <w:tcPr>
            <w:tcW w:w="1162" w:type="dxa"/>
          </w:tcPr>
          <w:p w14:paraId="04A8BADC" w14:textId="299CF2EC" w:rsidR="007B585C" w:rsidRPr="00BB369D" w:rsidRDefault="007B585C" w:rsidP="00504B36">
            <w:r w:rsidRPr="00BB369D">
              <w:t>0</w:t>
            </w:r>
          </w:p>
        </w:tc>
        <w:tc>
          <w:tcPr>
            <w:tcW w:w="1118" w:type="dxa"/>
          </w:tcPr>
          <w:p w14:paraId="581549AF" w14:textId="06D42DEE" w:rsidR="007B585C" w:rsidRPr="00BB369D" w:rsidRDefault="007B585C" w:rsidP="00504B36">
            <w:r w:rsidRPr="00BB369D">
              <w:t>0</w:t>
            </w:r>
          </w:p>
        </w:tc>
      </w:tr>
      <w:tr w:rsidR="007B585C" w14:paraId="6EF888D5" w14:textId="77777777" w:rsidTr="0093690B">
        <w:tc>
          <w:tcPr>
            <w:tcW w:w="1499" w:type="dxa"/>
          </w:tcPr>
          <w:p w14:paraId="2446D039" w14:textId="5D67246C" w:rsidR="007B585C" w:rsidRPr="009222F3" w:rsidRDefault="009222F3" w:rsidP="00504B36">
            <w:pPr>
              <w:rPr>
                <w:rFonts w:eastAsia="Times New Roman"/>
              </w:rPr>
            </w:pPr>
            <m:oMathPara>
              <m:oMath>
                <m:r>
                  <m:rPr>
                    <m:sty m:val="b"/>
                  </m:rPr>
                  <w:rPr>
                    <w:rFonts w:ascii="Cambria Math" w:hAnsi="Cambria Math"/>
                  </w:rPr>
                  <m:t>C</m:t>
                </m:r>
              </m:oMath>
            </m:oMathPara>
          </w:p>
        </w:tc>
        <w:tc>
          <w:tcPr>
            <w:tcW w:w="1053" w:type="dxa"/>
          </w:tcPr>
          <w:p w14:paraId="4BAEF392" w14:textId="376F7F6E" w:rsidR="007B585C" w:rsidRPr="00BB369D" w:rsidRDefault="007B585C" w:rsidP="00504B36">
            <w:r w:rsidRPr="00BB369D">
              <w:t>0.53</w:t>
            </w:r>
          </w:p>
        </w:tc>
        <w:tc>
          <w:tcPr>
            <w:tcW w:w="1147" w:type="dxa"/>
          </w:tcPr>
          <w:p w14:paraId="11C31237" w14:textId="57A3AFCF" w:rsidR="007B585C" w:rsidRPr="00BB369D" w:rsidRDefault="007B585C" w:rsidP="00504B36">
            <w:r w:rsidRPr="00BB369D">
              <w:t>0</w:t>
            </w:r>
          </w:p>
        </w:tc>
        <w:tc>
          <w:tcPr>
            <w:tcW w:w="1137" w:type="dxa"/>
          </w:tcPr>
          <w:p w14:paraId="039E8A39" w14:textId="283E15FF" w:rsidR="007B585C" w:rsidRPr="00BB369D" w:rsidRDefault="007B585C" w:rsidP="00504B36">
            <w:r w:rsidRPr="00BB369D">
              <w:t>0</w:t>
            </w:r>
          </w:p>
        </w:tc>
        <w:tc>
          <w:tcPr>
            <w:tcW w:w="1121" w:type="dxa"/>
          </w:tcPr>
          <w:p w14:paraId="74294FB2" w14:textId="3605424D" w:rsidR="007B585C" w:rsidRPr="00BB369D" w:rsidRDefault="002D2DBF" w:rsidP="00504B36">
            <w:r w:rsidRPr="00BB369D">
              <w:t>0</w:t>
            </w:r>
          </w:p>
        </w:tc>
        <w:tc>
          <w:tcPr>
            <w:tcW w:w="1113" w:type="dxa"/>
          </w:tcPr>
          <w:p w14:paraId="6FE35932" w14:textId="7C62B09E" w:rsidR="007B585C" w:rsidRPr="00BB369D" w:rsidRDefault="007B585C" w:rsidP="00504B36">
            <w:r w:rsidRPr="00BB369D">
              <w:t>0</w:t>
            </w:r>
          </w:p>
        </w:tc>
        <w:tc>
          <w:tcPr>
            <w:tcW w:w="1162" w:type="dxa"/>
          </w:tcPr>
          <w:p w14:paraId="7FE1C4D4" w14:textId="462B11A2" w:rsidR="007B585C" w:rsidRPr="00BB369D" w:rsidRDefault="007B585C" w:rsidP="00504B36">
            <w:r w:rsidRPr="00BB369D">
              <w:t>0</w:t>
            </w:r>
          </w:p>
        </w:tc>
        <w:tc>
          <w:tcPr>
            <w:tcW w:w="1118" w:type="dxa"/>
          </w:tcPr>
          <w:p w14:paraId="1348E7FD" w14:textId="14F2C015" w:rsidR="007B585C" w:rsidRPr="00BB369D" w:rsidRDefault="007B585C" w:rsidP="00504B36">
            <w:r w:rsidRPr="00BB369D">
              <w:t>0</w:t>
            </w:r>
          </w:p>
        </w:tc>
      </w:tr>
      <w:tr w:rsidR="007B585C" w14:paraId="66305722" w14:textId="77777777" w:rsidTr="0093690B">
        <w:tc>
          <w:tcPr>
            <w:tcW w:w="1499" w:type="dxa"/>
          </w:tcPr>
          <w:p w14:paraId="771B7FF1" w14:textId="130C932B" w:rsidR="007B585C" w:rsidRPr="009222F3" w:rsidRDefault="00494DE8" w:rsidP="00504B36">
            <w:pPr>
              <w:rPr>
                <w:rFonts w:eastAsia="Times New Roman"/>
              </w:rPr>
            </w:pPr>
            <m:oMathPara>
              <m:oMath>
                <m:sSub>
                  <m:sSubPr>
                    <m:ctrlPr>
                      <w:rPr>
                        <w:rFonts w:ascii="Cambria Math" w:hAnsi="Cambria Math"/>
                        <w:i/>
                        <w:iCs/>
                      </w:rPr>
                    </m:ctrlPr>
                  </m:sSubPr>
                  <m:e>
                    <m:r>
                      <m:rPr>
                        <m:sty m:val="b"/>
                      </m:rPr>
                      <w:rPr>
                        <w:rFonts w:ascii="Cambria Math" w:hAnsi="Cambria Math"/>
                      </w:rPr>
                      <m:t>NH</m:t>
                    </m:r>
                  </m:e>
                  <m:sub>
                    <m:r>
                      <m:rPr>
                        <m:sty m:val="b"/>
                      </m:rPr>
                      <w:rPr>
                        <w:rFonts w:ascii="Cambria Math" w:hAnsi="Cambria Math"/>
                      </w:rPr>
                      <m:t>3</m:t>
                    </m:r>
                  </m:sub>
                </m:sSub>
              </m:oMath>
            </m:oMathPara>
          </w:p>
        </w:tc>
        <w:tc>
          <w:tcPr>
            <w:tcW w:w="1053" w:type="dxa"/>
          </w:tcPr>
          <w:p w14:paraId="75082A59" w14:textId="21194A02" w:rsidR="007B585C" w:rsidRPr="00BB369D" w:rsidRDefault="007B585C" w:rsidP="00504B36">
            <w:r w:rsidRPr="00BB369D">
              <w:t>0.0014</w:t>
            </w:r>
          </w:p>
        </w:tc>
        <w:tc>
          <w:tcPr>
            <w:tcW w:w="1147" w:type="dxa"/>
          </w:tcPr>
          <w:p w14:paraId="554D8474" w14:textId="3D9C781C" w:rsidR="007B585C" w:rsidRPr="00BB369D" w:rsidRDefault="007B585C" w:rsidP="00504B36">
            <w:r w:rsidRPr="00BB369D">
              <w:t>0</w:t>
            </w:r>
          </w:p>
        </w:tc>
        <w:tc>
          <w:tcPr>
            <w:tcW w:w="1137" w:type="dxa"/>
          </w:tcPr>
          <w:p w14:paraId="19DF342E" w14:textId="29AD4E1B" w:rsidR="007B585C" w:rsidRPr="00BB369D" w:rsidRDefault="007B585C" w:rsidP="00504B36">
            <w:r w:rsidRPr="00BB369D">
              <w:t>0</w:t>
            </w:r>
          </w:p>
        </w:tc>
        <w:tc>
          <w:tcPr>
            <w:tcW w:w="1121" w:type="dxa"/>
          </w:tcPr>
          <w:p w14:paraId="22E17A9E" w14:textId="2F462770" w:rsidR="007B585C" w:rsidRPr="00BB369D" w:rsidRDefault="00F06CBA" w:rsidP="00504B36">
            <w:r w:rsidRPr="00BB369D">
              <w:t>0.00066</w:t>
            </w:r>
          </w:p>
        </w:tc>
        <w:tc>
          <w:tcPr>
            <w:tcW w:w="1113" w:type="dxa"/>
          </w:tcPr>
          <w:p w14:paraId="3F29B1D3" w14:textId="711E9548" w:rsidR="007B585C" w:rsidRPr="00BB369D" w:rsidRDefault="007B585C" w:rsidP="00504B36">
            <w:r w:rsidRPr="00BB369D">
              <w:t>0.00028</w:t>
            </w:r>
          </w:p>
        </w:tc>
        <w:tc>
          <w:tcPr>
            <w:tcW w:w="1162" w:type="dxa"/>
          </w:tcPr>
          <w:p w14:paraId="3D97CEDC" w14:textId="7B425AD9" w:rsidR="007B585C" w:rsidRPr="00BB369D" w:rsidRDefault="007B585C" w:rsidP="00504B36">
            <w:r w:rsidRPr="00BB369D">
              <w:t>0.00028</w:t>
            </w:r>
          </w:p>
        </w:tc>
        <w:tc>
          <w:tcPr>
            <w:tcW w:w="1118" w:type="dxa"/>
          </w:tcPr>
          <w:p w14:paraId="03E79449" w14:textId="140C119B" w:rsidR="007B585C" w:rsidRPr="00BB369D" w:rsidRDefault="007B585C" w:rsidP="00504B36">
            <w:r w:rsidRPr="00BB369D">
              <w:t>0.00077</w:t>
            </w:r>
          </w:p>
        </w:tc>
      </w:tr>
      <w:tr w:rsidR="007B585C" w14:paraId="64143117" w14:textId="77777777" w:rsidTr="0093690B">
        <w:tc>
          <w:tcPr>
            <w:tcW w:w="1499" w:type="dxa"/>
          </w:tcPr>
          <w:p w14:paraId="5A90C771" w14:textId="4FC0F9C2" w:rsidR="007B585C" w:rsidRPr="00B66BAD" w:rsidRDefault="007B585C" w:rsidP="00504B36">
            <w:pPr>
              <w:rPr>
                <w:rFonts w:eastAsia="Times New Roman"/>
                <w:b/>
              </w:rPr>
            </w:pPr>
            <w:r w:rsidRPr="00B66BAD">
              <w:rPr>
                <w:rFonts w:eastAsia="Times New Roman"/>
                <w:b/>
              </w:rPr>
              <w:t>Benzene</w:t>
            </w:r>
          </w:p>
        </w:tc>
        <w:tc>
          <w:tcPr>
            <w:tcW w:w="1053" w:type="dxa"/>
          </w:tcPr>
          <w:p w14:paraId="7F4011DD" w14:textId="11801D69" w:rsidR="007B585C" w:rsidRPr="00BB369D" w:rsidRDefault="007B585C" w:rsidP="00504B36">
            <w:r w:rsidRPr="00BB369D">
              <w:t>0.00074</w:t>
            </w:r>
          </w:p>
        </w:tc>
        <w:tc>
          <w:tcPr>
            <w:tcW w:w="1147" w:type="dxa"/>
          </w:tcPr>
          <w:p w14:paraId="57FA46FE" w14:textId="36B890D5" w:rsidR="007B585C" w:rsidRPr="00BB369D" w:rsidRDefault="007B585C" w:rsidP="00504B36">
            <w:r w:rsidRPr="00BB369D">
              <w:t>0</w:t>
            </w:r>
          </w:p>
        </w:tc>
        <w:tc>
          <w:tcPr>
            <w:tcW w:w="1137" w:type="dxa"/>
          </w:tcPr>
          <w:p w14:paraId="378253EB" w14:textId="3D836DE5" w:rsidR="007B585C" w:rsidRPr="00BB369D" w:rsidRDefault="007B585C" w:rsidP="00504B36">
            <w:r w:rsidRPr="00BB369D">
              <w:t>0</w:t>
            </w:r>
          </w:p>
        </w:tc>
        <w:tc>
          <w:tcPr>
            <w:tcW w:w="1121" w:type="dxa"/>
          </w:tcPr>
          <w:p w14:paraId="1DDA2974" w14:textId="36BB45B4" w:rsidR="007B585C" w:rsidRPr="00BB369D" w:rsidRDefault="00DE020D" w:rsidP="00504B36">
            <w:r w:rsidRPr="00BB369D">
              <w:t>0.00036</w:t>
            </w:r>
          </w:p>
        </w:tc>
        <w:tc>
          <w:tcPr>
            <w:tcW w:w="1113" w:type="dxa"/>
          </w:tcPr>
          <w:p w14:paraId="5574FAC4" w14:textId="3D51DCF9" w:rsidR="007B585C" w:rsidRPr="00BB369D" w:rsidRDefault="007B585C" w:rsidP="00504B36">
            <w:r w:rsidRPr="00BB369D">
              <w:t>4.7e-13</w:t>
            </w:r>
          </w:p>
        </w:tc>
        <w:tc>
          <w:tcPr>
            <w:tcW w:w="1162" w:type="dxa"/>
          </w:tcPr>
          <w:p w14:paraId="03C510D1" w14:textId="7114010D" w:rsidR="007B585C" w:rsidRPr="00BB369D" w:rsidRDefault="007B585C" w:rsidP="00504B36">
            <w:r w:rsidRPr="00BB369D">
              <w:t>4.7e-13</w:t>
            </w:r>
          </w:p>
        </w:tc>
        <w:tc>
          <w:tcPr>
            <w:tcW w:w="1118" w:type="dxa"/>
          </w:tcPr>
          <w:p w14:paraId="3A22CCB6" w14:textId="42C8B2FB" w:rsidR="007B585C" w:rsidRPr="00BB369D" w:rsidRDefault="007B585C" w:rsidP="00504B36">
            <w:r w:rsidRPr="00BB369D">
              <w:t>0.00047</w:t>
            </w:r>
          </w:p>
        </w:tc>
      </w:tr>
      <w:tr w:rsidR="007B585C" w14:paraId="5861425F" w14:textId="77777777" w:rsidTr="0093690B">
        <w:tc>
          <w:tcPr>
            <w:tcW w:w="1499" w:type="dxa"/>
          </w:tcPr>
          <w:p w14:paraId="75AC2A6D" w14:textId="1768865D" w:rsidR="007B585C" w:rsidRPr="00B66BAD" w:rsidRDefault="007B585C" w:rsidP="00504B36">
            <w:pPr>
              <w:rPr>
                <w:rFonts w:eastAsia="Times New Roman"/>
                <w:b/>
              </w:rPr>
            </w:pPr>
            <w:r w:rsidRPr="00B66BAD">
              <w:rPr>
                <w:rFonts w:eastAsia="Times New Roman"/>
                <w:b/>
              </w:rPr>
              <w:t>Naphthalene</w:t>
            </w:r>
          </w:p>
        </w:tc>
        <w:tc>
          <w:tcPr>
            <w:tcW w:w="1053" w:type="dxa"/>
          </w:tcPr>
          <w:p w14:paraId="68E48717" w14:textId="409EA393" w:rsidR="007B585C" w:rsidRPr="00BB369D" w:rsidRDefault="007B585C" w:rsidP="00504B36">
            <w:r w:rsidRPr="00BB369D">
              <w:t>0.0014</w:t>
            </w:r>
          </w:p>
        </w:tc>
        <w:tc>
          <w:tcPr>
            <w:tcW w:w="1147" w:type="dxa"/>
          </w:tcPr>
          <w:p w14:paraId="221F61FC" w14:textId="6198F9DE" w:rsidR="007B585C" w:rsidRPr="00BB369D" w:rsidRDefault="007B585C" w:rsidP="00504B36">
            <w:r w:rsidRPr="00BB369D">
              <w:t>0</w:t>
            </w:r>
          </w:p>
        </w:tc>
        <w:tc>
          <w:tcPr>
            <w:tcW w:w="1137" w:type="dxa"/>
          </w:tcPr>
          <w:p w14:paraId="28FED837" w14:textId="44017EA0" w:rsidR="007B585C" w:rsidRPr="00BB369D" w:rsidRDefault="007B585C" w:rsidP="00504B36">
            <w:r w:rsidRPr="00BB369D">
              <w:t>0</w:t>
            </w:r>
          </w:p>
        </w:tc>
        <w:tc>
          <w:tcPr>
            <w:tcW w:w="1121" w:type="dxa"/>
          </w:tcPr>
          <w:p w14:paraId="53B97D63" w14:textId="7CD50E3B" w:rsidR="007B585C" w:rsidRPr="00BB369D" w:rsidRDefault="00CC260C" w:rsidP="00504B36">
            <w:r w:rsidRPr="00BB369D">
              <w:t>0.00</w:t>
            </w:r>
            <w:r w:rsidR="00DE020D" w:rsidRPr="00BB369D">
              <w:t>065</w:t>
            </w:r>
          </w:p>
        </w:tc>
        <w:tc>
          <w:tcPr>
            <w:tcW w:w="1113" w:type="dxa"/>
          </w:tcPr>
          <w:p w14:paraId="0E0C1CC7" w14:textId="08971301" w:rsidR="007B585C" w:rsidRPr="00BB369D" w:rsidRDefault="007B585C" w:rsidP="00504B36">
            <w:r w:rsidRPr="00BB369D">
              <w:t>8.8e-09</w:t>
            </w:r>
          </w:p>
        </w:tc>
        <w:tc>
          <w:tcPr>
            <w:tcW w:w="1162" w:type="dxa"/>
          </w:tcPr>
          <w:p w14:paraId="01B8C1A8" w14:textId="47DBA2F8" w:rsidR="007B585C" w:rsidRPr="00BB369D" w:rsidRDefault="007B585C" w:rsidP="00504B36">
            <w:r w:rsidRPr="00BB369D">
              <w:t>8.8e-09</w:t>
            </w:r>
          </w:p>
        </w:tc>
        <w:tc>
          <w:tcPr>
            <w:tcW w:w="1118" w:type="dxa"/>
          </w:tcPr>
          <w:p w14:paraId="27EA08D3" w14:textId="5B5DEB61" w:rsidR="007B585C" w:rsidRPr="00BB369D" w:rsidRDefault="007B585C" w:rsidP="00504B36">
            <w:r w:rsidRPr="00BB369D">
              <w:t>0.00086</w:t>
            </w:r>
          </w:p>
        </w:tc>
      </w:tr>
    </w:tbl>
    <w:p w14:paraId="65A6C1AB" w14:textId="77777777" w:rsidR="00B721C0" w:rsidRDefault="00B721C0" w:rsidP="00360C25"/>
    <w:p w14:paraId="1B9195C3" w14:textId="77777777" w:rsidR="00B721C0" w:rsidRDefault="00B721C0" w:rsidP="00834BB9"/>
    <w:p w14:paraId="5584BBAF" w14:textId="6EE08851" w:rsidR="00FE6813" w:rsidRPr="00321D81" w:rsidRDefault="00FE6813" w:rsidP="006B1169">
      <w:pPr>
        <w:rPr>
          <w:b/>
        </w:rPr>
      </w:pPr>
      <w:bookmarkStart w:id="21" w:name="_Toc231997205"/>
      <w:bookmarkStart w:id="22" w:name="_Toc231997815"/>
      <w:bookmarkStart w:id="23" w:name="_Toc232001526"/>
      <w:r w:rsidRPr="00360C25">
        <w:rPr>
          <w:b/>
        </w:rPr>
        <w:t xml:space="preserve">Table </w:t>
      </w:r>
      <w:r w:rsidRPr="00321D81">
        <w:rPr>
          <w:b/>
        </w:rPr>
        <w:fldChar w:fldCharType="begin"/>
      </w:r>
      <w:r w:rsidRPr="00321D81">
        <w:rPr>
          <w:b/>
        </w:rPr>
        <w:instrText xml:space="preserve"> SEQ Table \* ARABIC </w:instrText>
      </w:r>
      <w:r w:rsidRPr="00321D81">
        <w:rPr>
          <w:b/>
        </w:rPr>
        <w:fldChar w:fldCharType="separate"/>
      </w:r>
      <w:r w:rsidR="001E4A53">
        <w:rPr>
          <w:b/>
          <w:noProof/>
        </w:rPr>
        <w:t>3</w:t>
      </w:r>
      <w:r w:rsidRPr="00321D81">
        <w:rPr>
          <w:b/>
        </w:rPr>
        <w:fldChar w:fldCharType="end"/>
      </w:r>
      <w:r w:rsidRPr="00321D81">
        <w:rPr>
          <w:b/>
        </w:rPr>
        <w:t>: Operating Conditions and Mass Flows of the Major Coal Gasification Streams</w:t>
      </w:r>
      <w:bookmarkEnd w:id="21"/>
      <w:bookmarkEnd w:id="22"/>
      <w:bookmarkEnd w:id="23"/>
    </w:p>
    <w:tbl>
      <w:tblPr>
        <w:tblStyle w:val="TableGrid"/>
        <w:tblW w:w="0" w:type="auto"/>
        <w:tblLook w:val="04A0" w:firstRow="1" w:lastRow="0" w:firstColumn="1" w:lastColumn="0" w:noHBand="0" w:noVBand="1"/>
      </w:tblPr>
      <w:tblGrid>
        <w:gridCol w:w="2337"/>
        <w:gridCol w:w="2337"/>
        <w:gridCol w:w="2338"/>
        <w:gridCol w:w="2338"/>
      </w:tblGrid>
      <w:tr w:rsidR="00F8422F" w14:paraId="4C5B4B7C" w14:textId="77777777" w:rsidTr="00F8422F">
        <w:tc>
          <w:tcPr>
            <w:tcW w:w="2337" w:type="dxa"/>
          </w:tcPr>
          <w:p w14:paraId="3D9A03B0" w14:textId="0D33D3C7" w:rsidR="00F8422F" w:rsidRPr="009222F3" w:rsidRDefault="00F8422F" w:rsidP="006B1169">
            <w:pPr>
              <w:rPr>
                <w:b/>
                <w:bCs/>
              </w:rPr>
            </w:pPr>
            <w:r w:rsidRPr="006B1169">
              <w:rPr>
                <w:b/>
              </w:rPr>
              <w:t>Major Stream</w:t>
            </w:r>
          </w:p>
        </w:tc>
        <w:tc>
          <w:tcPr>
            <w:tcW w:w="2337" w:type="dxa"/>
          </w:tcPr>
          <w:p w14:paraId="588C4084" w14:textId="521AB299" w:rsidR="00F8422F" w:rsidRPr="009222F3" w:rsidRDefault="00F8422F" w:rsidP="006B1169">
            <w:pPr>
              <w:rPr>
                <w:rFonts w:ascii="Cambria Math" w:hAnsi="Cambria Math"/>
                <w:b/>
                <w:bCs/>
                <w:i/>
              </w:rPr>
            </w:pPr>
            <w:r w:rsidRPr="006B1169">
              <w:rPr>
                <w:b/>
              </w:rPr>
              <w:t>T</w:t>
            </w:r>
            <w:r w:rsidRPr="009222F3">
              <w:rPr>
                <w:b/>
                <w:bCs/>
              </w:rPr>
              <w:t xml:space="preserve"> (</w:t>
            </w:r>
            <m:oMath>
              <m:r>
                <m:rPr>
                  <m:sty m:val="bi"/>
                </m:rPr>
                <w:rPr>
                  <w:rFonts w:ascii="Cambria Math" w:hAnsi="Cambria Math"/>
                </w:rPr>
                <m:t xml:space="preserve">℃ </m:t>
              </m:r>
            </m:oMath>
            <w:r w:rsidRPr="009222F3">
              <w:rPr>
                <w:b/>
                <w:bCs/>
              </w:rPr>
              <w:t>)</w:t>
            </w:r>
          </w:p>
        </w:tc>
        <w:tc>
          <w:tcPr>
            <w:tcW w:w="2338" w:type="dxa"/>
          </w:tcPr>
          <w:p w14:paraId="1793F008" w14:textId="552DC6FF" w:rsidR="00F8422F" w:rsidRPr="009222F3" w:rsidRDefault="00F8422F" w:rsidP="006B1169">
            <w:pPr>
              <w:rPr>
                <w:b/>
                <w:bCs/>
              </w:rPr>
            </w:pPr>
            <w:r w:rsidRPr="006B1169">
              <w:rPr>
                <w:b/>
              </w:rPr>
              <w:t>P (a</w:t>
            </w:r>
            <w:r w:rsidR="004113AD">
              <w:rPr>
                <w:b/>
                <w:bCs/>
              </w:rPr>
              <w:t>tm</w:t>
            </w:r>
            <w:r w:rsidRPr="009222F3">
              <w:rPr>
                <w:b/>
                <w:bCs/>
              </w:rPr>
              <w:t>)</w:t>
            </w:r>
          </w:p>
        </w:tc>
        <w:tc>
          <w:tcPr>
            <w:tcW w:w="2338" w:type="dxa"/>
          </w:tcPr>
          <w:p w14:paraId="216C21D9" w14:textId="60C2B023" w:rsidR="00F8422F" w:rsidRPr="009222F3" w:rsidRDefault="00857A48" w:rsidP="006B1169">
            <w:pPr>
              <w:rPr>
                <w:b/>
                <w:bCs/>
              </w:rPr>
            </w:pPr>
            <w:r w:rsidRPr="006B1169">
              <w:rPr>
                <w:b/>
              </w:rPr>
              <w:t>M</w:t>
            </w:r>
            <w:r w:rsidRPr="009222F3">
              <w:rPr>
                <w:b/>
                <w:bCs/>
              </w:rPr>
              <w:t>ass Flow (kg/hr)</w:t>
            </w:r>
          </w:p>
        </w:tc>
      </w:tr>
      <w:tr w:rsidR="00F8422F" w14:paraId="09E1AF74" w14:textId="77777777" w:rsidTr="00F8422F">
        <w:tc>
          <w:tcPr>
            <w:tcW w:w="2337" w:type="dxa"/>
          </w:tcPr>
          <w:p w14:paraId="656BC317" w14:textId="5CD1E255" w:rsidR="00F8422F" w:rsidRPr="009222F3" w:rsidRDefault="00857A48" w:rsidP="006B1169">
            <w:pPr>
              <w:rPr>
                <w:b/>
                <w:bCs/>
              </w:rPr>
            </w:pPr>
            <w:r w:rsidRPr="00EA2290">
              <w:rPr>
                <w:b/>
              </w:rPr>
              <w:t>C</w:t>
            </w:r>
            <w:r w:rsidRPr="009222F3">
              <w:rPr>
                <w:b/>
              </w:rPr>
              <w:t>oal Feed</w:t>
            </w:r>
          </w:p>
        </w:tc>
        <w:tc>
          <w:tcPr>
            <w:tcW w:w="2337" w:type="dxa"/>
          </w:tcPr>
          <w:p w14:paraId="72282A89" w14:textId="3B3354D0" w:rsidR="00F8422F" w:rsidRDefault="00535224" w:rsidP="006B1169">
            <w:r>
              <w:t>700</w:t>
            </w:r>
          </w:p>
        </w:tc>
        <w:tc>
          <w:tcPr>
            <w:tcW w:w="2338" w:type="dxa"/>
          </w:tcPr>
          <w:p w14:paraId="09F4BA2A" w14:textId="51E50060" w:rsidR="00F8422F" w:rsidRDefault="00FA6E4F" w:rsidP="006B1169">
            <w:r>
              <w:t>1</w:t>
            </w:r>
          </w:p>
        </w:tc>
        <w:tc>
          <w:tcPr>
            <w:tcW w:w="2338" w:type="dxa"/>
          </w:tcPr>
          <w:p w14:paraId="0C96A26C" w14:textId="5B814727" w:rsidR="00F8422F" w:rsidRDefault="00D042A3" w:rsidP="006B1169">
            <w:r>
              <w:t>1900</w:t>
            </w:r>
          </w:p>
        </w:tc>
      </w:tr>
      <w:tr w:rsidR="00F8422F" w14:paraId="34ED0F0F" w14:textId="77777777" w:rsidTr="00F8422F">
        <w:tc>
          <w:tcPr>
            <w:tcW w:w="2337" w:type="dxa"/>
          </w:tcPr>
          <w:p w14:paraId="32149AAE" w14:textId="230FD6CC" w:rsidR="00F8422F" w:rsidRPr="009222F3" w:rsidRDefault="00857A48" w:rsidP="006B1169">
            <w:pPr>
              <w:rPr>
                <w:b/>
                <w:bCs/>
              </w:rPr>
            </w:pPr>
            <w:r w:rsidRPr="00EA2290">
              <w:rPr>
                <w:b/>
              </w:rPr>
              <w:t>Air Feed</w:t>
            </w:r>
          </w:p>
        </w:tc>
        <w:tc>
          <w:tcPr>
            <w:tcW w:w="2337" w:type="dxa"/>
          </w:tcPr>
          <w:p w14:paraId="5B7EDF20" w14:textId="5BB0210F" w:rsidR="00F8422F" w:rsidRDefault="0045080C" w:rsidP="006B1169">
            <w:r>
              <w:t>25</w:t>
            </w:r>
          </w:p>
        </w:tc>
        <w:tc>
          <w:tcPr>
            <w:tcW w:w="2338" w:type="dxa"/>
          </w:tcPr>
          <w:p w14:paraId="2D42A744" w14:textId="41C7AF38" w:rsidR="00F8422F" w:rsidRDefault="004C2805" w:rsidP="006B1169">
            <w:r>
              <w:t>1</w:t>
            </w:r>
          </w:p>
        </w:tc>
        <w:tc>
          <w:tcPr>
            <w:tcW w:w="2338" w:type="dxa"/>
          </w:tcPr>
          <w:p w14:paraId="7117B0F8" w14:textId="5721C046" w:rsidR="00F8422F" w:rsidRDefault="00090DDC" w:rsidP="006B1169">
            <w:r>
              <w:t>1000</w:t>
            </w:r>
          </w:p>
        </w:tc>
      </w:tr>
      <w:tr w:rsidR="00F8422F" w14:paraId="428DA0A3" w14:textId="77777777" w:rsidTr="00F8422F">
        <w:tc>
          <w:tcPr>
            <w:tcW w:w="2337" w:type="dxa"/>
          </w:tcPr>
          <w:p w14:paraId="05677AC2" w14:textId="2923712F" w:rsidR="00F8422F" w:rsidRPr="009222F3" w:rsidRDefault="00857A48" w:rsidP="006B1169">
            <w:pPr>
              <w:rPr>
                <w:b/>
                <w:bCs/>
              </w:rPr>
            </w:pPr>
            <w:r w:rsidRPr="00EA2290">
              <w:rPr>
                <w:b/>
              </w:rPr>
              <w:t>Steam Feed</w:t>
            </w:r>
          </w:p>
        </w:tc>
        <w:tc>
          <w:tcPr>
            <w:tcW w:w="2337" w:type="dxa"/>
          </w:tcPr>
          <w:p w14:paraId="6DDD22D0" w14:textId="0594BBB2" w:rsidR="00F8422F" w:rsidRDefault="0045080C" w:rsidP="006B1169">
            <w:r>
              <w:t>100</w:t>
            </w:r>
          </w:p>
        </w:tc>
        <w:tc>
          <w:tcPr>
            <w:tcW w:w="2338" w:type="dxa"/>
          </w:tcPr>
          <w:p w14:paraId="578D8A8F" w14:textId="2499C50C" w:rsidR="00F8422F" w:rsidRDefault="004C2805" w:rsidP="006B1169">
            <w:r>
              <w:t>1</w:t>
            </w:r>
          </w:p>
        </w:tc>
        <w:tc>
          <w:tcPr>
            <w:tcW w:w="2338" w:type="dxa"/>
          </w:tcPr>
          <w:p w14:paraId="6C0979AC" w14:textId="002EEEB0" w:rsidR="00F8422F" w:rsidRDefault="00D90017" w:rsidP="006B1169">
            <w:r>
              <w:t>3200</w:t>
            </w:r>
          </w:p>
        </w:tc>
      </w:tr>
      <w:tr w:rsidR="00F8422F" w14:paraId="39D39DB8" w14:textId="77777777" w:rsidTr="00F8422F">
        <w:tc>
          <w:tcPr>
            <w:tcW w:w="2337" w:type="dxa"/>
          </w:tcPr>
          <w:p w14:paraId="4E586F4C" w14:textId="7E460141" w:rsidR="00F8422F" w:rsidRPr="009222F3" w:rsidRDefault="009222F3" w:rsidP="006B1169">
            <w:pPr>
              <w:rPr>
                <w:b/>
                <w:bCs/>
              </w:rPr>
            </w:pPr>
            <w:r w:rsidRPr="00EA2290">
              <w:rPr>
                <w:b/>
              </w:rPr>
              <w:t>Raw gas leaving rectors</w:t>
            </w:r>
          </w:p>
        </w:tc>
        <w:tc>
          <w:tcPr>
            <w:tcW w:w="2337" w:type="dxa"/>
          </w:tcPr>
          <w:p w14:paraId="31B28788" w14:textId="6DCBB78A" w:rsidR="00F8422F" w:rsidRDefault="00B04BDD" w:rsidP="006B1169">
            <w:r>
              <w:t>880</w:t>
            </w:r>
          </w:p>
        </w:tc>
        <w:tc>
          <w:tcPr>
            <w:tcW w:w="2338" w:type="dxa"/>
          </w:tcPr>
          <w:p w14:paraId="29064CD7" w14:textId="3A291EB3" w:rsidR="00F8422F" w:rsidRDefault="004C2805" w:rsidP="006B1169">
            <w:r>
              <w:t>1</w:t>
            </w:r>
          </w:p>
        </w:tc>
        <w:tc>
          <w:tcPr>
            <w:tcW w:w="2338" w:type="dxa"/>
          </w:tcPr>
          <w:p w14:paraId="71BEA52D" w14:textId="69E0E8DA" w:rsidR="00F8422F" w:rsidRDefault="00C8470D" w:rsidP="006B1169">
            <w:r>
              <w:t>6100</w:t>
            </w:r>
          </w:p>
        </w:tc>
      </w:tr>
      <w:tr w:rsidR="009222F3" w14:paraId="40A1DE5D" w14:textId="77777777" w:rsidTr="00F8422F">
        <w:tc>
          <w:tcPr>
            <w:tcW w:w="2337" w:type="dxa"/>
          </w:tcPr>
          <w:p w14:paraId="7A24628E" w14:textId="50E4300A" w:rsidR="009222F3" w:rsidRPr="009222F3" w:rsidRDefault="009222F3" w:rsidP="006B1169">
            <w:pPr>
              <w:rPr>
                <w:b/>
                <w:bCs/>
              </w:rPr>
            </w:pPr>
            <w:r w:rsidRPr="00EA2290">
              <w:rPr>
                <w:b/>
              </w:rPr>
              <w:t>Aqueous waste</w:t>
            </w:r>
            <w:r w:rsidRPr="009222F3">
              <w:rPr>
                <w:b/>
                <w:bCs/>
              </w:rPr>
              <w:t>-1</w:t>
            </w:r>
          </w:p>
        </w:tc>
        <w:tc>
          <w:tcPr>
            <w:tcW w:w="2337" w:type="dxa"/>
          </w:tcPr>
          <w:p w14:paraId="60E5CA1C" w14:textId="3A65D12D" w:rsidR="009222F3" w:rsidRDefault="00E65569" w:rsidP="006B1169">
            <w:r>
              <w:t>50</w:t>
            </w:r>
          </w:p>
        </w:tc>
        <w:tc>
          <w:tcPr>
            <w:tcW w:w="2338" w:type="dxa"/>
          </w:tcPr>
          <w:p w14:paraId="6A877CFF" w14:textId="568B7B7D" w:rsidR="009222F3" w:rsidRDefault="004C2805" w:rsidP="006B1169">
            <w:r>
              <w:t>1</w:t>
            </w:r>
          </w:p>
        </w:tc>
        <w:tc>
          <w:tcPr>
            <w:tcW w:w="2338" w:type="dxa"/>
          </w:tcPr>
          <w:p w14:paraId="6AD320E5" w14:textId="6D359CB2" w:rsidR="009222F3" w:rsidRDefault="00777CAC" w:rsidP="006B1169">
            <w:r>
              <w:t>20</w:t>
            </w:r>
            <w:r w:rsidR="00DD1F82">
              <w:t>8</w:t>
            </w:r>
          </w:p>
        </w:tc>
      </w:tr>
      <w:tr w:rsidR="00F8422F" w14:paraId="31A5AA2E" w14:textId="77777777" w:rsidTr="00F8422F">
        <w:tc>
          <w:tcPr>
            <w:tcW w:w="2337" w:type="dxa"/>
          </w:tcPr>
          <w:p w14:paraId="065664C1" w14:textId="6A84B537" w:rsidR="00F8422F" w:rsidRPr="009222F3" w:rsidRDefault="009222F3" w:rsidP="006B1169">
            <w:pPr>
              <w:rPr>
                <w:b/>
                <w:bCs/>
              </w:rPr>
            </w:pPr>
            <w:r w:rsidRPr="00EA2290">
              <w:rPr>
                <w:b/>
              </w:rPr>
              <w:t>Tar</w:t>
            </w:r>
          </w:p>
        </w:tc>
        <w:tc>
          <w:tcPr>
            <w:tcW w:w="2337" w:type="dxa"/>
          </w:tcPr>
          <w:p w14:paraId="3B63E979" w14:textId="19CF91DC" w:rsidR="00F8422F" w:rsidRDefault="005F7FF2" w:rsidP="006B1169">
            <w:r>
              <w:t>50</w:t>
            </w:r>
          </w:p>
        </w:tc>
        <w:tc>
          <w:tcPr>
            <w:tcW w:w="2338" w:type="dxa"/>
          </w:tcPr>
          <w:p w14:paraId="0300AAFE" w14:textId="400D48AC" w:rsidR="00F8422F" w:rsidRDefault="004C2805" w:rsidP="006B1169">
            <w:r>
              <w:t>1</w:t>
            </w:r>
          </w:p>
        </w:tc>
        <w:tc>
          <w:tcPr>
            <w:tcW w:w="2338" w:type="dxa"/>
          </w:tcPr>
          <w:p w14:paraId="4BAC7231" w14:textId="335C93EC" w:rsidR="00F8422F" w:rsidRDefault="004E46D1" w:rsidP="006B1169">
            <w:r>
              <w:t>1</w:t>
            </w:r>
            <w:r w:rsidR="004C51F5">
              <w:t>513</w:t>
            </w:r>
          </w:p>
        </w:tc>
      </w:tr>
      <w:tr w:rsidR="00F8422F" w14:paraId="2FD555D6" w14:textId="77777777" w:rsidTr="00F8422F">
        <w:tc>
          <w:tcPr>
            <w:tcW w:w="2337" w:type="dxa"/>
          </w:tcPr>
          <w:p w14:paraId="3B7E722A" w14:textId="6A27EE4E" w:rsidR="00F8422F" w:rsidRPr="009222F3" w:rsidRDefault="009222F3" w:rsidP="006B1169">
            <w:pPr>
              <w:rPr>
                <w:b/>
                <w:bCs/>
              </w:rPr>
            </w:pPr>
            <w:r w:rsidRPr="00EA2290">
              <w:rPr>
                <w:b/>
              </w:rPr>
              <w:lastRenderedPageBreak/>
              <w:t>City</w:t>
            </w:r>
            <w:r w:rsidRPr="009222F3">
              <w:rPr>
                <w:b/>
                <w:bCs/>
              </w:rPr>
              <w:t xml:space="preserve"> Gas</w:t>
            </w:r>
          </w:p>
        </w:tc>
        <w:tc>
          <w:tcPr>
            <w:tcW w:w="2337" w:type="dxa"/>
          </w:tcPr>
          <w:p w14:paraId="7CEE8BB9" w14:textId="4F520926" w:rsidR="00F8422F" w:rsidRDefault="00310A66" w:rsidP="006B1169">
            <w:r>
              <w:t>50</w:t>
            </w:r>
          </w:p>
        </w:tc>
        <w:tc>
          <w:tcPr>
            <w:tcW w:w="2338" w:type="dxa"/>
          </w:tcPr>
          <w:p w14:paraId="66732992" w14:textId="58A9B54A" w:rsidR="00F8422F" w:rsidRDefault="004C2805" w:rsidP="006B1169">
            <w:r>
              <w:t>1</w:t>
            </w:r>
          </w:p>
        </w:tc>
        <w:tc>
          <w:tcPr>
            <w:tcW w:w="2338" w:type="dxa"/>
          </w:tcPr>
          <w:p w14:paraId="6B0EBF7F" w14:textId="07FE6B84" w:rsidR="00F8422F" w:rsidRDefault="008B140C" w:rsidP="006B1169">
            <w:r>
              <w:t>4663</w:t>
            </w:r>
          </w:p>
        </w:tc>
      </w:tr>
    </w:tbl>
    <w:p w14:paraId="4D10EACF" w14:textId="77777777" w:rsidR="00FB6829" w:rsidRDefault="00FB6829" w:rsidP="004E1BBE"/>
    <w:p w14:paraId="2D8D53A4" w14:textId="77777777" w:rsidR="00FB6829" w:rsidRDefault="00FB6829" w:rsidP="004E1BBE"/>
    <w:p w14:paraId="620A1EC4" w14:textId="78CB4A2B" w:rsidR="00C63B1B" w:rsidRDefault="00C63B1B" w:rsidP="004E1BBE">
      <w:pPr>
        <w:pStyle w:val="Style3"/>
      </w:pPr>
      <w:bookmarkStart w:id="24" w:name="_Toc232001485"/>
      <w:r>
        <w:t>Sized equ</w:t>
      </w:r>
      <w:r w:rsidR="00D4572A">
        <w:t>i</w:t>
      </w:r>
      <w:r>
        <w:t>pment list</w:t>
      </w:r>
      <w:bookmarkEnd w:id="24"/>
    </w:p>
    <w:p w14:paraId="47F1FF07" w14:textId="487BE531" w:rsidR="00432699" w:rsidRPr="00432699" w:rsidRDefault="00432699" w:rsidP="00432699">
      <w:pPr>
        <w:pStyle w:val="Caption"/>
        <w:keepNext/>
        <w:rPr>
          <w:b/>
          <w:bCs/>
          <w:i w:val="0"/>
          <w:iCs w:val="0"/>
          <w:sz w:val="24"/>
          <w:szCs w:val="24"/>
        </w:rPr>
      </w:pPr>
      <w:bookmarkStart w:id="25" w:name="_Toc231997206"/>
      <w:bookmarkStart w:id="26" w:name="_Toc231997816"/>
      <w:bookmarkStart w:id="27" w:name="_Toc232001527"/>
      <w:r w:rsidRPr="00432699">
        <w:rPr>
          <w:b/>
          <w:bCs/>
          <w:i w:val="0"/>
          <w:iCs w:val="0"/>
          <w:sz w:val="24"/>
          <w:szCs w:val="24"/>
        </w:rPr>
        <w:t xml:space="preserve">Table </w:t>
      </w:r>
      <w:r w:rsidRPr="00432699">
        <w:rPr>
          <w:b/>
          <w:bCs/>
          <w:i w:val="0"/>
          <w:iCs w:val="0"/>
          <w:sz w:val="24"/>
          <w:szCs w:val="24"/>
        </w:rPr>
        <w:fldChar w:fldCharType="begin"/>
      </w:r>
      <w:r w:rsidRPr="00432699">
        <w:rPr>
          <w:b/>
          <w:bCs/>
          <w:i w:val="0"/>
          <w:iCs w:val="0"/>
          <w:sz w:val="24"/>
          <w:szCs w:val="24"/>
        </w:rPr>
        <w:instrText xml:space="preserve"> SEQ Table \* ARABIC </w:instrText>
      </w:r>
      <w:r w:rsidRPr="00432699">
        <w:rPr>
          <w:b/>
          <w:bCs/>
          <w:i w:val="0"/>
          <w:iCs w:val="0"/>
          <w:sz w:val="24"/>
          <w:szCs w:val="24"/>
        </w:rPr>
        <w:fldChar w:fldCharType="separate"/>
      </w:r>
      <w:r w:rsidR="001E4A53">
        <w:rPr>
          <w:b/>
          <w:bCs/>
          <w:i w:val="0"/>
          <w:iCs w:val="0"/>
          <w:noProof/>
          <w:sz w:val="24"/>
          <w:szCs w:val="24"/>
        </w:rPr>
        <w:t>4</w:t>
      </w:r>
      <w:r w:rsidRPr="00432699">
        <w:rPr>
          <w:b/>
          <w:bCs/>
          <w:i w:val="0"/>
          <w:iCs w:val="0"/>
          <w:sz w:val="24"/>
          <w:szCs w:val="24"/>
        </w:rPr>
        <w:fldChar w:fldCharType="end"/>
      </w:r>
      <w:r w:rsidRPr="00432699">
        <w:rPr>
          <w:b/>
          <w:bCs/>
          <w:i w:val="0"/>
          <w:iCs w:val="0"/>
          <w:sz w:val="24"/>
          <w:szCs w:val="24"/>
        </w:rPr>
        <w:t>: Sized Equipment List for the Original Coal Gasificatio</w:t>
      </w:r>
      <w:r w:rsidR="009441FC">
        <w:rPr>
          <w:b/>
          <w:bCs/>
          <w:i w:val="0"/>
          <w:iCs w:val="0"/>
          <w:sz w:val="24"/>
          <w:szCs w:val="24"/>
        </w:rPr>
        <w:t>n</w:t>
      </w:r>
      <w:r w:rsidR="00FB6829">
        <w:rPr>
          <w:b/>
          <w:bCs/>
          <w:i w:val="0"/>
          <w:iCs w:val="0"/>
          <w:sz w:val="24"/>
          <w:szCs w:val="24"/>
        </w:rPr>
        <w:t>.</w:t>
      </w:r>
      <w:bookmarkEnd w:id="25"/>
      <w:bookmarkEnd w:id="26"/>
      <w:bookmarkEnd w:id="27"/>
      <w:r w:rsidR="00230FC6" w:rsidRPr="00432699">
        <w:rPr>
          <w:b/>
          <w:bCs/>
          <w:i w:val="0"/>
          <w:iCs w:val="0"/>
          <w:sz w:val="24"/>
          <w:szCs w:val="24"/>
        </w:rPr>
        <w:t xml:space="preserve"> </w:t>
      </w:r>
    </w:p>
    <w:tbl>
      <w:tblPr>
        <w:tblStyle w:val="TableGrid"/>
        <w:tblW w:w="0" w:type="auto"/>
        <w:tblLook w:val="04A0" w:firstRow="1" w:lastRow="0" w:firstColumn="1" w:lastColumn="0" w:noHBand="0" w:noVBand="1"/>
      </w:tblPr>
      <w:tblGrid>
        <w:gridCol w:w="3116"/>
        <w:gridCol w:w="3117"/>
        <w:gridCol w:w="3117"/>
      </w:tblGrid>
      <w:tr w:rsidR="002A5660" w14:paraId="5FE833BB" w14:textId="77777777" w:rsidTr="002A5660">
        <w:tc>
          <w:tcPr>
            <w:tcW w:w="3116" w:type="dxa"/>
          </w:tcPr>
          <w:p w14:paraId="1E534D50" w14:textId="28AC54A5" w:rsidR="002A5660" w:rsidRPr="002A5660" w:rsidRDefault="002A5660" w:rsidP="006B1169">
            <w:pPr>
              <w:rPr>
                <w:b/>
                <w:bCs/>
              </w:rPr>
            </w:pPr>
            <w:r w:rsidRPr="00FB6829">
              <w:rPr>
                <w:b/>
              </w:rPr>
              <w:t>Equi</w:t>
            </w:r>
            <w:r w:rsidRPr="002A5660">
              <w:rPr>
                <w:b/>
                <w:bCs/>
              </w:rPr>
              <w:t>pment</w:t>
            </w:r>
          </w:p>
        </w:tc>
        <w:tc>
          <w:tcPr>
            <w:tcW w:w="3117" w:type="dxa"/>
          </w:tcPr>
          <w:p w14:paraId="7CC9BA52" w14:textId="59441794" w:rsidR="002A5660" w:rsidRPr="002A5660" w:rsidRDefault="002A5660" w:rsidP="006B1169">
            <w:pPr>
              <w:rPr>
                <w:b/>
                <w:bCs/>
              </w:rPr>
            </w:pPr>
            <w:r w:rsidRPr="00FB6829">
              <w:rPr>
                <w:b/>
              </w:rPr>
              <w:t>Function</w:t>
            </w:r>
          </w:p>
        </w:tc>
        <w:tc>
          <w:tcPr>
            <w:tcW w:w="3117" w:type="dxa"/>
          </w:tcPr>
          <w:p w14:paraId="61FDC7D5" w14:textId="29E93ACD" w:rsidR="002A5660" w:rsidRPr="002A5660" w:rsidRDefault="002A5660" w:rsidP="006B1169">
            <w:pPr>
              <w:rPr>
                <w:b/>
                <w:bCs/>
              </w:rPr>
            </w:pPr>
            <w:r w:rsidRPr="00FB6829">
              <w:rPr>
                <w:b/>
              </w:rPr>
              <w:t>Size/cap</w:t>
            </w:r>
            <w:r w:rsidRPr="002A5660">
              <w:rPr>
                <w:b/>
                <w:bCs/>
              </w:rPr>
              <w:t>acity</w:t>
            </w:r>
            <w:r w:rsidR="00FA6C60">
              <w:rPr>
                <w:b/>
                <w:bCs/>
                <w:i/>
                <w:iCs/>
              </w:rPr>
              <w:fldChar w:fldCharType="begin"/>
            </w:r>
            <w:r w:rsidR="00FA6C60">
              <w:rPr>
                <w:b/>
                <w:bCs/>
                <w:i/>
                <w:iCs/>
              </w:rPr>
              <w:instrText xml:space="preserve"> ADDIN ZOTERO_ITEM CSL_CITATION {"citationID":"NEWbvdKu","properties":{"unsorted":false,"formattedCitation":"\\super 20\\uc0\\u8211{}22\\nosupersub{}","plainCitation":"20–22","noteIndex":0},"citationItems":[{"id":268,"uris":["http://zotero.org/groups/6502282/items/E5REYELL"],"itemData":{"id":268,"type":"document","publisher":"Cambridge Industrial Archaeology Society/Cambridge Museum of Technology","publisher-place":"Cambridge, U.K.","title":"Time-Lapse Transformation of an Industrial Skyline: Construction of a Gasholder at the Cambridge University &amp; Town Gas-Light Company in the 1920s","author":[{"family":"Davies","given":"G"}],"issued":{"date-parts":[["2020"]]}}},{"id":269,"uris":["http://zotero.org/groups/6502282/items/I8R6LAE2"],"itemData":{"id":269,"type":"document","genre":"Technical Report","publisher":"Parsons Brinckerhoff Ltd","publisher-place":"Bristol, United Kingdom","title":"The History and Operation of Gasworks (Manufactured Gas Plants)","author":[{"family":"Russell","given":"T"}],"issued":{"date-parts":[["2013"]]}}},{"id":270,"uris":["http://zotero.org/groups/6502282/items/8WLINAVI"],"itemData":{"id":270,"type":"document","publisher":"Seattle Landmarks Preservation Board","publisher-place":"Seattle, Washington","title":"Report on Designation: Gas Works Park","URL":"https://www.seattle.gov/documents/Departments/Neighborhoods/HistoricPreservation/Landmarks/RelatedDocuments/gas-works-park-designation.pdf"}}],"schema":"https://github.com/citation-style-language/schema/raw/master/csl-citation.json"} </w:instrText>
            </w:r>
            <w:r w:rsidR="00FA6C60">
              <w:rPr>
                <w:b/>
                <w:bCs/>
                <w:i/>
                <w:iCs/>
              </w:rPr>
              <w:fldChar w:fldCharType="separate"/>
            </w:r>
            <w:r w:rsidR="00FA6C60" w:rsidRPr="00045EA6">
              <w:rPr>
                <w:vertAlign w:val="superscript"/>
              </w:rPr>
              <w:t>20–22</w:t>
            </w:r>
            <w:r w:rsidR="00FA6C60">
              <w:rPr>
                <w:b/>
                <w:bCs/>
                <w:i/>
                <w:iCs/>
              </w:rPr>
              <w:fldChar w:fldCharType="end"/>
            </w:r>
          </w:p>
        </w:tc>
      </w:tr>
      <w:tr w:rsidR="002A5660" w14:paraId="741ED951" w14:textId="77777777" w:rsidTr="002A5660">
        <w:tc>
          <w:tcPr>
            <w:tcW w:w="3116" w:type="dxa"/>
          </w:tcPr>
          <w:p w14:paraId="6A1588B6" w14:textId="79876607" w:rsidR="002A5660" w:rsidRPr="002A5660" w:rsidRDefault="00526BBE" w:rsidP="006B1169">
            <w:r>
              <w:t>Horizontal c</w:t>
            </w:r>
            <w:r w:rsidR="002A5660">
              <w:t>oal Retorts</w:t>
            </w:r>
          </w:p>
        </w:tc>
        <w:tc>
          <w:tcPr>
            <w:tcW w:w="3117" w:type="dxa"/>
          </w:tcPr>
          <w:p w14:paraId="572AB104" w14:textId="4FE925E6" w:rsidR="002A5660" w:rsidRPr="002A5660" w:rsidRDefault="00EB3A48" w:rsidP="006B1169">
            <w:r>
              <w:t>Where the coal was heated</w:t>
            </w:r>
          </w:p>
        </w:tc>
        <w:tc>
          <w:tcPr>
            <w:tcW w:w="3117" w:type="dxa"/>
          </w:tcPr>
          <w:p w14:paraId="1BD5CCCF" w14:textId="1014CD0F" w:rsidR="002A5660" w:rsidRPr="002A5660" w:rsidRDefault="00406EA3" w:rsidP="006B1169">
            <w:r>
              <w:t xml:space="preserve">D shaped vessel </w:t>
            </w:r>
            <w:r w:rsidR="006F0F79">
              <w:t xml:space="preserve">22ft long, </w:t>
            </w:r>
            <w:r w:rsidR="00B61BA0">
              <w:t xml:space="preserve">22 inches wide, and </w:t>
            </w:r>
            <w:r>
              <w:t>18 inches high</w:t>
            </w:r>
          </w:p>
        </w:tc>
      </w:tr>
      <w:tr w:rsidR="002A5660" w14:paraId="1425B3D1" w14:textId="77777777" w:rsidTr="002A5660">
        <w:tc>
          <w:tcPr>
            <w:tcW w:w="3116" w:type="dxa"/>
          </w:tcPr>
          <w:p w14:paraId="5E83FA80" w14:textId="10347789" w:rsidR="002A5660" w:rsidRPr="002A5660" w:rsidRDefault="002D2256" w:rsidP="006B1169">
            <w:r>
              <w:t>Primary Cooler</w:t>
            </w:r>
          </w:p>
        </w:tc>
        <w:tc>
          <w:tcPr>
            <w:tcW w:w="3117" w:type="dxa"/>
          </w:tcPr>
          <w:p w14:paraId="082DE6EE" w14:textId="71A9B195" w:rsidR="002A5660" w:rsidRPr="002A5660" w:rsidRDefault="00945673" w:rsidP="006B1169">
            <w:r>
              <w:t>Condensed the tar</w:t>
            </w:r>
          </w:p>
        </w:tc>
        <w:tc>
          <w:tcPr>
            <w:tcW w:w="3117" w:type="dxa"/>
          </w:tcPr>
          <w:p w14:paraId="6400F78C" w14:textId="5C3E3652" w:rsidR="002A5660" w:rsidRPr="002A5660" w:rsidRDefault="002E576C" w:rsidP="006B1169">
            <w:r>
              <w:t>40 ft</w:t>
            </w:r>
          </w:p>
        </w:tc>
      </w:tr>
      <w:tr w:rsidR="002A5660" w14:paraId="428524B1" w14:textId="77777777" w:rsidTr="002A5660">
        <w:tc>
          <w:tcPr>
            <w:tcW w:w="3116" w:type="dxa"/>
          </w:tcPr>
          <w:p w14:paraId="0570195E" w14:textId="0BB71983" w:rsidR="002A5660" w:rsidRPr="002A5660" w:rsidRDefault="00635140" w:rsidP="006B1169">
            <w:r>
              <w:t xml:space="preserve">Ammonia </w:t>
            </w:r>
            <w:r w:rsidR="00526BBE">
              <w:t>scrubber</w:t>
            </w:r>
          </w:p>
        </w:tc>
        <w:tc>
          <w:tcPr>
            <w:tcW w:w="3117" w:type="dxa"/>
          </w:tcPr>
          <w:p w14:paraId="3889E6B8" w14:textId="3A4F0A40" w:rsidR="002A5660" w:rsidRPr="002A5660" w:rsidRDefault="00B70C60" w:rsidP="006B1169">
            <w:r>
              <w:t>Removed the ammonia</w:t>
            </w:r>
          </w:p>
        </w:tc>
        <w:tc>
          <w:tcPr>
            <w:tcW w:w="3117" w:type="dxa"/>
          </w:tcPr>
          <w:p w14:paraId="1D64E3D5" w14:textId="08748C57" w:rsidR="002A5660" w:rsidRPr="002A5660" w:rsidRDefault="0089471F" w:rsidP="006B1169">
            <w:r>
              <w:t>48ft (11.5 diameter)</w:t>
            </w:r>
          </w:p>
        </w:tc>
      </w:tr>
      <w:tr w:rsidR="002A5660" w14:paraId="2562A6D5" w14:textId="77777777" w:rsidTr="002A5660">
        <w:tc>
          <w:tcPr>
            <w:tcW w:w="3116" w:type="dxa"/>
          </w:tcPr>
          <w:p w14:paraId="079299D8" w14:textId="2C0421C4" w:rsidR="002A5660" w:rsidRPr="002A5660" w:rsidRDefault="00A0186C" w:rsidP="006B1169">
            <w:r>
              <w:t>Light Oil S</w:t>
            </w:r>
            <w:r w:rsidR="00F8790D">
              <w:t>crubber</w:t>
            </w:r>
          </w:p>
        </w:tc>
        <w:tc>
          <w:tcPr>
            <w:tcW w:w="3117" w:type="dxa"/>
          </w:tcPr>
          <w:p w14:paraId="1E24A021" w14:textId="0F0A8F9B" w:rsidR="002A5660" w:rsidRPr="002A5660" w:rsidRDefault="00B70C60" w:rsidP="006B1169">
            <w:r>
              <w:t xml:space="preserve">Removed the light oils </w:t>
            </w:r>
          </w:p>
        </w:tc>
        <w:tc>
          <w:tcPr>
            <w:tcW w:w="3117" w:type="dxa"/>
          </w:tcPr>
          <w:p w14:paraId="7E1FCF5A" w14:textId="4439A048" w:rsidR="002A5660" w:rsidRPr="002A5660" w:rsidRDefault="008F6AC2" w:rsidP="006B1169">
            <w:r>
              <w:t>80 ft</w:t>
            </w:r>
          </w:p>
        </w:tc>
      </w:tr>
      <w:tr w:rsidR="002A5660" w14:paraId="3865A7D3" w14:textId="77777777" w:rsidTr="002A5660">
        <w:tc>
          <w:tcPr>
            <w:tcW w:w="3116" w:type="dxa"/>
          </w:tcPr>
          <w:p w14:paraId="54A70BE0" w14:textId="476D1D92" w:rsidR="002A5660" w:rsidRPr="002A5660" w:rsidRDefault="008F6AC2" w:rsidP="006B1169">
            <w:r>
              <w:t>Piping</w:t>
            </w:r>
          </w:p>
        </w:tc>
        <w:tc>
          <w:tcPr>
            <w:tcW w:w="3117" w:type="dxa"/>
          </w:tcPr>
          <w:p w14:paraId="277F69B1" w14:textId="6BD93C7E" w:rsidR="002A5660" w:rsidRPr="002A5660" w:rsidRDefault="0050632B" w:rsidP="006B1169">
            <w:r>
              <w:t xml:space="preserve">Plated steel that connects the </w:t>
            </w:r>
            <w:r w:rsidR="001120E6">
              <w:t>towers</w:t>
            </w:r>
          </w:p>
        </w:tc>
        <w:tc>
          <w:tcPr>
            <w:tcW w:w="3117" w:type="dxa"/>
          </w:tcPr>
          <w:p w14:paraId="5E06728E" w14:textId="4BB400A2" w:rsidR="002A5660" w:rsidRPr="002A5660" w:rsidRDefault="0050632B" w:rsidP="006B1169">
            <w:r>
              <w:t xml:space="preserve">3/16 inch </w:t>
            </w:r>
          </w:p>
        </w:tc>
      </w:tr>
      <w:tr w:rsidR="00CF2778" w14:paraId="6650E476" w14:textId="77777777" w:rsidTr="002A5660">
        <w:tc>
          <w:tcPr>
            <w:tcW w:w="3116" w:type="dxa"/>
          </w:tcPr>
          <w:p w14:paraId="04369707" w14:textId="1E96371C" w:rsidR="00CF2778" w:rsidRDefault="00B20B6B" w:rsidP="006B1169">
            <w:r>
              <w:t>Compressor</w:t>
            </w:r>
          </w:p>
        </w:tc>
        <w:tc>
          <w:tcPr>
            <w:tcW w:w="3117" w:type="dxa"/>
          </w:tcPr>
          <w:p w14:paraId="3D4CA8F5" w14:textId="255277B6" w:rsidR="00CF2778" w:rsidRPr="002A5660" w:rsidRDefault="00F1053F" w:rsidP="006B1169">
            <w:r>
              <w:t>Moved the gas along through the system.</w:t>
            </w:r>
          </w:p>
        </w:tc>
        <w:tc>
          <w:tcPr>
            <w:tcW w:w="3117" w:type="dxa"/>
          </w:tcPr>
          <w:p w14:paraId="40FA886F" w14:textId="0EC5532A" w:rsidR="00CF2778" w:rsidRPr="002A5660" w:rsidRDefault="009A7F11" w:rsidP="006B1169">
            <w:r>
              <w:t>3000 hp</w:t>
            </w:r>
          </w:p>
        </w:tc>
      </w:tr>
      <w:tr w:rsidR="00CF2778" w14:paraId="03AE6E62" w14:textId="77777777" w:rsidTr="002A5660">
        <w:tc>
          <w:tcPr>
            <w:tcW w:w="3116" w:type="dxa"/>
          </w:tcPr>
          <w:p w14:paraId="17699C6C" w14:textId="607D2FA0" w:rsidR="00CF2778" w:rsidRDefault="00CF2778" w:rsidP="006B1169">
            <w:r>
              <w:t>Boiler House</w:t>
            </w:r>
            <w:r w:rsidR="00693DFB">
              <w:t xml:space="preserve"> with two boilers</w:t>
            </w:r>
          </w:p>
        </w:tc>
        <w:tc>
          <w:tcPr>
            <w:tcW w:w="3117" w:type="dxa"/>
          </w:tcPr>
          <w:p w14:paraId="49A2A856" w14:textId="3642E4E7" w:rsidR="00CF2778" w:rsidRPr="002A5660" w:rsidRDefault="000B3D49" w:rsidP="006B1169">
            <w:r>
              <w:t>Housed to boilers providing steam</w:t>
            </w:r>
          </w:p>
        </w:tc>
        <w:tc>
          <w:tcPr>
            <w:tcW w:w="3117" w:type="dxa"/>
          </w:tcPr>
          <w:p w14:paraId="0020C190" w14:textId="1E0197FF" w:rsidR="00CF2778" w:rsidRPr="002A5660" w:rsidRDefault="0036610F" w:rsidP="006B1169">
            <w:r>
              <w:t>5</w:t>
            </w:r>
            <w:r w:rsidR="00786E58">
              <w:t>,720 sq ft (</w:t>
            </w:r>
            <w:r w:rsidR="00DE58F1">
              <w:t>40ft x 143ft)</w:t>
            </w:r>
          </w:p>
        </w:tc>
      </w:tr>
      <w:tr w:rsidR="002A5660" w14:paraId="3292D69D" w14:textId="77777777" w:rsidTr="002A5660">
        <w:tc>
          <w:tcPr>
            <w:tcW w:w="3116" w:type="dxa"/>
          </w:tcPr>
          <w:p w14:paraId="2EE41542" w14:textId="065E024B" w:rsidR="002A5660" w:rsidRPr="002A5660" w:rsidRDefault="00CF2778" w:rsidP="006B1169">
            <w:r>
              <w:t>Pump House</w:t>
            </w:r>
          </w:p>
        </w:tc>
        <w:tc>
          <w:tcPr>
            <w:tcW w:w="3117" w:type="dxa"/>
          </w:tcPr>
          <w:p w14:paraId="7F104303" w14:textId="323FD5C3" w:rsidR="002A5660" w:rsidRPr="002A5660" w:rsidRDefault="003D3BE9" w:rsidP="006B1169">
            <w:r>
              <w:t>Housed the pumps and compressors</w:t>
            </w:r>
          </w:p>
        </w:tc>
        <w:tc>
          <w:tcPr>
            <w:tcW w:w="3117" w:type="dxa"/>
          </w:tcPr>
          <w:p w14:paraId="2DE7D994" w14:textId="6B551244" w:rsidR="002A5660" w:rsidRPr="002A5660" w:rsidRDefault="00DE58F1" w:rsidP="006B1169">
            <w:r>
              <w:t>7,3</w:t>
            </w:r>
            <w:r w:rsidR="007F1899">
              <w:t>40 sq ft (</w:t>
            </w:r>
            <w:r w:rsidR="0050795F">
              <w:t>48 x 153ft)</w:t>
            </w:r>
          </w:p>
        </w:tc>
      </w:tr>
      <w:tr w:rsidR="006F412A" w14:paraId="7A4447BC" w14:textId="77777777" w:rsidTr="002A5660">
        <w:tc>
          <w:tcPr>
            <w:tcW w:w="3116" w:type="dxa"/>
          </w:tcPr>
          <w:p w14:paraId="3B2C2A8B" w14:textId="4D5E152E" w:rsidR="006F412A" w:rsidRDefault="006F412A" w:rsidP="006B1169">
            <w:r>
              <w:t xml:space="preserve">City Gas Storage Unit </w:t>
            </w:r>
          </w:p>
        </w:tc>
        <w:tc>
          <w:tcPr>
            <w:tcW w:w="3117" w:type="dxa"/>
          </w:tcPr>
          <w:p w14:paraId="2868E732" w14:textId="6461E5A0" w:rsidR="006F412A" w:rsidRDefault="006F412A" w:rsidP="006B1169">
            <w:r>
              <w:t xml:space="preserve">Stored the final city gas product </w:t>
            </w:r>
          </w:p>
        </w:tc>
        <w:tc>
          <w:tcPr>
            <w:tcW w:w="3117" w:type="dxa"/>
          </w:tcPr>
          <w:p w14:paraId="5B7A34B1" w14:textId="7B4B0228" w:rsidR="006F412A" w:rsidRDefault="00576DC7" w:rsidP="006B1169">
            <w:r>
              <w:t xml:space="preserve">Holds 3 million cubic ft </w:t>
            </w:r>
          </w:p>
        </w:tc>
      </w:tr>
    </w:tbl>
    <w:p w14:paraId="0D980828" w14:textId="77777777" w:rsidR="00C63B1B" w:rsidRPr="00C63B1B" w:rsidRDefault="00C63B1B" w:rsidP="006B1169">
      <w:pPr>
        <w:rPr>
          <w:i/>
        </w:rPr>
      </w:pPr>
    </w:p>
    <w:p w14:paraId="22BA65F8" w14:textId="77777777" w:rsidR="00984E18" w:rsidRDefault="00984E18">
      <w:r>
        <w:br w:type="page"/>
      </w:r>
    </w:p>
    <w:p w14:paraId="4EA0133D" w14:textId="2F8CF144" w:rsidR="00D91E64" w:rsidRDefault="00B24831" w:rsidP="007E1FE9">
      <w:pPr>
        <w:pStyle w:val="Style1"/>
      </w:pPr>
      <w:bookmarkStart w:id="28" w:name="_Toc232001486"/>
      <w:r>
        <w:lastRenderedPageBreak/>
        <w:t xml:space="preserve">Process Detail for </w:t>
      </w:r>
      <w:r w:rsidR="00A564F3">
        <w:t>Retrofitted Plant</w:t>
      </w:r>
      <w:bookmarkEnd w:id="28"/>
      <w:r w:rsidR="00A564F3">
        <w:t xml:space="preserve"> </w:t>
      </w:r>
    </w:p>
    <w:p w14:paraId="22A7B556" w14:textId="56066C0F" w:rsidR="00894856" w:rsidRDefault="00C63B1B" w:rsidP="003208D1">
      <w:pPr>
        <w:pStyle w:val="Style3"/>
      </w:pPr>
      <w:bookmarkStart w:id="29" w:name="_Toc232001487"/>
      <w:r>
        <w:t>Process flow diagram</w:t>
      </w:r>
      <w:bookmarkEnd w:id="29"/>
    </w:p>
    <w:p w14:paraId="648CFE92" w14:textId="22F6FA99" w:rsidR="00044268" w:rsidRDefault="00397565" w:rsidP="00044268">
      <w:pPr>
        <w:keepNext/>
      </w:pPr>
      <w:r>
        <w:rPr>
          <w:noProof/>
        </w:rPr>
        <w:drawing>
          <wp:inline distT="0" distB="0" distL="0" distR="0" wp14:anchorId="5F9DC083" wp14:editId="5AE2553C">
            <wp:extent cx="5931535" cy="2401570"/>
            <wp:effectExtent l="0" t="0" r="0" b="0"/>
            <wp:docPr id="840718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1535" cy="2401570"/>
                    </a:xfrm>
                    <a:prstGeom prst="rect">
                      <a:avLst/>
                    </a:prstGeom>
                    <a:noFill/>
                    <a:ln>
                      <a:noFill/>
                    </a:ln>
                  </pic:spPr>
                </pic:pic>
              </a:graphicData>
            </a:graphic>
          </wp:inline>
        </w:drawing>
      </w:r>
    </w:p>
    <w:p w14:paraId="35628266" w14:textId="0A87FB5F" w:rsidR="00B92582" w:rsidRDefault="00044268" w:rsidP="00044268">
      <w:pPr>
        <w:pStyle w:val="Caption"/>
        <w:rPr>
          <w:b/>
          <w:bCs/>
          <w:i w:val="0"/>
          <w:iCs w:val="0"/>
          <w:sz w:val="24"/>
          <w:szCs w:val="24"/>
        </w:rPr>
      </w:pPr>
      <w:bookmarkStart w:id="30" w:name="_Toc231998409"/>
      <w:r w:rsidRPr="007B1BD4">
        <w:rPr>
          <w:b/>
          <w:bCs/>
          <w:i w:val="0"/>
          <w:iCs w:val="0"/>
          <w:sz w:val="24"/>
          <w:szCs w:val="24"/>
        </w:rPr>
        <w:t xml:space="preserve">Figure </w:t>
      </w:r>
      <w:r w:rsidRPr="007B1BD4">
        <w:rPr>
          <w:b/>
          <w:bCs/>
          <w:i w:val="0"/>
          <w:iCs w:val="0"/>
          <w:sz w:val="24"/>
          <w:szCs w:val="24"/>
        </w:rPr>
        <w:fldChar w:fldCharType="begin"/>
      </w:r>
      <w:r w:rsidRPr="007B1BD4">
        <w:rPr>
          <w:b/>
          <w:bCs/>
          <w:i w:val="0"/>
          <w:iCs w:val="0"/>
          <w:sz w:val="24"/>
          <w:szCs w:val="24"/>
        </w:rPr>
        <w:instrText xml:space="preserve"> SEQ Figure \* ARABIC </w:instrText>
      </w:r>
      <w:r w:rsidRPr="007B1BD4">
        <w:rPr>
          <w:b/>
          <w:bCs/>
          <w:i w:val="0"/>
          <w:iCs w:val="0"/>
          <w:sz w:val="24"/>
          <w:szCs w:val="24"/>
        </w:rPr>
        <w:fldChar w:fldCharType="separate"/>
      </w:r>
      <w:r w:rsidR="001E4A53">
        <w:rPr>
          <w:b/>
          <w:bCs/>
          <w:i w:val="0"/>
          <w:iCs w:val="0"/>
          <w:noProof/>
          <w:sz w:val="24"/>
          <w:szCs w:val="24"/>
        </w:rPr>
        <w:t>3</w:t>
      </w:r>
      <w:r w:rsidRPr="007B1BD4">
        <w:rPr>
          <w:b/>
          <w:bCs/>
          <w:i w:val="0"/>
          <w:iCs w:val="0"/>
          <w:sz w:val="24"/>
          <w:szCs w:val="24"/>
        </w:rPr>
        <w:fldChar w:fldCharType="end"/>
      </w:r>
      <w:r w:rsidRPr="007B1BD4">
        <w:rPr>
          <w:b/>
          <w:bCs/>
          <w:i w:val="0"/>
          <w:iCs w:val="0"/>
          <w:sz w:val="24"/>
          <w:szCs w:val="24"/>
        </w:rPr>
        <w:t>: Process Flow Diagram for Bioethanol Fermentation Plant</w:t>
      </w:r>
      <w:bookmarkEnd w:id="30"/>
    </w:p>
    <w:p w14:paraId="0DDE19CA" w14:textId="77777777" w:rsidR="00450E9C" w:rsidRPr="00450E9C" w:rsidRDefault="00450E9C" w:rsidP="00450E9C"/>
    <w:p w14:paraId="0CBA0AE8" w14:textId="3B9E762A" w:rsidR="00C63B1B" w:rsidRDefault="00D70990" w:rsidP="003208D1">
      <w:pPr>
        <w:pStyle w:val="Style3"/>
      </w:pPr>
      <w:bookmarkStart w:id="31" w:name="_Toc232001488"/>
      <w:r>
        <w:t>Material balance</w:t>
      </w:r>
      <w:bookmarkEnd w:id="31"/>
      <w:r>
        <w:t xml:space="preserve"> </w:t>
      </w:r>
    </w:p>
    <w:p w14:paraId="77166DDF" w14:textId="3A503254" w:rsidR="00C76214" w:rsidRPr="00C76214" w:rsidRDefault="00C76214" w:rsidP="00C76214">
      <w:pPr>
        <w:pStyle w:val="Caption"/>
        <w:keepNext/>
        <w:rPr>
          <w:b/>
          <w:bCs/>
          <w:i w:val="0"/>
          <w:iCs w:val="0"/>
          <w:sz w:val="24"/>
          <w:szCs w:val="24"/>
        </w:rPr>
      </w:pPr>
      <w:bookmarkStart w:id="32" w:name="_Toc231997207"/>
      <w:bookmarkStart w:id="33" w:name="_Toc231997817"/>
      <w:bookmarkStart w:id="34" w:name="_Toc232001528"/>
      <w:r w:rsidRPr="00C76214">
        <w:rPr>
          <w:b/>
          <w:bCs/>
          <w:i w:val="0"/>
          <w:iCs w:val="0"/>
          <w:sz w:val="24"/>
          <w:szCs w:val="24"/>
        </w:rPr>
        <w:t xml:space="preserve">Table </w:t>
      </w:r>
      <w:r w:rsidRPr="00C76214">
        <w:rPr>
          <w:b/>
          <w:bCs/>
          <w:i w:val="0"/>
          <w:iCs w:val="0"/>
          <w:sz w:val="24"/>
          <w:szCs w:val="24"/>
        </w:rPr>
        <w:fldChar w:fldCharType="begin"/>
      </w:r>
      <w:r w:rsidRPr="00C76214">
        <w:rPr>
          <w:b/>
          <w:bCs/>
          <w:i w:val="0"/>
          <w:iCs w:val="0"/>
          <w:sz w:val="24"/>
          <w:szCs w:val="24"/>
        </w:rPr>
        <w:instrText xml:space="preserve"> SEQ Table \* ARABIC </w:instrText>
      </w:r>
      <w:r w:rsidRPr="00C76214">
        <w:rPr>
          <w:b/>
          <w:bCs/>
          <w:i w:val="0"/>
          <w:iCs w:val="0"/>
          <w:sz w:val="24"/>
          <w:szCs w:val="24"/>
        </w:rPr>
        <w:fldChar w:fldCharType="separate"/>
      </w:r>
      <w:r w:rsidR="001E4A53">
        <w:rPr>
          <w:b/>
          <w:bCs/>
          <w:i w:val="0"/>
          <w:iCs w:val="0"/>
          <w:noProof/>
          <w:sz w:val="24"/>
          <w:szCs w:val="24"/>
        </w:rPr>
        <w:t>5</w:t>
      </w:r>
      <w:r w:rsidRPr="00C76214">
        <w:rPr>
          <w:b/>
          <w:bCs/>
          <w:i w:val="0"/>
          <w:iCs w:val="0"/>
          <w:sz w:val="24"/>
          <w:szCs w:val="24"/>
        </w:rPr>
        <w:fldChar w:fldCharType="end"/>
      </w:r>
      <w:r w:rsidRPr="00C76214">
        <w:rPr>
          <w:b/>
          <w:bCs/>
          <w:i w:val="0"/>
          <w:iCs w:val="0"/>
          <w:sz w:val="24"/>
          <w:szCs w:val="24"/>
        </w:rPr>
        <w:t>: Compositions of the Major Streams of the Retrofitted Plant in Mole Fractions</w:t>
      </w:r>
      <w:bookmarkEnd w:id="32"/>
      <w:bookmarkEnd w:id="33"/>
      <w:bookmarkEnd w:id="34"/>
    </w:p>
    <w:tbl>
      <w:tblPr>
        <w:tblStyle w:val="TableGrid"/>
        <w:tblW w:w="0" w:type="auto"/>
        <w:tblLook w:val="04A0" w:firstRow="1" w:lastRow="0" w:firstColumn="1" w:lastColumn="0" w:noHBand="0" w:noVBand="1"/>
      </w:tblPr>
      <w:tblGrid>
        <w:gridCol w:w="1486"/>
        <w:gridCol w:w="1199"/>
        <w:gridCol w:w="1307"/>
        <w:gridCol w:w="1325"/>
        <w:gridCol w:w="1499"/>
        <w:gridCol w:w="1254"/>
        <w:gridCol w:w="1280"/>
      </w:tblGrid>
      <w:tr w:rsidR="00E94D76" w14:paraId="3692B0C6" w14:textId="77777777" w:rsidTr="00A56BBD">
        <w:tc>
          <w:tcPr>
            <w:tcW w:w="1486" w:type="dxa"/>
          </w:tcPr>
          <w:p w14:paraId="32C4723A" w14:textId="1DDAE72D" w:rsidR="00E94D76" w:rsidRDefault="00E94D76" w:rsidP="00302310">
            <w:pPr>
              <w:jc w:val="center"/>
            </w:pPr>
            <w:r>
              <w:t>Components</w:t>
            </w:r>
          </w:p>
        </w:tc>
        <w:tc>
          <w:tcPr>
            <w:tcW w:w="1199" w:type="dxa"/>
          </w:tcPr>
          <w:p w14:paraId="355EEC12" w14:textId="1FF5ACD6" w:rsidR="00E94D76" w:rsidRDefault="00196376" w:rsidP="00302310">
            <w:pPr>
              <w:jc w:val="center"/>
            </w:pPr>
            <w:r>
              <w:t>Dried Apple Pomace</w:t>
            </w:r>
          </w:p>
        </w:tc>
        <w:tc>
          <w:tcPr>
            <w:tcW w:w="1307" w:type="dxa"/>
          </w:tcPr>
          <w:p w14:paraId="15932F94" w14:textId="7F27A1E6" w:rsidR="00E94D76" w:rsidRDefault="00196376" w:rsidP="00302310">
            <w:pPr>
              <w:jc w:val="center"/>
            </w:pPr>
            <w:r>
              <w:t>Dilute Sulfuric Acid</w:t>
            </w:r>
          </w:p>
        </w:tc>
        <w:tc>
          <w:tcPr>
            <w:tcW w:w="1325" w:type="dxa"/>
          </w:tcPr>
          <w:p w14:paraId="4A950DB7" w14:textId="22432C7A" w:rsidR="00E94D76" w:rsidRDefault="00694D6C" w:rsidP="00302310">
            <w:pPr>
              <w:jc w:val="center"/>
            </w:pPr>
            <w:r>
              <w:t>Stream leaving hy</w:t>
            </w:r>
            <w:r w:rsidR="00837143">
              <w:t>drolysis reactor</w:t>
            </w:r>
          </w:p>
        </w:tc>
        <w:tc>
          <w:tcPr>
            <w:tcW w:w="1499" w:type="dxa"/>
          </w:tcPr>
          <w:p w14:paraId="533C1439" w14:textId="59309684" w:rsidR="00E94D76" w:rsidRDefault="000F44CC" w:rsidP="00302310">
            <w:pPr>
              <w:jc w:val="center"/>
            </w:pPr>
            <w:r>
              <w:t>Stream leaving fermentation reactor</w:t>
            </w:r>
          </w:p>
        </w:tc>
        <w:tc>
          <w:tcPr>
            <w:tcW w:w="1254" w:type="dxa"/>
          </w:tcPr>
          <w:p w14:paraId="42E0BA61" w14:textId="3C70C56B" w:rsidR="00E94D76" w:rsidRDefault="00302310" w:rsidP="00302310">
            <w:pPr>
              <w:jc w:val="center"/>
            </w:pPr>
            <w:r>
              <w:t>CO</w:t>
            </w:r>
            <w:r w:rsidRPr="000D460B">
              <w:rPr>
                <w:vertAlign w:val="subscript"/>
              </w:rPr>
              <w:t>2</w:t>
            </w:r>
            <w:r>
              <w:t xml:space="preserve"> Waste</w:t>
            </w:r>
          </w:p>
        </w:tc>
        <w:tc>
          <w:tcPr>
            <w:tcW w:w="1280" w:type="dxa"/>
          </w:tcPr>
          <w:p w14:paraId="425AF5C0" w14:textId="54F6D6CD" w:rsidR="00E94D76" w:rsidRDefault="007C329F" w:rsidP="00302310">
            <w:pPr>
              <w:jc w:val="center"/>
            </w:pPr>
            <w:r>
              <w:t xml:space="preserve">Final </w:t>
            </w:r>
            <w:r w:rsidR="0064381D">
              <w:t>Ethanol Product</w:t>
            </w:r>
          </w:p>
        </w:tc>
      </w:tr>
      <w:tr w:rsidR="00E94D76" w14:paraId="23A20FB9" w14:textId="77777777" w:rsidTr="00A56BBD">
        <w:tc>
          <w:tcPr>
            <w:tcW w:w="1486" w:type="dxa"/>
          </w:tcPr>
          <w:p w14:paraId="34947698" w14:textId="67E10799" w:rsidR="00E94D76" w:rsidRDefault="006F40F2" w:rsidP="00302310">
            <w:pPr>
              <w:jc w:val="center"/>
            </w:pPr>
            <w:r>
              <w:t>Water</w:t>
            </w:r>
          </w:p>
        </w:tc>
        <w:tc>
          <w:tcPr>
            <w:tcW w:w="1199" w:type="dxa"/>
          </w:tcPr>
          <w:p w14:paraId="3E9676D1" w14:textId="215BE67C" w:rsidR="00E94D76" w:rsidRDefault="00260010" w:rsidP="00302310">
            <w:pPr>
              <w:jc w:val="center"/>
            </w:pPr>
            <w:r>
              <w:t>0</w:t>
            </w:r>
          </w:p>
        </w:tc>
        <w:tc>
          <w:tcPr>
            <w:tcW w:w="1307" w:type="dxa"/>
          </w:tcPr>
          <w:p w14:paraId="2D590259" w14:textId="5EE776F5" w:rsidR="00E94D76" w:rsidRDefault="0001245B" w:rsidP="00302310">
            <w:pPr>
              <w:jc w:val="center"/>
            </w:pPr>
            <w:r>
              <w:t>0.997211</w:t>
            </w:r>
          </w:p>
        </w:tc>
        <w:tc>
          <w:tcPr>
            <w:tcW w:w="1325" w:type="dxa"/>
          </w:tcPr>
          <w:p w14:paraId="4ABBE2AE" w14:textId="39E72003" w:rsidR="00E94D76" w:rsidRDefault="00ED7A25" w:rsidP="00302310">
            <w:pPr>
              <w:jc w:val="center"/>
            </w:pPr>
            <w:r>
              <w:t>0.017</w:t>
            </w:r>
          </w:p>
        </w:tc>
        <w:tc>
          <w:tcPr>
            <w:tcW w:w="1499" w:type="dxa"/>
          </w:tcPr>
          <w:p w14:paraId="24F3F897" w14:textId="2109ED31" w:rsidR="00E94D76" w:rsidRDefault="00C34B4B" w:rsidP="00302310">
            <w:pPr>
              <w:jc w:val="center"/>
            </w:pPr>
            <w:r>
              <w:t>0.</w:t>
            </w:r>
            <w:r w:rsidR="00202A6F">
              <w:t>02</w:t>
            </w:r>
            <w:r w:rsidR="00305D99">
              <w:t>2</w:t>
            </w:r>
          </w:p>
        </w:tc>
        <w:tc>
          <w:tcPr>
            <w:tcW w:w="1254" w:type="dxa"/>
          </w:tcPr>
          <w:p w14:paraId="3E94885B" w14:textId="3C828CA0" w:rsidR="00E94D76" w:rsidRDefault="00D41191" w:rsidP="00302310">
            <w:pPr>
              <w:jc w:val="center"/>
            </w:pPr>
            <w:r>
              <w:t>0.0019</w:t>
            </w:r>
          </w:p>
        </w:tc>
        <w:tc>
          <w:tcPr>
            <w:tcW w:w="1280" w:type="dxa"/>
          </w:tcPr>
          <w:p w14:paraId="633FDA2E" w14:textId="3B17A5FE" w:rsidR="00E94D76" w:rsidRDefault="007F290C" w:rsidP="00302310">
            <w:pPr>
              <w:jc w:val="center"/>
            </w:pPr>
            <w:r>
              <w:t>0.0</w:t>
            </w:r>
            <w:r w:rsidR="004F7C09">
              <w:t>29</w:t>
            </w:r>
          </w:p>
        </w:tc>
      </w:tr>
      <w:tr w:rsidR="00E94D76" w14:paraId="44D470FF" w14:textId="77777777" w:rsidTr="00A56BBD">
        <w:tc>
          <w:tcPr>
            <w:tcW w:w="1486" w:type="dxa"/>
          </w:tcPr>
          <w:p w14:paraId="1B41ED19" w14:textId="0BBFB0C1" w:rsidR="00E94D76" w:rsidRDefault="006F40F2" w:rsidP="00302310">
            <w:pPr>
              <w:jc w:val="center"/>
            </w:pPr>
            <w:r>
              <w:t>Ethanol</w:t>
            </w:r>
          </w:p>
        </w:tc>
        <w:tc>
          <w:tcPr>
            <w:tcW w:w="1199" w:type="dxa"/>
          </w:tcPr>
          <w:p w14:paraId="4B319719" w14:textId="6A986404" w:rsidR="00E94D76" w:rsidRDefault="00260010" w:rsidP="00302310">
            <w:pPr>
              <w:jc w:val="center"/>
            </w:pPr>
            <w:r>
              <w:t>0.046</w:t>
            </w:r>
          </w:p>
        </w:tc>
        <w:tc>
          <w:tcPr>
            <w:tcW w:w="1307" w:type="dxa"/>
          </w:tcPr>
          <w:p w14:paraId="487E6AB4" w14:textId="70CB877E" w:rsidR="00E94D76" w:rsidRDefault="0001245B" w:rsidP="00302310">
            <w:pPr>
              <w:jc w:val="center"/>
            </w:pPr>
            <w:r>
              <w:t>0</w:t>
            </w:r>
          </w:p>
        </w:tc>
        <w:tc>
          <w:tcPr>
            <w:tcW w:w="1325" w:type="dxa"/>
          </w:tcPr>
          <w:p w14:paraId="34D06650" w14:textId="339C731F" w:rsidR="00E94D76" w:rsidRDefault="00ED7A25" w:rsidP="00302310">
            <w:pPr>
              <w:jc w:val="center"/>
            </w:pPr>
            <w:r>
              <w:t>0.045</w:t>
            </w:r>
          </w:p>
        </w:tc>
        <w:tc>
          <w:tcPr>
            <w:tcW w:w="1499" w:type="dxa"/>
          </w:tcPr>
          <w:p w14:paraId="39F1EC9F" w14:textId="5265BA05" w:rsidR="00E94D76" w:rsidRDefault="00305D99" w:rsidP="00302310">
            <w:pPr>
              <w:jc w:val="center"/>
            </w:pPr>
            <w:r>
              <w:t>0.71</w:t>
            </w:r>
          </w:p>
        </w:tc>
        <w:tc>
          <w:tcPr>
            <w:tcW w:w="1254" w:type="dxa"/>
          </w:tcPr>
          <w:p w14:paraId="110F5646" w14:textId="7C732B52" w:rsidR="00E94D76" w:rsidRDefault="00D41191" w:rsidP="00302310">
            <w:pPr>
              <w:jc w:val="center"/>
            </w:pPr>
            <w:r>
              <w:t>0.0766</w:t>
            </w:r>
          </w:p>
        </w:tc>
        <w:tc>
          <w:tcPr>
            <w:tcW w:w="1280" w:type="dxa"/>
          </w:tcPr>
          <w:p w14:paraId="146D6BFC" w14:textId="2689CBF8" w:rsidR="00E94D76" w:rsidRDefault="004F7C09" w:rsidP="00302310">
            <w:pPr>
              <w:jc w:val="center"/>
            </w:pPr>
            <w:r>
              <w:t>0.95329</w:t>
            </w:r>
          </w:p>
        </w:tc>
      </w:tr>
      <w:tr w:rsidR="00E94D76" w14:paraId="44E3156B" w14:textId="77777777" w:rsidTr="00A56BBD">
        <w:tc>
          <w:tcPr>
            <w:tcW w:w="1486" w:type="dxa"/>
          </w:tcPr>
          <w:p w14:paraId="24FFC74C" w14:textId="2228DF92" w:rsidR="00E94D76" w:rsidRDefault="006F40F2" w:rsidP="00302310">
            <w:pPr>
              <w:jc w:val="center"/>
            </w:pPr>
            <w:r>
              <w:t>Glucose</w:t>
            </w:r>
          </w:p>
        </w:tc>
        <w:tc>
          <w:tcPr>
            <w:tcW w:w="1199" w:type="dxa"/>
          </w:tcPr>
          <w:p w14:paraId="038D6E3A" w14:textId="5231B836" w:rsidR="00E94D76" w:rsidRDefault="00260010" w:rsidP="00302310">
            <w:pPr>
              <w:jc w:val="center"/>
            </w:pPr>
            <w:r>
              <w:t>0.25</w:t>
            </w:r>
          </w:p>
        </w:tc>
        <w:tc>
          <w:tcPr>
            <w:tcW w:w="1307" w:type="dxa"/>
          </w:tcPr>
          <w:p w14:paraId="63CA62B6" w14:textId="4B19DB98" w:rsidR="00E94D76" w:rsidRDefault="0001245B" w:rsidP="00302310">
            <w:pPr>
              <w:jc w:val="center"/>
            </w:pPr>
            <w:r>
              <w:t>0</w:t>
            </w:r>
          </w:p>
        </w:tc>
        <w:tc>
          <w:tcPr>
            <w:tcW w:w="1325" w:type="dxa"/>
          </w:tcPr>
          <w:p w14:paraId="6639D06F" w14:textId="7F209EBF" w:rsidR="00E94D76" w:rsidRDefault="00ED7A25" w:rsidP="00302310">
            <w:pPr>
              <w:jc w:val="center"/>
            </w:pPr>
            <w:r>
              <w:t>0.30</w:t>
            </w:r>
          </w:p>
        </w:tc>
        <w:tc>
          <w:tcPr>
            <w:tcW w:w="1499" w:type="dxa"/>
          </w:tcPr>
          <w:p w14:paraId="52FE16E1" w14:textId="51E4BC37" w:rsidR="00E94D76" w:rsidRDefault="00305D99" w:rsidP="00305D99">
            <w:r>
              <w:t>0.0</w:t>
            </w:r>
            <w:r w:rsidR="00A23E22">
              <w:t>39</w:t>
            </w:r>
          </w:p>
        </w:tc>
        <w:tc>
          <w:tcPr>
            <w:tcW w:w="1254" w:type="dxa"/>
          </w:tcPr>
          <w:p w14:paraId="78C0866F" w14:textId="5F894184" w:rsidR="00E94D76" w:rsidRDefault="00B912E5" w:rsidP="00302310">
            <w:pPr>
              <w:jc w:val="center"/>
            </w:pPr>
            <w:r>
              <w:t>3.9e-12</w:t>
            </w:r>
          </w:p>
        </w:tc>
        <w:tc>
          <w:tcPr>
            <w:tcW w:w="1280" w:type="dxa"/>
          </w:tcPr>
          <w:p w14:paraId="0CF24238" w14:textId="055846DB" w:rsidR="00E94D76" w:rsidRDefault="00D37A22" w:rsidP="00302310">
            <w:pPr>
              <w:jc w:val="center"/>
            </w:pPr>
            <w:r>
              <w:t>4.9</w:t>
            </w:r>
            <w:r w:rsidR="00654361">
              <w:t>e-145</w:t>
            </w:r>
          </w:p>
        </w:tc>
      </w:tr>
      <w:tr w:rsidR="00E94D76" w14:paraId="094F3FCB" w14:textId="77777777" w:rsidTr="00A56BBD">
        <w:tc>
          <w:tcPr>
            <w:tcW w:w="1486" w:type="dxa"/>
          </w:tcPr>
          <w:p w14:paraId="56B970C1" w14:textId="64E87E9C" w:rsidR="00E94D76" w:rsidRDefault="006F40F2" w:rsidP="00302310">
            <w:pPr>
              <w:jc w:val="center"/>
            </w:pPr>
            <w:r>
              <w:t>Sucrose</w:t>
            </w:r>
          </w:p>
        </w:tc>
        <w:tc>
          <w:tcPr>
            <w:tcW w:w="1199" w:type="dxa"/>
          </w:tcPr>
          <w:p w14:paraId="23276F83" w14:textId="300BA8DB" w:rsidR="00E94D76" w:rsidRDefault="00260010" w:rsidP="00302310">
            <w:pPr>
              <w:jc w:val="center"/>
            </w:pPr>
            <w:r>
              <w:t>0.0069</w:t>
            </w:r>
          </w:p>
        </w:tc>
        <w:tc>
          <w:tcPr>
            <w:tcW w:w="1307" w:type="dxa"/>
          </w:tcPr>
          <w:p w14:paraId="3AEDAE6F" w14:textId="3A0A2292" w:rsidR="00E94D76" w:rsidRDefault="0001245B" w:rsidP="00302310">
            <w:pPr>
              <w:jc w:val="center"/>
            </w:pPr>
            <w:r>
              <w:t>0</w:t>
            </w:r>
          </w:p>
        </w:tc>
        <w:tc>
          <w:tcPr>
            <w:tcW w:w="1325" w:type="dxa"/>
          </w:tcPr>
          <w:p w14:paraId="4B49BADB" w14:textId="6FD04FFF" w:rsidR="00E94D76" w:rsidRDefault="00ED7A25" w:rsidP="00302310">
            <w:pPr>
              <w:jc w:val="center"/>
            </w:pPr>
            <w:r>
              <w:t>0</w:t>
            </w:r>
          </w:p>
        </w:tc>
        <w:tc>
          <w:tcPr>
            <w:tcW w:w="1499" w:type="dxa"/>
          </w:tcPr>
          <w:p w14:paraId="669237ED" w14:textId="71792425" w:rsidR="00E94D76" w:rsidRDefault="00A23E22" w:rsidP="00302310">
            <w:pPr>
              <w:jc w:val="center"/>
            </w:pPr>
            <w:r>
              <w:t>0</w:t>
            </w:r>
          </w:p>
        </w:tc>
        <w:tc>
          <w:tcPr>
            <w:tcW w:w="1254" w:type="dxa"/>
          </w:tcPr>
          <w:p w14:paraId="12786D2C" w14:textId="2FA35E7D" w:rsidR="00E94D76" w:rsidRDefault="00B912E5" w:rsidP="00302310">
            <w:pPr>
              <w:jc w:val="center"/>
            </w:pPr>
            <w:r>
              <w:t>0</w:t>
            </w:r>
          </w:p>
        </w:tc>
        <w:tc>
          <w:tcPr>
            <w:tcW w:w="1280" w:type="dxa"/>
          </w:tcPr>
          <w:p w14:paraId="3100DDF1" w14:textId="3ABB3D9E" w:rsidR="00E94D76" w:rsidRDefault="00654361" w:rsidP="00302310">
            <w:pPr>
              <w:jc w:val="center"/>
            </w:pPr>
            <w:r>
              <w:t>0</w:t>
            </w:r>
          </w:p>
        </w:tc>
      </w:tr>
      <w:tr w:rsidR="00302310" w14:paraId="16C39455" w14:textId="77777777" w:rsidTr="00A56BBD">
        <w:tc>
          <w:tcPr>
            <w:tcW w:w="1486" w:type="dxa"/>
          </w:tcPr>
          <w:p w14:paraId="0597DC1C" w14:textId="2A358C11" w:rsidR="00302310" w:rsidRDefault="004109D8" w:rsidP="00302310">
            <w:pPr>
              <w:jc w:val="center"/>
            </w:pPr>
            <w:r>
              <w:t>Cellulose</w:t>
            </w:r>
          </w:p>
        </w:tc>
        <w:tc>
          <w:tcPr>
            <w:tcW w:w="1199" w:type="dxa"/>
          </w:tcPr>
          <w:p w14:paraId="2DE3CB48" w14:textId="526F2AFD" w:rsidR="00302310" w:rsidRDefault="00405129" w:rsidP="00302310">
            <w:pPr>
              <w:jc w:val="center"/>
            </w:pPr>
            <w:r>
              <w:t>0.31</w:t>
            </w:r>
          </w:p>
        </w:tc>
        <w:tc>
          <w:tcPr>
            <w:tcW w:w="1307" w:type="dxa"/>
          </w:tcPr>
          <w:p w14:paraId="16FA49F9" w14:textId="31DD1867" w:rsidR="00302310" w:rsidRDefault="0001245B" w:rsidP="00302310">
            <w:pPr>
              <w:jc w:val="center"/>
            </w:pPr>
            <w:r>
              <w:t>0</w:t>
            </w:r>
          </w:p>
        </w:tc>
        <w:tc>
          <w:tcPr>
            <w:tcW w:w="1325" w:type="dxa"/>
          </w:tcPr>
          <w:p w14:paraId="1AF48D82" w14:textId="7FE73BEF" w:rsidR="00302310" w:rsidRDefault="00ED7A25" w:rsidP="00302310">
            <w:pPr>
              <w:jc w:val="center"/>
            </w:pPr>
            <w:r>
              <w:t>0.27</w:t>
            </w:r>
          </w:p>
        </w:tc>
        <w:tc>
          <w:tcPr>
            <w:tcW w:w="1499" w:type="dxa"/>
          </w:tcPr>
          <w:p w14:paraId="32E5629C" w14:textId="591D6944" w:rsidR="00302310" w:rsidRDefault="00A23E22" w:rsidP="00302310">
            <w:pPr>
              <w:jc w:val="center"/>
            </w:pPr>
            <w:r>
              <w:t>0.019</w:t>
            </w:r>
          </w:p>
        </w:tc>
        <w:tc>
          <w:tcPr>
            <w:tcW w:w="1254" w:type="dxa"/>
          </w:tcPr>
          <w:p w14:paraId="2504BEDC" w14:textId="296CACB7" w:rsidR="00302310" w:rsidRDefault="00B912E5" w:rsidP="00302310">
            <w:pPr>
              <w:jc w:val="center"/>
            </w:pPr>
            <w:r>
              <w:t>0</w:t>
            </w:r>
          </w:p>
        </w:tc>
        <w:tc>
          <w:tcPr>
            <w:tcW w:w="1280" w:type="dxa"/>
          </w:tcPr>
          <w:p w14:paraId="421ABCA3" w14:textId="3C37A06E" w:rsidR="00302310" w:rsidRDefault="00654361" w:rsidP="00302310">
            <w:pPr>
              <w:jc w:val="center"/>
            </w:pPr>
            <w:r>
              <w:t>0</w:t>
            </w:r>
          </w:p>
        </w:tc>
      </w:tr>
      <w:tr w:rsidR="00302310" w14:paraId="332752CB" w14:textId="77777777" w:rsidTr="00A56BBD">
        <w:tc>
          <w:tcPr>
            <w:tcW w:w="1486" w:type="dxa"/>
          </w:tcPr>
          <w:p w14:paraId="681E2F8F" w14:textId="1916F69C" w:rsidR="00302310" w:rsidRDefault="004109D8" w:rsidP="00302310">
            <w:pPr>
              <w:jc w:val="center"/>
            </w:pPr>
            <w:r>
              <w:t>CO</w:t>
            </w:r>
            <w:r w:rsidRPr="000D460B">
              <w:rPr>
                <w:vertAlign w:val="subscript"/>
              </w:rPr>
              <w:t>2</w:t>
            </w:r>
          </w:p>
        </w:tc>
        <w:tc>
          <w:tcPr>
            <w:tcW w:w="1199" w:type="dxa"/>
          </w:tcPr>
          <w:p w14:paraId="69136101" w14:textId="0DD109A6" w:rsidR="00302310" w:rsidRDefault="00405129" w:rsidP="00302310">
            <w:pPr>
              <w:jc w:val="center"/>
            </w:pPr>
            <w:r>
              <w:t>0</w:t>
            </w:r>
          </w:p>
        </w:tc>
        <w:tc>
          <w:tcPr>
            <w:tcW w:w="1307" w:type="dxa"/>
          </w:tcPr>
          <w:p w14:paraId="277D5E53" w14:textId="09FDE756" w:rsidR="00302310" w:rsidRDefault="0001245B" w:rsidP="00302310">
            <w:pPr>
              <w:jc w:val="center"/>
            </w:pPr>
            <w:r>
              <w:t>0</w:t>
            </w:r>
          </w:p>
        </w:tc>
        <w:tc>
          <w:tcPr>
            <w:tcW w:w="1325" w:type="dxa"/>
          </w:tcPr>
          <w:p w14:paraId="0F984C67" w14:textId="3FA1C2DD" w:rsidR="00302310" w:rsidRDefault="004907E6" w:rsidP="00302310">
            <w:pPr>
              <w:jc w:val="center"/>
            </w:pPr>
            <w:r>
              <w:t>0</w:t>
            </w:r>
          </w:p>
        </w:tc>
        <w:tc>
          <w:tcPr>
            <w:tcW w:w="1499" w:type="dxa"/>
          </w:tcPr>
          <w:p w14:paraId="60B7D260" w14:textId="042EF412" w:rsidR="00302310" w:rsidRDefault="00A23E22" w:rsidP="00302310">
            <w:pPr>
              <w:jc w:val="center"/>
            </w:pPr>
            <w:r>
              <w:t>0.01</w:t>
            </w:r>
            <w:r w:rsidR="001901BF">
              <w:t>1</w:t>
            </w:r>
          </w:p>
        </w:tc>
        <w:tc>
          <w:tcPr>
            <w:tcW w:w="1254" w:type="dxa"/>
          </w:tcPr>
          <w:p w14:paraId="070E873E" w14:textId="3A09A877" w:rsidR="00302310" w:rsidRDefault="00B912E5" w:rsidP="00302310">
            <w:pPr>
              <w:jc w:val="center"/>
            </w:pPr>
            <w:r>
              <w:t>0.921</w:t>
            </w:r>
          </w:p>
        </w:tc>
        <w:tc>
          <w:tcPr>
            <w:tcW w:w="1280" w:type="dxa"/>
          </w:tcPr>
          <w:p w14:paraId="53670B3F" w14:textId="1CE0D7F4" w:rsidR="00302310" w:rsidRDefault="00654361" w:rsidP="00302310">
            <w:pPr>
              <w:jc w:val="center"/>
            </w:pPr>
            <w:r>
              <w:t>0.0173</w:t>
            </w:r>
          </w:p>
        </w:tc>
      </w:tr>
      <w:tr w:rsidR="00302310" w14:paraId="6B87AFF0" w14:textId="77777777" w:rsidTr="00A56BBD">
        <w:tc>
          <w:tcPr>
            <w:tcW w:w="1486" w:type="dxa"/>
          </w:tcPr>
          <w:p w14:paraId="06A00699" w14:textId="261E9039" w:rsidR="00302310" w:rsidRDefault="004109D8" w:rsidP="00302310">
            <w:pPr>
              <w:jc w:val="center"/>
            </w:pPr>
            <w:r>
              <w:lastRenderedPageBreak/>
              <w:t>Lignin</w:t>
            </w:r>
          </w:p>
        </w:tc>
        <w:tc>
          <w:tcPr>
            <w:tcW w:w="1199" w:type="dxa"/>
          </w:tcPr>
          <w:p w14:paraId="4429CEAF" w14:textId="344E0797" w:rsidR="00302310" w:rsidRDefault="00375D9F" w:rsidP="00302310">
            <w:pPr>
              <w:jc w:val="center"/>
            </w:pPr>
            <w:r>
              <w:t>0.17</w:t>
            </w:r>
          </w:p>
        </w:tc>
        <w:tc>
          <w:tcPr>
            <w:tcW w:w="1307" w:type="dxa"/>
          </w:tcPr>
          <w:p w14:paraId="12EAE4C5" w14:textId="6CA07F65" w:rsidR="00302310" w:rsidRDefault="0001245B" w:rsidP="00302310">
            <w:pPr>
              <w:jc w:val="center"/>
            </w:pPr>
            <w:r>
              <w:t>0</w:t>
            </w:r>
          </w:p>
        </w:tc>
        <w:tc>
          <w:tcPr>
            <w:tcW w:w="1325" w:type="dxa"/>
          </w:tcPr>
          <w:p w14:paraId="58572132" w14:textId="3049C07C" w:rsidR="00302310" w:rsidRDefault="004907E6" w:rsidP="00302310">
            <w:pPr>
              <w:jc w:val="center"/>
            </w:pPr>
            <w:r>
              <w:t>0.17</w:t>
            </w:r>
          </w:p>
        </w:tc>
        <w:tc>
          <w:tcPr>
            <w:tcW w:w="1499" w:type="dxa"/>
          </w:tcPr>
          <w:p w14:paraId="21A16DE2" w14:textId="24D89AC9" w:rsidR="00302310" w:rsidRDefault="001901BF" w:rsidP="00302310">
            <w:pPr>
              <w:jc w:val="center"/>
            </w:pPr>
            <w:r>
              <w:t>0.017</w:t>
            </w:r>
          </w:p>
        </w:tc>
        <w:tc>
          <w:tcPr>
            <w:tcW w:w="1254" w:type="dxa"/>
          </w:tcPr>
          <w:p w14:paraId="49012E19" w14:textId="1F90B31A" w:rsidR="00302310" w:rsidRDefault="00B912E5" w:rsidP="00302310">
            <w:pPr>
              <w:jc w:val="center"/>
            </w:pPr>
            <w:r>
              <w:t>0</w:t>
            </w:r>
          </w:p>
        </w:tc>
        <w:tc>
          <w:tcPr>
            <w:tcW w:w="1280" w:type="dxa"/>
          </w:tcPr>
          <w:p w14:paraId="4D525B5C" w14:textId="78C97A51" w:rsidR="00302310" w:rsidRDefault="00654361" w:rsidP="00302310">
            <w:pPr>
              <w:jc w:val="center"/>
            </w:pPr>
            <w:r>
              <w:t>0</w:t>
            </w:r>
          </w:p>
        </w:tc>
      </w:tr>
      <w:tr w:rsidR="00302310" w14:paraId="2AED34DB" w14:textId="77777777" w:rsidTr="00A56BBD">
        <w:tc>
          <w:tcPr>
            <w:tcW w:w="1486" w:type="dxa"/>
          </w:tcPr>
          <w:p w14:paraId="4F756A05" w14:textId="6E4CDD16" w:rsidR="00302310" w:rsidRDefault="00664348" w:rsidP="00302310">
            <w:pPr>
              <w:jc w:val="center"/>
            </w:pPr>
            <w:r>
              <w:t>Pectin</w:t>
            </w:r>
          </w:p>
        </w:tc>
        <w:tc>
          <w:tcPr>
            <w:tcW w:w="1199" w:type="dxa"/>
          </w:tcPr>
          <w:p w14:paraId="667127F1" w14:textId="38D3AB72" w:rsidR="00302310" w:rsidRDefault="00375D9F" w:rsidP="00302310">
            <w:pPr>
              <w:jc w:val="center"/>
            </w:pPr>
            <w:r>
              <w:t>0.027</w:t>
            </w:r>
          </w:p>
        </w:tc>
        <w:tc>
          <w:tcPr>
            <w:tcW w:w="1307" w:type="dxa"/>
          </w:tcPr>
          <w:p w14:paraId="1E16387F" w14:textId="64442586" w:rsidR="00302310" w:rsidRDefault="0001245B" w:rsidP="00302310">
            <w:pPr>
              <w:jc w:val="center"/>
            </w:pPr>
            <w:r>
              <w:t>0</w:t>
            </w:r>
          </w:p>
        </w:tc>
        <w:tc>
          <w:tcPr>
            <w:tcW w:w="1325" w:type="dxa"/>
          </w:tcPr>
          <w:p w14:paraId="558221D9" w14:textId="187FA68D" w:rsidR="00302310" w:rsidRDefault="004907E6" w:rsidP="00302310">
            <w:pPr>
              <w:jc w:val="center"/>
            </w:pPr>
            <w:r>
              <w:t>0.26</w:t>
            </w:r>
          </w:p>
        </w:tc>
        <w:tc>
          <w:tcPr>
            <w:tcW w:w="1499" w:type="dxa"/>
          </w:tcPr>
          <w:p w14:paraId="7C596722" w14:textId="2E2AF0D0" w:rsidR="00302310" w:rsidRDefault="001901BF" w:rsidP="00302310">
            <w:pPr>
              <w:jc w:val="center"/>
            </w:pPr>
            <w:r>
              <w:t>0.0018</w:t>
            </w:r>
          </w:p>
        </w:tc>
        <w:tc>
          <w:tcPr>
            <w:tcW w:w="1254" w:type="dxa"/>
          </w:tcPr>
          <w:p w14:paraId="0CD6735F" w14:textId="0D33A612" w:rsidR="00302310" w:rsidRDefault="00B912E5" w:rsidP="00302310">
            <w:pPr>
              <w:jc w:val="center"/>
            </w:pPr>
            <w:r>
              <w:t>0</w:t>
            </w:r>
          </w:p>
        </w:tc>
        <w:tc>
          <w:tcPr>
            <w:tcW w:w="1280" w:type="dxa"/>
          </w:tcPr>
          <w:p w14:paraId="1A14CC45" w14:textId="64665BA0" w:rsidR="00302310" w:rsidRDefault="00654361" w:rsidP="00302310">
            <w:pPr>
              <w:jc w:val="center"/>
            </w:pPr>
            <w:r>
              <w:t>0</w:t>
            </w:r>
          </w:p>
        </w:tc>
      </w:tr>
      <w:tr w:rsidR="00302310" w14:paraId="1440AA43" w14:textId="77777777" w:rsidTr="00A56BBD">
        <w:tc>
          <w:tcPr>
            <w:tcW w:w="1486" w:type="dxa"/>
          </w:tcPr>
          <w:p w14:paraId="6E57BD3A" w14:textId="6BFA3EF2" w:rsidR="00302310" w:rsidRDefault="001158D5" w:rsidP="00664348">
            <w:pPr>
              <w:jc w:val="center"/>
            </w:pPr>
            <w:r>
              <w:t>Xylose</w:t>
            </w:r>
          </w:p>
        </w:tc>
        <w:tc>
          <w:tcPr>
            <w:tcW w:w="1199" w:type="dxa"/>
          </w:tcPr>
          <w:p w14:paraId="37033D5A" w14:textId="5FCC4D2B" w:rsidR="00302310" w:rsidRDefault="00C33CB0" w:rsidP="00664348">
            <w:pPr>
              <w:jc w:val="center"/>
            </w:pPr>
            <w:r>
              <w:t>0</w:t>
            </w:r>
          </w:p>
        </w:tc>
        <w:tc>
          <w:tcPr>
            <w:tcW w:w="1307" w:type="dxa"/>
          </w:tcPr>
          <w:p w14:paraId="12557319" w14:textId="25606BCF" w:rsidR="00302310" w:rsidRDefault="0001245B" w:rsidP="00664348">
            <w:pPr>
              <w:jc w:val="center"/>
            </w:pPr>
            <w:r>
              <w:t>0</w:t>
            </w:r>
          </w:p>
        </w:tc>
        <w:tc>
          <w:tcPr>
            <w:tcW w:w="1325" w:type="dxa"/>
          </w:tcPr>
          <w:p w14:paraId="732D51E8" w14:textId="26DB8B5A" w:rsidR="00302310" w:rsidRDefault="004907E6" w:rsidP="00664348">
            <w:pPr>
              <w:jc w:val="center"/>
            </w:pPr>
            <w:r>
              <w:t>0.</w:t>
            </w:r>
            <w:r w:rsidR="00B41DA1">
              <w:t>051</w:t>
            </w:r>
          </w:p>
        </w:tc>
        <w:tc>
          <w:tcPr>
            <w:tcW w:w="1499" w:type="dxa"/>
          </w:tcPr>
          <w:p w14:paraId="2CAC2A97" w14:textId="77F09C8D" w:rsidR="00302310" w:rsidRDefault="001901BF" w:rsidP="00664348">
            <w:pPr>
              <w:jc w:val="center"/>
            </w:pPr>
            <w:r>
              <w:t>0.06</w:t>
            </w:r>
            <w:r w:rsidR="00D533DE">
              <w:t>9</w:t>
            </w:r>
          </w:p>
        </w:tc>
        <w:tc>
          <w:tcPr>
            <w:tcW w:w="1254" w:type="dxa"/>
          </w:tcPr>
          <w:p w14:paraId="63EABFB1" w14:textId="026BDFDF" w:rsidR="00302310" w:rsidRDefault="008C0B4D" w:rsidP="00664348">
            <w:pPr>
              <w:jc w:val="center"/>
            </w:pPr>
            <w:r>
              <w:t>5.5e-11</w:t>
            </w:r>
          </w:p>
        </w:tc>
        <w:tc>
          <w:tcPr>
            <w:tcW w:w="1280" w:type="dxa"/>
          </w:tcPr>
          <w:p w14:paraId="3FC8C52A" w14:textId="45D60009" w:rsidR="00302310" w:rsidRDefault="00654361" w:rsidP="00664348">
            <w:pPr>
              <w:jc w:val="center"/>
            </w:pPr>
            <w:r>
              <w:t>0</w:t>
            </w:r>
          </w:p>
        </w:tc>
      </w:tr>
      <w:tr w:rsidR="00302310" w14:paraId="4F2E8A86" w14:textId="77777777" w:rsidTr="00A56BBD">
        <w:tc>
          <w:tcPr>
            <w:tcW w:w="1486" w:type="dxa"/>
          </w:tcPr>
          <w:p w14:paraId="0FD08331" w14:textId="54244FF7" w:rsidR="00302310" w:rsidRDefault="001158D5" w:rsidP="00664348">
            <w:pPr>
              <w:jc w:val="center"/>
            </w:pPr>
            <w:r>
              <w:t>Arabinos</w:t>
            </w:r>
            <w:r w:rsidR="00C23323">
              <w:t>e</w:t>
            </w:r>
          </w:p>
        </w:tc>
        <w:tc>
          <w:tcPr>
            <w:tcW w:w="1199" w:type="dxa"/>
          </w:tcPr>
          <w:p w14:paraId="4D45A0C7" w14:textId="3BB94BE1" w:rsidR="00302310" w:rsidRDefault="00C33CB0" w:rsidP="00664348">
            <w:pPr>
              <w:jc w:val="center"/>
            </w:pPr>
            <w:r>
              <w:t>0</w:t>
            </w:r>
          </w:p>
        </w:tc>
        <w:tc>
          <w:tcPr>
            <w:tcW w:w="1307" w:type="dxa"/>
          </w:tcPr>
          <w:p w14:paraId="0335D20E" w14:textId="7F14ADC6" w:rsidR="00302310" w:rsidRDefault="0001245B" w:rsidP="00664348">
            <w:pPr>
              <w:jc w:val="center"/>
            </w:pPr>
            <w:r>
              <w:t>0</w:t>
            </w:r>
          </w:p>
        </w:tc>
        <w:tc>
          <w:tcPr>
            <w:tcW w:w="1325" w:type="dxa"/>
          </w:tcPr>
          <w:p w14:paraId="42C81BCF" w14:textId="4D7AB5E7" w:rsidR="00302310" w:rsidRDefault="00B41DA1" w:rsidP="00664348">
            <w:pPr>
              <w:jc w:val="center"/>
            </w:pPr>
            <w:r>
              <w:t>0.054</w:t>
            </w:r>
          </w:p>
        </w:tc>
        <w:tc>
          <w:tcPr>
            <w:tcW w:w="1499" w:type="dxa"/>
          </w:tcPr>
          <w:p w14:paraId="11DF9AF0" w14:textId="3F112DD9" w:rsidR="00302310" w:rsidRDefault="00D533DE" w:rsidP="00664348">
            <w:pPr>
              <w:jc w:val="center"/>
            </w:pPr>
            <w:r>
              <w:t>0.073</w:t>
            </w:r>
          </w:p>
        </w:tc>
        <w:tc>
          <w:tcPr>
            <w:tcW w:w="1254" w:type="dxa"/>
          </w:tcPr>
          <w:p w14:paraId="4A479F49" w14:textId="17093D4F" w:rsidR="00302310" w:rsidRDefault="008C0B4D" w:rsidP="00664348">
            <w:pPr>
              <w:jc w:val="center"/>
            </w:pPr>
            <w:r>
              <w:t>2.5e-9</w:t>
            </w:r>
          </w:p>
        </w:tc>
        <w:tc>
          <w:tcPr>
            <w:tcW w:w="1280" w:type="dxa"/>
          </w:tcPr>
          <w:p w14:paraId="38B692E7" w14:textId="338303E8" w:rsidR="00302310" w:rsidRDefault="00312B1A" w:rsidP="00664348">
            <w:pPr>
              <w:jc w:val="center"/>
            </w:pPr>
            <w:r>
              <w:t>4.2e-98</w:t>
            </w:r>
          </w:p>
        </w:tc>
      </w:tr>
      <w:tr w:rsidR="00302310" w14:paraId="34AD15DB" w14:textId="77777777" w:rsidTr="00A56BBD">
        <w:tc>
          <w:tcPr>
            <w:tcW w:w="1486" w:type="dxa"/>
          </w:tcPr>
          <w:p w14:paraId="47851204" w14:textId="2925FE25" w:rsidR="00302310" w:rsidRDefault="001158D5" w:rsidP="00664348">
            <w:pPr>
              <w:jc w:val="center"/>
            </w:pPr>
            <w:r>
              <w:t>Gal</w:t>
            </w:r>
            <w:r w:rsidR="00C23323">
              <w:t>actose</w:t>
            </w:r>
          </w:p>
        </w:tc>
        <w:tc>
          <w:tcPr>
            <w:tcW w:w="1199" w:type="dxa"/>
          </w:tcPr>
          <w:p w14:paraId="57110D67" w14:textId="21DD3CEC" w:rsidR="00302310" w:rsidRDefault="00C33CB0" w:rsidP="00664348">
            <w:pPr>
              <w:jc w:val="center"/>
            </w:pPr>
            <w:r>
              <w:t>0</w:t>
            </w:r>
          </w:p>
        </w:tc>
        <w:tc>
          <w:tcPr>
            <w:tcW w:w="1307" w:type="dxa"/>
          </w:tcPr>
          <w:p w14:paraId="443BFC1D" w14:textId="575B935E" w:rsidR="00302310" w:rsidRDefault="0001245B" w:rsidP="00664348">
            <w:pPr>
              <w:jc w:val="center"/>
            </w:pPr>
            <w:r>
              <w:t>0</w:t>
            </w:r>
          </w:p>
        </w:tc>
        <w:tc>
          <w:tcPr>
            <w:tcW w:w="1325" w:type="dxa"/>
          </w:tcPr>
          <w:p w14:paraId="4C43BA41" w14:textId="0BEB1DF8" w:rsidR="00302310" w:rsidRDefault="002F3AF0" w:rsidP="00664348">
            <w:pPr>
              <w:jc w:val="center"/>
            </w:pPr>
            <w:r>
              <w:t>0.03</w:t>
            </w:r>
          </w:p>
        </w:tc>
        <w:tc>
          <w:tcPr>
            <w:tcW w:w="1499" w:type="dxa"/>
          </w:tcPr>
          <w:p w14:paraId="5D4D21A9" w14:textId="79707AE1" w:rsidR="00302310" w:rsidRDefault="00D533DE" w:rsidP="00664348">
            <w:pPr>
              <w:jc w:val="center"/>
            </w:pPr>
            <w:r>
              <w:t>0.040</w:t>
            </w:r>
          </w:p>
        </w:tc>
        <w:tc>
          <w:tcPr>
            <w:tcW w:w="1254" w:type="dxa"/>
          </w:tcPr>
          <w:p w14:paraId="73112642" w14:textId="091A059A" w:rsidR="00302310" w:rsidRDefault="00EA2290" w:rsidP="00664348">
            <w:pPr>
              <w:jc w:val="center"/>
            </w:pPr>
            <w:r>
              <w:t>1.1e-9</w:t>
            </w:r>
          </w:p>
        </w:tc>
        <w:tc>
          <w:tcPr>
            <w:tcW w:w="1280" w:type="dxa"/>
          </w:tcPr>
          <w:p w14:paraId="73F5B852" w14:textId="19A138A0" w:rsidR="00302310" w:rsidRDefault="00312B1A" w:rsidP="00664348">
            <w:pPr>
              <w:jc w:val="center"/>
            </w:pPr>
            <w:r>
              <w:t>5.15</w:t>
            </w:r>
            <w:r w:rsidR="00C7052F">
              <w:t>e-129</w:t>
            </w:r>
          </w:p>
        </w:tc>
      </w:tr>
      <w:tr w:rsidR="00664348" w14:paraId="1CD9C5E1" w14:textId="77777777" w:rsidTr="00A56BBD">
        <w:tc>
          <w:tcPr>
            <w:tcW w:w="1486" w:type="dxa"/>
          </w:tcPr>
          <w:p w14:paraId="564791E8" w14:textId="75F772E9" w:rsidR="00664348" w:rsidRDefault="00C23323" w:rsidP="00664348">
            <w:pPr>
              <w:jc w:val="center"/>
            </w:pPr>
            <w:r>
              <w:t>Arabinan</w:t>
            </w:r>
          </w:p>
        </w:tc>
        <w:tc>
          <w:tcPr>
            <w:tcW w:w="1199" w:type="dxa"/>
          </w:tcPr>
          <w:p w14:paraId="12B56619" w14:textId="5DB66FA5" w:rsidR="00664348" w:rsidRDefault="00C33CB0" w:rsidP="00664348">
            <w:pPr>
              <w:jc w:val="center"/>
            </w:pPr>
            <w:r>
              <w:t>0.079</w:t>
            </w:r>
          </w:p>
        </w:tc>
        <w:tc>
          <w:tcPr>
            <w:tcW w:w="1307" w:type="dxa"/>
          </w:tcPr>
          <w:p w14:paraId="541A8760" w14:textId="549DA5AA" w:rsidR="00664348" w:rsidRDefault="0001245B" w:rsidP="00664348">
            <w:pPr>
              <w:jc w:val="center"/>
            </w:pPr>
            <w:r>
              <w:t>0</w:t>
            </w:r>
          </w:p>
        </w:tc>
        <w:tc>
          <w:tcPr>
            <w:tcW w:w="1325" w:type="dxa"/>
          </w:tcPr>
          <w:p w14:paraId="18C853DB" w14:textId="4F9A0B4C" w:rsidR="00664348" w:rsidRDefault="002F3AF0" w:rsidP="00664348">
            <w:pPr>
              <w:jc w:val="center"/>
            </w:pPr>
            <w:r>
              <w:t>0.023</w:t>
            </w:r>
          </w:p>
        </w:tc>
        <w:tc>
          <w:tcPr>
            <w:tcW w:w="1499" w:type="dxa"/>
          </w:tcPr>
          <w:p w14:paraId="5845B433" w14:textId="044AE671" w:rsidR="00664348" w:rsidRDefault="00E92B0E" w:rsidP="00664348">
            <w:pPr>
              <w:jc w:val="center"/>
            </w:pPr>
            <w:r>
              <w:t>0.0016</w:t>
            </w:r>
          </w:p>
        </w:tc>
        <w:tc>
          <w:tcPr>
            <w:tcW w:w="1254" w:type="dxa"/>
          </w:tcPr>
          <w:p w14:paraId="051EF8D9" w14:textId="4655AB74" w:rsidR="00664348" w:rsidRDefault="00EA2290" w:rsidP="00664348">
            <w:pPr>
              <w:jc w:val="center"/>
            </w:pPr>
            <w:r>
              <w:t>0</w:t>
            </w:r>
          </w:p>
        </w:tc>
        <w:tc>
          <w:tcPr>
            <w:tcW w:w="1280" w:type="dxa"/>
          </w:tcPr>
          <w:p w14:paraId="103D5B07" w14:textId="59060DFE" w:rsidR="00664348" w:rsidRDefault="00C7052F" w:rsidP="00664348">
            <w:pPr>
              <w:jc w:val="center"/>
            </w:pPr>
            <w:r>
              <w:t>0</w:t>
            </w:r>
          </w:p>
        </w:tc>
      </w:tr>
      <w:tr w:rsidR="00664348" w14:paraId="549BEA0F" w14:textId="77777777" w:rsidTr="00A56BBD">
        <w:tc>
          <w:tcPr>
            <w:tcW w:w="1486" w:type="dxa"/>
          </w:tcPr>
          <w:p w14:paraId="69891444" w14:textId="40995292" w:rsidR="00664348" w:rsidRDefault="00C23323" w:rsidP="00664348">
            <w:pPr>
              <w:jc w:val="center"/>
            </w:pPr>
            <w:r>
              <w:t>Galactan</w:t>
            </w:r>
          </w:p>
        </w:tc>
        <w:tc>
          <w:tcPr>
            <w:tcW w:w="1199" w:type="dxa"/>
          </w:tcPr>
          <w:p w14:paraId="4ADB5223" w14:textId="04E17C77" w:rsidR="00664348" w:rsidRDefault="00C33CB0" w:rsidP="00664348">
            <w:pPr>
              <w:jc w:val="center"/>
            </w:pPr>
            <w:r>
              <w:t>0.0</w:t>
            </w:r>
            <w:r w:rsidR="00754386">
              <w:t>44</w:t>
            </w:r>
          </w:p>
        </w:tc>
        <w:tc>
          <w:tcPr>
            <w:tcW w:w="1307" w:type="dxa"/>
          </w:tcPr>
          <w:p w14:paraId="5AEAF5F5" w14:textId="3EE955AE" w:rsidR="00664348" w:rsidRDefault="0001245B" w:rsidP="00664348">
            <w:pPr>
              <w:jc w:val="center"/>
            </w:pPr>
            <w:r>
              <w:t>0</w:t>
            </w:r>
          </w:p>
        </w:tc>
        <w:tc>
          <w:tcPr>
            <w:tcW w:w="1325" w:type="dxa"/>
          </w:tcPr>
          <w:p w14:paraId="02EAB1C4" w14:textId="09306950" w:rsidR="00664348" w:rsidRDefault="00C34B4B" w:rsidP="00664348">
            <w:pPr>
              <w:jc w:val="center"/>
            </w:pPr>
            <w:r>
              <w:t>0.013</w:t>
            </w:r>
          </w:p>
        </w:tc>
        <w:tc>
          <w:tcPr>
            <w:tcW w:w="1499" w:type="dxa"/>
          </w:tcPr>
          <w:p w14:paraId="00B2660D" w14:textId="22EC94AA" w:rsidR="00664348" w:rsidRDefault="00E92B0E" w:rsidP="00664348">
            <w:pPr>
              <w:jc w:val="center"/>
            </w:pPr>
            <w:r>
              <w:t>0.00091</w:t>
            </w:r>
          </w:p>
        </w:tc>
        <w:tc>
          <w:tcPr>
            <w:tcW w:w="1254" w:type="dxa"/>
          </w:tcPr>
          <w:p w14:paraId="5701BCE4" w14:textId="5F9F580E" w:rsidR="00664348" w:rsidRDefault="00EA2290" w:rsidP="00664348">
            <w:pPr>
              <w:jc w:val="center"/>
            </w:pPr>
            <w:r>
              <w:t>0</w:t>
            </w:r>
          </w:p>
        </w:tc>
        <w:tc>
          <w:tcPr>
            <w:tcW w:w="1280" w:type="dxa"/>
          </w:tcPr>
          <w:p w14:paraId="78B86231" w14:textId="5853A822" w:rsidR="00664348" w:rsidRDefault="00C7052F" w:rsidP="00664348">
            <w:pPr>
              <w:jc w:val="center"/>
            </w:pPr>
            <w:r>
              <w:t>0</w:t>
            </w:r>
          </w:p>
        </w:tc>
      </w:tr>
      <w:tr w:rsidR="00664348" w14:paraId="2E4060DF" w14:textId="77777777" w:rsidTr="00A56BBD">
        <w:tc>
          <w:tcPr>
            <w:tcW w:w="1486" w:type="dxa"/>
          </w:tcPr>
          <w:p w14:paraId="7C6F2FD1" w14:textId="1AE1A665" w:rsidR="00664348" w:rsidRDefault="00C23323" w:rsidP="00664348">
            <w:pPr>
              <w:jc w:val="center"/>
            </w:pPr>
            <w:r>
              <w:t>Xylan</w:t>
            </w:r>
          </w:p>
        </w:tc>
        <w:tc>
          <w:tcPr>
            <w:tcW w:w="1199" w:type="dxa"/>
          </w:tcPr>
          <w:p w14:paraId="508A541E" w14:textId="273BD282" w:rsidR="00664348" w:rsidRDefault="00754386" w:rsidP="00664348">
            <w:pPr>
              <w:jc w:val="center"/>
            </w:pPr>
            <w:r>
              <w:t>0.066</w:t>
            </w:r>
          </w:p>
        </w:tc>
        <w:tc>
          <w:tcPr>
            <w:tcW w:w="1307" w:type="dxa"/>
          </w:tcPr>
          <w:p w14:paraId="65C9F204" w14:textId="1888D5C5" w:rsidR="00664348" w:rsidRDefault="0001245B" w:rsidP="00664348">
            <w:pPr>
              <w:jc w:val="center"/>
            </w:pPr>
            <w:r>
              <w:t>0</w:t>
            </w:r>
          </w:p>
        </w:tc>
        <w:tc>
          <w:tcPr>
            <w:tcW w:w="1325" w:type="dxa"/>
          </w:tcPr>
          <w:p w14:paraId="0F566B9B" w14:textId="1FD541C2" w:rsidR="00664348" w:rsidRDefault="00C34B4B" w:rsidP="00664348">
            <w:pPr>
              <w:jc w:val="center"/>
            </w:pPr>
            <w:r>
              <w:t>0.013</w:t>
            </w:r>
          </w:p>
        </w:tc>
        <w:tc>
          <w:tcPr>
            <w:tcW w:w="1499" w:type="dxa"/>
          </w:tcPr>
          <w:p w14:paraId="016ADF39" w14:textId="2AC0689A" w:rsidR="00664348" w:rsidRDefault="00E92B0E" w:rsidP="00664348">
            <w:pPr>
              <w:jc w:val="center"/>
            </w:pPr>
            <w:r>
              <w:t>0.00091</w:t>
            </w:r>
          </w:p>
        </w:tc>
        <w:tc>
          <w:tcPr>
            <w:tcW w:w="1254" w:type="dxa"/>
          </w:tcPr>
          <w:p w14:paraId="7C022CE0" w14:textId="7F0205E5" w:rsidR="00664348" w:rsidRDefault="00EA2290" w:rsidP="00664348">
            <w:pPr>
              <w:jc w:val="center"/>
            </w:pPr>
            <w:r>
              <w:t>0</w:t>
            </w:r>
          </w:p>
        </w:tc>
        <w:tc>
          <w:tcPr>
            <w:tcW w:w="1280" w:type="dxa"/>
          </w:tcPr>
          <w:p w14:paraId="7A807CCB" w14:textId="1C65F88B" w:rsidR="00664348" w:rsidRDefault="00C7052F" w:rsidP="00664348">
            <w:pPr>
              <w:jc w:val="center"/>
            </w:pPr>
            <w:r>
              <w:t>0</w:t>
            </w:r>
          </w:p>
        </w:tc>
      </w:tr>
      <w:tr w:rsidR="00664348" w14:paraId="05916F72" w14:textId="77777777" w:rsidTr="00A56BBD">
        <w:tc>
          <w:tcPr>
            <w:tcW w:w="1486" w:type="dxa"/>
          </w:tcPr>
          <w:p w14:paraId="76D11EDA" w14:textId="65CB188F" w:rsidR="00664348" w:rsidRDefault="0016031B" w:rsidP="00664348">
            <w:pPr>
              <w:jc w:val="center"/>
            </w:pPr>
            <w:r>
              <w:t>H</w:t>
            </w:r>
            <w:r w:rsidRPr="000D460B">
              <w:rPr>
                <w:vertAlign w:val="subscript"/>
              </w:rPr>
              <w:t>2</w:t>
            </w:r>
            <w:r>
              <w:t>SO</w:t>
            </w:r>
            <w:r w:rsidRPr="000D460B">
              <w:rPr>
                <w:vertAlign w:val="subscript"/>
              </w:rPr>
              <w:t>4</w:t>
            </w:r>
          </w:p>
        </w:tc>
        <w:tc>
          <w:tcPr>
            <w:tcW w:w="1199" w:type="dxa"/>
          </w:tcPr>
          <w:p w14:paraId="4F999B36" w14:textId="3D077E19" w:rsidR="00664348" w:rsidRDefault="00754386" w:rsidP="00664348">
            <w:pPr>
              <w:jc w:val="center"/>
            </w:pPr>
            <w:r>
              <w:t>0</w:t>
            </w:r>
          </w:p>
        </w:tc>
        <w:tc>
          <w:tcPr>
            <w:tcW w:w="1307" w:type="dxa"/>
          </w:tcPr>
          <w:p w14:paraId="52E456C9" w14:textId="5AF85BAE" w:rsidR="00664348" w:rsidRDefault="0001245B" w:rsidP="00664348">
            <w:pPr>
              <w:jc w:val="center"/>
            </w:pPr>
            <w:r>
              <w:t>0.00</w:t>
            </w:r>
            <w:r w:rsidR="00A37498">
              <w:t>28</w:t>
            </w:r>
          </w:p>
        </w:tc>
        <w:tc>
          <w:tcPr>
            <w:tcW w:w="1325" w:type="dxa"/>
          </w:tcPr>
          <w:p w14:paraId="1CE233A4" w14:textId="75B6B7AF" w:rsidR="00664348" w:rsidRDefault="00C34B4B" w:rsidP="00664348">
            <w:pPr>
              <w:jc w:val="center"/>
            </w:pPr>
            <w:r>
              <w:t>0.00053</w:t>
            </w:r>
          </w:p>
        </w:tc>
        <w:tc>
          <w:tcPr>
            <w:tcW w:w="1499" w:type="dxa"/>
          </w:tcPr>
          <w:p w14:paraId="2CE3CD28" w14:textId="3BA81238" w:rsidR="00664348" w:rsidRDefault="00E92B0E" w:rsidP="00664348">
            <w:pPr>
              <w:jc w:val="center"/>
            </w:pPr>
            <w:r>
              <w:t>0.00071</w:t>
            </w:r>
          </w:p>
        </w:tc>
        <w:tc>
          <w:tcPr>
            <w:tcW w:w="1254" w:type="dxa"/>
          </w:tcPr>
          <w:p w14:paraId="3A42424F" w14:textId="3EE0E8D2" w:rsidR="00664348" w:rsidRDefault="00EA2290" w:rsidP="00664348">
            <w:pPr>
              <w:jc w:val="center"/>
            </w:pPr>
            <w:r>
              <w:t>1.1e-10</w:t>
            </w:r>
          </w:p>
        </w:tc>
        <w:tc>
          <w:tcPr>
            <w:tcW w:w="1280" w:type="dxa"/>
          </w:tcPr>
          <w:p w14:paraId="1AF6B52E" w14:textId="618377FD" w:rsidR="00664348" w:rsidRDefault="00C7052F" w:rsidP="00664348">
            <w:pPr>
              <w:jc w:val="center"/>
            </w:pPr>
            <w:r>
              <w:t>2.64e-94</w:t>
            </w:r>
          </w:p>
        </w:tc>
      </w:tr>
    </w:tbl>
    <w:p w14:paraId="2BE6A903" w14:textId="77777777" w:rsidR="00D23E43" w:rsidRDefault="00D23E43" w:rsidP="00D23E43">
      <w:pPr>
        <w:rPr>
          <w:b/>
        </w:rPr>
      </w:pPr>
    </w:p>
    <w:p w14:paraId="544456BE" w14:textId="130BEC78" w:rsidR="00394DD4" w:rsidRPr="00C76214" w:rsidRDefault="00394DD4" w:rsidP="00394DD4">
      <w:pPr>
        <w:pStyle w:val="Caption"/>
        <w:keepNext/>
        <w:rPr>
          <w:b/>
          <w:bCs/>
          <w:i w:val="0"/>
          <w:iCs w:val="0"/>
          <w:color w:val="auto"/>
          <w:sz w:val="24"/>
          <w:szCs w:val="24"/>
        </w:rPr>
      </w:pPr>
      <w:bookmarkStart w:id="35" w:name="_Toc231997208"/>
      <w:bookmarkStart w:id="36" w:name="_Toc231997818"/>
      <w:bookmarkStart w:id="37" w:name="_Toc232001529"/>
      <w:r w:rsidRPr="00C76214">
        <w:rPr>
          <w:b/>
          <w:bCs/>
          <w:i w:val="0"/>
          <w:iCs w:val="0"/>
          <w:color w:val="auto"/>
          <w:sz w:val="24"/>
          <w:szCs w:val="24"/>
        </w:rPr>
        <w:t xml:space="preserve">Table </w:t>
      </w:r>
      <w:r w:rsidRPr="00C76214">
        <w:rPr>
          <w:b/>
          <w:bCs/>
          <w:i w:val="0"/>
          <w:iCs w:val="0"/>
          <w:color w:val="auto"/>
          <w:sz w:val="24"/>
          <w:szCs w:val="24"/>
        </w:rPr>
        <w:fldChar w:fldCharType="begin"/>
      </w:r>
      <w:r w:rsidRPr="00C76214">
        <w:rPr>
          <w:b/>
          <w:bCs/>
          <w:i w:val="0"/>
          <w:iCs w:val="0"/>
          <w:color w:val="auto"/>
          <w:sz w:val="24"/>
          <w:szCs w:val="24"/>
        </w:rPr>
        <w:instrText xml:space="preserve"> SEQ Table \* ARABIC </w:instrText>
      </w:r>
      <w:r w:rsidRPr="00C76214">
        <w:rPr>
          <w:b/>
          <w:bCs/>
          <w:i w:val="0"/>
          <w:iCs w:val="0"/>
          <w:color w:val="auto"/>
          <w:sz w:val="24"/>
          <w:szCs w:val="24"/>
        </w:rPr>
        <w:fldChar w:fldCharType="separate"/>
      </w:r>
      <w:r w:rsidR="001E4A53">
        <w:rPr>
          <w:b/>
          <w:bCs/>
          <w:i w:val="0"/>
          <w:iCs w:val="0"/>
          <w:noProof/>
          <w:color w:val="auto"/>
          <w:sz w:val="24"/>
          <w:szCs w:val="24"/>
        </w:rPr>
        <w:t>6</w:t>
      </w:r>
      <w:r w:rsidRPr="00C76214">
        <w:rPr>
          <w:b/>
          <w:bCs/>
          <w:i w:val="0"/>
          <w:iCs w:val="0"/>
          <w:color w:val="auto"/>
          <w:sz w:val="24"/>
          <w:szCs w:val="24"/>
        </w:rPr>
        <w:fldChar w:fldCharType="end"/>
      </w:r>
      <w:r w:rsidRPr="00C76214">
        <w:rPr>
          <w:b/>
          <w:bCs/>
          <w:i w:val="0"/>
          <w:iCs w:val="0"/>
          <w:color w:val="auto"/>
          <w:sz w:val="24"/>
          <w:szCs w:val="24"/>
        </w:rPr>
        <w:t>: Operating Conditions and Mass Flows of the Major Streams in the Retrofitted Plant</w:t>
      </w:r>
      <w:bookmarkEnd w:id="35"/>
      <w:bookmarkEnd w:id="36"/>
      <w:bookmarkEnd w:id="37"/>
    </w:p>
    <w:tbl>
      <w:tblPr>
        <w:tblStyle w:val="TableGrid"/>
        <w:tblW w:w="0" w:type="auto"/>
        <w:tblLook w:val="04A0" w:firstRow="1" w:lastRow="0" w:firstColumn="1" w:lastColumn="0" w:noHBand="0" w:noVBand="1"/>
      </w:tblPr>
      <w:tblGrid>
        <w:gridCol w:w="2337"/>
        <w:gridCol w:w="2337"/>
        <w:gridCol w:w="2338"/>
        <w:gridCol w:w="2338"/>
      </w:tblGrid>
      <w:tr w:rsidR="00EA2290" w14:paraId="148A3387" w14:textId="77777777" w:rsidTr="00EA2290">
        <w:tc>
          <w:tcPr>
            <w:tcW w:w="2337" w:type="dxa"/>
          </w:tcPr>
          <w:p w14:paraId="6D7A1589" w14:textId="3B6E8051" w:rsidR="00EA2290" w:rsidRDefault="00EA2290" w:rsidP="00EA2290">
            <w:r w:rsidRPr="00EA2290">
              <w:rPr>
                <w:b/>
              </w:rPr>
              <w:t>Major Stream</w:t>
            </w:r>
          </w:p>
        </w:tc>
        <w:tc>
          <w:tcPr>
            <w:tcW w:w="2337" w:type="dxa"/>
          </w:tcPr>
          <w:p w14:paraId="7F991869" w14:textId="193D757A" w:rsidR="00EA2290" w:rsidRDefault="00EA2290" w:rsidP="00EA2290">
            <w:r w:rsidRPr="00EA2290">
              <w:rPr>
                <w:b/>
              </w:rPr>
              <w:t>T (</w:t>
            </w:r>
            <m:oMath>
              <m:r>
                <m:rPr>
                  <m:sty m:val="bi"/>
                </m:rPr>
                <w:rPr>
                  <w:rFonts w:ascii="Cambria Math" w:hAnsi="Cambria Math"/>
                </w:rPr>
                <m:t xml:space="preserve">℃ </m:t>
              </m:r>
            </m:oMath>
            <w:r w:rsidRPr="00EA2290">
              <w:rPr>
                <w:b/>
              </w:rPr>
              <w:t>)</w:t>
            </w:r>
          </w:p>
        </w:tc>
        <w:tc>
          <w:tcPr>
            <w:tcW w:w="2338" w:type="dxa"/>
          </w:tcPr>
          <w:p w14:paraId="2F4A66B6" w14:textId="65D078D3" w:rsidR="00EA2290" w:rsidRDefault="00EA2290" w:rsidP="00EA2290">
            <w:r w:rsidRPr="006B1169">
              <w:rPr>
                <w:b/>
              </w:rPr>
              <w:t>P (a</w:t>
            </w:r>
            <w:r>
              <w:rPr>
                <w:b/>
                <w:bCs/>
              </w:rPr>
              <w:t>tm</w:t>
            </w:r>
            <w:r w:rsidRPr="009222F3">
              <w:rPr>
                <w:b/>
                <w:bCs/>
              </w:rPr>
              <w:t>)</w:t>
            </w:r>
          </w:p>
        </w:tc>
        <w:tc>
          <w:tcPr>
            <w:tcW w:w="2338" w:type="dxa"/>
          </w:tcPr>
          <w:p w14:paraId="5453239D" w14:textId="09B816A4" w:rsidR="00EA2290" w:rsidRDefault="00EA2290" w:rsidP="00EA2290">
            <w:r w:rsidRPr="006B1169">
              <w:rPr>
                <w:b/>
              </w:rPr>
              <w:t>M</w:t>
            </w:r>
            <w:r w:rsidRPr="009222F3">
              <w:rPr>
                <w:b/>
                <w:bCs/>
              </w:rPr>
              <w:t>ass Flow (kg/hr)</w:t>
            </w:r>
          </w:p>
        </w:tc>
      </w:tr>
      <w:tr w:rsidR="00EA2290" w14:paraId="4062FFDB" w14:textId="77777777" w:rsidTr="00EA2290">
        <w:tc>
          <w:tcPr>
            <w:tcW w:w="2337" w:type="dxa"/>
          </w:tcPr>
          <w:p w14:paraId="14E76E54" w14:textId="54DD46AC" w:rsidR="00EA2290" w:rsidRPr="00EA2290" w:rsidRDefault="00EA2290" w:rsidP="00EA2290">
            <w:pPr>
              <w:rPr>
                <w:b/>
                <w:bCs/>
              </w:rPr>
            </w:pPr>
            <w:r w:rsidRPr="00EA2290">
              <w:rPr>
                <w:b/>
                <w:bCs/>
              </w:rPr>
              <w:t>Dried Apple Pomace Feed</w:t>
            </w:r>
          </w:p>
        </w:tc>
        <w:tc>
          <w:tcPr>
            <w:tcW w:w="2337" w:type="dxa"/>
          </w:tcPr>
          <w:p w14:paraId="0D804D68" w14:textId="27799AEE" w:rsidR="00EA2290" w:rsidRDefault="0064189F" w:rsidP="00EA2290">
            <w:r>
              <w:t>33.86</w:t>
            </w:r>
          </w:p>
        </w:tc>
        <w:tc>
          <w:tcPr>
            <w:tcW w:w="2338" w:type="dxa"/>
          </w:tcPr>
          <w:p w14:paraId="0E264DCD" w14:textId="1FD8C2AD" w:rsidR="00EA2290" w:rsidRDefault="004868FA" w:rsidP="00EA2290">
            <w:r>
              <w:t>1</w:t>
            </w:r>
          </w:p>
        </w:tc>
        <w:tc>
          <w:tcPr>
            <w:tcW w:w="2338" w:type="dxa"/>
          </w:tcPr>
          <w:p w14:paraId="6E835BBB" w14:textId="228EC4E3" w:rsidR="00EA2290" w:rsidRDefault="00421CC6" w:rsidP="00EA2290">
            <w:r>
              <w:t>39</w:t>
            </w:r>
            <w:r w:rsidR="00541D91">
              <w:t>994</w:t>
            </w:r>
          </w:p>
        </w:tc>
      </w:tr>
      <w:tr w:rsidR="00EA2290" w14:paraId="3294D859" w14:textId="77777777" w:rsidTr="00EA2290">
        <w:tc>
          <w:tcPr>
            <w:tcW w:w="2337" w:type="dxa"/>
          </w:tcPr>
          <w:p w14:paraId="30FE5631" w14:textId="4265C9AA" w:rsidR="00EA2290" w:rsidRPr="00EA2290" w:rsidRDefault="00EA2290" w:rsidP="00EA2290">
            <w:pPr>
              <w:rPr>
                <w:b/>
                <w:bCs/>
              </w:rPr>
            </w:pPr>
            <w:r w:rsidRPr="00EA2290">
              <w:rPr>
                <w:b/>
                <w:bCs/>
              </w:rPr>
              <w:t>Dilute Sulfuric Acid</w:t>
            </w:r>
          </w:p>
        </w:tc>
        <w:tc>
          <w:tcPr>
            <w:tcW w:w="2337" w:type="dxa"/>
          </w:tcPr>
          <w:p w14:paraId="283D6347" w14:textId="57FB367C" w:rsidR="00EA2290" w:rsidRDefault="0064189F" w:rsidP="00EA2290">
            <w:r>
              <w:t>25</w:t>
            </w:r>
          </w:p>
        </w:tc>
        <w:tc>
          <w:tcPr>
            <w:tcW w:w="2338" w:type="dxa"/>
          </w:tcPr>
          <w:p w14:paraId="56166D96" w14:textId="59B135BF" w:rsidR="00EA2290" w:rsidRDefault="004868FA" w:rsidP="00EA2290">
            <w:r>
              <w:t>1</w:t>
            </w:r>
          </w:p>
        </w:tc>
        <w:tc>
          <w:tcPr>
            <w:tcW w:w="2338" w:type="dxa"/>
          </w:tcPr>
          <w:p w14:paraId="357708AE" w14:textId="7F6665EB" w:rsidR="00EA2290" w:rsidRDefault="00C4305F" w:rsidP="00EA2290">
            <w:r>
              <w:t>700</w:t>
            </w:r>
          </w:p>
        </w:tc>
      </w:tr>
      <w:tr w:rsidR="00EA2290" w14:paraId="0B043DED" w14:textId="77777777" w:rsidTr="00EA2290">
        <w:tc>
          <w:tcPr>
            <w:tcW w:w="2337" w:type="dxa"/>
          </w:tcPr>
          <w:p w14:paraId="133C9FB5" w14:textId="04662DFF" w:rsidR="00EA2290" w:rsidRPr="00EA2290" w:rsidRDefault="00EA2290" w:rsidP="00EA2290">
            <w:pPr>
              <w:rPr>
                <w:b/>
                <w:bCs/>
              </w:rPr>
            </w:pPr>
            <w:r w:rsidRPr="00EA2290">
              <w:rPr>
                <w:b/>
                <w:bCs/>
              </w:rPr>
              <w:t>Stream leaving hydrolysis reactor</w:t>
            </w:r>
          </w:p>
        </w:tc>
        <w:tc>
          <w:tcPr>
            <w:tcW w:w="2337" w:type="dxa"/>
          </w:tcPr>
          <w:p w14:paraId="17C7A046" w14:textId="3248B766" w:rsidR="00EA2290" w:rsidRDefault="00EE3FA8" w:rsidP="00EA2290">
            <w:r>
              <w:t>91</w:t>
            </w:r>
          </w:p>
        </w:tc>
        <w:tc>
          <w:tcPr>
            <w:tcW w:w="2338" w:type="dxa"/>
          </w:tcPr>
          <w:p w14:paraId="605C55C6" w14:textId="7E67C47D" w:rsidR="00EA2290" w:rsidRDefault="004868FA" w:rsidP="00EA2290">
            <w:r>
              <w:t>1</w:t>
            </w:r>
          </w:p>
        </w:tc>
        <w:tc>
          <w:tcPr>
            <w:tcW w:w="2338" w:type="dxa"/>
          </w:tcPr>
          <w:p w14:paraId="51537D8C" w14:textId="3CA8D4EB" w:rsidR="00EA2290" w:rsidRDefault="000B47E7" w:rsidP="00EA2290">
            <w:r>
              <w:t>4</w:t>
            </w:r>
            <w:r w:rsidR="003E75D2">
              <w:t>0694.3</w:t>
            </w:r>
          </w:p>
        </w:tc>
      </w:tr>
      <w:tr w:rsidR="00EA2290" w14:paraId="6978304F" w14:textId="77777777" w:rsidTr="00EA2290">
        <w:tc>
          <w:tcPr>
            <w:tcW w:w="2337" w:type="dxa"/>
          </w:tcPr>
          <w:p w14:paraId="3CC86D50" w14:textId="57F3DFAA" w:rsidR="00EA2290" w:rsidRPr="00EA2290" w:rsidRDefault="00EA2290" w:rsidP="00EA2290">
            <w:pPr>
              <w:rPr>
                <w:b/>
                <w:bCs/>
              </w:rPr>
            </w:pPr>
            <w:r w:rsidRPr="00EA2290">
              <w:rPr>
                <w:b/>
                <w:bCs/>
              </w:rPr>
              <w:t>Liquid stream leaving fermentation reactor</w:t>
            </w:r>
          </w:p>
        </w:tc>
        <w:tc>
          <w:tcPr>
            <w:tcW w:w="2337" w:type="dxa"/>
          </w:tcPr>
          <w:p w14:paraId="70166316" w14:textId="52E7CB6C" w:rsidR="00EA2290" w:rsidRDefault="00EE3FA8" w:rsidP="00EA2290">
            <w:r>
              <w:t>30</w:t>
            </w:r>
          </w:p>
        </w:tc>
        <w:tc>
          <w:tcPr>
            <w:tcW w:w="2338" w:type="dxa"/>
          </w:tcPr>
          <w:p w14:paraId="25E438B5" w14:textId="6DE9E306" w:rsidR="00EA2290" w:rsidRDefault="004868FA" w:rsidP="00EA2290">
            <w:r>
              <w:t>1</w:t>
            </w:r>
          </w:p>
        </w:tc>
        <w:tc>
          <w:tcPr>
            <w:tcW w:w="2338" w:type="dxa"/>
          </w:tcPr>
          <w:p w14:paraId="3F603904" w14:textId="4B9C43A2" w:rsidR="00EA2290" w:rsidRDefault="003E75D2" w:rsidP="00EA2290">
            <w:r>
              <w:t>11134.1</w:t>
            </w:r>
          </w:p>
        </w:tc>
      </w:tr>
      <w:tr w:rsidR="00EA2290" w14:paraId="6FEB2D4C" w14:textId="77777777" w:rsidTr="00EA2290">
        <w:tc>
          <w:tcPr>
            <w:tcW w:w="2337" w:type="dxa"/>
          </w:tcPr>
          <w:p w14:paraId="42E22915" w14:textId="74A5331C" w:rsidR="00EA2290" w:rsidRPr="00EA2290" w:rsidRDefault="00EA2290" w:rsidP="00EA2290">
            <w:pPr>
              <w:rPr>
                <w:b/>
                <w:bCs/>
              </w:rPr>
            </w:pPr>
            <w:r w:rsidRPr="00EA2290">
              <w:rPr>
                <w:b/>
                <w:bCs/>
              </w:rPr>
              <w:t>CO</w:t>
            </w:r>
            <w:r w:rsidRPr="000D460B">
              <w:rPr>
                <w:b/>
                <w:vertAlign w:val="subscript"/>
              </w:rPr>
              <w:t>2</w:t>
            </w:r>
            <w:r w:rsidRPr="00EA2290">
              <w:rPr>
                <w:b/>
                <w:bCs/>
              </w:rPr>
              <w:t xml:space="preserve"> Waste</w:t>
            </w:r>
          </w:p>
        </w:tc>
        <w:tc>
          <w:tcPr>
            <w:tcW w:w="2337" w:type="dxa"/>
          </w:tcPr>
          <w:p w14:paraId="794ED10F" w14:textId="75616972" w:rsidR="00EA2290" w:rsidRDefault="00EE3FA8" w:rsidP="00EA2290">
            <w:r>
              <w:t>30</w:t>
            </w:r>
          </w:p>
        </w:tc>
        <w:tc>
          <w:tcPr>
            <w:tcW w:w="2338" w:type="dxa"/>
          </w:tcPr>
          <w:p w14:paraId="5FB722C2" w14:textId="40B74182" w:rsidR="00EA2290" w:rsidRDefault="004868FA" w:rsidP="00EA2290">
            <w:r>
              <w:t>1</w:t>
            </w:r>
          </w:p>
        </w:tc>
        <w:tc>
          <w:tcPr>
            <w:tcW w:w="2338" w:type="dxa"/>
          </w:tcPr>
          <w:p w14:paraId="0FBD657D" w14:textId="5B2B44FC" w:rsidR="00EA2290" w:rsidRDefault="001804B5" w:rsidP="00EA2290">
            <w:r>
              <w:t>4709.12</w:t>
            </w:r>
          </w:p>
        </w:tc>
      </w:tr>
      <w:tr w:rsidR="00EA2290" w14:paraId="178A46B1" w14:textId="77777777" w:rsidTr="00EA2290">
        <w:tc>
          <w:tcPr>
            <w:tcW w:w="2337" w:type="dxa"/>
          </w:tcPr>
          <w:p w14:paraId="2C35A1FD" w14:textId="2CA03BA9" w:rsidR="00EA2290" w:rsidRPr="00EA2290" w:rsidRDefault="00EA2290" w:rsidP="00EA2290">
            <w:pPr>
              <w:rPr>
                <w:b/>
                <w:bCs/>
              </w:rPr>
            </w:pPr>
            <w:r w:rsidRPr="00EA2290">
              <w:rPr>
                <w:b/>
                <w:bCs/>
              </w:rPr>
              <w:lastRenderedPageBreak/>
              <w:t>Final Ethanol Product</w:t>
            </w:r>
          </w:p>
        </w:tc>
        <w:tc>
          <w:tcPr>
            <w:tcW w:w="2337" w:type="dxa"/>
          </w:tcPr>
          <w:p w14:paraId="2094379C" w14:textId="694DDE78" w:rsidR="00EA2290" w:rsidRDefault="00F21DBC" w:rsidP="00EA2290">
            <w:r>
              <w:t>19.7</w:t>
            </w:r>
          </w:p>
        </w:tc>
        <w:tc>
          <w:tcPr>
            <w:tcW w:w="2338" w:type="dxa"/>
          </w:tcPr>
          <w:p w14:paraId="71262732" w14:textId="5158FA75" w:rsidR="00EA2290" w:rsidRDefault="004868FA" w:rsidP="00EA2290">
            <w:r>
              <w:t>1</w:t>
            </w:r>
          </w:p>
        </w:tc>
        <w:tc>
          <w:tcPr>
            <w:tcW w:w="2338" w:type="dxa"/>
          </w:tcPr>
          <w:p w14:paraId="5FBAACF6" w14:textId="3E3324AB" w:rsidR="00EA2290" w:rsidRDefault="00D23E43" w:rsidP="00EA2290">
            <w:r>
              <w:t>4715.31</w:t>
            </w:r>
          </w:p>
        </w:tc>
      </w:tr>
    </w:tbl>
    <w:p w14:paraId="3A6DCE80" w14:textId="77777777" w:rsidR="00EA2290" w:rsidRDefault="00EA2290" w:rsidP="00A911F7"/>
    <w:p w14:paraId="743AF44A" w14:textId="04A3FF7B" w:rsidR="00D70990" w:rsidRDefault="00D70990" w:rsidP="003208D1">
      <w:pPr>
        <w:pStyle w:val="Style3"/>
        <w:rPr>
          <w:b/>
          <w:i/>
          <w:sz w:val="24"/>
          <w:szCs w:val="24"/>
        </w:rPr>
      </w:pPr>
      <w:bookmarkStart w:id="38" w:name="_Toc232001489"/>
      <w:r w:rsidRPr="00DE1917">
        <w:t>Sized equipment list</w:t>
      </w:r>
      <w:bookmarkEnd w:id="38"/>
    </w:p>
    <w:p w14:paraId="3586F1C3" w14:textId="64302BDF" w:rsidR="00337959" w:rsidRPr="00337959" w:rsidRDefault="00337959" w:rsidP="00337959">
      <w:pPr>
        <w:pStyle w:val="Caption"/>
        <w:keepNext/>
        <w:rPr>
          <w:b/>
          <w:bCs/>
          <w:i w:val="0"/>
          <w:iCs w:val="0"/>
          <w:sz w:val="24"/>
          <w:szCs w:val="24"/>
        </w:rPr>
      </w:pPr>
      <w:bookmarkStart w:id="39" w:name="_Toc231997209"/>
      <w:bookmarkStart w:id="40" w:name="_Toc231997819"/>
      <w:bookmarkStart w:id="41" w:name="_Toc232001530"/>
      <w:r w:rsidRPr="00337959">
        <w:rPr>
          <w:b/>
          <w:bCs/>
          <w:i w:val="0"/>
          <w:iCs w:val="0"/>
          <w:sz w:val="24"/>
          <w:szCs w:val="24"/>
        </w:rPr>
        <w:t xml:space="preserve">Table </w:t>
      </w:r>
      <w:r w:rsidRPr="00337959">
        <w:rPr>
          <w:b/>
          <w:bCs/>
          <w:i w:val="0"/>
          <w:iCs w:val="0"/>
          <w:sz w:val="24"/>
          <w:szCs w:val="24"/>
        </w:rPr>
        <w:fldChar w:fldCharType="begin"/>
      </w:r>
      <w:r w:rsidRPr="00337959">
        <w:rPr>
          <w:b/>
          <w:bCs/>
          <w:i w:val="0"/>
          <w:iCs w:val="0"/>
          <w:sz w:val="24"/>
          <w:szCs w:val="24"/>
        </w:rPr>
        <w:instrText xml:space="preserve"> SEQ Table \* ARABIC </w:instrText>
      </w:r>
      <w:r w:rsidRPr="00337959">
        <w:rPr>
          <w:b/>
          <w:bCs/>
          <w:i w:val="0"/>
          <w:iCs w:val="0"/>
          <w:sz w:val="24"/>
          <w:szCs w:val="24"/>
        </w:rPr>
        <w:fldChar w:fldCharType="separate"/>
      </w:r>
      <w:r w:rsidR="001E4A53">
        <w:rPr>
          <w:b/>
          <w:bCs/>
          <w:i w:val="0"/>
          <w:iCs w:val="0"/>
          <w:noProof/>
          <w:sz w:val="24"/>
          <w:szCs w:val="24"/>
        </w:rPr>
        <w:t>7</w:t>
      </w:r>
      <w:r w:rsidRPr="00337959">
        <w:rPr>
          <w:b/>
          <w:bCs/>
          <w:i w:val="0"/>
          <w:iCs w:val="0"/>
          <w:sz w:val="24"/>
          <w:szCs w:val="24"/>
        </w:rPr>
        <w:fldChar w:fldCharType="end"/>
      </w:r>
      <w:r w:rsidRPr="00337959">
        <w:rPr>
          <w:b/>
          <w:bCs/>
          <w:i w:val="0"/>
          <w:iCs w:val="0"/>
          <w:sz w:val="24"/>
          <w:szCs w:val="24"/>
        </w:rPr>
        <w:t>:</w:t>
      </w:r>
      <w:r>
        <w:rPr>
          <w:b/>
          <w:bCs/>
          <w:i w:val="0"/>
          <w:iCs w:val="0"/>
          <w:sz w:val="24"/>
          <w:szCs w:val="24"/>
        </w:rPr>
        <w:t xml:space="preserve"> </w:t>
      </w:r>
      <w:r w:rsidRPr="00337959">
        <w:rPr>
          <w:b/>
          <w:bCs/>
          <w:i w:val="0"/>
          <w:iCs w:val="0"/>
          <w:sz w:val="24"/>
          <w:szCs w:val="24"/>
        </w:rPr>
        <w:t>Sized Equipment list of the Retrofitted Plant</w:t>
      </w:r>
      <w:bookmarkEnd w:id="39"/>
      <w:bookmarkEnd w:id="40"/>
      <w:bookmarkEnd w:id="41"/>
    </w:p>
    <w:tbl>
      <w:tblPr>
        <w:tblStyle w:val="TableGrid"/>
        <w:tblW w:w="0" w:type="auto"/>
        <w:tblLook w:val="04A0" w:firstRow="1" w:lastRow="0" w:firstColumn="1" w:lastColumn="0" w:noHBand="0" w:noVBand="1"/>
      </w:tblPr>
      <w:tblGrid>
        <w:gridCol w:w="3116"/>
        <w:gridCol w:w="3117"/>
        <w:gridCol w:w="3117"/>
      </w:tblGrid>
      <w:tr w:rsidR="0070025A" w:rsidRPr="00FB6829" w14:paraId="0568ABEC" w14:textId="77777777">
        <w:tc>
          <w:tcPr>
            <w:tcW w:w="3116" w:type="dxa"/>
          </w:tcPr>
          <w:p w14:paraId="3613B3E4" w14:textId="1675F796" w:rsidR="0070025A" w:rsidRPr="00FB6829" w:rsidRDefault="0070025A" w:rsidP="00F07439">
            <w:pPr>
              <w:jc w:val="center"/>
              <w:rPr>
                <w:b/>
                <w:bCs/>
              </w:rPr>
            </w:pPr>
            <w:r w:rsidRPr="00FB6829">
              <w:rPr>
                <w:b/>
                <w:bCs/>
              </w:rPr>
              <w:t>Equipment</w:t>
            </w:r>
            <w:r w:rsidR="000F63D5" w:rsidRPr="00DE1917">
              <w:fldChar w:fldCharType="begin"/>
            </w:r>
            <w:r w:rsidR="000F63D5" w:rsidRPr="00DE1917">
              <w:instrText xml:space="preserve"> ADDIN ZOTERO_ITEM CSL_CITATION {"citationID":"tYjAseuH","properties":{"unsorted":false,"formattedCitation":"\\super 20\\uc0\\u8211{}22\\nosupersub{}","plainCitation":"20–22","noteIndex":0},"citationItems":[{"id":268,"uris":["http://zotero.org/groups/6502282/items/E5REYELL"],"itemData":{"id":268,"type":"document","publisher":"Cambridge Industrial Archaeology Society/Cambridge Museum of Technology","publisher-place":"Cambridge, U.K.","title":"Time-Lapse Transformation of an Industrial Skyline: Construction of a Gasholder at the Cambridge University &amp; Town Gas-Light Company in the 1920s","author":[{"family":"Davies","given":"G"}],"issued":{"date-parts":[["2020"]]}}},{"id":269,"uris":["http://zotero.org/groups/6502282/items/I8R6LAE2"],"itemData":{"id":269,"type":"document","genre":"Technical Report","publisher":"Parsons Brinckerhoff Ltd","publisher-place":"Bristol, United Kingdom","title":"The History and Operation of Gasworks (Manufactured Gas Plants)","author":[{"family":"Russell","given":"T"}],"issued":{"date-parts":[["2013"]]}}},{"id":270,"uris":["http://zotero.org/groups/6502282/items/8WLINAVI"],"itemData":{"id":270,"type":"document","publisher":"Seattle Landmarks Preservation Board","publisher-place":"Seattle, Washington","title":"Report on Designation: Gas Works Park","URL":"https://www.seattle.gov/documents/Departments/Neighborhoods/HistoricPreservation/Landmarks/RelatedDocuments/gas-works-park-designation.pdf"}}],"schema":"https://github.com/citation-style-language/schema/raw/master/csl-citation.json"} </w:instrText>
            </w:r>
            <w:r w:rsidR="000F63D5" w:rsidRPr="00DE1917">
              <w:fldChar w:fldCharType="separate"/>
            </w:r>
            <w:r w:rsidR="000F63D5" w:rsidRPr="00DE1917">
              <w:rPr>
                <w:vertAlign w:val="superscript"/>
              </w:rPr>
              <w:t>20–22</w:t>
            </w:r>
            <w:r w:rsidR="000F63D5" w:rsidRPr="00DE1917">
              <w:fldChar w:fldCharType="end"/>
            </w:r>
          </w:p>
        </w:tc>
        <w:tc>
          <w:tcPr>
            <w:tcW w:w="3117" w:type="dxa"/>
          </w:tcPr>
          <w:p w14:paraId="2CE8EFB8" w14:textId="46A7EF56" w:rsidR="0070025A" w:rsidRPr="00FB6829" w:rsidRDefault="00AB3CC2" w:rsidP="00F07439">
            <w:pPr>
              <w:jc w:val="center"/>
              <w:rPr>
                <w:b/>
                <w:bCs/>
              </w:rPr>
            </w:pPr>
            <w:r w:rsidRPr="00FB6829">
              <w:rPr>
                <w:b/>
                <w:bCs/>
              </w:rPr>
              <w:t>Size/capacity</w:t>
            </w:r>
            <w:r w:rsidR="000F63D5" w:rsidRPr="00DE1917">
              <w:fldChar w:fldCharType="begin"/>
            </w:r>
            <w:r w:rsidR="000F63D5" w:rsidRPr="00DE1917">
              <w:instrText xml:space="preserve"> ADDIN ZOTERO_ITEM CSL_CITATION {"citationID":"tYjAseuH","properties":{"unsorted":false,"formattedCitation":"\\super 20\\uc0\\u8211{}22\\nosupersub{}","plainCitation":"20–22","noteIndex":0},"citationItems":[{"id":268,"uris":["http://zotero.org/groups/6502282/items/E5REYELL"],"itemData":{"id":268,"type":"document","publisher":"Cambridge Industrial Archaeology Society/Cambridge Museum of Technology","publisher-place":"Cambridge, U.K.","title":"Time-Lapse Transformation of an Industrial Skyline: Construction of a Gasholder at the Cambridge University &amp; Town Gas-Light Company in the 1920s","author":[{"family":"Davies","given":"G"}],"issued":{"date-parts":[["2020"]]}}},{"id":269,"uris":["http://zotero.org/groups/6502282/items/I8R6LAE2"],"itemData":{"id":269,"type":"document","genre":"Technical Report","publisher":"Parsons Brinckerhoff Ltd","publisher-place":"Bristol, United Kingdom","title":"The History and Operation of Gasworks (Manufactured Gas Plants)","author":[{"family":"Russell","given":"T"}],"issued":{"date-parts":[["2013"]]}}},{"id":270,"uris":["http://zotero.org/groups/6502282/items/8WLINAVI"],"itemData":{"id":270,"type":"document","publisher":"Seattle Landmarks Preservation Board","publisher-place":"Seattle, Washington","title":"Report on Designation: Gas Works Park","URL":"https://www.seattle.gov/documents/Departments/Neighborhoods/HistoricPreservation/Landmarks/RelatedDocuments/gas-works-park-designation.pdf"}}],"schema":"https://github.com/citation-style-language/schema/raw/master/csl-citation.json"} </w:instrText>
            </w:r>
            <w:r w:rsidR="000F63D5" w:rsidRPr="00DE1917">
              <w:fldChar w:fldCharType="separate"/>
            </w:r>
            <w:r w:rsidR="000F63D5" w:rsidRPr="00DE1917">
              <w:rPr>
                <w:vertAlign w:val="superscript"/>
              </w:rPr>
              <w:t>20–22</w:t>
            </w:r>
            <w:r w:rsidR="000F63D5" w:rsidRPr="00DE1917">
              <w:fldChar w:fldCharType="end"/>
            </w:r>
          </w:p>
        </w:tc>
        <w:tc>
          <w:tcPr>
            <w:tcW w:w="3117" w:type="dxa"/>
          </w:tcPr>
          <w:p w14:paraId="7F414107" w14:textId="228CCFE0" w:rsidR="0070025A" w:rsidRPr="00FB6829" w:rsidRDefault="00AB3CC2" w:rsidP="00F07439">
            <w:pPr>
              <w:jc w:val="center"/>
              <w:rPr>
                <w:b/>
                <w:bCs/>
              </w:rPr>
            </w:pPr>
            <w:r>
              <w:rPr>
                <w:b/>
                <w:bCs/>
              </w:rPr>
              <w:t xml:space="preserve">New or </w:t>
            </w:r>
            <w:r w:rsidR="00F07439">
              <w:rPr>
                <w:b/>
                <w:bCs/>
              </w:rPr>
              <w:t>reused</w:t>
            </w:r>
            <w:r w:rsidR="00E32BA2" w:rsidRPr="00DE1917">
              <w:fldChar w:fldCharType="begin"/>
            </w:r>
            <w:r w:rsidR="00E32BA2" w:rsidRPr="00DE1917">
              <w:instrText xml:space="preserve"> ADDIN ZOTERO_ITEM CSL_CITATION {"citationID":"tYjAseuH","properties":{"unsorted":false,"formattedCitation":"\\super 20\\uc0\\u8211{}22\\nosupersub{}","plainCitation":"20–22","noteIndex":0},"citationItems":[{"id":268,"uris":["http://zotero.org/groups/6502282/items/E5REYELL"],"itemData":{"id":268,"type":"document","publisher":"Cambridge Industrial Archaeology Society/Cambridge Museum of Technology","publisher-place":"Cambridge, U.K.","title":"Time-Lapse Transformation of an Industrial Skyline: Construction of a Gasholder at the Cambridge University &amp; Town Gas-Light Company in the 1920s","author":[{"family":"Davies","given":"G"}],"issued":{"date-parts":[["2020"]]}}},{"id":269,"uris":["http://zotero.org/groups/6502282/items/I8R6LAE2"],"itemData":{"id":269,"type":"document","genre":"Technical Report","publisher":"Parsons Brinckerhoff Ltd","publisher-place":"Bristol, United Kingdom","title":"The History and Operation of Gasworks (Manufactured Gas Plants)","author":[{"family":"Russell","given":"T"}],"issued":{"date-parts":[["2013"]]}}},{"id":270,"uris":["http://zotero.org/groups/6502282/items/8WLINAVI"],"itemData":{"id":270,"type":"document","publisher":"Seattle Landmarks Preservation Board","publisher-place":"Seattle, Washington","title":"Report on Designation: Gas Works Park","URL":"https://www.seattle.gov/documents/Departments/Neighborhoods/HistoricPreservation/Landmarks/RelatedDocuments/gas-works-park-designation.pdf"}}],"schema":"https://github.com/citation-style-language/schema/raw/master/csl-citation.json"} </w:instrText>
            </w:r>
            <w:r w:rsidR="00E32BA2" w:rsidRPr="00DE1917">
              <w:fldChar w:fldCharType="separate"/>
            </w:r>
            <w:r w:rsidR="00E32BA2" w:rsidRPr="00DE1917">
              <w:rPr>
                <w:vertAlign w:val="superscript"/>
              </w:rPr>
              <w:t>20–22</w:t>
            </w:r>
            <w:r w:rsidR="00E32BA2" w:rsidRPr="00DE1917">
              <w:fldChar w:fldCharType="end"/>
            </w:r>
          </w:p>
        </w:tc>
      </w:tr>
      <w:tr w:rsidR="00AB3CC2" w:rsidRPr="00FB6829" w14:paraId="1DBBAF46" w14:textId="77777777">
        <w:tc>
          <w:tcPr>
            <w:tcW w:w="3116" w:type="dxa"/>
          </w:tcPr>
          <w:p w14:paraId="1C89407E" w14:textId="246353F3" w:rsidR="00AB3CC2" w:rsidRPr="006277A1" w:rsidRDefault="00693DFB" w:rsidP="00F07439">
            <w:pPr>
              <w:jc w:val="center"/>
            </w:pPr>
            <w:r w:rsidRPr="006277A1">
              <w:t>Pump house</w:t>
            </w:r>
          </w:p>
        </w:tc>
        <w:tc>
          <w:tcPr>
            <w:tcW w:w="3117" w:type="dxa"/>
          </w:tcPr>
          <w:p w14:paraId="587BE4E8" w14:textId="2DFA2394" w:rsidR="00AB3CC2" w:rsidRPr="006277A1" w:rsidRDefault="00781FAD" w:rsidP="00F07439">
            <w:pPr>
              <w:jc w:val="center"/>
            </w:pPr>
            <w:r>
              <w:t>7,340 sq ft (48 x 153ft)</w:t>
            </w:r>
          </w:p>
        </w:tc>
        <w:tc>
          <w:tcPr>
            <w:tcW w:w="3117" w:type="dxa"/>
          </w:tcPr>
          <w:p w14:paraId="24098EE5" w14:textId="1D650419" w:rsidR="00AB3CC2" w:rsidRPr="006277A1" w:rsidRDefault="00781FAD" w:rsidP="00F07439">
            <w:pPr>
              <w:jc w:val="center"/>
            </w:pPr>
            <w:r w:rsidRPr="006277A1">
              <w:t>reused</w:t>
            </w:r>
          </w:p>
        </w:tc>
      </w:tr>
      <w:tr w:rsidR="00AB3CC2" w:rsidRPr="00FB6829" w14:paraId="0965644A" w14:textId="77777777">
        <w:tc>
          <w:tcPr>
            <w:tcW w:w="3116" w:type="dxa"/>
          </w:tcPr>
          <w:p w14:paraId="335FBBC7" w14:textId="107BC5FC" w:rsidR="00AB3CC2" w:rsidRPr="006277A1" w:rsidRDefault="00693DFB" w:rsidP="00F07439">
            <w:pPr>
              <w:jc w:val="center"/>
            </w:pPr>
            <w:r w:rsidRPr="006277A1">
              <w:t>Boiler House with two boilers</w:t>
            </w:r>
          </w:p>
        </w:tc>
        <w:tc>
          <w:tcPr>
            <w:tcW w:w="3117" w:type="dxa"/>
          </w:tcPr>
          <w:p w14:paraId="7AB39895" w14:textId="144A97D7" w:rsidR="00AB3CC2" w:rsidRPr="006277A1" w:rsidRDefault="00781FAD" w:rsidP="00F07439">
            <w:pPr>
              <w:jc w:val="center"/>
            </w:pPr>
            <w:r>
              <w:t>5,720 sq ft (40ft x 143ft)</w:t>
            </w:r>
          </w:p>
        </w:tc>
        <w:tc>
          <w:tcPr>
            <w:tcW w:w="3117" w:type="dxa"/>
          </w:tcPr>
          <w:p w14:paraId="56F17D6B" w14:textId="2BD8A819" w:rsidR="00AB3CC2" w:rsidRPr="006277A1" w:rsidRDefault="00781FAD" w:rsidP="00F07439">
            <w:pPr>
              <w:jc w:val="center"/>
            </w:pPr>
            <w:r w:rsidRPr="006277A1">
              <w:t>reused</w:t>
            </w:r>
          </w:p>
        </w:tc>
      </w:tr>
      <w:tr w:rsidR="00AB3CC2" w:rsidRPr="00FB6829" w14:paraId="0EB21C1E" w14:textId="77777777">
        <w:tc>
          <w:tcPr>
            <w:tcW w:w="3116" w:type="dxa"/>
          </w:tcPr>
          <w:p w14:paraId="6D514950" w14:textId="3DAE27A3" w:rsidR="00AB3CC2" w:rsidRPr="006277A1" w:rsidRDefault="00F138CD" w:rsidP="00F07439">
            <w:pPr>
              <w:jc w:val="center"/>
            </w:pPr>
            <w:r w:rsidRPr="006277A1">
              <w:t>Compressor</w:t>
            </w:r>
          </w:p>
        </w:tc>
        <w:tc>
          <w:tcPr>
            <w:tcW w:w="3117" w:type="dxa"/>
          </w:tcPr>
          <w:p w14:paraId="62766DCF" w14:textId="1F4AB455" w:rsidR="00AB3CC2" w:rsidRPr="006277A1" w:rsidRDefault="00781FAD" w:rsidP="00F07439">
            <w:pPr>
              <w:jc w:val="center"/>
            </w:pPr>
            <w:r w:rsidRPr="006277A1">
              <w:t>3000 hp</w:t>
            </w:r>
          </w:p>
        </w:tc>
        <w:tc>
          <w:tcPr>
            <w:tcW w:w="3117" w:type="dxa"/>
          </w:tcPr>
          <w:p w14:paraId="745F7FAE" w14:textId="31B59336" w:rsidR="00AB3CC2" w:rsidRPr="006277A1" w:rsidRDefault="00781FAD" w:rsidP="00F07439">
            <w:pPr>
              <w:jc w:val="center"/>
            </w:pPr>
            <w:r w:rsidRPr="006277A1">
              <w:t>reused</w:t>
            </w:r>
          </w:p>
        </w:tc>
      </w:tr>
      <w:tr w:rsidR="00AB3CC2" w:rsidRPr="00FB6829" w14:paraId="2F7016B9" w14:textId="77777777">
        <w:tc>
          <w:tcPr>
            <w:tcW w:w="3116" w:type="dxa"/>
          </w:tcPr>
          <w:p w14:paraId="61ED5F92" w14:textId="66A9457A" w:rsidR="00AB3CC2" w:rsidRPr="006277A1" w:rsidRDefault="00F138CD" w:rsidP="00F07439">
            <w:pPr>
              <w:jc w:val="center"/>
            </w:pPr>
            <w:r w:rsidRPr="006277A1">
              <w:t xml:space="preserve">Piping </w:t>
            </w:r>
          </w:p>
        </w:tc>
        <w:tc>
          <w:tcPr>
            <w:tcW w:w="3117" w:type="dxa"/>
          </w:tcPr>
          <w:p w14:paraId="6A78587A" w14:textId="3E77F940" w:rsidR="00AB3CC2" w:rsidRPr="006277A1" w:rsidRDefault="00781FAD" w:rsidP="00F07439">
            <w:pPr>
              <w:jc w:val="center"/>
            </w:pPr>
            <w:r>
              <w:t>3/16 inch</w:t>
            </w:r>
          </w:p>
        </w:tc>
        <w:tc>
          <w:tcPr>
            <w:tcW w:w="3117" w:type="dxa"/>
          </w:tcPr>
          <w:p w14:paraId="25E72480" w14:textId="1DDD4713" w:rsidR="00AB3CC2" w:rsidRPr="006277A1" w:rsidRDefault="00781FAD" w:rsidP="00F07439">
            <w:pPr>
              <w:jc w:val="center"/>
            </w:pPr>
            <w:r w:rsidRPr="006277A1">
              <w:t>reused</w:t>
            </w:r>
          </w:p>
        </w:tc>
      </w:tr>
      <w:tr w:rsidR="00AB3CC2" w:rsidRPr="00FB6829" w14:paraId="73C9B04F" w14:textId="77777777">
        <w:tc>
          <w:tcPr>
            <w:tcW w:w="3116" w:type="dxa"/>
          </w:tcPr>
          <w:p w14:paraId="63835A0C" w14:textId="155102D7" w:rsidR="00AB3CC2" w:rsidRPr="006277A1" w:rsidRDefault="00530F59" w:rsidP="00F07439">
            <w:pPr>
              <w:jc w:val="center"/>
            </w:pPr>
            <w:r w:rsidRPr="006277A1">
              <w:t>Ammonia scrubber</w:t>
            </w:r>
          </w:p>
        </w:tc>
        <w:tc>
          <w:tcPr>
            <w:tcW w:w="3117" w:type="dxa"/>
          </w:tcPr>
          <w:p w14:paraId="41227B91" w14:textId="4F02EC84" w:rsidR="00AB3CC2" w:rsidRPr="006277A1" w:rsidRDefault="00781FAD" w:rsidP="00F07439">
            <w:pPr>
              <w:jc w:val="center"/>
            </w:pPr>
            <w:r>
              <w:t>48ft (11.5 diameter)</w:t>
            </w:r>
          </w:p>
        </w:tc>
        <w:tc>
          <w:tcPr>
            <w:tcW w:w="3117" w:type="dxa"/>
          </w:tcPr>
          <w:p w14:paraId="62EB3128" w14:textId="4CFC702E" w:rsidR="00AB3CC2" w:rsidRPr="006277A1" w:rsidRDefault="00781FAD" w:rsidP="00F07439">
            <w:pPr>
              <w:jc w:val="center"/>
            </w:pPr>
            <w:r w:rsidRPr="006277A1">
              <w:t>reused</w:t>
            </w:r>
          </w:p>
        </w:tc>
      </w:tr>
      <w:tr w:rsidR="00AB3CC2" w:rsidRPr="00FB6829" w14:paraId="54985E21" w14:textId="77777777">
        <w:tc>
          <w:tcPr>
            <w:tcW w:w="3116" w:type="dxa"/>
          </w:tcPr>
          <w:p w14:paraId="1B7DAC4E" w14:textId="07D872BD" w:rsidR="00AB3CC2" w:rsidRPr="006277A1" w:rsidRDefault="00CC1848" w:rsidP="00F07439">
            <w:pPr>
              <w:jc w:val="center"/>
            </w:pPr>
            <w:r w:rsidRPr="006277A1">
              <w:t xml:space="preserve">Light Oil </w:t>
            </w:r>
            <w:r w:rsidR="00243EBD" w:rsidRPr="006277A1">
              <w:t>Scrubber</w:t>
            </w:r>
          </w:p>
        </w:tc>
        <w:tc>
          <w:tcPr>
            <w:tcW w:w="3117" w:type="dxa"/>
          </w:tcPr>
          <w:p w14:paraId="3F47EB80" w14:textId="4ACEFA2E" w:rsidR="00AB3CC2" w:rsidRPr="006277A1" w:rsidRDefault="00781FAD" w:rsidP="00F07439">
            <w:pPr>
              <w:jc w:val="center"/>
            </w:pPr>
            <w:r>
              <w:t>80 ft</w:t>
            </w:r>
          </w:p>
        </w:tc>
        <w:tc>
          <w:tcPr>
            <w:tcW w:w="3117" w:type="dxa"/>
          </w:tcPr>
          <w:p w14:paraId="45226C0F" w14:textId="0B686B1B" w:rsidR="00AB3CC2" w:rsidRPr="006277A1" w:rsidRDefault="00781FAD" w:rsidP="00F07439">
            <w:pPr>
              <w:jc w:val="center"/>
            </w:pPr>
            <w:r w:rsidRPr="006277A1">
              <w:t>reused</w:t>
            </w:r>
          </w:p>
        </w:tc>
      </w:tr>
      <w:tr w:rsidR="00AB3CC2" w:rsidRPr="00FB6829" w14:paraId="4768DB86" w14:textId="77777777">
        <w:tc>
          <w:tcPr>
            <w:tcW w:w="3116" w:type="dxa"/>
          </w:tcPr>
          <w:p w14:paraId="745FFA4B" w14:textId="3F0EB411" w:rsidR="00AB3CC2" w:rsidRPr="006277A1" w:rsidRDefault="00243EBD" w:rsidP="00F07439">
            <w:pPr>
              <w:jc w:val="center"/>
            </w:pPr>
            <w:r w:rsidRPr="006277A1">
              <w:t>Apple Pomace Storage Tank</w:t>
            </w:r>
          </w:p>
        </w:tc>
        <w:tc>
          <w:tcPr>
            <w:tcW w:w="3117" w:type="dxa"/>
          </w:tcPr>
          <w:p w14:paraId="2111F513" w14:textId="77777777" w:rsidR="00AB3CC2" w:rsidRPr="006277A1" w:rsidRDefault="00AB3CC2" w:rsidP="00F07439">
            <w:pPr>
              <w:jc w:val="center"/>
            </w:pPr>
          </w:p>
        </w:tc>
        <w:tc>
          <w:tcPr>
            <w:tcW w:w="3117" w:type="dxa"/>
          </w:tcPr>
          <w:p w14:paraId="48F3AE0C" w14:textId="5E9FE6A9" w:rsidR="00AB3CC2" w:rsidRPr="006277A1" w:rsidRDefault="00621462" w:rsidP="00F07439">
            <w:pPr>
              <w:jc w:val="center"/>
            </w:pPr>
            <w:r>
              <w:t>new</w:t>
            </w:r>
          </w:p>
        </w:tc>
      </w:tr>
      <w:tr w:rsidR="00AB3CC2" w:rsidRPr="00FB6829" w14:paraId="35E323DE" w14:textId="77777777">
        <w:tc>
          <w:tcPr>
            <w:tcW w:w="3116" w:type="dxa"/>
          </w:tcPr>
          <w:p w14:paraId="303F3452" w14:textId="01022A0C" w:rsidR="00AB3CC2" w:rsidRPr="006277A1" w:rsidRDefault="00243EBD" w:rsidP="00F07439">
            <w:pPr>
              <w:jc w:val="center"/>
            </w:pPr>
            <w:r w:rsidRPr="006277A1">
              <w:t>Solid-Liquid Separator</w:t>
            </w:r>
          </w:p>
        </w:tc>
        <w:tc>
          <w:tcPr>
            <w:tcW w:w="3117" w:type="dxa"/>
          </w:tcPr>
          <w:p w14:paraId="03C6F14E" w14:textId="77777777" w:rsidR="00AB3CC2" w:rsidRPr="006277A1" w:rsidRDefault="00AB3CC2" w:rsidP="00F07439">
            <w:pPr>
              <w:jc w:val="center"/>
            </w:pPr>
          </w:p>
        </w:tc>
        <w:tc>
          <w:tcPr>
            <w:tcW w:w="3117" w:type="dxa"/>
          </w:tcPr>
          <w:p w14:paraId="0223E3B4" w14:textId="616E9913" w:rsidR="00AB3CC2" w:rsidRPr="006277A1" w:rsidRDefault="006277A1" w:rsidP="00F07439">
            <w:pPr>
              <w:jc w:val="center"/>
            </w:pPr>
            <w:r>
              <w:t>n</w:t>
            </w:r>
            <w:r w:rsidRPr="006277A1">
              <w:t>ew</w:t>
            </w:r>
          </w:p>
        </w:tc>
      </w:tr>
      <w:tr w:rsidR="00AB3CC2" w:rsidRPr="00FB6829" w14:paraId="7B63E572" w14:textId="77777777">
        <w:tc>
          <w:tcPr>
            <w:tcW w:w="3116" w:type="dxa"/>
          </w:tcPr>
          <w:p w14:paraId="65E3CD52" w14:textId="07F16B13" w:rsidR="00AB3CC2" w:rsidRPr="006277A1" w:rsidRDefault="00D3375F" w:rsidP="00F07439">
            <w:pPr>
              <w:jc w:val="center"/>
            </w:pPr>
            <w:r w:rsidRPr="006277A1">
              <w:t>Fermentation CSTR</w:t>
            </w:r>
          </w:p>
        </w:tc>
        <w:tc>
          <w:tcPr>
            <w:tcW w:w="3117" w:type="dxa"/>
          </w:tcPr>
          <w:p w14:paraId="6F48B32E" w14:textId="77777777" w:rsidR="00AB3CC2" w:rsidRPr="006277A1" w:rsidRDefault="00AB3CC2" w:rsidP="00F07439">
            <w:pPr>
              <w:jc w:val="center"/>
            </w:pPr>
          </w:p>
        </w:tc>
        <w:tc>
          <w:tcPr>
            <w:tcW w:w="3117" w:type="dxa"/>
          </w:tcPr>
          <w:p w14:paraId="530ED73B" w14:textId="13A96377" w:rsidR="00AB3CC2" w:rsidRPr="006277A1" w:rsidRDefault="006277A1" w:rsidP="00F07439">
            <w:pPr>
              <w:jc w:val="center"/>
            </w:pPr>
            <w:r>
              <w:t>n</w:t>
            </w:r>
            <w:r w:rsidRPr="006277A1">
              <w:t>ew</w:t>
            </w:r>
          </w:p>
        </w:tc>
      </w:tr>
      <w:tr w:rsidR="00AB3CC2" w:rsidRPr="00FB6829" w14:paraId="72D8E9D3" w14:textId="77777777">
        <w:tc>
          <w:tcPr>
            <w:tcW w:w="3116" w:type="dxa"/>
          </w:tcPr>
          <w:p w14:paraId="42663FA6" w14:textId="0F0854D6" w:rsidR="00AB3CC2" w:rsidRPr="006277A1" w:rsidRDefault="006F412A" w:rsidP="00F07439">
            <w:pPr>
              <w:jc w:val="center"/>
            </w:pPr>
            <w:r w:rsidRPr="006277A1">
              <w:t>Ethanol Product Storage unit</w:t>
            </w:r>
          </w:p>
        </w:tc>
        <w:tc>
          <w:tcPr>
            <w:tcW w:w="3117" w:type="dxa"/>
          </w:tcPr>
          <w:p w14:paraId="67A49918" w14:textId="2F1A3679" w:rsidR="00AB3CC2" w:rsidRPr="006277A1" w:rsidRDefault="00576DC7" w:rsidP="00F07439">
            <w:pPr>
              <w:jc w:val="center"/>
            </w:pPr>
            <w:r>
              <w:t>Holds 3 million cubic ft</w:t>
            </w:r>
          </w:p>
        </w:tc>
        <w:tc>
          <w:tcPr>
            <w:tcW w:w="3117" w:type="dxa"/>
          </w:tcPr>
          <w:p w14:paraId="30922D19" w14:textId="3FE1AED8" w:rsidR="00AB3CC2" w:rsidRPr="006277A1" w:rsidRDefault="00781FAD" w:rsidP="00F07439">
            <w:pPr>
              <w:jc w:val="center"/>
            </w:pPr>
            <w:r w:rsidRPr="006277A1">
              <w:t>reused</w:t>
            </w:r>
          </w:p>
        </w:tc>
      </w:tr>
    </w:tbl>
    <w:p w14:paraId="4EB88A41" w14:textId="77777777" w:rsidR="00A911F7" w:rsidRDefault="00A911F7" w:rsidP="00A911F7"/>
    <w:p w14:paraId="2DFE8F99" w14:textId="1B7C6A7B" w:rsidR="00D70990" w:rsidRPr="00337959" w:rsidRDefault="00D70990" w:rsidP="003208D1">
      <w:pPr>
        <w:pStyle w:val="Style3"/>
        <w:rPr>
          <w:highlight w:val="yellow"/>
        </w:rPr>
      </w:pPr>
      <w:bookmarkStart w:id="42" w:name="_Toc232001490"/>
      <w:r w:rsidRPr="00337959">
        <w:rPr>
          <w:highlight w:val="yellow"/>
        </w:rPr>
        <w:t xml:space="preserve">Description of components used for </w:t>
      </w:r>
      <w:r w:rsidR="00246256" w:rsidRPr="00337959">
        <w:rPr>
          <w:highlight w:val="yellow"/>
        </w:rPr>
        <w:t>optimization</w:t>
      </w:r>
      <w:bookmarkEnd w:id="42"/>
      <w:r w:rsidRPr="00337959">
        <w:rPr>
          <w:highlight w:val="yellow"/>
        </w:rPr>
        <w:t xml:space="preserve"> </w:t>
      </w:r>
    </w:p>
    <w:p w14:paraId="713538D1" w14:textId="77777777" w:rsidR="00A911F7" w:rsidRPr="00337959" w:rsidRDefault="00A911F7" w:rsidP="00A911F7">
      <w:pPr>
        <w:rPr>
          <w:highlight w:val="yellow"/>
        </w:rPr>
      </w:pPr>
    </w:p>
    <w:p w14:paraId="10483E64" w14:textId="330A2B49" w:rsidR="00D70990" w:rsidRPr="00C63B1B" w:rsidRDefault="00246256" w:rsidP="003208D1">
      <w:pPr>
        <w:pStyle w:val="Style3"/>
      </w:pPr>
      <w:bookmarkStart w:id="43" w:name="_Toc232001491"/>
      <w:r w:rsidRPr="00337959">
        <w:rPr>
          <w:highlight w:val="yellow"/>
        </w:rPr>
        <w:t>Differences</w:t>
      </w:r>
      <w:bookmarkEnd w:id="43"/>
      <w:r>
        <w:t xml:space="preserve"> </w:t>
      </w:r>
    </w:p>
    <w:p w14:paraId="4DA794D5" w14:textId="77777777" w:rsidR="00D91E64" w:rsidRDefault="00D91E64">
      <w:r>
        <w:br w:type="page"/>
      </w:r>
    </w:p>
    <w:p w14:paraId="320A1492" w14:textId="6076E18F" w:rsidR="00CC4C56" w:rsidRPr="004B222B" w:rsidRDefault="00CC4C56" w:rsidP="00CC4C56">
      <w:pPr>
        <w:pStyle w:val="Heading1"/>
      </w:pPr>
      <w:bookmarkStart w:id="44" w:name="_Toc232001492"/>
      <w:commentRangeStart w:id="45"/>
      <w:commentRangeStart w:id="46"/>
      <w:r w:rsidRPr="5FD1C9F0">
        <w:rPr>
          <w:rFonts w:eastAsia="Aptos Display"/>
        </w:rPr>
        <w:lastRenderedPageBreak/>
        <w:t>Comparison of Economics and Technoeconomic Analysis</w:t>
      </w:r>
      <w:bookmarkEnd w:id="44"/>
      <w:commentRangeEnd w:id="45"/>
      <w:r w:rsidR="00023D64" w:rsidRPr="004B222B">
        <w:rPr>
          <w:rStyle w:val="CommentReference"/>
          <w:sz w:val="32"/>
          <w:szCs w:val="32"/>
        </w:rPr>
        <w:commentReference w:id="45"/>
      </w:r>
      <w:commentRangeEnd w:id="46"/>
      <w:r w:rsidRPr="004B222B">
        <w:rPr>
          <w:rStyle w:val="CommentReference"/>
          <w:sz w:val="32"/>
          <w:szCs w:val="32"/>
        </w:rPr>
        <w:commentReference w:id="46"/>
      </w:r>
    </w:p>
    <w:p w14:paraId="0790B7DC" w14:textId="62C5DC17" w:rsidR="58B6117C" w:rsidRDefault="00CC4C56" w:rsidP="006D7B20">
      <w:r w:rsidRPr="004B222B">
        <w:rPr>
          <w:rFonts w:eastAsia="Aptos"/>
        </w:rPr>
        <w:t xml:space="preserve">All of the economic results in this section come from our apple-pomace techno-economic model </w:t>
      </w:r>
      <w:commentRangeStart w:id="47"/>
      <w:r w:rsidRPr="004B222B">
        <w:rPr>
          <w:rFonts w:eastAsia="Aptos"/>
        </w:rPr>
        <w:t>(the AP_ sheets in our workbook)</w:t>
      </w:r>
      <w:commentRangeEnd w:id="47"/>
      <w:r w:rsidR="00023D64" w:rsidRPr="004B222B">
        <w:rPr>
          <w:rStyle w:val="CommentReference"/>
          <w:rFonts w:eastAsia="Aptos"/>
          <w:sz w:val="24"/>
          <w:szCs w:val="24"/>
        </w:rPr>
        <w:commentReference w:id="47"/>
      </w:r>
      <w:r w:rsidRPr="004B222B">
        <w:rPr>
          <w:rFonts w:eastAsia="Aptos"/>
        </w:rPr>
        <w:t xml:space="preserve">, which we built on top of our converged Aspen Plus </w:t>
      </w:r>
      <w:r w:rsidRPr="006776EA">
        <w:rPr>
          <w:rFonts w:eastAsia="Aptos"/>
          <w:highlight w:val="green"/>
        </w:rPr>
        <w:t>simulation.</w:t>
      </w:r>
      <w:r w:rsidRPr="006776EA">
        <w:rPr>
          <w:rFonts w:eastAsia="Aptos"/>
          <w:highlight w:val="green"/>
          <w:vertAlign w:val="superscript"/>
        </w:rPr>
        <w:t>1</w:t>
      </w:r>
      <w:r w:rsidRPr="004B222B">
        <w:rPr>
          <w:rFonts w:eastAsia="Aptos"/>
        </w:rPr>
        <w:t xml:space="preserve"> Our design produces </w:t>
      </w:r>
      <w:commentRangeStart w:id="48"/>
      <w:commentRangeStart w:id="49"/>
      <w:r w:rsidRPr="00916AB8">
        <w:rPr>
          <w:rFonts w:eastAsia="Aptos"/>
          <w:strike/>
          <w:highlight w:val="yellow"/>
        </w:rPr>
        <w:t>about</w:t>
      </w:r>
      <w:r w:rsidRPr="00D31801">
        <w:rPr>
          <w:rFonts w:eastAsia="Aptos"/>
          <w:highlight w:val="yellow"/>
        </w:rPr>
        <w:t xml:space="preserve"> 11</w:t>
      </w:r>
      <w:r w:rsidR="471304DA" w:rsidRPr="3D6A88A7">
        <w:rPr>
          <w:rFonts w:eastAsia="Aptos"/>
          <w:highlight w:val="yellow"/>
        </w:rPr>
        <w:t>,426,405</w:t>
      </w:r>
      <w:r w:rsidRPr="00D31801">
        <w:rPr>
          <w:rFonts w:eastAsia="Aptos"/>
          <w:highlight w:val="yellow"/>
        </w:rPr>
        <w:t xml:space="preserve"> gal/yr</w:t>
      </w:r>
      <w:r w:rsidRPr="004B222B">
        <w:rPr>
          <w:rFonts w:eastAsia="Aptos"/>
        </w:rPr>
        <w:t xml:space="preserve"> of fuel ethanol from </w:t>
      </w:r>
      <w:r w:rsidRPr="00916AB8">
        <w:rPr>
          <w:rFonts w:eastAsia="Aptos"/>
          <w:strike/>
          <w:highlight w:val="yellow"/>
        </w:rPr>
        <w:t>roughly</w:t>
      </w:r>
      <w:r w:rsidRPr="009E16AC">
        <w:rPr>
          <w:rFonts w:eastAsia="Aptos"/>
          <w:highlight w:val="yellow"/>
        </w:rPr>
        <w:t xml:space="preserve"> </w:t>
      </w:r>
      <w:r w:rsidR="4A6174AD" w:rsidRPr="3D6A88A7">
        <w:rPr>
          <w:rFonts w:eastAsia="Aptos"/>
          <w:highlight w:val="yellow"/>
        </w:rPr>
        <w:t>297,</w:t>
      </w:r>
      <w:r w:rsidR="4A6174AD" w:rsidRPr="5B8E4D8E">
        <w:rPr>
          <w:rFonts w:eastAsia="Aptos"/>
          <w:highlight w:val="yellow"/>
        </w:rPr>
        <w:t xml:space="preserve">795 </w:t>
      </w:r>
      <w:r w:rsidR="006776EA" w:rsidRPr="3D6A88A7">
        <w:rPr>
          <w:rFonts w:eastAsia="Aptos"/>
        </w:rPr>
        <w:t>k</w:t>
      </w:r>
      <w:r w:rsidRPr="004B222B">
        <w:rPr>
          <w:rFonts w:eastAsia="Aptos"/>
        </w:rPr>
        <w:t xml:space="preserve"> </w:t>
      </w:r>
      <w:commentRangeEnd w:id="48"/>
      <w:r w:rsidR="00023D64" w:rsidRPr="004B222B">
        <w:rPr>
          <w:rStyle w:val="CommentReference"/>
          <w:rFonts w:eastAsia="Aptos"/>
          <w:sz w:val="24"/>
          <w:szCs w:val="24"/>
        </w:rPr>
        <w:commentReference w:id="48"/>
      </w:r>
      <w:commentRangeEnd w:id="49"/>
      <w:r w:rsidR="00916AB8" w:rsidRPr="004B222B">
        <w:rPr>
          <w:rStyle w:val="CommentReference"/>
          <w:rFonts w:eastAsia="Aptos"/>
          <w:sz w:val="24"/>
          <w:szCs w:val="24"/>
        </w:rPr>
        <w:commentReference w:id="49"/>
      </w:r>
      <w:r w:rsidRPr="004B222B">
        <w:rPr>
          <w:rFonts w:eastAsia="Aptos"/>
        </w:rPr>
        <w:t xml:space="preserve">wet t/yr of apple pomace, running at 85% uptime (7,446 h/yr). We evaluated it over a 20-year plant life at a 10% discount rate, a 21% tax rate, 7-year straight-line depreciation, and CEPCI cost escalation (567 to 797.9). These are the numbers we use in the cover letter and executive summary, </w:t>
      </w:r>
      <w:r w:rsidRPr="004B222B">
        <w:t>replacing</w:t>
      </w:r>
      <w:r w:rsidRPr="004B222B">
        <w:rPr>
          <w:rFonts w:eastAsia="Aptos"/>
        </w:rPr>
        <w:t xml:space="preserve"> the earlier corn-stover placeholder values.</w:t>
      </w:r>
      <w:r w:rsidR="3696F236" w:rsidRPr="25CC157B">
        <w:rPr>
          <w:rFonts w:eastAsia="Aptos"/>
        </w:rPr>
        <w:t xml:space="preserve"> </w:t>
      </w:r>
      <w:r w:rsidR="3696F236" w:rsidRPr="43F10205">
        <w:rPr>
          <w:rFonts w:eastAsia="Aptos"/>
        </w:rPr>
        <w:t xml:space="preserve">Our headline result is that the plant is technically and environmentally strong but not profitable at the current ethanol price </w:t>
      </w:r>
      <w:r w:rsidR="3696F236" w:rsidRPr="58B6117C">
        <w:rPr>
          <w:rFonts w:eastAsia="Aptos"/>
        </w:rPr>
        <w:t>witho</w:t>
      </w:r>
      <w:r w:rsidR="6D2DD9CE" w:rsidRPr="58B6117C">
        <w:rPr>
          <w:rFonts w:eastAsia="Aptos"/>
        </w:rPr>
        <w:t>ut</w:t>
      </w:r>
      <w:r w:rsidR="3696F236" w:rsidRPr="43F10205">
        <w:rPr>
          <w:rFonts w:eastAsia="Aptos"/>
        </w:rPr>
        <w:t xml:space="preserve"> a low-carbon</w:t>
      </w:r>
      <w:r w:rsidR="2F1D0F42" w:rsidRPr="43F10205">
        <w:rPr>
          <w:rFonts w:eastAsia="Aptos"/>
        </w:rPr>
        <w:t>-fuel credit; the rest of this section shows how we get</w:t>
      </w:r>
      <w:r w:rsidR="2F1D0F42" w:rsidRPr="58B6117C">
        <w:rPr>
          <w:rFonts w:eastAsia="Aptos"/>
        </w:rPr>
        <w:t xml:space="preserve"> there.</w:t>
      </w:r>
      <w:r w:rsidR="006D7B20">
        <w:t xml:space="preserve"> </w:t>
      </w:r>
      <w:r w:rsidR="4A92CA30" w:rsidRPr="300D6D35">
        <w:rPr>
          <w:rFonts w:eastAsia="Times New Roman"/>
        </w:rPr>
        <w:t xml:space="preserve">Table </w:t>
      </w:r>
      <w:r w:rsidR="4A92CA30" w:rsidRPr="00A9243A">
        <w:rPr>
          <w:rFonts w:eastAsia="Times New Roman"/>
          <w:highlight w:val="yellow"/>
        </w:rPr>
        <w:t>6</w:t>
      </w:r>
      <w:r w:rsidR="4A92CA30" w:rsidRPr="300D6D35">
        <w:rPr>
          <w:rFonts w:eastAsia="Times New Roman"/>
        </w:rPr>
        <w:t xml:space="preserve"> collects the design and financial basis so the reader can audit every number that follows.</w:t>
      </w:r>
      <w:r w:rsidR="00A9243A">
        <w:br/>
      </w:r>
    </w:p>
    <w:p w14:paraId="6E1FFB24" w14:textId="034759B4" w:rsidR="00A9243A" w:rsidRPr="00F75785" w:rsidRDefault="00A9243A" w:rsidP="00A9243A">
      <w:pPr>
        <w:pStyle w:val="Caption"/>
        <w:keepNext/>
        <w:rPr>
          <w:b/>
          <w:bCs/>
          <w:i w:val="0"/>
          <w:iCs w:val="0"/>
          <w:color w:val="auto"/>
          <w:sz w:val="24"/>
          <w:szCs w:val="24"/>
        </w:rPr>
      </w:pPr>
      <w:bookmarkStart w:id="50" w:name="_Toc232001531"/>
      <w:r w:rsidRPr="00F75785">
        <w:rPr>
          <w:b/>
          <w:bCs/>
          <w:i w:val="0"/>
          <w:iCs w:val="0"/>
          <w:color w:val="auto"/>
          <w:sz w:val="24"/>
          <w:szCs w:val="24"/>
        </w:rPr>
        <w:t xml:space="preserve">Table </w:t>
      </w:r>
      <w:r w:rsidRPr="00F75785">
        <w:rPr>
          <w:b/>
          <w:bCs/>
          <w:i w:val="0"/>
          <w:iCs w:val="0"/>
          <w:color w:val="auto"/>
          <w:sz w:val="24"/>
          <w:szCs w:val="24"/>
        </w:rPr>
        <w:fldChar w:fldCharType="begin"/>
      </w:r>
      <w:r w:rsidRPr="00F75785">
        <w:rPr>
          <w:b/>
          <w:bCs/>
          <w:i w:val="0"/>
          <w:iCs w:val="0"/>
          <w:color w:val="auto"/>
          <w:sz w:val="24"/>
          <w:szCs w:val="24"/>
        </w:rPr>
        <w:instrText xml:space="preserve"> SEQ Table \* ARABIC </w:instrText>
      </w:r>
      <w:r w:rsidRPr="00F75785">
        <w:rPr>
          <w:b/>
          <w:bCs/>
          <w:i w:val="0"/>
          <w:iCs w:val="0"/>
          <w:color w:val="auto"/>
          <w:sz w:val="24"/>
          <w:szCs w:val="24"/>
        </w:rPr>
        <w:fldChar w:fldCharType="separate"/>
      </w:r>
      <w:r w:rsidR="001E4A53" w:rsidRPr="00F75785">
        <w:rPr>
          <w:b/>
          <w:bCs/>
          <w:i w:val="0"/>
          <w:iCs w:val="0"/>
          <w:noProof/>
          <w:color w:val="auto"/>
          <w:sz w:val="24"/>
          <w:szCs w:val="24"/>
        </w:rPr>
        <w:t>8</w:t>
      </w:r>
      <w:r w:rsidRPr="00F75785">
        <w:rPr>
          <w:b/>
          <w:bCs/>
          <w:i w:val="0"/>
          <w:iCs w:val="0"/>
          <w:color w:val="auto"/>
          <w:sz w:val="24"/>
          <w:szCs w:val="24"/>
        </w:rPr>
        <w:fldChar w:fldCharType="end"/>
      </w:r>
      <w:r w:rsidRPr="00F75785">
        <w:rPr>
          <w:b/>
          <w:bCs/>
          <w:i w:val="0"/>
          <w:iCs w:val="0"/>
          <w:color w:val="auto"/>
          <w:sz w:val="24"/>
          <w:szCs w:val="24"/>
        </w:rPr>
        <w:t xml:space="preserve">: Design and Financial Basis for </w:t>
      </w:r>
      <w:r w:rsidR="00F75785" w:rsidRPr="00F75785">
        <w:rPr>
          <w:b/>
          <w:bCs/>
          <w:i w:val="0"/>
          <w:iCs w:val="0"/>
          <w:color w:val="auto"/>
          <w:sz w:val="24"/>
          <w:szCs w:val="24"/>
        </w:rPr>
        <w:t>Techno</w:t>
      </w:r>
      <w:r w:rsidRPr="00F75785">
        <w:rPr>
          <w:b/>
          <w:bCs/>
          <w:i w:val="0"/>
          <w:iCs w:val="0"/>
          <w:color w:val="auto"/>
          <w:sz w:val="24"/>
          <w:szCs w:val="24"/>
        </w:rPr>
        <w:t>-Economic Analysis</w:t>
      </w:r>
      <w:bookmarkEnd w:id="50"/>
    </w:p>
    <w:tbl>
      <w:tblPr>
        <w:tblW w:w="0" w:type="auto"/>
        <w:tblLook w:val="06A0" w:firstRow="1" w:lastRow="0" w:firstColumn="1" w:lastColumn="0" w:noHBand="1" w:noVBand="1"/>
      </w:tblPr>
      <w:tblGrid>
        <w:gridCol w:w="4670"/>
        <w:gridCol w:w="4670"/>
      </w:tblGrid>
      <w:tr w:rsidR="4D62009C" w14:paraId="17616156" w14:textId="77777777" w:rsidTr="242CCC8E">
        <w:trPr>
          <w:trHeight w:val="300"/>
        </w:trPr>
        <w:tc>
          <w:tcPr>
            <w:tcW w:w="4680" w:type="dxa"/>
            <w:tcBorders>
              <w:top w:val="single" w:sz="8" w:space="0" w:color="C0C4CC"/>
              <w:left w:val="single" w:sz="8" w:space="0" w:color="C0C4CC"/>
              <w:bottom w:val="single" w:sz="8" w:space="0" w:color="C0C4CC"/>
              <w:right w:val="single" w:sz="8" w:space="0" w:color="C0C4CC"/>
            </w:tcBorders>
            <w:shd w:val="clear" w:color="auto" w:fill="FFFFFF" w:themeFill="background1"/>
            <w:tcMar>
              <w:top w:w="60" w:type="dxa"/>
              <w:left w:w="110" w:type="dxa"/>
              <w:bottom w:w="60" w:type="dxa"/>
              <w:right w:w="110" w:type="dxa"/>
            </w:tcMar>
          </w:tcPr>
          <w:p w14:paraId="45C7F6E9" w14:textId="26F04508" w:rsidR="4D62009C" w:rsidRPr="00F75785" w:rsidRDefault="4D62009C" w:rsidP="4D62009C">
            <w:pPr>
              <w:spacing w:after="0"/>
              <w:rPr>
                <w:rFonts w:eastAsia="Times New Roman"/>
                <w:b/>
              </w:rPr>
            </w:pPr>
            <w:r w:rsidRPr="00F75785">
              <w:rPr>
                <w:rFonts w:eastAsia="Times New Roman"/>
                <w:b/>
              </w:rPr>
              <w:t>Basis item</w:t>
            </w:r>
          </w:p>
        </w:tc>
        <w:tc>
          <w:tcPr>
            <w:tcW w:w="4680" w:type="dxa"/>
            <w:tcBorders>
              <w:top w:val="single" w:sz="8" w:space="0" w:color="C0C4CC"/>
              <w:left w:val="single" w:sz="8" w:space="0" w:color="C0C4CC"/>
              <w:bottom w:val="single" w:sz="8" w:space="0" w:color="C0C4CC"/>
              <w:right w:val="single" w:sz="8" w:space="0" w:color="C0C4CC"/>
            </w:tcBorders>
            <w:shd w:val="clear" w:color="auto" w:fill="FFFFFF" w:themeFill="background1"/>
            <w:tcMar>
              <w:top w:w="60" w:type="dxa"/>
              <w:left w:w="110" w:type="dxa"/>
              <w:bottom w:w="60" w:type="dxa"/>
              <w:right w:w="110" w:type="dxa"/>
            </w:tcMar>
          </w:tcPr>
          <w:p w14:paraId="7956E8AE" w14:textId="24441517" w:rsidR="4D62009C" w:rsidRPr="00F75785" w:rsidRDefault="4D62009C" w:rsidP="4D62009C">
            <w:pPr>
              <w:spacing w:after="0"/>
              <w:rPr>
                <w:rFonts w:eastAsia="Times New Roman"/>
                <w:b/>
              </w:rPr>
            </w:pPr>
            <w:r w:rsidRPr="00F75785">
              <w:rPr>
                <w:rFonts w:eastAsia="Times New Roman"/>
                <w:b/>
              </w:rPr>
              <w:t>Value</w:t>
            </w:r>
          </w:p>
        </w:tc>
      </w:tr>
      <w:tr w:rsidR="4D62009C" w14:paraId="082DE200" w14:textId="77777777" w:rsidTr="4D62009C">
        <w:trPr>
          <w:trHeight w:val="300"/>
        </w:trPr>
        <w:tc>
          <w:tcPr>
            <w:tcW w:w="4680"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3CEFEC1B" w14:textId="408E1285" w:rsidR="4D62009C" w:rsidRPr="00F75785" w:rsidRDefault="4D62009C" w:rsidP="4D62009C">
            <w:pPr>
              <w:spacing w:after="0"/>
            </w:pPr>
            <w:r w:rsidRPr="00F75785">
              <w:rPr>
                <w:rFonts w:eastAsia="Times New Roman"/>
                <w:b/>
              </w:rPr>
              <w:t>Ethanol production</w:t>
            </w:r>
          </w:p>
        </w:tc>
        <w:tc>
          <w:tcPr>
            <w:tcW w:w="4680"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4F85F39B" w14:textId="4A122587" w:rsidR="4D62009C" w:rsidRPr="00F75785" w:rsidRDefault="4D62009C" w:rsidP="4D62009C">
            <w:pPr>
              <w:spacing w:after="0"/>
              <w:jc w:val="right"/>
            </w:pPr>
            <w:r w:rsidRPr="00F75785">
              <w:rPr>
                <w:rFonts w:eastAsia="Times New Roman"/>
              </w:rPr>
              <w:t>11,426,405 gal/yr (95.3 mol%)</w:t>
            </w:r>
          </w:p>
        </w:tc>
      </w:tr>
      <w:tr w:rsidR="4D62009C" w14:paraId="4D11CB68" w14:textId="77777777" w:rsidTr="4D62009C">
        <w:trPr>
          <w:trHeight w:val="300"/>
        </w:trPr>
        <w:tc>
          <w:tcPr>
            <w:tcW w:w="4680"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3C5800B7" w14:textId="1D8C6084" w:rsidR="4D62009C" w:rsidRPr="00F75785" w:rsidRDefault="4D62009C" w:rsidP="4D62009C">
            <w:pPr>
              <w:spacing w:after="0"/>
            </w:pPr>
            <w:r w:rsidRPr="00F75785">
              <w:rPr>
                <w:rFonts w:eastAsia="Times New Roman"/>
                <w:b/>
              </w:rPr>
              <w:t>Apple pomace feedstock</w:t>
            </w:r>
          </w:p>
        </w:tc>
        <w:tc>
          <w:tcPr>
            <w:tcW w:w="4680"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7A660BDD" w14:textId="77AB43C8" w:rsidR="4D62009C" w:rsidRPr="00F75785" w:rsidRDefault="4D62009C" w:rsidP="4D62009C">
            <w:pPr>
              <w:spacing w:after="0"/>
              <w:jc w:val="right"/>
            </w:pPr>
            <w:r w:rsidRPr="00F75785">
              <w:rPr>
                <w:rFonts w:eastAsia="Times New Roman"/>
              </w:rPr>
              <w:t>297,795 wet t/yr</w:t>
            </w:r>
          </w:p>
        </w:tc>
      </w:tr>
      <w:tr w:rsidR="4D62009C" w14:paraId="411667FB" w14:textId="77777777" w:rsidTr="4D62009C">
        <w:trPr>
          <w:trHeight w:val="300"/>
        </w:trPr>
        <w:tc>
          <w:tcPr>
            <w:tcW w:w="4680"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2DF7BAAE" w14:textId="4A46387B" w:rsidR="4D62009C" w:rsidRPr="00F75785" w:rsidRDefault="4D62009C" w:rsidP="4D62009C">
            <w:pPr>
              <w:spacing w:after="0"/>
            </w:pPr>
            <w:r w:rsidRPr="00F75785">
              <w:rPr>
                <w:rFonts w:eastAsia="Times New Roman"/>
                <w:b/>
              </w:rPr>
              <w:t>On-stream time</w:t>
            </w:r>
          </w:p>
        </w:tc>
        <w:tc>
          <w:tcPr>
            <w:tcW w:w="4680"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5367645B" w14:textId="4E31313A" w:rsidR="4D62009C" w:rsidRPr="00F75785" w:rsidRDefault="4D62009C" w:rsidP="4D62009C">
            <w:pPr>
              <w:spacing w:after="0"/>
              <w:jc w:val="right"/>
            </w:pPr>
            <w:r w:rsidRPr="00F75785">
              <w:rPr>
                <w:rFonts w:eastAsia="Times New Roman"/>
              </w:rPr>
              <w:t>85% uptime (7,446 h/yr)</w:t>
            </w:r>
          </w:p>
        </w:tc>
      </w:tr>
      <w:tr w:rsidR="4D62009C" w14:paraId="7FF37AE7" w14:textId="77777777" w:rsidTr="4D62009C">
        <w:trPr>
          <w:trHeight w:val="300"/>
        </w:trPr>
        <w:tc>
          <w:tcPr>
            <w:tcW w:w="4680"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57B64FD0" w14:textId="6E2536AF" w:rsidR="4D62009C" w:rsidRPr="00F75785" w:rsidRDefault="4D62009C" w:rsidP="4D62009C">
            <w:pPr>
              <w:spacing w:after="0"/>
            </w:pPr>
            <w:r w:rsidRPr="00F75785">
              <w:rPr>
                <w:rFonts w:eastAsia="Times New Roman"/>
                <w:b/>
              </w:rPr>
              <w:t>Plant life</w:t>
            </w:r>
          </w:p>
        </w:tc>
        <w:tc>
          <w:tcPr>
            <w:tcW w:w="4680"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1E009C8E" w14:textId="3C409D42" w:rsidR="4D62009C" w:rsidRPr="00F75785" w:rsidRDefault="4D62009C" w:rsidP="4D62009C">
            <w:pPr>
              <w:spacing w:after="0"/>
              <w:jc w:val="right"/>
            </w:pPr>
            <w:r w:rsidRPr="00F75785">
              <w:rPr>
                <w:rFonts w:eastAsia="Times New Roman"/>
              </w:rPr>
              <w:t>20 years</w:t>
            </w:r>
          </w:p>
        </w:tc>
      </w:tr>
      <w:tr w:rsidR="4D62009C" w14:paraId="73652396" w14:textId="77777777" w:rsidTr="4D62009C">
        <w:trPr>
          <w:trHeight w:val="300"/>
        </w:trPr>
        <w:tc>
          <w:tcPr>
            <w:tcW w:w="4680"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61314EE2" w14:textId="1416DE54" w:rsidR="4D62009C" w:rsidRPr="00F75785" w:rsidRDefault="4D62009C" w:rsidP="4D62009C">
            <w:pPr>
              <w:spacing w:after="0"/>
            </w:pPr>
            <w:r w:rsidRPr="00F75785">
              <w:rPr>
                <w:rFonts w:eastAsia="Times New Roman"/>
                <w:b/>
              </w:rPr>
              <w:t>Discount rate</w:t>
            </w:r>
          </w:p>
        </w:tc>
        <w:tc>
          <w:tcPr>
            <w:tcW w:w="4680"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71A05E20" w14:textId="2C68512C" w:rsidR="4D62009C" w:rsidRPr="00F75785" w:rsidRDefault="4D62009C" w:rsidP="4D62009C">
            <w:pPr>
              <w:spacing w:after="0"/>
              <w:jc w:val="right"/>
            </w:pPr>
            <w:r w:rsidRPr="00F75785">
              <w:rPr>
                <w:rFonts w:eastAsia="Times New Roman"/>
              </w:rPr>
              <w:t>10%</w:t>
            </w:r>
          </w:p>
        </w:tc>
      </w:tr>
      <w:tr w:rsidR="4D62009C" w14:paraId="3FE96D99" w14:textId="77777777" w:rsidTr="4D62009C">
        <w:trPr>
          <w:trHeight w:val="300"/>
        </w:trPr>
        <w:tc>
          <w:tcPr>
            <w:tcW w:w="4680"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3C98B6DA" w14:textId="43CF514B" w:rsidR="4D62009C" w:rsidRPr="00F75785" w:rsidRDefault="4D62009C" w:rsidP="4D62009C">
            <w:pPr>
              <w:spacing w:after="0"/>
            </w:pPr>
            <w:r w:rsidRPr="00F75785">
              <w:rPr>
                <w:rFonts w:eastAsia="Times New Roman"/>
                <w:b/>
              </w:rPr>
              <w:t>Tax rate</w:t>
            </w:r>
          </w:p>
        </w:tc>
        <w:tc>
          <w:tcPr>
            <w:tcW w:w="4680"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7C4D290C" w14:textId="3425AA41" w:rsidR="4D62009C" w:rsidRPr="00F75785" w:rsidRDefault="4D62009C" w:rsidP="4D62009C">
            <w:pPr>
              <w:spacing w:after="0"/>
              <w:jc w:val="right"/>
            </w:pPr>
            <w:r w:rsidRPr="00F75785">
              <w:rPr>
                <w:rFonts w:eastAsia="Times New Roman"/>
              </w:rPr>
              <w:t>21%</w:t>
            </w:r>
          </w:p>
        </w:tc>
      </w:tr>
      <w:tr w:rsidR="4D62009C" w14:paraId="392E1227" w14:textId="77777777" w:rsidTr="4D62009C">
        <w:trPr>
          <w:trHeight w:val="300"/>
        </w:trPr>
        <w:tc>
          <w:tcPr>
            <w:tcW w:w="4680"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4AE873A2" w14:textId="0FEB6A8B" w:rsidR="4D62009C" w:rsidRPr="00F75785" w:rsidRDefault="4D62009C" w:rsidP="4D62009C">
            <w:pPr>
              <w:spacing w:after="0"/>
            </w:pPr>
            <w:r w:rsidRPr="00F75785">
              <w:rPr>
                <w:rFonts w:eastAsia="Times New Roman"/>
                <w:b/>
              </w:rPr>
              <w:t>Depreciation</w:t>
            </w:r>
          </w:p>
        </w:tc>
        <w:tc>
          <w:tcPr>
            <w:tcW w:w="4680"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5DB1A178" w14:textId="55EC694D" w:rsidR="4D62009C" w:rsidRPr="00F75785" w:rsidRDefault="4D62009C" w:rsidP="4D62009C">
            <w:pPr>
              <w:spacing w:after="0"/>
              <w:jc w:val="right"/>
            </w:pPr>
            <w:r w:rsidRPr="00F75785">
              <w:rPr>
                <w:rFonts w:eastAsia="Times New Roman"/>
              </w:rPr>
              <w:t>7-year straight line</w:t>
            </w:r>
          </w:p>
        </w:tc>
      </w:tr>
      <w:tr w:rsidR="4D62009C" w14:paraId="533B542C" w14:textId="77777777" w:rsidTr="4D62009C">
        <w:trPr>
          <w:trHeight w:val="300"/>
        </w:trPr>
        <w:tc>
          <w:tcPr>
            <w:tcW w:w="4680"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01D06F2D" w14:textId="30388601" w:rsidR="4D62009C" w:rsidRPr="00F75785" w:rsidRDefault="4D62009C" w:rsidP="4D62009C">
            <w:pPr>
              <w:spacing w:after="0"/>
            </w:pPr>
            <w:r w:rsidRPr="00F75785">
              <w:rPr>
                <w:rFonts w:eastAsia="Times New Roman"/>
                <w:b/>
              </w:rPr>
              <w:t>Cost basis / escalation</w:t>
            </w:r>
          </w:p>
        </w:tc>
        <w:tc>
          <w:tcPr>
            <w:tcW w:w="4680"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0779BFB3" w14:textId="3AFEB584" w:rsidR="4D62009C" w:rsidRPr="00F75785" w:rsidRDefault="4D62009C" w:rsidP="4D62009C">
            <w:pPr>
              <w:spacing w:after="0"/>
              <w:jc w:val="right"/>
            </w:pPr>
            <w:r w:rsidRPr="00F75785">
              <w:rPr>
                <w:rFonts w:eastAsia="Times New Roman"/>
              </w:rPr>
              <w:t>CEPCI 567 → 797.9</w:t>
            </w:r>
          </w:p>
        </w:tc>
      </w:tr>
      <w:tr w:rsidR="4D62009C" w14:paraId="0795A8DD" w14:textId="77777777" w:rsidTr="4D62009C">
        <w:trPr>
          <w:trHeight w:val="300"/>
        </w:trPr>
        <w:tc>
          <w:tcPr>
            <w:tcW w:w="4680"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7BD42F13" w14:textId="61791896" w:rsidR="4D62009C" w:rsidRPr="00F75785" w:rsidRDefault="4D62009C" w:rsidP="4D62009C">
            <w:pPr>
              <w:spacing w:after="0"/>
            </w:pPr>
            <w:r w:rsidRPr="00F75785">
              <w:rPr>
                <w:rFonts w:eastAsia="Times New Roman"/>
                <w:b/>
              </w:rPr>
              <w:t>Estimate class</w:t>
            </w:r>
          </w:p>
        </w:tc>
        <w:tc>
          <w:tcPr>
            <w:tcW w:w="4680"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5A1D9341" w14:textId="41605F9A" w:rsidR="4D62009C" w:rsidRPr="00F75785" w:rsidRDefault="4D62009C" w:rsidP="4D62009C">
            <w:pPr>
              <w:spacing w:after="0"/>
              <w:jc w:val="right"/>
            </w:pPr>
            <w:r w:rsidRPr="00F75785">
              <w:rPr>
                <w:rFonts w:eastAsia="Times New Roman"/>
              </w:rPr>
              <w:t>AACE Class 4/5 (±50%)</w:t>
            </w:r>
          </w:p>
        </w:tc>
      </w:tr>
      <w:tr w:rsidR="4D62009C" w14:paraId="645C3B60" w14:textId="77777777" w:rsidTr="4D62009C">
        <w:trPr>
          <w:trHeight w:val="300"/>
        </w:trPr>
        <w:tc>
          <w:tcPr>
            <w:tcW w:w="4680"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0295A929" w14:textId="7B367103" w:rsidR="4D62009C" w:rsidRPr="00F75785" w:rsidRDefault="4D62009C" w:rsidP="4D62009C">
            <w:pPr>
              <w:spacing w:after="0"/>
            </w:pPr>
            <w:r w:rsidRPr="00F75785">
              <w:rPr>
                <w:rFonts w:eastAsia="Times New Roman"/>
                <w:b/>
              </w:rPr>
              <w:t>Market ethanol price</w:t>
            </w:r>
          </w:p>
        </w:tc>
        <w:tc>
          <w:tcPr>
            <w:tcW w:w="4680"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2489FDB5" w14:textId="6240ED71" w:rsidR="4D62009C" w:rsidRPr="00F75785" w:rsidRDefault="4D62009C" w:rsidP="4D62009C">
            <w:pPr>
              <w:spacing w:after="0"/>
              <w:jc w:val="right"/>
            </w:pPr>
            <w:r w:rsidRPr="00F75785">
              <w:rPr>
                <w:rFonts w:eastAsia="Times New Roman"/>
              </w:rPr>
              <w:t>$2.02/gal</w:t>
            </w:r>
          </w:p>
        </w:tc>
      </w:tr>
    </w:tbl>
    <w:p w14:paraId="4E7E003B" w14:textId="7F0A080C" w:rsidR="58B6117C" w:rsidRDefault="58B6117C" w:rsidP="58B6117C"/>
    <w:p w14:paraId="43D0FE06" w14:textId="627965C2" w:rsidR="00CC4C56" w:rsidRPr="004B222B" w:rsidRDefault="5EF3D9D5" w:rsidP="00CC4C56">
      <w:pPr>
        <w:pStyle w:val="Heading2"/>
        <w:rPr>
          <w:rFonts w:ascii="Times New Roman" w:hAnsi="Times New Roman" w:cs="Times New Roman"/>
        </w:rPr>
      </w:pPr>
      <w:bookmarkStart w:id="51" w:name="_Toc232001493"/>
      <w:r w:rsidRPr="11BF9EDF">
        <w:rPr>
          <w:rFonts w:ascii="Times New Roman" w:eastAsia="Aptos Display" w:hAnsi="Times New Roman" w:cs="Times New Roman"/>
          <w:color w:val="000000" w:themeColor="text1"/>
          <w:sz w:val="28"/>
          <w:szCs w:val="28"/>
        </w:rPr>
        <w:lastRenderedPageBreak/>
        <w:t>Capital Cost</w:t>
      </w:r>
      <w:r w:rsidR="00CC4C56" w:rsidRPr="33D5B03B">
        <w:rPr>
          <w:rFonts w:ascii="Times New Roman" w:eastAsia="Aptos Display" w:hAnsi="Times New Roman" w:cs="Times New Roman"/>
          <w:color w:val="000000" w:themeColor="text1"/>
          <w:sz w:val="28"/>
          <w:szCs w:val="28"/>
        </w:rPr>
        <w:t xml:space="preserve"> Estimate</w:t>
      </w:r>
      <w:bookmarkEnd w:id="51"/>
    </w:p>
    <w:p w14:paraId="43AE0AE4" w14:textId="77777777" w:rsidR="00CC4C56" w:rsidRPr="004B222B" w:rsidRDefault="00CC4C56" w:rsidP="00CC4C56">
      <w:r w:rsidRPr="004B222B">
        <w:rPr>
          <w:rFonts w:eastAsia="Aptos"/>
        </w:rPr>
        <w:t xml:space="preserve">We estimated the </w:t>
      </w:r>
      <w:r w:rsidRPr="004B222B">
        <w:t xml:space="preserve">purchase cost of each new process area using the six-tenths scaling rule and a CEPCI escalation factor (Equation 7), starting from NREL biochemical design area </w:t>
      </w:r>
      <w:r w:rsidRPr="006776EA">
        <w:rPr>
          <w:highlight w:val="green"/>
        </w:rPr>
        <w:t>costs2</w:t>
      </w:r>
      <w:r w:rsidRPr="004B222B">
        <w:t xml:space="preserve"> and adjusting them to today's dollars using</w:t>
      </w:r>
      <w:r w:rsidRPr="004B222B">
        <w:rPr>
          <w:rFonts w:eastAsia="Aptos"/>
        </w:rPr>
        <w:t xml:space="preserve"> the cost-index </w:t>
      </w:r>
      <w:r w:rsidRPr="006776EA">
        <w:rPr>
          <w:rFonts w:eastAsia="Aptos"/>
          <w:highlight w:val="green"/>
        </w:rPr>
        <w:t>ratio.</w:t>
      </w:r>
      <w:r w:rsidRPr="006776EA">
        <w:rPr>
          <w:rFonts w:eastAsia="Aptos"/>
          <w:highlight w:val="green"/>
          <w:vertAlign w:val="superscript"/>
        </w:rPr>
        <w:t>4</w:t>
      </w:r>
      <w:r w:rsidRPr="004B222B">
        <w:rPr>
          <w:rFonts w:eastAsia="Aptos"/>
        </w:rPr>
        <w:t xml:space="preserve"> We took the factor method, the six-tenths exponent, and the installation (bare-module) factors of 2.0 to 3.0 from standard </w:t>
      </w:r>
      <w:r w:rsidRPr="006776EA">
        <w:rPr>
          <w:rFonts w:eastAsia="Aptos"/>
          <w:highlight w:val="green"/>
        </w:rPr>
        <w:t>practice.</w:t>
      </w:r>
      <w:r w:rsidRPr="006776EA">
        <w:rPr>
          <w:rFonts w:eastAsia="Aptos"/>
          <w:highlight w:val="green"/>
          <w:vertAlign w:val="superscript"/>
        </w:rPr>
        <w:t>3</w:t>
      </w:r>
      <w:r w:rsidRPr="004B222B">
        <w:rPr>
          <w:rFonts w:eastAsia="Aptos"/>
        </w:rPr>
        <w:t xml:space="preserve"> Because we are retrofitting the historic Lake Station works, we reuse the cooling-water system, the product purification and storage tankage, the rail spur, and the outside-battery-limits infrastructure, so we did not charge new equipment capital for them; our new spending is concentrated in feed handling, dilute-acid pretreatment, fermentation, solids separation, neutralization, the distillation polish, and the molecular sieve. Because we chose dilute-acid hydrolysis, we avoid any enzyme-reactor capital and enzyme cost. We estimate the total capital investment at about $147.0M (an AACE Class 4/5 estimate, </w:t>
      </w:r>
      <w:r w:rsidRPr="004B222B">
        <w:t>with roughly ±50 % uncertainty), which is well</w:t>
      </w:r>
      <w:r w:rsidRPr="004B222B">
        <w:rPr>
          <w:rFonts w:eastAsia="Aptos"/>
        </w:rPr>
        <w:t xml:space="preserve"> below the corn-stover base case.</w:t>
      </w:r>
    </w:p>
    <w:p w14:paraId="06E49716" w14:textId="712DF39D" w:rsidR="00CC4C56" w:rsidRPr="004B222B" w:rsidRDefault="00CC4C56" w:rsidP="00CC4C56">
      <w:pPr>
        <w:spacing w:before="40" w:after="120"/>
        <w:jc w:val="center"/>
      </w:pPr>
      <w:r w:rsidRPr="004B222B">
        <w:rPr>
          <w:rFonts w:eastAsia="Aptos"/>
          <w:i/>
          <w:iCs/>
        </w:rPr>
        <w:t>C</w:t>
      </w:r>
      <w:r w:rsidRPr="004B222B">
        <w:rPr>
          <w:rFonts w:eastAsia="Aptos"/>
          <w:i/>
          <w:iCs/>
          <w:vertAlign w:val="subscript"/>
        </w:rPr>
        <w:t>a</w:t>
      </w:r>
      <w:r w:rsidRPr="004B222B">
        <w:rPr>
          <w:rFonts w:eastAsia="Aptos"/>
          <w:i/>
          <w:iCs/>
        </w:rPr>
        <w:t xml:space="preserve"> = C</w:t>
      </w:r>
      <w:r w:rsidRPr="004B222B">
        <w:rPr>
          <w:rFonts w:eastAsia="Aptos"/>
          <w:i/>
          <w:iCs/>
          <w:vertAlign w:val="subscript"/>
        </w:rPr>
        <w:t>b</w:t>
      </w:r>
      <w:r w:rsidRPr="004B222B">
        <w:rPr>
          <w:rFonts w:eastAsia="Aptos"/>
          <w:i/>
          <w:iCs/>
        </w:rPr>
        <w:t>(A</w:t>
      </w:r>
      <w:r w:rsidRPr="004B222B">
        <w:rPr>
          <w:rFonts w:eastAsia="Aptos"/>
          <w:i/>
          <w:iCs/>
          <w:vertAlign w:val="subscript"/>
        </w:rPr>
        <w:t>a</w:t>
      </w:r>
      <w:r w:rsidRPr="004B222B">
        <w:rPr>
          <w:rFonts w:eastAsia="Aptos"/>
          <w:i/>
          <w:iCs/>
        </w:rPr>
        <w:t>/A</w:t>
      </w:r>
      <w:r w:rsidRPr="004B222B">
        <w:rPr>
          <w:rFonts w:eastAsia="Aptos"/>
          <w:i/>
          <w:iCs/>
          <w:vertAlign w:val="subscript"/>
        </w:rPr>
        <w:t>b</w:t>
      </w:r>
      <w:r w:rsidRPr="004B222B">
        <w:rPr>
          <w:rFonts w:eastAsia="Aptos"/>
          <w:i/>
          <w:iCs/>
        </w:rPr>
        <w:t>)</w:t>
      </w:r>
      <w:r w:rsidRPr="004B222B">
        <w:rPr>
          <w:rFonts w:eastAsia="Aptos"/>
          <w:i/>
          <w:iCs/>
          <w:vertAlign w:val="superscript"/>
        </w:rPr>
        <w:t>0.6</w:t>
      </w:r>
      <w:r w:rsidRPr="004B222B">
        <w:rPr>
          <w:rFonts w:eastAsia="Aptos"/>
          <w:i/>
          <w:iCs/>
        </w:rPr>
        <w:t>(I</w:t>
      </w:r>
      <w:r w:rsidRPr="004B222B">
        <w:rPr>
          <w:rFonts w:eastAsia="Aptos"/>
          <w:i/>
          <w:iCs/>
          <w:vertAlign w:val="subscript"/>
        </w:rPr>
        <w:t>a</w:t>
      </w:r>
      <w:r w:rsidRPr="004B222B">
        <w:rPr>
          <w:rFonts w:eastAsia="Aptos"/>
          <w:i/>
          <w:iCs/>
        </w:rPr>
        <w:t>/I</w:t>
      </w:r>
      <w:r w:rsidRPr="004B222B">
        <w:rPr>
          <w:rFonts w:eastAsia="Aptos"/>
          <w:i/>
          <w:iCs/>
          <w:vertAlign w:val="subscript"/>
        </w:rPr>
        <w:t>b</w:t>
      </w:r>
      <w:r w:rsidRPr="004B222B">
        <w:rPr>
          <w:rFonts w:eastAsia="Aptos"/>
          <w:i/>
          <w:iCs/>
        </w:rPr>
        <w:t>)</w:t>
      </w:r>
      <w:r w:rsidRPr="004B222B">
        <w:rPr>
          <w:rFonts w:eastAsia="Aptos"/>
        </w:rPr>
        <w:t xml:space="preserve">      </w:t>
      </w:r>
      <w:r w:rsidR="001F5DD6">
        <w:rPr>
          <w:rFonts w:eastAsia="Aptos"/>
        </w:rPr>
        <w:t>(</w:t>
      </w:r>
      <w:r w:rsidRPr="004B222B">
        <w:rPr>
          <w:rFonts w:eastAsia="Aptos"/>
        </w:rPr>
        <w:t>7</w:t>
      </w:r>
      <w:r w:rsidR="001F5DD6">
        <w:rPr>
          <w:rFonts w:eastAsia="Aptos"/>
        </w:rPr>
        <w:t>)</w:t>
      </w:r>
    </w:p>
    <w:p w14:paraId="0A84DAB2" w14:textId="77777777" w:rsidR="00CC4C56" w:rsidRPr="004B222B" w:rsidRDefault="00CC4C56" w:rsidP="00CC4C56">
      <w:r w:rsidRPr="004B222B">
        <w:rPr>
          <w:rFonts w:eastAsia="Aptos"/>
        </w:rPr>
        <w:t>where C is equipment cost, A is capacity, I is the CEPCI index, and the subscripts a and b denote the new and reference cases.</w:t>
      </w:r>
    </w:p>
    <w:p w14:paraId="0D6779BF" w14:textId="31CEC8EA" w:rsidR="00161F1E" w:rsidRPr="00BB2801" w:rsidRDefault="00161F1E" w:rsidP="00161F1E">
      <w:pPr>
        <w:pStyle w:val="Caption"/>
        <w:keepNext/>
        <w:rPr>
          <w:b/>
          <w:i w:val="0"/>
          <w:color w:val="auto"/>
          <w:sz w:val="24"/>
          <w:szCs w:val="24"/>
        </w:rPr>
      </w:pPr>
      <w:bookmarkStart w:id="52" w:name="_Toc231997210"/>
      <w:bookmarkStart w:id="53" w:name="_Toc231997820"/>
      <w:bookmarkStart w:id="54" w:name="_Toc232001532"/>
      <w:r w:rsidRPr="00BB2801">
        <w:rPr>
          <w:b/>
          <w:i w:val="0"/>
          <w:color w:val="auto"/>
          <w:sz w:val="24"/>
          <w:szCs w:val="24"/>
        </w:rPr>
        <w:t xml:space="preserve">Table </w:t>
      </w:r>
      <w:r w:rsidRPr="00BB2801">
        <w:rPr>
          <w:b/>
          <w:i w:val="0"/>
          <w:color w:val="auto"/>
          <w:sz w:val="24"/>
          <w:szCs w:val="24"/>
        </w:rPr>
        <w:fldChar w:fldCharType="begin"/>
      </w:r>
      <w:r w:rsidRPr="00BB2801">
        <w:rPr>
          <w:b/>
          <w:i w:val="0"/>
          <w:color w:val="auto"/>
          <w:sz w:val="24"/>
          <w:szCs w:val="24"/>
        </w:rPr>
        <w:instrText xml:space="preserve"> SEQ Table \* ARABIC </w:instrText>
      </w:r>
      <w:r w:rsidRPr="00BB2801">
        <w:rPr>
          <w:b/>
          <w:i w:val="0"/>
          <w:color w:val="auto"/>
          <w:sz w:val="24"/>
          <w:szCs w:val="24"/>
        </w:rPr>
        <w:fldChar w:fldCharType="separate"/>
      </w:r>
      <w:r w:rsidR="001E4A53">
        <w:rPr>
          <w:b/>
          <w:i w:val="0"/>
          <w:noProof/>
          <w:color w:val="auto"/>
          <w:sz w:val="24"/>
          <w:szCs w:val="24"/>
        </w:rPr>
        <w:t>9</w:t>
      </w:r>
      <w:r w:rsidRPr="00BB2801">
        <w:rPr>
          <w:b/>
          <w:i w:val="0"/>
          <w:color w:val="auto"/>
          <w:sz w:val="24"/>
          <w:szCs w:val="24"/>
        </w:rPr>
        <w:fldChar w:fldCharType="end"/>
      </w:r>
      <w:r w:rsidRPr="00BB2801">
        <w:rPr>
          <w:b/>
          <w:i w:val="0"/>
          <w:color w:val="auto"/>
          <w:sz w:val="24"/>
          <w:szCs w:val="24"/>
        </w:rPr>
        <w:t xml:space="preserve">: Retrofit </w:t>
      </w:r>
      <w:r w:rsidR="0085570F">
        <w:rPr>
          <w:b/>
          <w:bCs/>
          <w:i w:val="0"/>
          <w:iCs w:val="0"/>
          <w:color w:val="auto"/>
          <w:sz w:val="24"/>
          <w:szCs w:val="24"/>
        </w:rPr>
        <w:t>C</w:t>
      </w:r>
      <w:r w:rsidRPr="00BB2801">
        <w:rPr>
          <w:b/>
          <w:bCs/>
          <w:i w:val="0"/>
          <w:iCs w:val="0"/>
          <w:color w:val="auto"/>
          <w:sz w:val="24"/>
          <w:szCs w:val="24"/>
        </w:rPr>
        <w:t xml:space="preserve">apital </w:t>
      </w:r>
      <w:r w:rsidR="0085570F">
        <w:rPr>
          <w:b/>
          <w:bCs/>
          <w:i w:val="0"/>
          <w:iCs w:val="0"/>
          <w:color w:val="auto"/>
          <w:sz w:val="24"/>
          <w:szCs w:val="24"/>
        </w:rPr>
        <w:t>C</w:t>
      </w:r>
      <w:r w:rsidRPr="00BB2801">
        <w:rPr>
          <w:b/>
          <w:bCs/>
          <w:i w:val="0"/>
          <w:iCs w:val="0"/>
          <w:color w:val="auto"/>
          <w:sz w:val="24"/>
          <w:szCs w:val="24"/>
        </w:rPr>
        <w:t xml:space="preserve">ost </w:t>
      </w:r>
      <w:r w:rsidR="0085570F">
        <w:rPr>
          <w:b/>
          <w:bCs/>
          <w:i w:val="0"/>
          <w:iCs w:val="0"/>
          <w:color w:val="auto"/>
          <w:sz w:val="24"/>
          <w:szCs w:val="24"/>
        </w:rPr>
        <w:t>E</w:t>
      </w:r>
      <w:r w:rsidRPr="00BB2801">
        <w:rPr>
          <w:b/>
          <w:bCs/>
          <w:i w:val="0"/>
          <w:iCs w:val="0"/>
          <w:color w:val="auto"/>
          <w:sz w:val="24"/>
          <w:szCs w:val="24"/>
        </w:rPr>
        <w:t>stimate</w:t>
      </w:r>
      <w:r w:rsidRPr="00BB2801">
        <w:rPr>
          <w:b/>
          <w:i w:val="0"/>
          <w:color w:val="auto"/>
          <w:sz w:val="24"/>
          <w:szCs w:val="24"/>
        </w:rPr>
        <w:t xml:space="preserve"> by </w:t>
      </w:r>
      <w:r w:rsidR="0085570F">
        <w:rPr>
          <w:b/>
          <w:bCs/>
          <w:i w:val="0"/>
          <w:iCs w:val="0"/>
          <w:color w:val="auto"/>
          <w:sz w:val="24"/>
          <w:szCs w:val="24"/>
        </w:rPr>
        <w:t>P</w:t>
      </w:r>
      <w:r w:rsidRPr="00BB2801">
        <w:rPr>
          <w:b/>
          <w:bCs/>
          <w:i w:val="0"/>
          <w:iCs w:val="0"/>
          <w:color w:val="auto"/>
          <w:sz w:val="24"/>
          <w:szCs w:val="24"/>
        </w:rPr>
        <w:t xml:space="preserve">rocess </w:t>
      </w:r>
      <w:r w:rsidR="0085570F">
        <w:rPr>
          <w:b/>
          <w:bCs/>
          <w:i w:val="0"/>
          <w:iCs w:val="0"/>
          <w:color w:val="auto"/>
          <w:sz w:val="24"/>
          <w:szCs w:val="24"/>
        </w:rPr>
        <w:t>A</w:t>
      </w:r>
      <w:r w:rsidRPr="00BB2801">
        <w:rPr>
          <w:b/>
          <w:bCs/>
          <w:i w:val="0"/>
          <w:iCs w:val="0"/>
          <w:color w:val="auto"/>
          <w:sz w:val="24"/>
          <w:szCs w:val="24"/>
        </w:rPr>
        <w:t>rea</w:t>
      </w:r>
      <w:bookmarkEnd w:id="52"/>
      <w:bookmarkEnd w:id="53"/>
      <w:bookmarkEnd w:id="54"/>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400"/>
        <w:gridCol w:w="2480"/>
        <w:gridCol w:w="2480"/>
      </w:tblGrid>
      <w:tr w:rsidR="006E7BB7" w:rsidRPr="004B222B" w14:paraId="2ABA12D3" w14:textId="77777777">
        <w:trPr>
          <w:tblHeader/>
        </w:trPr>
        <w:tc>
          <w:tcPr>
            <w:tcW w:w="4400" w:type="dxa"/>
            <w:tcMar>
              <w:top w:w="30" w:type="dxa"/>
              <w:left w:w="80" w:type="dxa"/>
              <w:bottom w:w="30" w:type="dxa"/>
              <w:right w:w="80" w:type="dxa"/>
            </w:tcMar>
            <w:vAlign w:val="center"/>
          </w:tcPr>
          <w:p w14:paraId="1A7A03B9" w14:textId="77777777" w:rsidR="006E7BB7" w:rsidRPr="00F75785" w:rsidRDefault="006E7BB7">
            <w:pPr>
              <w:spacing w:line="240" w:lineRule="auto"/>
            </w:pPr>
            <w:r w:rsidRPr="00F75785">
              <w:rPr>
                <w:rFonts w:eastAsia="Aptos"/>
                <w:b/>
                <w:bCs/>
              </w:rPr>
              <w:t>Process area</w:t>
            </w:r>
          </w:p>
        </w:tc>
        <w:tc>
          <w:tcPr>
            <w:tcW w:w="2480" w:type="dxa"/>
            <w:tcMar>
              <w:top w:w="30" w:type="dxa"/>
              <w:left w:w="80" w:type="dxa"/>
              <w:bottom w:w="30" w:type="dxa"/>
              <w:right w:w="80" w:type="dxa"/>
            </w:tcMar>
            <w:vAlign w:val="center"/>
          </w:tcPr>
          <w:p w14:paraId="55ED834F" w14:textId="77777777" w:rsidR="006E7BB7" w:rsidRPr="00F75785" w:rsidRDefault="006E7BB7">
            <w:pPr>
              <w:spacing w:line="240" w:lineRule="auto"/>
              <w:jc w:val="center"/>
            </w:pPr>
            <w:r w:rsidRPr="00F75785">
              <w:rPr>
                <w:rFonts w:eastAsia="Aptos"/>
                <w:b/>
                <w:bCs/>
              </w:rPr>
              <w:t>Purchased ($)</w:t>
            </w:r>
          </w:p>
        </w:tc>
        <w:tc>
          <w:tcPr>
            <w:tcW w:w="2480" w:type="dxa"/>
            <w:tcMar>
              <w:top w:w="30" w:type="dxa"/>
              <w:left w:w="80" w:type="dxa"/>
              <w:bottom w:w="30" w:type="dxa"/>
              <w:right w:w="80" w:type="dxa"/>
            </w:tcMar>
            <w:vAlign w:val="center"/>
          </w:tcPr>
          <w:p w14:paraId="13D342E5" w14:textId="77777777" w:rsidR="006E7BB7" w:rsidRPr="00F75785" w:rsidRDefault="006E7BB7">
            <w:pPr>
              <w:spacing w:line="240" w:lineRule="auto"/>
              <w:jc w:val="center"/>
            </w:pPr>
            <w:r w:rsidRPr="00F75785">
              <w:rPr>
                <w:rFonts w:eastAsia="Aptos"/>
                <w:b/>
                <w:bCs/>
              </w:rPr>
              <w:t>Installed ($)</w:t>
            </w:r>
          </w:p>
        </w:tc>
      </w:tr>
      <w:tr w:rsidR="006E7BB7" w:rsidRPr="004B222B" w14:paraId="018653A4" w14:textId="77777777">
        <w:tc>
          <w:tcPr>
            <w:tcW w:w="4400" w:type="dxa"/>
            <w:tcMar>
              <w:top w:w="30" w:type="dxa"/>
              <w:left w:w="80" w:type="dxa"/>
              <w:bottom w:w="30" w:type="dxa"/>
              <w:right w:w="80" w:type="dxa"/>
            </w:tcMar>
            <w:vAlign w:val="center"/>
          </w:tcPr>
          <w:p w14:paraId="3F70F501" w14:textId="77777777" w:rsidR="006E7BB7" w:rsidRPr="00F75785" w:rsidRDefault="006E7BB7">
            <w:pPr>
              <w:spacing w:line="240" w:lineRule="auto"/>
            </w:pPr>
            <w:r w:rsidRPr="00F75785">
              <w:rPr>
                <w:rFonts w:eastAsia="Aptos"/>
              </w:rPr>
              <w:t>Feed receiving/storage</w:t>
            </w:r>
          </w:p>
        </w:tc>
        <w:tc>
          <w:tcPr>
            <w:tcW w:w="2480" w:type="dxa"/>
            <w:tcMar>
              <w:top w:w="30" w:type="dxa"/>
              <w:left w:w="80" w:type="dxa"/>
              <w:bottom w:w="30" w:type="dxa"/>
              <w:right w:w="80" w:type="dxa"/>
            </w:tcMar>
            <w:vAlign w:val="center"/>
          </w:tcPr>
          <w:p w14:paraId="6B7404B9" w14:textId="77777777" w:rsidR="006E7BB7" w:rsidRPr="00F75785" w:rsidRDefault="006E7BB7">
            <w:pPr>
              <w:spacing w:line="240" w:lineRule="auto"/>
              <w:jc w:val="right"/>
            </w:pPr>
            <w:r w:rsidRPr="00F75785">
              <w:rPr>
                <w:rFonts w:eastAsia="Aptos"/>
              </w:rPr>
              <w:t>$1,354,210</w:t>
            </w:r>
          </w:p>
        </w:tc>
        <w:tc>
          <w:tcPr>
            <w:tcW w:w="2480" w:type="dxa"/>
            <w:tcMar>
              <w:top w:w="30" w:type="dxa"/>
              <w:left w:w="80" w:type="dxa"/>
              <w:bottom w:w="30" w:type="dxa"/>
              <w:right w:w="80" w:type="dxa"/>
            </w:tcMar>
            <w:vAlign w:val="center"/>
          </w:tcPr>
          <w:p w14:paraId="5CE6137C" w14:textId="77777777" w:rsidR="006E7BB7" w:rsidRPr="00F75785" w:rsidRDefault="006E7BB7">
            <w:pPr>
              <w:spacing w:line="240" w:lineRule="auto"/>
              <w:jc w:val="right"/>
            </w:pPr>
            <w:r w:rsidRPr="00F75785">
              <w:rPr>
                <w:rFonts w:eastAsia="Aptos"/>
              </w:rPr>
              <w:t>$2,708,421</w:t>
            </w:r>
          </w:p>
        </w:tc>
      </w:tr>
      <w:tr w:rsidR="006E7BB7" w:rsidRPr="004B222B" w14:paraId="1C4EC111" w14:textId="77777777">
        <w:tc>
          <w:tcPr>
            <w:tcW w:w="4400" w:type="dxa"/>
            <w:tcMar>
              <w:top w:w="30" w:type="dxa"/>
              <w:left w:w="80" w:type="dxa"/>
              <w:bottom w:w="30" w:type="dxa"/>
              <w:right w:w="80" w:type="dxa"/>
            </w:tcMar>
            <w:vAlign w:val="center"/>
          </w:tcPr>
          <w:p w14:paraId="19437B05" w14:textId="77777777" w:rsidR="006E7BB7" w:rsidRPr="00F75785" w:rsidRDefault="006E7BB7">
            <w:pPr>
              <w:spacing w:line="240" w:lineRule="auto"/>
            </w:pPr>
            <w:r w:rsidRPr="00F75785">
              <w:rPr>
                <w:rFonts w:eastAsia="Aptos"/>
              </w:rPr>
              <w:t>Slurry preparation</w:t>
            </w:r>
          </w:p>
        </w:tc>
        <w:tc>
          <w:tcPr>
            <w:tcW w:w="2480" w:type="dxa"/>
            <w:tcMar>
              <w:top w:w="30" w:type="dxa"/>
              <w:left w:w="80" w:type="dxa"/>
              <w:bottom w:w="30" w:type="dxa"/>
              <w:right w:w="80" w:type="dxa"/>
            </w:tcMar>
            <w:vAlign w:val="center"/>
          </w:tcPr>
          <w:p w14:paraId="4CD32A63" w14:textId="77777777" w:rsidR="006E7BB7" w:rsidRPr="00F75785" w:rsidRDefault="006E7BB7">
            <w:pPr>
              <w:spacing w:line="240" w:lineRule="auto"/>
              <w:jc w:val="right"/>
            </w:pPr>
            <w:r w:rsidRPr="00F75785">
              <w:rPr>
                <w:rFonts w:eastAsia="Aptos"/>
              </w:rPr>
              <w:t>$947,947</w:t>
            </w:r>
          </w:p>
        </w:tc>
        <w:tc>
          <w:tcPr>
            <w:tcW w:w="2480" w:type="dxa"/>
            <w:tcMar>
              <w:top w:w="30" w:type="dxa"/>
              <w:left w:w="80" w:type="dxa"/>
              <w:bottom w:w="30" w:type="dxa"/>
              <w:right w:w="80" w:type="dxa"/>
            </w:tcMar>
            <w:vAlign w:val="center"/>
          </w:tcPr>
          <w:p w14:paraId="5C0DE673" w14:textId="77777777" w:rsidR="006E7BB7" w:rsidRPr="00F75785" w:rsidRDefault="006E7BB7">
            <w:pPr>
              <w:spacing w:line="240" w:lineRule="auto"/>
              <w:jc w:val="right"/>
            </w:pPr>
            <w:r w:rsidRPr="00F75785">
              <w:rPr>
                <w:rFonts w:eastAsia="Aptos"/>
              </w:rPr>
              <w:t>$2,369,868</w:t>
            </w:r>
          </w:p>
        </w:tc>
      </w:tr>
      <w:tr w:rsidR="006E7BB7" w:rsidRPr="004B222B" w14:paraId="200714B5" w14:textId="77777777">
        <w:tc>
          <w:tcPr>
            <w:tcW w:w="4400" w:type="dxa"/>
            <w:tcMar>
              <w:top w:w="30" w:type="dxa"/>
              <w:left w:w="80" w:type="dxa"/>
              <w:bottom w:w="30" w:type="dxa"/>
              <w:right w:w="80" w:type="dxa"/>
            </w:tcMar>
            <w:vAlign w:val="center"/>
          </w:tcPr>
          <w:p w14:paraId="14516340" w14:textId="77777777" w:rsidR="006E7BB7" w:rsidRPr="00F75785" w:rsidRDefault="006E7BB7">
            <w:pPr>
              <w:spacing w:line="240" w:lineRule="auto"/>
            </w:pPr>
            <w:r w:rsidRPr="00F75785">
              <w:rPr>
                <w:rFonts w:eastAsia="Aptos"/>
              </w:rPr>
              <w:t>Pretreatment</w:t>
            </w:r>
          </w:p>
        </w:tc>
        <w:tc>
          <w:tcPr>
            <w:tcW w:w="2480" w:type="dxa"/>
            <w:tcMar>
              <w:top w:w="30" w:type="dxa"/>
              <w:left w:w="80" w:type="dxa"/>
              <w:bottom w:w="30" w:type="dxa"/>
              <w:right w:w="80" w:type="dxa"/>
            </w:tcMar>
            <w:vAlign w:val="center"/>
          </w:tcPr>
          <w:p w14:paraId="115938F6" w14:textId="77777777" w:rsidR="006E7BB7" w:rsidRPr="00F75785" w:rsidRDefault="006E7BB7">
            <w:pPr>
              <w:spacing w:line="240" w:lineRule="auto"/>
              <w:jc w:val="right"/>
            </w:pPr>
            <w:r w:rsidRPr="00F75785">
              <w:rPr>
                <w:rFonts w:eastAsia="Aptos"/>
              </w:rPr>
              <w:t>$2,717,642</w:t>
            </w:r>
          </w:p>
        </w:tc>
        <w:tc>
          <w:tcPr>
            <w:tcW w:w="2480" w:type="dxa"/>
            <w:tcMar>
              <w:top w:w="30" w:type="dxa"/>
              <w:left w:w="80" w:type="dxa"/>
              <w:bottom w:w="30" w:type="dxa"/>
              <w:right w:w="80" w:type="dxa"/>
            </w:tcMar>
            <w:vAlign w:val="center"/>
          </w:tcPr>
          <w:p w14:paraId="26EAFD60" w14:textId="77777777" w:rsidR="006E7BB7" w:rsidRPr="00F75785" w:rsidRDefault="006E7BB7">
            <w:pPr>
              <w:spacing w:line="240" w:lineRule="auto"/>
              <w:jc w:val="right"/>
            </w:pPr>
            <w:r w:rsidRPr="00F75785">
              <w:rPr>
                <w:rFonts w:eastAsia="Aptos"/>
              </w:rPr>
              <w:t>$6,794,106</w:t>
            </w:r>
          </w:p>
        </w:tc>
      </w:tr>
      <w:tr w:rsidR="006E7BB7" w:rsidRPr="004B222B" w14:paraId="0017C158" w14:textId="77777777">
        <w:tc>
          <w:tcPr>
            <w:tcW w:w="4400" w:type="dxa"/>
            <w:tcMar>
              <w:top w:w="30" w:type="dxa"/>
              <w:left w:w="80" w:type="dxa"/>
              <w:bottom w:w="30" w:type="dxa"/>
              <w:right w:w="80" w:type="dxa"/>
            </w:tcMar>
            <w:vAlign w:val="center"/>
          </w:tcPr>
          <w:p w14:paraId="4AB22C82" w14:textId="77777777" w:rsidR="006E7BB7" w:rsidRPr="00F75785" w:rsidRDefault="006E7BB7">
            <w:pPr>
              <w:spacing w:line="240" w:lineRule="auto"/>
            </w:pPr>
            <w:r w:rsidRPr="00F75785">
              <w:rPr>
                <w:rFonts w:eastAsia="Aptos"/>
              </w:rPr>
              <w:t>Neutralization &amp; conditioning</w:t>
            </w:r>
          </w:p>
        </w:tc>
        <w:tc>
          <w:tcPr>
            <w:tcW w:w="2480" w:type="dxa"/>
            <w:tcMar>
              <w:top w:w="30" w:type="dxa"/>
              <w:left w:w="80" w:type="dxa"/>
              <w:bottom w:w="30" w:type="dxa"/>
              <w:right w:w="80" w:type="dxa"/>
            </w:tcMar>
            <w:vAlign w:val="center"/>
          </w:tcPr>
          <w:p w14:paraId="30625F61" w14:textId="77777777" w:rsidR="006E7BB7" w:rsidRPr="00F75785" w:rsidRDefault="006E7BB7">
            <w:pPr>
              <w:spacing w:line="240" w:lineRule="auto"/>
              <w:jc w:val="right"/>
            </w:pPr>
            <w:r w:rsidRPr="00F75785">
              <w:rPr>
                <w:rFonts w:eastAsia="Aptos"/>
              </w:rPr>
              <w:t>$823,835</w:t>
            </w:r>
          </w:p>
        </w:tc>
        <w:tc>
          <w:tcPr>
            <w:tcW w:w="2480" w:type="dxa"/>
            <w:tcMar>
              <w:top w:w="30" w:type="dxa"/>
              <w:left w:w="80" w:type="dxa"/>
              <w:bottom w:w="30" w:type="dxa"/>
              <w:right w:w="80" w:type="dxa"/>
            </w:tcMar>
            <w:vAlign w:val="center"/>
          </w:tcPr>
          <w:p w14:paraId="48F1D225" w14:textId="77777777" w:rsidR="006E7BB7" w:rsidRPr="00F75785" w:rsidRDefault="006E7BB7">
            <w:pPr>
              <w:spacing w:line="240" w:lineRule="auto"/>
              <w:jc w:val="right"/>
            </w:pPr>
            <w:r w:rsidRPr="00F75785">
              <w:rPr>
                <w:rFonts w:eastAsia="Aptos"/>
              </w:rPr>
              <w:t>$2,306,738</w:t>
            </w:r>
          </w:p>
        </w:tc>
      </w:tr>
      <w:tr w:rsidR="006E7BB7" w:rsidRPr="004B222B" w14:paraId="47A648DF" w14:textId="77777777">
        <w:tc>
          <w:tcPr>
            <w:tcW w:w="4400" w:type="dxa"/>
            <w:tcMar>
              <w:top w:w="30" w:type="dxa"/>
              <w:left w:w="80" w:type="dxa"/>
              <w:bottom w:w="30" w:type="dxa"/>
              <w:right w:w="80" w:type="dxa"/>
            </w:tcMar>
            <w:vAlign w:val="center"/>
          </w:tcPr>
          <w:p w14:paraId="2A60EFAA" w14:textId="77777777" w:rsidR="006E7BB7" w:rsidRPr="00F75785" w:rsidRDefault="006E7BB7">
            <w:pPr>
              <w:spacing w:line="240" w:lineRule="auto"/>
            </w:pPr>
            <w:r w:rsidRPr="00F75785">
              <w:rPr>
                <w:rFonts w:eastAsia="Aptos"/>
              </w:rPr>
              <w:t>Fermentation</w:t>
            </w:r>
          </w:p>
        </w:tc>
        <w:tc>
          <w:tcPr>
            <w:tcW w:w="2480" w:type="dxa"/>
            <w:tcMar>
              <w:top w:w="30" w:type="dxa"/>
              <w:left w:w="80" w:type="dxa"/>
              <w:bottom w:w="30" w:type="dxa"/>
              <w:right w:w="80" w:type="dxa"/>
            </w:tcMar>
            <w:vAlign w:val="center"/>
          </w:tcPr>
          <w:p w14:paraId="63D7040E" w14:textId="77777777" w:rsidR="006E7BB7" w:rsidRPr="00F75785" w:rsidRDefault="006E7BB7">
            <w:pPr>
              <w:spacing w:line="240" w:lineRule="auto"/>
              <w:jc w:val="right"/>
            </w:pPr>
            <w:r w:rsidRPr="00F75785">
              <w:rPr>
                <w:rFonts w:eastAsia="Aptos"/>
              </w:rPr>
              <w:t>$3,432,646</w:t>
            </w:r>
          </w:p>
        </w:tc>
        <w:tc>
          <w:tcPr>
            <w:tcW w:w="2480" w:type="dxa"/>
            <w:tcMar>
              <w:top w:w="30" w:type="dxa"/>
              <w:left w:w="80" w:type="dxa"/>
              <w:bottom w:w="30" w:type="dxa"/>
              <w:right w:w="80" w:type="dxa"/>
            </w:tcMar>
            <w:vAlign w:val="center"/>
          </w:tcPr>
          <w:p w14:paraId="4AC37682" w14:textId="77777777" w:rsidR="006E7BB7" w:rsidRPr="00F75785" w:rsidRDefault="006E7BB7">
            <w:pPr>
              <w:spacing w:line="240" w:lineRule="auto"/>
              <w:jc w:val="right"/>
            </w:pPr>
            <w:r w:rsidRPr="00F75785">
              <w:rPr>
                <w:rFonts w:eastAsia="Aptos"/>
              </w:rPr>
              <w:t>$9,611,410</w:t>
            </w:r>
          </w:p>
        </w:tc>
      </w:tr>
      <w:tr w:rsidR="006E7BB7" w:rsidRPr="004B222B" w14:paraId="0904A6F5" w14:textId="77777777">
        <w:tc>
          <w:tcPr>
            <w:tcW w:w="4400" w:type="dxa"/>
            <w:tcMar>
              <w:top w:w="30" w:type="dxa"/>
              <w:left w:w="80" w:type="dxa"/>
              <w:bottom w:w="30" w:type="dxa"/>
              <w:right w:w="80" w:type="dxa"/>
            </w:tcMar>
            <w:vAlign w:val="center"/>
          </w:tcPr>
          <w:p w14:paraId="51465F37" w14:textId="77777777" w:rsidR="006E7BB7" w:rsidRPr="00F75785" w:rsidRDefault="006E7BB7">
            <w:pPr>
              <w:spacing w:line="240" w:lineRule="auto"/>
            </w:pPr>
            <w:r w:rsidRPr="00F75785">
              <w:rPr>
                <w:rFonts w:eastAsia="Aptos"/>
              </w:rPr>
              <w:t>Solids separation</w:t>
            </w:r>
          </w:p>
        </w:tc>
        <w:tc>
          <w:tcPr>
            <w:tcW w:w="2480" w:type="dxa"/>
            <w:tcMar>
              <w:top w:w="30" w:type="dxa"/>
              <w:left w:w="80" w:type="dxa"/>
              <w:bottom w:w="30" w:type="dxa"/>
              <w:right w:w="80" w:type="dxa"/>
            </w:tcMar>
            <w:vAlign w:val="center"/>
          </w:tcPr>
          <w:p w14:paraId="13BF9068" w14:textId="77777777" w:rsidR="006E7BB7" w:rsidRPr="00F75785" w:rsidRDefault="006E7BB7">
            <w:pPr>
              <w:spacing w:line="240" w:lineRule="auto"/>
              <w:jc w:val="right"/>
            </w:pPr>
            <w:r w:rsidRPr="00F75785">
              <w:rPr>
                <w:rFonts w:eastAsia="Aptos"/>
              </w:rPr>
              <w:t>$2,031,316</w:t>
            </w:r>
          </w:p>
        </w:tc>
        <w:tc>
          <w:tcPr>
            <w:tcW w:w="2480" w:type="dxa"/>
            <w:tcMar>
              <w:top w:w="30" w:type="dxa"/>
              <w:left w:w="80" w:type="dxa"/>
              <w:bottom w:w="30" w:type="dxa"/>
              <w:right w:w="80" w:type="dxa"/>
            </w:tcMar>
            <w:vAlign w:val="center"/>
          </w:tcPr>
          <w:p w14:paraId="3713ADF0" w14:textId="77777777" w:rsidR="006E7BB7" w:rsidRPr="00F75785" w:rsidRDefault="006E7BB7">
            <w:pPr>
              <w:spacing w:line="240" w:lineRule="auto"/>
              <w:jc w:val="right"/>
            </w:pPr>
            <w:r w:rsidRPr="00F75785">
              <w:rPr>
                <w:rFonts w:eastAsia="Aptos"/>
              </w:rPr>
              <w:t>$4,468,894</w:t>
            </w:r>
          </w:p>
        </w:tc>
      </w:tr>
      <w:tr w:rsidR="006E7BB7" w:rsidRPr="004B222B" w14:paraId="3A297149" w14:textId="77777777">
        <w:tc>
          <w:tcPr>
            <w:tcW w:w="4400" w:type="dxa"/>
            <w:tcMar>
              <w:top w:w="30" w:type="dxa"/>
              <w:left w:w="80" w:type="dxa"/>
              <w:bottom w:w="30" w:type="dxa"/>
              <w:right w:w="80" w:type="dxa"/>
            </w:tcMar>
            <w:vAlign w:val="center"/>
          </w:tcPr>
          <w:p w14:paraId="1285C585" w14:textId="77777777" w:rsidR="006E7BB7" w:rsidRPr="00F75785" w:rsidRDefault="006E7BB7">
            <w:pPr>
              <w:spacing w:line="240" w:lineRule="auto"/>
            </w:pPr>
            <w:r w:rsidRPr="00F75785">
              <w:rPr>
                <w:rFonts w:eastAsia="Aptos"/>
              </w:rPr>
              <w:t>Distillation</w:t>
            </w:r>
          </w:p>
        </w:tc>
        <w:tc>
          <w:tcPr>
            <w:tcW w:w="2480" w:type="dxa"/>
            <w:tcMar>
              <w:top w:w="30" w:type="dxa"/>
              <w:left w:w="80" w:type="dxa"/>
              <w:bottom w:w="30" w:type="dxa"/>
              <w:right w:w="80" w:type="dxa"/>
            </w:tcMar>
            <w:vAlign w:val="center"/>
          </w:tcPr>
          <w:p w14:paraId="30F741DB" w14:textId="77777777" w:rsidR="006E7BB7" w:rsidRPr="00F75785" w:rsidRDefault="006E7BB7">
            <w:pPr>
              <w:spacing w:line="240" w:lineRule="auto"/>
              <w:jc w:val="right"/>
            </w:pPr>
            <w:r w:rsidRPr="00F75785">
              <w:rPr>
                <w:rFonts w:eastAsia="Aptos"/>
              </w:rPr>
              <w:t>$6,097,772</w:t>
            </w:r>
          </w:p>
        </w:tc>
        <w:tc>
          <w:tcPr>
            <w:tcW w:w="2480" w:type="dxa"/>
            <w:tcMar>
              <w:top w:w="30" w:type="dxa"/>
              <w:left w:w="80" w:type="dxa"/>
              <w:bottom w:w="30" w:type="dxa"/>
              <w:right w:w="80" w:type="dxa"/>
            </w:tcMar>
            <w:vAlign w:val="center"/>
          </w:tcPr>
          <w:p w14:paraId="18A62D6D" w14:textId="77777777" w:rsidR="006E7BB7" w:rsidRPr="00F75785" w:rsidRDefault="006E7BB7">
            <w:pPr>
              <w:spacing w:line="240" w:lineRule="auto"/>
              <w:jc w:val="right"/>
            </w:pPr>
            <w:r w:rsidRPr="00F75785">
              <w:rPr>
                <w:rFonts w:eastAsia="Aptos"/>
              </w:rPr>
              <w:t>$18,293,315</w:t>
            </w:r>
          </w:p>
        </w:tc>
      </w:tr>
      <w:tr w:rsidR="006E7BB7" w:rsidRPr="004B222B" w14:paraId="17FDCD1E" w14:textId="77777777">
        <w:tc>
          <w:tcPr>
            <w:tcW w:w="4400" w:type="dxa"/>
            <w:tcMar>
              <w:top w:w="30" w:type="dxa"/>
              <w:left w:w="80" w:type="dxa"/>
              <w:bottom w:w="30" w:type="dxa"/>
              <w:right w:w="80" w:type="dxa"/>
            </w:tcMar>
            <w:vAlign w:val="center"/>
          </w:tcPr>
          <w:p w14:paraId="62EBCA52" w14:textId="77777777" w:rsidR="006E7BB7" w:rsidRPr="00F75785" w:rsidRDefault="006E7BB7">
            <w:pPr>
              <w:spacing w:line="240" w:lineRule="auto"/>
            </w:pPr>
            <w:r w:rsidRPr="00F75785">
              <w:rPr>
                <w:rFonts w:eastAsia="Aptos"/>
              </w:rPr>
              <w:t>Molecular sieve dehydration</w:t>
            </w:r>
          </w:p>
        </w:tc>
        <w:tc>
          <w:tcPr>
            <w:tcW w:w="2480" w:type="dxa"/>
            <w:tcMar>
              <w:top w:w="30" w:type="dxa"/>
              <w:left w:w="80" w:type="dxa"/>
              <w:bottom w:w="30" w:type="dxa"/>
              <w:right w:w="80" w:type="dxa"/>
            </w:tcMar>
            <w:vAlign w:val="center"/>
          </w:tcPr>
          <w:p w14:paraId="0ABD8C9A" w14:textId="77777777" w:rsidR="006E7BB7" w:rsidRPr="00F75785" w:rsidRDefault="006E7BB7">
            <w:pPr>
              <w:spacing w:line="240" w:lineRule="auto"/>
              <w:jc w:val="right"/>
            </w:pPr>
            <w:r w:rsidRPr="00F75785">
              <w:rPr>
                <w:rFonts w:eastAsia="Aptos"/>
              </w:rPr>
              <w:t>$2,286,664</w:t>
            </w:r>
          </w:p>
        </w:tc>
        <w:tc>
          <w:tcPr>
            <w:tcW w:w="2480" w:type="dxa"/>
            <w:tcMar>
              <w:top w:w="30" w:type="dxa"/>
              <w:left w:w="80" w:type="dxa"/>
              <w:bottom w:w="30" w:type="dxa"/>
              <w:right w:w="80" w:type="dxa"/>
            </w:tcMar>
            <w:vAlign w:val="center"/>
          </w:tcPr>
          <w:p w14:paraId="24C79723" w14:textId="77777777" w:rsidR="006E7BB7" w:rsidRPr="00F75785" w:rsidRDefault="006E7BB7">
            <w:pPr>
              <w:spacing w:line="240" w:lineRule="auto"/>
              <w:jc w:val="right"/>
            </w:pPr>
            <w:r w:rsidRPr="00F75785">
              <w:rPr>
                <w:rFonts w:eastAsia="Aptos"/>
              </w:rPr>
              <w:t>$5,945,328</w:t>
            </w:r>
          </w:p>
        </w:tc>
      </w:tr>
      <w:tr w:rsidR="006E7BB7" w:rsidRPr="004B222B" w14:paraId="2416B356" w14:textId="77777777">
        <w:tc>
          <w:tcPr>
            <w:tcW w:w="4400" w:type="dxa"/>
            <w:tcMar>
              <w:top w:w="30" w:type="dxa"/>
              <w:left w:w="80" w:type="dxa"/>
              <w:bottom w:w="30" w:type="dxa"/>
              <w:right w:w="80" w:type="dxa"/>
            </w:tcMar>
            <w:vAlign w:val="center"/>
          </w:tcPr>
          <w:p w14:paraId="7EB2C299" w14:textId="77777777" w:rsidR="006E7BB7" w:rsidRPr="00F75785" w:rsidRDefault="006E7BB7">
            <w:pPr>
              <w:spacing w:line="240" w:lineRule="auto"/>
            </w:pPr>
            <w:r w:rsidRPr="00F75785">
              <w:rPr>
                <w:rFonts w:eastAsia="Aptos"/>
              </w:rPr>
              <w:t>Product storage/loading</w:t>
            </w:r>
          </w:p>
        </w:tc>
        <w:tc>
          <w:tcPr>
            <w:tcW w:w="2480" w:type="dxa"/>
            <w:tcMar>
              <w:top w:w="30" w:type="dxa"/>
              <w:left w:w="80" w:type="dxa"/>
              <w:bottom w:w="30" w:type="dxa"/>
              <w:right w:w="80" w:type="dxa"/>
            </w:tcMar>
            <w:vAlign w:val="center"/>
          </w:tcPr>
          <w:p w14:paraId="2AE06B75" w14:textId="77777777" w:rsidR="006E7BB7" w:rsidRPr="00F75785" w:rsidRDefault="006E7BB7">
            <w:pPr>
              <w:spacing w:line="240" w:lineRule="auto"/>
              <w:jc w:val="right"/>
            </w:pPr>
            <w:r w:rsidRPr="00F75785">
              <w:rPr>
                <w:rFonts w:eastAsia="Aptos"/>
              </w:rPr>
              <w:t>$1,219,554</w:t>
            </w:r>
          </w:p>
        </w:tc>
        <w:tc>
          <w:tcPr>
            <w:tcW w:w="2480" w:type="dxa"/>
            <w:tcMar>
              <w:top w:w="30" w:type="dxa"/>
              <w:left w:w="80" w:type="dxa"/>
              <w:bottom w:w="30" w:type="dxa"/>
              <w:right w:w="80" w:type="dxa"/>
            </w:tcMar>
            <w:vAlign w:val="center"/>
          </w:tcPr>
          <w:p w14:paraId="7E87355A" w14:textId="77777777" w:rsidR="006E7BB7" w:rsidRPr="00F75785" w:rsidRDefault="006E7BB7">
            <w:pPr>
              <w:spacing w:line="240" w:lineRule="auto"/>
              <w:jc w:val="right"/>
            </w:pPr>
            <w:r w:rsidRPr="00F75785">
              <w:rPr>
                <w:rFonts w:eastAsia="Aptos"/>
              </w:rPr>
              <w:t>$2,439,109</w:t>
            </w:r>
          </w:p>
        </w:tc>
      </w:tr>
      <w:tr w:rsidR="006E7BB7" w:rsidRPr="004B222B" w14:paraId="5D0EE2D9" w14:textId="77777777">
        <w:tc>
          <w:tcPr>
            <w:tcW w:w="4400" w:type="dxa"/>
            <w:tcMar>
              <w:top w:w="30" w:type="dxa"/>
              <w:left w:w="80" w:type="dxa"/>
              <w:bottom w:w="30" w:type="dxa"/>
              <w:right w:w="80" w:type="dxa"/>
            </w:tcMar>
            <w:vAlign w:val="center"/>
          </w:tcPr>
          <w:p w14:paraId="15EAA49D" w14:textId="77777777" w:rsidR="006E7BB7" w:rsidRPr="00F75785" w:rsidRDefault="006E7BB7">
            <w:pPr>
              <w:spacing w:line="240" w:lineRule="auto"/>
            </w:pPr>
            <w:r w:rsidRPr="00F75785">
              <w:rPr>
                <w:rFonts w:eastAsia="Aptos"/>
              </w:rPr>
              <w:lastRenderedPageBreak/>
              <w:t>Wastewater treatment</w:t>
            </w:r>
          </w:p>
        </w:tc>
        <w:tc>
          <w:tcPr>
            <w:tcW w:w="2480" w:type="dxa"/>
            <w:tcMar>
              <w:top w:w="30" w:type="dxa"/>
              <w:left w:w="80" w:type="dxa"/>
              <w:bottom w:w="30" w:type="dxa"/>
              <w:right w:w="80" w:type="dxa"/>
            </w:tcMar>
            <w:vAlign w:val="center"/>
          </w:tcPr>
          <w:p w14:paraId="65B9E19E" w14:textId="77777777" w:rsidR="006E7BB7" w:rsidRPr="00F75785" w:rsidRDefault="006E7BB7">
            <w:pPr>
              <w:spacing w:line="240" w:lineRule="auto"/>
              <w:jc w:val="right"/>
            </w:pPr>
            <w:r w:rsidRPr="00F75785">
              <w:rPr>
                <w:rFonts w:eastAsia="Aptos"/>
              </w:rPr>
              <w:t>$1,671,167</w:t>
            </w:r>
          </w:p>
        </w:tc>
        <w:tc>
          <w:tcPr>
            <w:tcW w:w="2480" w:type="dxa"/>
            <w:tcMar>
              <w:top w:w="30" w:type="dxa"/>
              <w:left w:w="80" w:type="dxa"/>
              <w:bottom w:w="30" w:type="dxa"/>
              <w:right w:w="80" w:type="dxa"/>
            </w:tcMar>
            <w:vAlign w:val="center"/>
          </w:tcPr>
          <w:p w14:paraId="27114849" w14:textId="77777777" w:rsidR="006E7BB7" w:rsidRPr="00F75785" w:rsidRDefault="006E7BB7">
            <w:pPr>
              <w:spacing w:line="240" w:lineRule="auto"/>
              <w:jc w:val="right"/>
            </w:pPr>
            <w:r w:rsidRPr="00F75785">
              <w:rPr>
                <w:rFonts w:eastAsia="Aptos"/>
              </w:rPr>
              <w:t>$3,676,568</w:t>
            </w:r>
          </w:p>
        </w:tc>
      </w:tr>
    </w:tbl>
    <w:p w14:paraId="59ECF82B" w14:textId="22819B59" w:rsidR="003D6EDF" w:rsidRDefault="003D6EDF" w:rsidP="006E7BB7">
      <w:pPr>
        <w:spacing w:before="60" w:after="60"/>
        <w:rPr>
          <w:rFonts w:eastAsia="Aptos"/>
          <w:b/>
          <w:bCs/>
          <w:sz w:val="22"/>
          <w:szCs w:val="22"/>
        </w:rPr>
      </w:pPr>
    </w:p>
    <w:p w14:paraId="2C4E98FB" w14:textId="58C93463" w:rsidR="3F6F6E57" w:rsidRDefault="3F6F6E57" w:rsidP="0A876E55">
      <w:pPr>
        <w:spacing w:after="120" w:line="279" w:lineRule="auto"/>
      </w:pPr>
      <w:r w:rsidRPr="001E4A53">
        <w:rPr>
          <w:rFonts w:eastAsia="Times New Roman"/>
          <w:highlight w:val="yellow"/>
        </w:rPr>
        <w:t>Table 8</w:t>
      </w:r>
      <w:r w:rsidRPr="716C18A2">
        <w:rPr>
          <w:rFonts w:eastAsia="Times New Roman"/>
        </w:rPr>
        <w:t xml:space="preserve"> builds the installed equipment cost up to total capital investment using standard direct, indirect, and working-capital factors.</w:t>
      </w:r>
    </w:p>
    <w:p w14:paraId="4CDEAFDA" w14:textId="43A213AD" w:rsidR="001E4A53" w:rsidRDefault="001E4A53" w:rsidP="001E4A53">
      <w:pPr>
        <w:pStyle w:val="Caption"/>
        <w:keepNext/>
        <w:rPr>
          <w:b/>
          <w:bCs/>
          <w:i w:val="0"/>
          <w:iCs w:val="0"/>
          <w:color w:val="auto"/>
          <w:sz w:val="24"/>
          <w:szCs w:val="24"/>
        </w:rPr>
      </w:pPr>
      <w:bookmarkStart w:id="55" w:name="_Toc232001533"/>
      <w:r w:rsidRPr="00F75785">
        <w:rPr>
          <w:b/>
          <w:bCs/>
          <w:i w:val="0"/>
          <w:iCs w:val="0"/>
          <w:color w:val="auto"/>
          <w:sz w:val="24"/>
          <w:szCs w:val="24"/>
        </w:rPr>
        <w:t xml:space="preserve">Table </w:t>
      </w:r>
      <w:r w:rsidRPr="00F75785">
        <w:rPr>
          <w:b/>
          <w:bCs/>
          <w:i w:val="0"/>
          <w:iCs w:val="0"/>
          <w:color w:val="auto"/>
          <w:sz w:val="24"/>
          <w:szCs w:val="24"/>
        </w:rPr>
        <w:fldChar w:fldCharType="begin"/>
      </w:r>
      <w:r w:rsidRPr="00F75785">
        <w:rPr>
          <w:b/>
          <w:bCs/>
          <w:i w:val="0"/>
          <w:iCs w:val="0"/>
          <w:color w:val="auto"/>
          <w:sz w:val="24"/>
          <w:szCs w:val="24"/>
        </w:rPr>
        <w:instrText xml:space="preserve"> SEQ Table \* ARABIC </w:instrText>
      </w:r>
      <w:r w:rsidRPr="00F75785">
        <w:rPr>
          <w:b/>
          <w:bCs/>
          <w:i w:val="0"/>
          <w:iCs w:val="0"/>
          <w:color w:val="auto"/>
          <w:sz w:val="24"/>
          <w:szCs w:val="24"/>
        </w:rPr>
        <w:fldChar w:fldCharType="separate"/>
      </w:r>
      <w:r w:rsidRPr="00F75785">
        <w:rPr>
          <w:b/>
          <w:bCs/>
          <w:i w:val="0"/>
          <w:iCs w:val="0"/>
          <w:noProof/>
          <w:color w:val="auto"/>
          <w:sz w:val="24"/>
          <w:szCs w:val="24"/>
        </w:rPr>
        <w:t>10</w:t>
      </w:r>
      <w:r w:rsidRPr="00F75785">
        <w:rPr>
          <w:b/>
          <w:bCs/>
          <w:i w:val="0"/>
          <w:iCs w:val="0"/>
          <w:color w:val="auto"/>
          <w:sz w:val="24"/>
          <w:szCs w:val="24"/>
        </w:rPr>
        <w:fldChar w:fldCharType="end"/>
      </w:r>
      <w:r w:rsidRPr="00F75785">
        <w:rPr>
          <w:b/>
          <w:bCs/>
          <w:i w:val="0"/>
          <w:iCs w:val="0"/>
          <w:color w:val="auto"/>
          <w:sz w:val="24"/>
          <w:szCs w:val="24"/>
        </w:rPr>
        <w:t>: Capital cost summary (AACE Class 4/5, ±50%)</w:t>
      </w:r>
      <w:bookmarkEnd w:id="55"/>
    </w:p>
    <w:tbl>
      <w:tblPr>
        <w:tblW w:w="9366" w:type="dxa"/>
        <w:tblLook w:val="06A0" w:firstRow="1" w:lastRow="0" w:firstColumn="1" w:lastColumn="0" w:noHBand="1" w:noVBand="1"/>
      </w:tblPr>
      <w:tblGrid>
        <w:gridCol w:w="6342"/>
        <w:gridCol w:w="1512"/>
        <w:gridCol w:w="1512"/>
      </w:tblGrid>
      <w:tr w:rsidR="00CD5974" w:rsidRPr="00F75785" w14:paraId="718BFBC4" w14:textId="77777777">
        <w:trPr>
          <w:trHeight w:val="300"/>
        </w:trPr>
        <w:tc>
          <w:tcPr>
            <w:tcW w:w="6342" w:type="dxa"/>
            <w:tcBorders>
              <w:top w:val="single" w:sz="8" w:space="0" w:color="C0C4CC"/>
              <w:left w:val="single" w:sz="8" w:space="0" w:color="C0C4CC"/>
              <w:bottom w:val="single" w:sz="8" w:space="0" w:color="C0C4CC"/>
              <w:right w:val="single" w:sz="8" w:space="0" w:color="C0C4CC"/>
            </w:tcBorders>
            <w:shd w:val="clear" w:color="auto" w:fill="FFFFFF" w:themeFill="background1"/>
            <w:tcMar>
              <w:top w:w="60" w:type="dxa"/>
              <w:left w:w="110" w:type="dxa"/>
              <w:bottom w:w="60" w:type="dxa"/>
              <w:right w:w="110" w:type="dxa"/>
            </w:tcMar>
          </w:tcPr>
          <w:p w14:paraId="0DEC4868" w14:textId="77777777" w:rsidR="00CD5974" w:rsidRPr="003C0103" w:rsidRDefault="00CD5974">
            <w:pPr>
              <w:spacing w:after="0"/>
              <w:rPr>
                <w:rFonts w:eastAsia="Times New Roman"/>
                <w:b/>
                <w:color w:val="000000" w:themeColor="text1"/>
              </w:rPr>
            </w:pPr>
            <w:r w:rsidRPr="003C0103">
              <w:rPr>
                <w:rFonts w:eastAsia="Times New Roman"/>
                <w:b/>
                <w:color w:val="000000" w:themeColor="text1"/>
              </w:rPr>
              <w:t>Capital summary</w:t>
            </w:r>
          </w:p>
        </w:tc>
        <w:tc>
          <w:tcPr>
            <w:tcW w:w="1512" w:type="dxa"/>
            <w:tcBorders>
              <w:top w:val="single" w:sz="8" w:space="0" w:color="C0C4CC"/>
              <w:left w:val="single" w:sz="8" w:space="0" w:color="C0C4CC"/>
              <w:bottom w:val="single" w:sz="8" w:space="0" w:color="C0C4CC"/>
              <w:right w:val="single" w:sz="8" w:space="0" w:color="C0C4CC"/>
            </w:tcBorders>
            <w:shd w:val="clear" w:color="auto" w:fill="FFFFFF" w:themeFill="background1"/>
          </w:tcPr>
          <w:p w14:paraId="3CA28723" w14:textId="77777777" w:rsidR="00CD5974" w:rsidRDefault="00CD5974">
            <w:pPr>
              <w:spacing w:after="0"/>
              <w:rPr>
                <w:rFonts w:eastAsia="Times New Roman"/>
                <w:b/>
              </w:rPr>
            </w:pPr>
            <w:r>
              <w:rPr>
                <w:rFonts w:eastAsia="Times New Roman"/>
                <w:b/>
              </w:rPr>
              <w:t>Subtotal</w:t>
            </w:r>
          </w:p>
        </w:tc>
        <w:tc>
          <w:tcPr>
            <w:tcW w:w="1512" w:type="dxa"/>
            <w:tcBorders>
              <w:top w:val="single" w:sz="8" w:space="0" w:color="C0C4CC"/>
              <w:left w:val="single" w:sz="8" w:space="0" w:color="C0C4CC"/>
              <w:bottom w:val="single" w:sz="8" w:space="0" w:color="C0C4CC"/>
              <w:right w:val="single" w:sz="8" w:space="0" w:color="C0C4CC"/>
            </w:tcBorders>
            <w:shd w:val="clear" w:color="auto" w:fill="FFFFFF" w:themeFill="background1"/>
            <w:tcMar>
              <w:top w:w="60" w:type="dxa"/>
              <w:left w:w="110" w:type="dxa"/>
              <w:bottom w:w="60" w:type="dxa"/>
              <w:right w:w="110" w:type="dxa"/>
            </w:tcMar>
          </w:tcPr>
          <w:p w14:paraId="42271CE3" w14:textId="77777777" w:rsidR="00CD5974" w:rsidRPr="00F75785" w:rsidRDefault="00CD5974">
            <w:pPr>
              <w:spacing w:after="0"/>
              <w:rPr>
                <w:rFonts w:eastAsia="Times New Roman"/>
                <w:b/>
              </w:rPr>
            </w:pPr>
            <w:r w:rsidRPr="00F75785">
              <w:rPr>
                <w:rFonts w:eastAsia="Times New Roman"/>
                <w:b/>
              </w:rPr>
              <w:t>Value</w:t>
            </w:r>
          </w:p>
        </w:tc>
      </w:tr>
      <w:tr w:rsidR="00CD5974" w:rsidRPr="00453558" w14:paraId="66AAE4CA" w14:textId="77777777">
        <w:trPr>
          <w:trHeight w:val="300"/>
        </w:trPr>
        <w:tc>
          <w:tcPr>
            <w:tcW w:w="6342" w:type="dxa"/>
            <w:tcBorders>
              <w:top w:val="single" w:sz="8" w:space="0" w:color="C0C4CC"/>
              <w:left w:val="single" w:sz="8" w:space="0" w:color="C0C4CC"/>
              <w:bottom w:val="single" w:sz="8" w:space="0" w:color="C0C4CC"/>
              <w:right w:val="single" w:sz="8" w:space="0" w:color="C0C4CC"/>
            </w:tcBorders>
            <w:shd w:val="clear" w:color="auto" w:fill="FFFFFF" w:themeFill="background1"/>
            <w:tcMar>
              <w:top w:w="60" w:type="dxa"/>
              <w:left w:w="110" w:type="dxa"/>
              <w:bottom w:w="60" w:type="dxa"/>
              <w:right w:w="110" w:type="dxa"/>
            </w:tcMar>
          </w:tcPr>
          <w:p w14:paraId="22467D19" w14:textId="77777777" w:rsidR="00CD5974" w:rsidRPr="003C0103" w:rsidRDefault="00CD5974">
            <w:pPr>
              <w:spacing w:after="0"/>
              <w:rPr>
                <w:rFonts w:eastAsia="Times New Roman"/>
                <w:b/>
                <w:color w:val="000000" w:themeColor="text1"/>
              </w:rPr>
            </w:pPr>
            <w:r w:rsidRPr="00453558">
              <w:rPr>
                <w:rFonts w:eastAsia="Times New Roman"/>
                <w:b/>
                <w:color w:val="000000" w:themeColor="text1"/>
              </w:rPr>
              <w:t>Fixed capital investment (FCI)</w:t>
            </w:r>
            <w:r>
              <w:rPr>
                <w:rFonts w:eastAsia="Times New Roman"/>
                <w:b/>
                <w:color w:val="000000" w:themeColor="text1"/>
              </w:rPr>
              <w:t>: $133.6m</w:t>
            </w:r>
          </w:p>
        </w:tc>
        <w:tc>
          <w:tcPr>
            <w:tcW w:w="1512" w:type="dxa"/>
            <w:tcBorders>
              <w:top w:val="single" w:sz="8" w:space="0" w:color="C0C4CC"/>
              <w:left w:val="single" w:sz="8" w:space="0" w:color="C0C4CC"/>
              <w:bottom w:val="single" w:sz="8" w:space="0" w:color="C0C4CC"/>
              <w:right w:val="single" w:sz="8" w:space="0" w:color="C0C4CC"/>
            </w:tcBorders>
          </w:tcPr>
          <w:p w14:paraId="0539FB55" w14:textId="77777777" w:rsidR="00CD5974" w:rsidRPr="00F75785" w:rsidRDefault="00CD5974">
            <w:pPr>
              <w:spacing w:after="0"/>
              <w:jc w:val="right"/>
              <w:rPr>
                <w:rFonts w:eastAsia="Times New Roman"/>
                <w:color w:val="000000" w:themeColor="text1"/>
              </w:rPr>
            </w:pPr>
            <w:r w:rsidRPr="00F75785">
              <w:rPr>
                <w:rFonts w:eastAsia="Times New Roman"/>
                <w:color w:val="000000" w:themeColor="text1"/>
              </w:rPr>
              <w:t>$133.6M</w:t>
            </w:r>
          </w:p>
        </w:tc>
        <w:tc>
          <w:tcPr>
            <w:tcW w:w="1512" w:type="dxa"/>
            <w:tcBorders>
              <w:top w:val="single" w:sz="8" w:space="0" w:color="C0C4CC"/>
              <w:left w:val="single" w:sz="8" w:space="0" w:color="C0C4CC"/>
              <w:bottom w:val="single" w:sz="8" w:space="0" w:color="C0C4CC"/>
              <w:right w:val="single" w:sz="8" w:space="0" w:color="C0C4CC"/>
            </w:tcBorders>
            <w:shd w:val="clear" w:color="auto" w:fill="E8E8E8" w:themeFill="background2"/>
            <w:tcMar>
              <w:top w:w="60" w:type="dxa"/>
              <w:left w:w="110" w:type="dxa"/>
              <w:bottom w:w="60" w:type="dxa"/>
              <w:right w:w="110" w:type="dxa"/>
            </w:tcMar>
          </w:tcPr>
          <w:p w14:paraId="1C6B97CA" w14:textId="77777777" w:rsidR="00CD5974" w:rsidRPr="00453558" w:rsidRDefault="00CD5974">
            <w:pPr>
              <w:spacing w:after="0"/>
              <w:jc w:val="right"/>
              <w:rPr>
                <w:rFonts w:eastAsia="Times New Roman"/>
                <w:b/>
                <w:highlight w:val="yellow"/>
              </w:rPr>
            </w:pPr>
          </w:p>
        </w:tc>
      </w:tr>
      <w:tr w:rsidR="00CD5974" w14:paraId="1086EAB4" w14:textId="77777777">
        <w:trPr>
          <w:trHeight w:val="300"/>
        </w:trPr>
        <w:tc>
          <w:tcPr>
            <w:tcW w:w="6342"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4518135E" w14:textId="77777777" w:rsidR="00CD5974" w:rsidRPr="003C0103" w:rsidRDefault="00CD5974">
            <w:pPr>
              <w:spacing w:after="0"/>
              <w:ind w:firstLine="774"/>
              <w:rPr>
                <w:color w:val="000000" w:themeColor="text1"/>
              </w:rPr>
            </w:pPr>
            <w:r w:rsidRPr="003C0103">
              <w:rPr>
                <w:rFonts w:eastAsia="Times New Roman"/>
                <w:b/>
                <w:color w:val="000000" w:themeColor="text1"/>
              </w:rPr>
              <w:t>Total direct cost (TDC)</w:t>
            </w:r>
          </w:p>
        </w:tc>
        <w:tc>
          <w:tcPr>
            <w:tcW w:w="1512" w:type="dxa"/>
            <w:tcBorders>
              <w:top w:val="single" w:sz="8" w:space="0" w:color="C0C4CC"/>
              <w:left w:val="single" w:sz="8" w:space="0" w:color="C0C4CC"/>
              <w:bottom w:val="single" w:sz="8" w:space="0" w:color="C0C4CC"/>
              <w:right w:val="single" w:sz="8" w:space="0" w:color="C0C4CC"/>
            </w:tcBorders>
          </w:tcPr>
          <w:p w14:paraId="47ABCBE6" w14:textId="77777777" w:rsidR="00CD5974" w:rsidRPr="00354AD8" w:rsidRDefault="00CD5974">
            <w:pPr>
              <w:spacing w:after="0"/>
              <w:jc w:val="right"/>
            </w:pPr>
            <w:r w:rsidRPr="00354AD8">
              <w:t>$83.5M</w:t>
            </w:r>
          </w:p>
        </w:tc>
        <w:tc>
          <w:tcPr>
            <w:tcW w:w="1512" w:type="dxa"/>
            <w:tcBorders>
              <w:top w:val="single" w:sz="8" w:space="0" w:color="C0C4CC"/>
              <w:left w:val="single" w:sz="8" w:space="0" w:color="C0C4CC"/>
              <w:bottom w:val="single" w:sz="8" w:space="0" w:color="C0C4CC"/>
              <w:right w:val="single" w:sz="8" w:space="0" w:color="C0C4CC"/>
            </w:tcBorders>
            <w:shd w:val="clear" w:color="auto" w:fill="E8E8E8" w:themeFill="background2"/>
            <w:tcMar>
              <w:top w:w="60" w:type="dxa"/>
              <w:left w:w="110" w:type="dxa"/>
              <w:bottom w:w="60" w:type="dxa"/>
              <w:right w:w="110" w:type="dxa"/>
            </w:tcMar>
          </w:tcPr>
          <w:p w14:paraId="24BA0CB9" w14:textId="77777777" w:rsidR="00CD5974" w:rsidRDefault="00CD5974">
            <w:pPr>
              <w:spacing w:after="0"/>
              <w:jc w:val="right"/>
            </w:pPr>
          </w:p>
        </w:tc>
      </w:tr>
      <w:tr w:rsidR="00CD5974" w14:paraId="6FBA8017" w14:textId="77777777">
        <w:trPr>
          <w:trHeight w:val="300"/>
        </w:trPr>
        <w:tc>
          <w:tcPr>
            <w:tcW w:w="6342"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22E6B889" w14:textId="77777777" w:rsidR="00CD5974" w:rsidRPr="003C0103" w:rsidRDefault="00CD5974">
            <w:pPr>
              <w:spacing w:after="0"/>
              <w:ind w:firstLine="1494"/>
              <w:rPr>
                <w:color w:val="000000" w:themeColor="text1"/>
              </w:rPr>
            </w:pPr>
            <w:r w:rsidRPr="003C0103">
              <w:rPr>
                <w:rFonts w:eastAsia="Times New Roman"/>
                <w:b/>
                <w:color w:val="000000" w:themeColor="text1"/>
              </w:rPr>
              <w:t>ISBL (installed process equipment)</w:t>
            </w:r>
          </w:p>
        </w:tc>
        <w:tc>
          <w:tcPr>
            <w:tcW w:w="1512" w:type="dxa"/>
            <w:tcBorders>
              <w:top w:val="single" w:sz="8" w:space="0" w:color="C0C4CC"/>
              <w:left w:val="single" w:sz="8" w:space="0" w:color="C0C4CC"/>
              <w:bottom w:val="single" w:sz="8" w:space="0" w:color="C0C4CC"/>
              <w:right w:val="single" w:sz="8" w:space="0" w:color="C0C4CC"/>
            </w:tcBorders>
            <w:shd w:val="clear" w:color="auto" w:fill="E8E8E8" w:themeFill="background2"/>
          </w:tcPr>
          <w:p w14:paraId="08421BA4" w14:textId="77777777" w:rsidR="00CD5974" w:rsidRPr="00F75785" w:rsidRDefault="00CD5974">
            <w:pPr>
              <w:spacing w:after="0"/>
              <w:jc w:val="right"/>
              <w:rPr>
                <w:rFonts w:eastAsia="Times New Roman"/>
                <w:color w:val="000000" w:themeColor="text1"/>
              </w:rPr>
            </w:pPr>
          </w:p>
        </w:tc>
        <w:tc>
          <w:tcPr>
            <w:tcW w:w="1512"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6B2B1B12" w14:textId="77777777" w:rsidR="00CD5974" w:rsidRDefault="00CD5974">
            <w:pPr>
              <w:spacing w:after="0"/>
              <w:jc w:val="right"/>
            </w:pPr>
            <w:r w:rsidRPr="00F75785">
              <w:rPr>
                <w:rFonts w:eastAsia="Times New Roman"/>
                <w:color w:val="000000" w:themeColor="text1"/>
              </w:rPr>
              <w:t>$58.6M</w:t>
            </w:r>
          </w:p>
        </w:tc>
      </w:tr>
      <w:tr w:rsidR="00CD5974" w14:paraId="284BE4CB" w14:textId="77777777">
        <w:trPr>
          <w:trHeight w:val="300"/>
        </w:trPr>
        <w:tc>
          <w:tcPr>
            <w:tcW w:w="6342"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60D0EA9D" w14:textId="77777777" w:rsidR="00CD5974" w:rsidRPr="003C0103" w:rsidRDefault="00CD5974">
            <w:pPr>
              <w:spacing w:after="0"/>
              <w:ind w:firstLine="1494"/>
              <w:rPr>
                <w:color w:val="000000" w:themeColor="text1"/>
              </w:rPr>
            </w:pPr>
            <w:r w:rsidRPr="003C0103">
              <w:rPr>
                <w:rFonts w:eastAsia="Times New Roman"/>
                <w:b/>
                <w:color w:val="000000" w:themeColor="text1"/>
              </w:rPr>
              <w:t>OSBL (25% of ISBL)</w:t>
            </w:r>
          </w:p>
        </w:tc>
        <w:tc>
          <w:tcPr>
            <w:tcW w:w="1512" w:type="dxa"/>
            <w:tcBorders>
              <w:top w:val="single" w:sz="8" w:space="0" w:color="C0C4CC"/>
              <w:left w:val="single" w:sz="8" w:space="0" w:color="C0C4CC"/>
              <w:bottom w:val="single" w:sz="8" w:space="0" w:color="C0C4CC"/>
              <w:right w:val="single" w:sz="8" w:space="0" w:color="C0C4CC"/>
            </w:tcBorders>
            <w:shd w:val="clear" w:color="auto" w:fill="E8E8E8" w:themeFill="background2"/>
          </w:tcPr>
          <w:p w14:paraId="49C57767" w14:textId="77777777" w:rsidR="00CD5974" w:rsidRPr="00F75785" w:rsidRDefault="00CD5974">
            <w:pPr>
              <w:spacing w:after="0"/>
              <w:jc w:val="right"/>
              <w:rPr>
                <w:rFonts w:eastAsia="Times New Roman"/>
                <w:color w:val="000000" w:themeColor="text1"/>
              </w:rPr>
            </w:pPr>
          </w:p>
        </w:tc>
        <w:tc>
          <w:tcPr>
            <w:tcW w:w="1512"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3782999D" w14:textId="77777777" w:rsidR="00CD5974" w:rsidRDefault="00CD5974">
            <w:pPr>
              <w:spacing w:after="0"/>
              <w:jc w:val="right"/>
            </w:pPr>
            <w:r w:rsidRPr="00F75785">
              <w:rPr>
                <w:rFonts w:eastAsia="Times New Roman"/>
                <w:color w:val="000000" w:themeColor="text1"/>
              </w:rPr>
              <w:t>$14.7M</w:t>
            </w:r>
          </w:p>
        </w:tc>
      </w:tr>
      <w:tr w:rsidR="00CD5974" w14:paraId="5B057172" w14:textId="77777777">
        <w:trPr>
          <w:trHeight w:val="300"/>
        </w:trPr>
        <w:tc>
          <w:tcPr>
            <w:tcW w:w="6342"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0295018A" w14:textId="77777777" w:rsidR="00CD5974" w:rsidRPr="003C0103" w:rsidRDefault="00CD5974">
            <w:pPr>
              <w:spacing w:after="0"/>
              <w:ind w:firstLine="1494"/>
              <w:rPr>
                <w:color w:val="000000" w:themeColor="text1"/>
              </w:rPr>
            </w:pPr>
            <w:r w:rsidRPr="003C0103">
              <w:rPr>
                <w:rFonts w:eastAsia="Times New Roman"/>
                <w:b/>
                <w:color w:val="000000" w:themeColor="text1"/>
              </w:rPr>
              <w:t>Additional direct (17.5% of ISBL)</w:t>
            </w:r>
          </w:p>
        </w:tc>
        <w:tc>
          <w:tcPr>
            <w:tcW w:w="1512" w:type="dxa"/>
            <w:tcBorders>
              <w:top w:val="single" w:sz="8" w:space="0" w:color="C0C4CC"/>
              <w:left w:val="single" w:sz="8" w:space="0" w:color="C0C4CC"/>
              <w:bottom w:val="single" w:sz="8" w:space="0" w:color="C0C4CC"/>
              <w:right w:val="single" w:sz="8" w:space="0" w:color="C0C4CC"/>
            </w:tcBorders>
            <w:shd w:val="clear" w:color="auto" w:fill="E8E8E8" w:themeFill="background2"/>
          </w:tcPr>
          <w:p w14:paraId="2968AAAE" w14:textId="77777777" w:rsidR="00CD5974" w:rsidRPr="00F75785" w:rsidRDefault="00CD5974">
            <w:pPr>
              <w:spacing w:after="0"/>
              <w:jc w:val="right"/>
              <w:rPr>
                <w:rFonts w:eastAsia="Times New Roman"/>
                <w:color w:val="000000" w:themeColor="text1"/>
              </w:rPr>
            </w:pPr>
          </w:p>
        </w:tc>
        <w:tc>
          <w:tcPr>
            <w:tcW w:w="1512"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2F689AC0" w14:textId="77777777" w:rsidR="00CD5974" w:rsidRDefault="00CD5974">
            <w:pPr>
              <w:spacing w:after="0"/>
              <w:jc w:val="right"/>
            </w:pPr>
            <w:r w:rsidRPr="00F75785">
              <w:rPr>
                <w:rFonts w:eastAsia="Times New Roman"/>
                <w:color w:val="000000" w:themeColor="text1"/>
              </w:rPr>
              <w:t>$10.3M</w:t>
            </w:r>
          </w:p>
        </w:tc>
      </w:tr>
      <w:tr w:rsidR="00CD5974" w14:paraId="384B02AD" w14:textId="77777777">
        <w:trPr>
          <w:trHeight w:val="300"/>
        </w:trPr>
        <w:tc>
          <w:tcPr>
            <w:tcW w:w="6342"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7ADDF701" w14:textId="77777777" w:rsidR="00CD5974" w:rsidRPr="003C0103" w:rsidRDefault="00CD5974">
            <w:pPr>
              <w:spacing w:after="0"/>
              <w:ind w:firstLine="774"/>
              <w:rPr>
                <w:color w:val="000000" w:themeColor="text1"/>
              </w:rPr>
            </w:pPr>
            <w:r w:rsidRPr="003C0103">
              <w:rPr>
                <w:rFonts w:eastAsia="Times New Roman"/>
                <w:b/>
                <w:color w:val="000000" w:themeColor="text1"/>
              </w:rPr>
              <w:t>Indirect cost (60% of TDC)</w:t>
            </w:r>
          </w:p>
        </w:tc>
        <w:tc>
          <w:tcPr>
            <w:tcW w:w="1512" w:type="dxa"/>
            <w:tcBorders>
              <w:top w:val="single" w:sz="8" w:space="0" w:color="C0C4CC"/>
              <w:left w:val="single" w:sz="8" w:space="0" w:color="C0C4CC"/>
              <w:bottom w:val="single" w:sz="8" w:space="0" w:color="C0C4CC"/>
              <w:right w:val="single" w:sz="8" w:space="0" w:color="C0C4CC"/>
            </w:tcBorders>
            <w:shd w:val="clear" w:color="auto" w:fill="E8E8E8" w:themeFill="background2"/>
          </w:tcPr>
          <w:p w14:paraId="3059E457" w14:textId="77777777" w:rsidR="00CD5974" w:rsidRPr="00F75785" w:rsidRDefault="00CD5974">
            <w:pPr>
              <w:spacing w:after="0"/>
              <w:jc w:val="right"/>
              <w:rPr>
                <w:rFonts w:eastAsia="Times New Roman"/>
                <w:color w:val="000000" w:themeColor="text1"/>
              </w:rPr>
            </w:pPr>
          </w:p>
        </w:tc>
        <w:tc>
          <w:tcPr>
            <w:tcW w:w="1512"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0399A491" w14:textId="77777777" w:rsidR="00CD5974" w:rsidRDefault="00CD5974">
            <w:pPr>
              <w:spacing w:after="0"/>
              <w:jc w:val="right"/>
            </w:pPr>
            <w:r w:rsidRPr="00F75785">
              <w:rPr>
                <w:rFonts w:eastAsia="Times New Roman"/>
                <w:color w:val="000000" w:themeColor="text1"/>
              </w:rPr>
              <w:t>$50.1M</w:t>
            </w:r>
          </w:p>
        </w:tc>
      </w:tr>
      <w:tr w:rsidR="00CD5974" w14:paraId="7234A51E" w14:textId="77777777">
        <w:trPr>
          <w:trHeight w:val="300"/>
        </w:trPr>
        <w:tc>
          <w:tcPr>
            <w:tcW w:w="6342"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30B282F0" w14:textId="77777777" w:rsidR="00CD5974" w:rsidRPr="003C0103" w:rsidRDefault="00CD5974">
            <w:pPr>
              <w:spacing w:after="0"/>
              <w:rPr>
                <w:color w:val="000000" w:themeColor="text1"/>
              </w:rPr>
            </w:pPr>
            <w:r w:rsidRPr="00F75785">
              <w:rPr>
                <w:rFonts w:eastAsia="Times New Roman"/>
                <w:b/>
                <w:color w:val="000000" w:themeColor="text1"/>
              </w:rPr>
              <w:t>Working capital (10% of FCI)</w:t>
            </w:r>
          </w:p>
        </w:tc>
        <w:tc>
          <w:tcPr>
            <w:tcW w:w="1512" w:type="dxa"/>
            <w:tcBorders>
              <w:top w:val="single" w:sz="8" w:space="0" w:color="C0C4CC"/>
              <w:left w:val="single" w:sz="8" w:space="0" w:color="C0C4CC"/>
              <w:bottom w:val="single" w:sz="8" w:space="0" w:color="C0C4CC"/>
              <w:right w:val="single" w:sz="8" w:space="0" w:color="C0C4CC"/>
            </w:tcBorders>
            <w:shd w:val="clear" w:color="auto" w:fill="E8E8E8" w:themeFill="background2"/>
          </w:tcPr>
          <w:p w14:paraId="4B55EDBB" w14:textId="27CA7E79" w:rsidR="00CD5974" w:rsidRPr="00F75785" w:rsidRDefault="00CD5974">
            <w:pPr>
              <w:spacing w:after="0"/>
              <w:jc w:val="right"/>
              <w:rPr>
                <w:rFonts w:eastAsia="Times New Roman"/>
                <w:color w:val="000000" w:themeColor="text1"/>
              </w:rPr>
            </w:pPr>
          </w:p>
        </w:tc>
        <w:tc>
          <w:tcPr>
            <w:tcW w:w="1512"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3A8DEFC8" w14:textId="1E62B73C" w:rsidR="00CD5974" w:rsidRDefault="00B0452B">
            <w:pPr>
              <w:spacing w:after="0"/>
              <w:jc w:val="right"/>
            </w:pPr>
            <w:r w:rsidRPr="00F75785">
              <w:rPr>
                <w:rFonts w:eastAsia="Times New Roman"/>
                <w:color w:val="000000" w:themeColor="text1"/>
              </w:rPr>
              <w:t>$13.4M</w:t>
            </w:r>
          </w:p>
        </w:tc>
      </w:tr>
      <w:tr w:rsidR="00CD5974" w14:paraId="7DB1FDEF" w14:textId="77777777" w:rsidTr="00B0452B">
        <w:trPr>
          <w:trHeight w:val="300"/>
        </w:trPr>
        <w:tc>
          <w:tcPr>
            <w:tcW w:w="6342" w:type="dxa"/>
            <w:tcBorders>
              <w:top w:val="single" w:sz="8" w:space="0" w:color="C0C4CC"/>
              <w:left w:val="single" w:sz="8" w:space="0" w:color="C0C4CC"/>
              <w:bottom w:val="single" w:sz="8" w:space="0" w:color="C0C4CC"/>
              <w:right w:val="single" w:sz="8" w:space="0" w:color="C0C4CC"/>
            </w:tcBorders>
            <w:tcMar>
              <w:top w:w="60" w:type="dxa"/>
              <w:left w:w="110" w:type="dxa"/>
              <w:bottom w:w="60" w:type="dxa"/>
              <w:right w:w="110" w:type="dxa"/>
            </w:tcMar>
          </w:tcPr>
          <w:p w14:paraId="68AF6B74" w14:textId="77777777" w:rsidR="00CD5974" w:rsidRDefault="00CD5974">
            <w:pPr>
              <w:spacing w:after="0"/>
            </w:pPr>
            <w:r w:rsidRPr="00F75785">
              <w:rPr>
                <w:rFonts w:eastAsia="Times New Roman"/>
                <w:b/>
                <w:color w:val="000000" w:themeColor="text1"/>
              </w:rPr>
              <w:t>Total capital investment (TCI)</w:t>
            </w:r>
          </w:p>
        </w:tc>
        <w:tc>
          <w:tcPr>
            <w:tcW w:w="1512" w:type="dxa"/>
            <w:tcBorders>
              <w:top w:val="single" w:sz="8" w:space="0" w:color="C0C4CC"/>
              <w:left w:val="single" w:sz="8" w:space="0" w:color="C0C4CC"/>
              <w:bottom w:val="single" w:sz="8" w:space="0" w:color="C0C4CC"/>
              <w:right w:val="single" w:sz="8" w:space="0" w:color="C0C4CC"/>
            </w:tcBorders>
            <w:shd w:val="clear" w:color="auto" w:fill="E8E8E8" w:themeFill="background2"/>
          </w:tcPr>
          <w:p w14:paraId="3F0007D2" w14:textId="054C3606" w:rsidR="00B0452B" w:rsidRDefault="00B0452B" w:rsidP="00153524">
            <w:pPr>
              <w:spacing w:after="0"/>
              <w:jc w:val="right"/>
            </w:pPr>
          </w:p>
        </w:tc>
        <w:tc>
          <w:tcPr>
            <w:tcW w:w="1512" w:type="dxa"/>
            <w:tcBorders>
              <w:top w:val="single" w:sz="8" w:space="0" w:color="C0C4CC"/>
              <w:left w:val="single" w:sz="8" w:space="0" w:color="C0C4CC"/>
              <w:bottom w:val="single" w:sz="8" w:space="0" w:color="C0C4CC"/>
              <w:right w:val="single" w:sz="8" w:space="0" w:color="C0C4CC"/>
            </w:tcBorders>
          </w:tcPr>
          <w:p w14:paraId="2CBA2F36" w14:textId="57C14777" w:rsidR="00CD5974" w:rsidRDefault="00CD5974">
            <w:pPr>
              <w:spacing w:after="0"/>
              <w:jc w:val="right"/>
            </w:pPr>
            <w:r w:rsidRPr="00F75785">
              <w:rPr>
                <w:rFonts w:eastAsia="Times New Roman"/>
                <w:b/>
                <w:color w:val="000000" w:themeColor="text1"/>
              </w:rPr>
              <w:t>$147.0M</w:t>
            </w:r>
          </w:p>
        </w:tc>
      </w:tr>
    </w:tbl>
    <w:p w14:paraId="7D35A448" w14:textId="77777777" w:rsidR="00CD5974" w:rsidRPr="00CD5974" w:rsidRDefault="00CD5974" w:rsidP="00CD5974"/>
    <w:p w14:paraId="096F7823" w14:textId="77777777" w:rsidR="000C4931" w:rsidRPr="004B222B" w:rsidRDefault="000C4931" w:rsidP="0A876E55">
      <w:pPr>
        <w:spacing w:before="60" w:after="60" w:line="279" w:lineRule="auto"/>
        <w:rPr>
          <w:rFonts w:eastAsia="Aptos"/>
          <w:b/>
          <w:sz w:val="22"/>
          <w:szCs w:val="22"/>
          <w:lang w:eastAsia="en-US"/>
        </w:rPr>
      </w:pPr>
    </w:p>
    <w:p w14:paraId="05C367E0" w14:textId="77777777" w:rsidR="004B222B" w:rsidRPr="004B222B" w:rsidRDefault="004B222B" w:rsidP="004B222B">
      <w:pPr>
        <w:pStyle w:val="Heading2"/>
        <w:rPr>
          <w:rFonts w:ascii="Times New Roman" w:hAnsi="Times New Roman" w:cs="Times New Roman"/>
        </w:rPr>
      </w:pPr>
      <w:bookmarkStart w:id="56" w:name="_Toc232001494"/>
      <w:r w:rsidRPr="004B222B">
        <w:rPr>
          <w:rFonts w:ascii="Times New Roman" w:eastAsia="Aptos Display" w:hAnsi="Times New Roman" w:cs="Times New Roman"/>
          <w:color w:val="000000"/>
          <w:sz w:val="28"/>
          <w:szCs w:val="28"/>
        </w:rPr>
        <w:t>Operating Cost and Variable-Cost Analysis</w:t>
      </w:r>
      <w:bookmarkEnd w:id="56"/>
    </w:p>
    <w:p w14:paraId="3474B206" w14:textId="5D27AE60" w:rsidR="004B222B" w:rsidRPr="004B222B" w:rsidRDefault="004B222B" w:rsidP="004B222B">
      <w:r w:rsidRPr="004B222B">
        <w:rPr>
          <w:rFonts w:eastAsia="Aptos"/>
        </w:rPr>
        <w:t xml:space="preserve">Our annual operating cost is about $31.7M/yr, which works out to $2.77/gal of total operating cost and $1.66/gal of cash variable cost. Our biggest costs are buying and hauling the feedstock: apple pomace is wet and low-density, so getting </w:t>
      </w:r>
      <w:r w:rsidR="555EBD21" w:rsidRPr="0A876E55">
        <w:rPr>
          <w:rFonts w:eastAsia="Aptos"/>
        </w:rPr>
        <w:t>297,795</w:t>
      </w:r>
      <w:r w:rsidR="00517106" w:rsidRPr="0A876E55">
        <w:rPr>
          <w:rFonts w:eastAsia="Aptos"/>
        </w:rPr>
        <w:t>k</w:t>
      </w:r>
      <w:r w:rsidRPr="004B222B">
        <w:rPr>
          <w:rFonts w:eastAsia="Aptos"/>
        </w:rPr>
        <w:t xml:space="preserve"> wet t/yr to the Seattle site is our single largest cost block (about $13.4M/yr combined). Our fixed costs (maintenance at 3% of FCI, insurance and taxes, labor for the 60 people we plan to employ, and overhead) </w:t>
      </w:r>
      <w:r w:rsidRPr="004B222B">
        <w:t>account for most of the remainder</w:t>
      </w:r>
      <w:r w:rsidRPr="004B222B">
        <w:rPr>
          <w:rFonts w:eastAsia="Aptos"/>
        </w:rPr>
        <w:t xml:space="preserve">. We list steam and natural gas as a process-heating placeholder until we export the Aspen energy balance; </w:t>
      </w:r>
      <w:r w:rsidR="00F879FD">
        <w:rPr>
          <w:rFonts w:eastAsia="Aptos"/>
        </w:rPr>
        <w:t>adding a</w:t>
      </w:r>
      <w:r w:rsidRPr="004B222B">
        <w:rPr>
          <w:rFonts w:eastAsia="Aptos"/>
        </w:rPr>
        <w:t xml:space="preserve"> charge </w:t>
      </w:r>
      <w:r w:rsidR="00F879FD">
        <w:rPr>
          <w:rFonts w:eastAsia="Aptos"/>
        </w:rPr>
        <w:t>for</w:t>
      </w:r>
      <w:r w:rsidRPr="004B222B">
        <w:rPr>
          <w:rFonts w:eastAsia="Aptos"/>
        </w:rPr>
        <w:t xml:space="preserve"> on-site drying of the wet pomace to the plant adds roughly 1.0 to 1.3 million GJ/yr and would dominate utilities. </w:t>
      </w:r>
      <w:r w:rsidR="00CD6340">
        <w:rPr>
          <w:rFonts w:eastAsia="Aptos"/>
        </w:rPr>
        <w:t xml:space="preserve">Please see </w:t>
      </w:r>
      <w:commentRangeStart w:id="57"/>
      <w:r w:rsidR="00CD6340" w:rsidRPr="004B222B">
        <w:rPr>
          <w:rFonts w:eastAsia="Aptos"/>
        </w:rPr>
        <w:t>Appendix</w:t>
      </w:r>
      <w:commentRangeEnd w:id="57"/>
      <w:r w:rsidR="00023D64" w:rsidRPr="004B222B">
        <w:rPr>
          <w:rStyle w:val="CommentReference"/>
          <w:rFonts w:eastAsia="Aptos"/>
          <w:sz w:val="24"/>
          <w:szCs w:val="24"/>
        </w:rPr>
        <w:commentReference w:id="57"/>
      </w:r>
      <w:r w:rsidR="00CD6340" w:rsidRPr="004B222B">
        <w:rPr>
          <w:rFonts w:eastAsia="Aptos"/>
        </w:rPr>
        <w:t xml:space="preserve"> </w:t>
      </w:r>
      <w:r w:rsidR="13BB4EFC" w:rsidRPr="6BA39EC8">
        <w:rPr>
          <w:rFonts w:eastAsia="Aptos"/>
        </w:rPr>
        <w:t xml:space="preserve">A </w:t>
      </w:r>
      <w:r w:rsidR="00FD43C5" w:rsidRPr="6BA39EC8">
        <w:rPr>
          <w:rFonts w:eastAsia="Aptos"/>
        </w:rPr>
        <w:t>for</w:t>
      </w:r>
      <w:r w:rsidRPr="004B222B">
        <w:rPr>
          <w:rFonts w:eastAsia="Aptos"/>
        </w:rPr>
        <w:t xml:space="preserve"> our full 20-year cash flow.</w:t>
      </w:r>
      <w:r w:rsidR="00CD6340">
        <w:rPr>
          <w:rFonts w:eastAsia="Aptos"/>
        </w:rPr>
        <w:t xml:space="preserve"> </w:t>
      </w:r>
    </w:p>
    <w:p w14:paraId="6DA6F02E" w14:textId="3AFA2B6E" w:rsidR="00814385" w:rsidRPr="0085570F" w:rsidRDefault="00814385" w:rsidP="00814385">
      <w:pPr>
        <w:pStyle w:val="Caption"/>
        <w:keepNext/>
        <w:rPr>
          <w:b/>
          <w:i w:val="0"/>
          <w:color w:val="auto"/>
          <w:sz w:val="24"/>
          <w:szCs w:val="24"/>
        </w:rPr>
      </w:pPr>
      <w:bookmarkStart w:id="58" w:name="_Toc231997211"/>
      <w:bookmarkStart w:id="59" w:name="_Toc231997821"/>
      <w:bookmarkStart w:id="60" w:name="_Toc232001534"/>
      <w:r w:rsidRPr="0085570F">
        <w:rPr>
          <w:b/>
          <w:i w:val="0"/>
          <w:color w:val="auto"/>
          <w:sz w:val="24"/>
          <w:szCs w:val="24"/>
        </w:rPr>
        <w:lastRenderedPageBreak/>
        <w:t xml:space="preserve">Table </w:t>
      </w:r>
      <w:r w:rsidRPr="0085570F">
        <w:rPr>
          <w:b/>
          <w:i w:val="0"/>
          <w:color w:val="auto"/>
          <w:sz w:val="24"/>
          <w:szCs w:val="24"/>
        </w:rPr>
        <w:fldChar w:fldCharType="begin"/>
      </w:r>
      <w:r w:rsidRPr="00145341">
        <w:rPr>
          <w:b/>
          <w:i w:val="0"/>
          <w:sz w:val="24"/>
          <w:szCs w:val="24"/>
        </w:rPr>
        <w:instrText xml:space="preserve"> SEQ Table \* ARABIC </w:instrText>
      </w:r>
      <w:r w:rsidRPr="0085570F">
        <w:rPr>
          <w:b/>
          <w:i w:val="0"/>
          <w:color w:val="auto"/>
          <w:sz w:val="24"/>
          <w:szCs w:val="24"/>
        </w:rPr>
        <w:fldChar w:fldCharType="separate"/>
      </w:r>
      <w:r w:rsidR="001E4A53">
        <w:rPr>
          <w:b/>
          <w:i w:val="0"/>
          <w:noProof/>
          <w:sz w:val="24"/>
          <w:szCs w:val="24"/>
        </w:rPr>
        <w:t>11</w:t>
      </w:r>
      <w:r w:rsidRPr="0085570F">
        <w:rPr>
          <w:b/>
          <w:i w:val="0"/>
          <w:color w:val="auto"/>
          <w:sz w:val="24"/>
          <w:szCs w:val="24"/>
        </w:rPr>
        <w:fldChar w:fldCharType="end"/>
      </w:r>
      <w:r w:rsidRPr="0085570F">
        <w:rPr>
          <w:b/>
          <w:i w:val="0"/>
          <w:color w:val="auto"/>
          <w:sz w:val="24"/>
          <w:szCs w:val="24"/>
        </w:rPr>
        <w:t>: Annual Operating Cost</w:t>
      </w:r>
      <w:bookmarkEnd w:id="58"/>
      <w:bookmarkEnd w:id="59"/>
      <w:bookmarkEnd w:id="60"/>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000"/>
        <w:gridCol w:w="2000"/>
        <w:gridCol w:w="3360"/>
      </w:tblGrid>
      <w:tr w:rsidR="00EC7496" w14:paraId="3E8FA237" w14:textId="77777777">
        <w:trPr>
          <w:tblHeader/>
        </w:trPr>
        <w:tc>
          <w:tcPr>
            <w:tcW w:w="4000" w:type="dxa"/>
            <w:tcMar>
              <w:top w:w="30" w:type="dxa"/>
              <w:left w:w="80" w:type="dxa"/>
              <w:bottom w:w="30" w:type="dxa"/>
              <w:right w:w="80" w:type="dxa"/>
            </w:tcMar>
            <w:vAlign w:val="center"/>
          </w:tcPr>
          <w:p w14:paraId="42B96A15" w14:textId="77777777" w:rsidR="00EC7496" w:rsidRDefault="00EC7496">
            <w:pPr>
              <w:spacing w:line="240" w:lineRule="auto"/>
            </w:pPr>
            <w:r w:rsidRPr="00BB2801">
              <w:rPr>
                <w:rFonts w:eastAsia="Aptos"/>
                <w:b/>
              </w:rPr>
              <w:t>Operating cost item</w:t>
            </w:r>
          </w:p>
        </w:tc>
        <w:tc>
          <w:tcPr>
            <w:tcW w:w="2000" w:type="dxa"/>
            <w:tcMar>
              <w:top w:w="30" w:type="dxa"/>
              <w:left w:w="80" w:type="dxa"/>
              <w:bottom w:w="30" w:type="dxa"/>
              <w:right w:w="80" w:type="dxa"/>
            </w:tcMar>
            <w:vAlign w:val="center"/>
          </w:tcPr>
          <w:p w14:paraId="5E277D45" w14:textId="77777777" w:rsidR="00EC7496" w:rsidRDefault="00EC7496">
            <w:pPr>
              <w:spacing w:line="240" w:lineRule="auto"/>
              <w:jc w:val="center"/>
            </w:pPr>
            <w:r w:rsidRPr="00BB2801">
              <w:rPr>
                <w:rFonts w:eastAsia="Aptos"/>
                <w:b/>
              </w:rPr>
              <w:t>Annual cost</w:t>
            </w:r>
          </w:p>
        </w:tc>
        <w:tc>
          <w:tcPr>
            <w:tcW w:w="3360" w:type="dxa"/>
            <w:tcMar>
              <w:top w:w="30" w:type="dxa"/>
              <w:left w:w="80" w:type="dxa"/>
              <w:bottom w:w="30" w:type="dxa"/>
              <w:right w:w="80" w:type="dxa"/>
            </w:tcMar>
            <w:vAlign w:val="center"/>
          </w:tcPr>
          <w:p w14:paraId="2BFDB182" w14:textId="77777777" w:rsidR="00EC7496" w:rsidRDefault="00EC7496">
            <w:pPr>
              <w:spacing w:line="240" w:lineRule="auto"/>
              <w:jc w:val="center"/>
            </w:pPr>
            <w:r w:rsidRPr="00BB2801">
              <w:rPr>
                <w:rFonts w:eastAsia="Aptos"/>
                <w:b/>
              </w:rPr>
              <w:t>Basis</w:t>
            </w:r>
          </w:p>
        </w:tc>
      </w:tr>
      <w:tr w:rsidR="00EC7496" w14:paraId="6DAE2450" w14:textId="77777777">
        <w:tc>
          <w:tcPr>
            <w:tcW w:w="4000" w:type="dxa"/>
            <w:tcMar>
              <w:top w:w="30" w:type="dxa"/>
              <w:left w:w="80" w:type="dxa"/>
              <w:bottom w:w="30" w:type="dxa"/>
              <w:right w:w="80" w:type="dxa"/>
            </w:tcMar>
            <w:vAlign w:val="center"/>
          </w:tcPr>
          <w:p w14:paraId="274EF797" w14:textId="77777777" w:rsidR="00EC7496" w:rsidRDefault="00EC7496">
            <w:pPr>
              <w:spacing w:line="240" w:lineRule="auto"/>
            </w:pPr>
            <w:r w:rsidRPr="00BB2801">
              <w:rPr>
                <w:rFonts w:eastAsia="Aptos"/>
              </w:rPr>
              <w:t>Apple pomace feedstock</w:t>
            </w:r>
          </w:p>
        </w:tc>
        <w:tc>
          <w:tcPr>
            <w:tcW w:w="2000" w:type="dxa"/>
            <w:tcMar>
              <w:top w:w="30" w:type="dxa"/>
              <w:left w:w="80" w:type="dxa"/>
              <w:bottom w:w="30" w:type="dxa"/>
              <w:right w:w="80" w:type="dxa"/>
            </w:tcMar>
            <w:vAlign w:val="center"/>
          </w:tcPr>
          <w:p w14:paraId="1B7D2D01" w14:textId="77777777" w:rsidR="00EC7496" w:rsidRDefault="00EC7496">
            <w:pPr>
              <w:spacing w:line="240" w:lineRule="auto"/>
              <w:jc w:val="right"/>
            </w:pPr>
            <w:r w:rsidRPr="00BB2801">
              <w:rPr>
                <w:rFonts w:eastAsia="Aptos"/>
              </w:rPr>
              <w:t>$6.0M</w:t>
            </w:r>
          </w:p>
        </w:tc>
        <w:tc>
          <w:tcPr>
            <w:tcW w:w="3360" w:type="dxa"/>
            <w:tcMar>
              <w:top w:w="30" w:type="dxa"/>
              <w:left w:w="80" w:type="dxa"/>
              <w:bottom w:w="30" w:type="dxa"/>
              <w:right w:w="80" w:type="dxa"/>
            </w:tcMar>
            <w:vAlign w:val="center"/>
          </w:tcPr>
          <w:p w14:paraId="2C344E57" w14:textId="77777777" w:rsidR="00EC7496" w:rsidRDefault="00EC7496">
            <w:pPr>
              <w:spacing w:line="240" w:lineRule="auto"/>
              <w:jc w:val="right"/>
            </w:pPr>
            <w:r w:rsidRPr="00BB2801">
              <w:rPr>
                <w:rFonts w:eastAsia="Aptos"/>
              </w:rPr>
              <w:t>wet t/yr x $/wet t</w:t>
            </w:r>
          </w:p>
        </w:tc>
      </w:tr>
      <w:tr w:rsidR="00EC7496" w14:paraId="0EC0D4B7" w14:textId="77777777">
        <w:tc>
          <w:tcPr>
            <w:tcW w:w="4000" w:type="dxa"/>
            <w:tcMar>
              <w:top w:w="30" w:type="dxa"/>
              <w:left w:w="80" w:type="dxa"/>
              <w:bottom w:w="30" w:type="dxa"/>
              <w:right w:w="80" w:type="dxa"/>
            </w:tcMar>
            <w:vAlign w:val="center"/>
          </w:tcPr>
          <w:p w14:paraId="4CB4008E" w14:textId="77777777" w:rsidR="00EC7496" w:rsidRDefault="00EC7496">
            <w:pPr>
              <w:spacing w:line="240" w:lineRule="auto"/>
            </w:pPr>
            <w:r w:rsidRPr="00BB2801">
              <w:rPr>
                <w:rFonts w:eastAsia="Aptos"/>
              </w:rPr>
              <w:t>Transportation</w:t>
            </w:r>
          </w:p>
        </w:tc>
        <w:tc>
          <w:tcPr>
            <w:tcW w:w="2000" w:type="dxa"/>
            <w:tcMar>
              <w:top w:w="30" w:type="dxa"/>
              <w:left w:w="80" w:type="dxa"/>
              <w:bottom w:w="30" w:type="dxa"/>
              <w:right w:w="80" w:type="dxa"/>
            </w:tcMar>
            <w:vAlign w:val="center"/>
          </w:tcPr>
          <w:p w14:paraId="30862C37" w14:textId="77777777" w:rsidR="00EC7496" w:rsidRDefault="00EC7496">
            <w:pPr>
              <w:spacing w:line="240" w:lineRule="auto"/>
              <w:jc w:val="right"/>
            </w:pPr>
            <w:r w:rsidRPr="00BB2801">
              <w:rPr>
                <w:rFonts w:eastAsia="Aptos"/>
              </w:rPr>
              <w:t>$7.4M</w:t>
            </w:r>
          </w:p>
        </w:tc>
        <w:tc>
          <w:tcPr>
            <w:tcW w:w="3360" w:type="dxa"/>
            <w:tcMar>
              <w:top w:w="30" w:type="dxa"/>
              <w:left w:w="80" w:type="dxa"/>
              <w:bottom w:w="30" w:type="dxa"/>
              <w:right w:w="80" w:type="dxa"/>
            </w:tcMar>
            <w:vAlign w:val="center"/>
          </w:tcPr>
          <w:p w14:paraId="265B11A6" w14:textId="77777777" w:rsidR="00EC7496" w:rsidRDefault="00EC7496">
            <w:pPr>
              <w:spacing w:line="240" w:lineRule="auto"/>
              <w:jc w:val="right"/>
            </w:pPr>
            <w:r w:rsidRPr="00BB2801">
              <w:rPr>
                <w:rFonts w:eastAsia="Aptos"/>
              </w:rPr>
              <w:t>wet t/yr x $/wet t</w:t>
            </w:r>
          </w:p>
        </w:tc>
      </w:tr>
      <w:tr w:rsidR="00EC7496" w14:paraId="5961F221" w14:textId="77777777">
        <w:tc>
          <w:tcPr>
            <w:tcW w:w="4000" w:type="dxa"/>
            <w:tcMar>
              <w:top w:w="30" w:type="dxa"/>
              <w:left w:w="80" w:type="dxa"/>
              <w:bottom w:w="30" w:type="dxa"/>
              <w:right w:w="80" w:type="dxa"/>
            </w:tcMar>
            <w:vAlign w:val="center"/>
          </w:tcPr>
          <w:p w14:paraId="16AD27EE" w14:textId="77777777" w:rsidR="00EC7496" w:rsidRDefault="00EC7496">
            <w:pPr>
              <w:spacing w:line="240" w:lineRule="auto"/>
            </w:pPr>
            <w:r w:rsidRPr="00BB2801">
              <w:rPr>
                <w:rFonts w:eastAsia="Aptos"/>
              </w:rPr>
              <w:t>Acid / base chemicals</w:t>
            </w:r>
          </w:p>
        </w:tc>
        <w:tc>
          <w:tcPr>
            <w:tcW w:w="2000" w:type="dxa"/>
            <w:tcMar>
              <w:top w:w="30" w:type="dxa"/>
              <w:left w:w="80" w:type="dxa"/>
              <w:bottom w:w="30" w:type="dxa"/>
              <w:right w:w="80" w:type="dxa"/>
            </w:tcMar>
            <w:vAlign w:val="center"/>
          </w:tcPr>
          <w:p w14:paraId="0BE198D3" w14:textId="77777777" w:rsidR="00EC7496" w:rsidRDefault="00EC7496">
            <w:pPr>
              <w:spacing w:line="240" w:lineRule="auto"/>
              <w:jc w:val="right"/>
            </w:pPr>
            <w:r w:rsidRPr="00BB2801">
              <w:rPr>
                <w:rFonts w:eastAsia="Aptos"/>
              </w:rPr>
              <w:t>$0.2M</w:t>
            </w:r>
          </w:p>
        </w:tc>
        <w:tc>
          <w:tcPr>
            <w:tcW w:w="3360" w:type="dxa"/>
            <w:tcMar>
              <w:top w:w="30" w:type="dxa"/>
              <w:left w:w="80" w:type="dxa"/>
              <w:bottom w:w="30" w:type="dxa"/>
              <w:right w:w="80" w:type="dxa"/>
            </w:tcMar>
            <w:vAlign w:val="center"/>
          </w:tcPr>
          <w:p w14:paraId="68B09571" w14:textId="77777777" w:rsidR="00EC7496" w:rsidRDefault="00EC7496">
            <w:pPr>
              <w:spacing w:line="240" w:lineRule="auto"/>
              <w:jc w:val="right"/>
            </w:pPr>
            <w:r w:rsidRPr="00BB2801">
              <w:rPr>
                <w:rFonts w:eastAsia="Aptos"/>
              </w:rPr>
              <w:t>kg/yr x $/kg</w:t>
            </w:r>
          </w:p>
        </w:tc>
      </w:tr>
      <w:tr w:rsidR="00EC7496" w14:paraId="65FB886D" w14:textId="77777777">
        <w:tc>
          <w:tcPr>
            <w:tcW w:w="4000" w:type="dxa"/>
            <w:tcMar>
              <w:top w:w="30" w:type="dxa"/>
              <w:left w:w="80" w:type="dxa"/>
              <w:bottom w:w="30" w:type="dxa"/>
              <w:right w:w="80" w:type="dxa"/>
            </w:tcMar>
            <w:vAlign w:val="center"/>
          </w:tcPr>
          <w:p w14:paraId="1D92D347" w14:textId="77777777" w:rsidR="00EC7496" w:rsidRDefault="00EC7496">
            <w:pPr>
              <w:spacing w:line="240" w:lineRule="auto"/>
            </w:pPr>
            <w:r w:rsidRPr="00BB2801">
              <w:rPr>
                <w:rFonts w:eastAsia="Aptos"/>
              </w:rPr>
              <w:t>Steam / natural gas</w:t>
            </w:r>
          </w:p>
        </w:tc>
        <w:tc>
          <w:tcPr>
            <w:tcW w:w="2000" w:type="dxa"/>
            <w:tcMar>
              <w:top w:w="30" w:type="dxa"/>
              <w:left w:w="80" w:type="dxa"/>
              <w:bottom w:w="30" w:type="dxa"/>
              <w:right w:w="80" w:type="dxa"/>
            </w:tcMar>
            <w:vAlign w:val="center"/>
          </w:tcPr>
          <w:p w14:paraId="24C004DD" w14:textId="77777777" w:rsidR="00EC7496" w:rsidRDefault="00EC7496">
            <w:pPr>
              <w:spacing w:line="240" w:lineRule="auto"/>
              <w:jc w:val="right"/>
            </w:pPr>
            <w:r w:rsidRPr="00BB2801">
              <w:rPr>
                <w:rFonts w:eastAsia="Aptos"/>
              </w:rPr>
              <w:t>$2.4M</w:t>
            </w:r>
          </w:p>
        </w:tc>
        <w:tc>
          <w:tcPr>
            <w:tcW w:w="3360" w:type="dxa"/>
            <w:tcMar>
              <w:top w:w="30" w:type="dxa"/>
              <w:left w:w="80" w:type="dxa"/>
              <w:bottom w:w="30" w:type="dxa"/>
              <w:right w:w="80" w:type="dxa"/>
            </w:tcMar>
            <w:vAlign w:val="center"/>
          </w:tcPr>
          <w:p w14:paraId="7587635B" w14:textId="77777777" w:rsidR="00EC7496" w:rsidRDefault="00EC7496">
            <w:pPr>
              <w:spacing w:line="240" w:lineRule="auto"/>
              <w:jc w:val="right"/>
            </w:pPr>
            <w:r w:rsidRPr="00BB2801">
              <w:rPr>
                <w:rFonts w:eastAsia="Aptos"/>
              </w:rPr>
              <w:t>GJ/yr x $/GJ</w:t>
            </w:r>
          </w:p>
        </w:tc>
      </w:tr>
      <w:tr w:rsidR="00EC7496" w14:paraId="29724AC8" w14:textId="77777777">
        <w:tc>
          <w:tcPr>
            <w:tcW w:w="4000" w:type="dxa"/>
            <w:tcMar>
              <w:top w:w="30" w:type="dxa"/>
              <w:left w:w="80" w:type="dxa"/>
              <w:bottom w:w="30" w:type="dxa"/>
              <w:right w:w="80" w:type="dxa"/>
            </w:tcMar>
            <w:vAlign w:val="center"/>
          </w:tcPr>
          <w:p w14:paraId="7DADACDD" w14:textId="77777777" w:rsidR="00EC7496" w:rsidRDefault="00EC7496">
            <w:pPr>
              <w:spacing w:line="240" w:lineRule="auto"/>
            </w:pPr>
            <w:r w:rsidRPr="00BB2801">
              <w:rPr>
                <w:rFonts w:eastAsia="Aptos"/>
              </w:rPr>
              <w:t>Electricity</w:t>
            </w:r>
          </w:p>
        </w:tc>
        <w:tc>
          <w:tcPr>
            <w:tcW w:w="2000" w:type="dxa"/>
            <w:tcMar>
              <w:top w:w="30" w:type="dxa"/>
              <w:left w:w="80" w:type="dxa"/>
              <w:bottom w:w="30" w:type="dxa"/>
              <w:right w:w="80" w:type="dxa"/>
            </w:tcMar>
            <w:vAlign w:val="center"/>
          </w:tcPr>
          <w:p w14:paraId="0ACD9060" w14:textId="77777777" w:rsidR="00EC7496" w:rsidRDefault="00EC7496">
            <w:pPr>
              <w:spacing w:line="240" w:lineRule="auto"/>
              <w:jc w:val="right"/>
            </w:pPr>
            <w:r w:rsidRPr="00BB2801">
              <w:rPr>
                <w:rFonts w:eastAsia="Aptos"/>
              </w:rPr>
              <w:t>$0.7M</w:t>
            </w:r>
          </w:p>
        </w:tc>
        <w:tc>
          <w:tcPr>
            <w:tcW w:w="3360" w:type="dxa"/>
            <w:tcMar>
              <w:top w:w="30" w:type="dxa"/>
              <w:left w:w="80" w:type="dxa"/>
              <w:bottom w:w="30" w:type="dxa"/>
              <w:right w:w="80" w:type="dxa"/>
            </w:tcMar>
            <w:vAlign w:val="center"/>
          </w:tcPr>
          <w:p w14:paraId="0B28708B" w14:textId="77777777" w:rsidR="00EC7496" w:rsidRDefault="00EC7496">
            <w:pPr>
              <w:spacing w:line="240" w:lineRule="auto"/>
              <w:jc w:val="right"/>
            </w:pPr>
            <w:r w:rsidRPr="00BB2801">
              <w:rPr>
                <w:rFonts w:eastAsia="Aptos"/>
              </w:rPr>
              <w:t>kWh/yr x $/kWh</w:t>
            </w:r>
          </w:p>
        </w:tc>
      </w:tr>
      <w:tr w:rsidR="00EC7496" w14:paraId="3E6C59AD" w14:textId="77777777">
        <w:tc>
          <w:tcPr>
            <w:tcW w:w="4000" w:type="dxa"/>
            <w:tcMar>
              <w:top w:w="30" w:type="dxa"/>
              <w:left w:w="80" w:type="dxa"/>
              <w:bottom w:w="30" w:type="dxa"/>
              <w:right w:w="80" w:type="dxa"/>
            </w:tcMar>
            <w:vAlign w:val="center"/>
          </w:tcPr>
          <w:p w14:paraId="20AB9CAC" w14:textId="77777777" w:rsidR="00EC7496" w:rsidRDefault="00EC7496">
            <w:pPr>
              <w:spacing w:line="240" w:lineRule="auto"/>
            </w:pPr>
            <w:r w:rsidRPr="00BB2801">
              <w:rPr>
                <w:rFonts w:eastAsia="Aptos"/>
              </w:rPr>
              <w:t>Cooling water</w:t>
            </w:r>
          </w:p>
        </w:tc>
        <w:tc>
          <w:tcPr>
            <w:tcW w:w="2000" w:type="dxa"/>
            <w:tcMar>
              <w:top w:w="30" w:type="dxa"/>
              <w:left w:w="80" w:type="dxa"/>
              <w:bottom w:w="30" w:type="dxa"/>
              <w:right w:w="80" w:type="dxa"/>
            </w:tcMar>
            <w:vAlign w:val="center"/>
          </w:tcPr>
          <w:p w14:paraId="72A626EE" w14:textId="77777777" w:rsidR="00EC7496" w:rsidRDefault="00EC7496">
            <w:pPr>
              <w:spacing w:line="240" w:lineRule="auto"/>
              <w:jc w:val="right"/>
            </w:pPr>
            <w:r w:rsidRPr="00BB2801">
              <w:rPr>
                <w:rFonts w:eastAsia="Aptos"/>
              </w:rPr>
              <w:t>$0.3M</w:t>
            </w:r>
          </w:p>
        </w:tc>
        <w:tc>
          <w:tcPr>
            <w:tcW w:w="3360" w:type="dxa"/>
            <w:tcMar>
              <w:top w:w="30" w:type="dxa"/>
              <w:left w:w="80" w:type="dxa"/>
              <w:bottom w:w="30" w:type="dxa"/>
              <w:right w:w="80" w:type="dxa"/>
            </w:tcMar>
            <w:vAlign w:val="center"/>
          </w:tcPr>
          <w:p w14:paraId="6B307E5B" w14:textId="77777777" w:rsidR="00EC7496" w:rsidRDefault="00EC7496">
            <w:pPr>
              <w:spacing w:line="240" w:lineRule="auto"/>
              <w:jc w:val="right"/>
            </w:pPr>
            <w:r w:rsidRPr="00BB2801">
              <w:rPr>
                <w:rFonts w:eastAsia="Aptos"/>
              </w:rPr>
              <w:t>m3/yr x $/m3</w:t>
            </w:r>
          </w:p>
        </w:tc>
      </w:tr>
      <w:tr w:rsidR="00EC7496" w14:paraId="67AD86D9" w14:textId="77777777">
        <w:tc>
          <w:tcPr>
            <w:tcW w:w="4000" w:type="dxa"/>
            <w:tcMar>
              <w:top w:w="30" w:type="dxa"/>
              <w:left w:w="80" w:type="dxa"/>
              <w:bottom w:w="30" w:type="dxa"/>
              <w:right w:w="80" w:type="dxa"/>
            </w:tcMar>
            <w:vAlign w:val="center"/>
          </w:tcPr>
          <w:p w14:paraId="5DB91BFC" w14:textId="77777777" w:rsidR="00EC7496" w:rsidRDefault="00EC7496">
            <w:pPr>
              <w:spacing w:line="240" w:lineRule="auto"/>
            </w:pPr>
            <w:r w:rsidRPr="00BB2801">
              <w:rPr>
                <w:rFonts w:eastAsia="Aptos"/>
              </w:rPr>
              <w:t>Wastewater treatment</w:t>
            </w:r>
          </w:p>
        </w:tc>
        <w:tc>
          <w:tcPr>
            <w:tcW w:w="2000" w:type="dxa"/>
            <w:tcMar>
              <w:top w:w="30" w:type="dxa"/>
              <w:left w:w="80" w:type="dxa"/>
              <w:bottom w:w="30" w:type="dxa"/>
              <w:right w:w="80" w:type="dxa"/>
            </w:tcMar>
            <w:vAlign w:val="center"/>
          </w:tcPr>
          <w:p w14:paraId="21738018" w14:textId="77777777" w:rsidR="00EC7496" w:rsidRDefault="00EC7496">
            <w:pPr>
              <w:spacing w:line="240" w:lineRule="auto"/>
              <w:jc w:val="right"/>
            </w:pPr>
            <w:r w:rsidRPr="00BB2801">
              <w:rPr>
                <w:rFonts w:eastAsia="Aptos"/>
              </w:rPr>
              <w:t>$0.5M</w:t>
            </w:r>
          </w:p>
        </w:tc>
        <w:tc>
          <w:tcPr>
            <w:tcW w:w="3360" w:type="dxa"/>
            <w:tcMar>
              <w:top w:w="30" w:type="dxa"/>
              <w:left w:w="80" w:type="dxa"/>
              <w:bottom w:w="30" w:type="dxa"/>
              <w:right w:w="80" w:type="dxa"/>
            </w:tcMar>
            <w:vAlign w:val="center"/>
          </w:tcPr>
          <w:p w14:paraId="6705E19F" w14:textId="77777777" w:rsidR="00EC7496" w:rsidRDefault="00EC7496">
            <w:pPr>
              <w:spacing w:line="240" w:lineRule="auto"/>
              <w:jc w:val="right"/>
            </w:pPr>
            <w:r w:rsidRPr="00BB2801">
              <w:rPr>
                <w:rFonts w:eastAsia="Aptos"/>
              </w:rPr>
              <w:t>m3/yr x $/m3</w:t>
            </w:r>
          </w:p>
        </w:tc>
      </w:tr>
      <w:tr w:rsidR="00EC7496" w14:paraId="5DE97689" w14:textId="77777777">
        <w:tc>
          <w:tcPr>
            <w:tcW w:w="4000" w:type="dxa"/>
            <w:tcMar>
              <w:top w:w="30" w:type="dxa"/>
              <w:left w:w="80" w:type="dxa"/>
              <w:bottom w:w="30" w:type="dxa"/>
              <w:right w:w="80" w:type="dxa"/>
            </w:tcMar>
            <w:vAlign w:val="center"/>
          </w:tcPr>
          <w:p w14:paraId="071B16DD" w14:textId="77777777" w:rsidR="00EC7496" w:rsidRDefault="00EC7496">
            <w:pPr>
              <w:spacing w:line="240" w:lineRule="auto"/>
            </w:pPr>
            <w:r w:rsidRPr="00BB2801">
              <w:rPr>
                <w:rFonts w:eastAsia="Aptos"/>
              </w:rPr>
              <w:t>Solids handling/disposal</w:t>
            </w:r>
          </w:p>
        </w:tc>
        <w:tc>
          <w:tcPr>
            <w:tcW w:w="2000" w:type="dxa"/>
            <w:tcMar>
              <w:top w:w="30" w:type="dxa"/>
              <w:left w:w="80" w:type="dxa"/>
              <w:bottom w:w="30" w:type="dxa"/>
              <w:right w:w="80" w:type="dxa"/>
            </w:tcMar>
            <w:vAlign w:val="center"/>
          </w:tcPr>
          <w:p w14:paraId="3548E292" w14:textId="77777777" w:rsidR="00EC7496" w:rsidRDefault="00EC7496">
            <w:pPr>
              <w:spacing w:line="240" w:lineRule="auto"/>
              <w:jc w:val="right"/>
            </w:pPr>
            <w:r w:rsidRPr="00BB2801">
              <w:rPr>
                <w:rFonts w:eastAsia="Aptos"/>
              </w:rPr>
              <w:t>$1.5M</w:t>
            </w:r>
          </w:p>
        </w:tc>
        <w:tc>
          <w:tcPr>
            <w:tcW w:w="3360" w:type="dxa"/>
            <w:tcMar>
              <w:top w:w="30" w:type="dxa"/>
              <w:left w:w="80" w:type="dxa"/>
              <w:bottom w:w="30" w:type="dxa"/>
              <w:right w:w="80" w:type="dxa"/>
            </w:tcMar>
            <w:vAlign w:val="center"/>
          </w:tcPr>
          <w:p w14:paraId="4828BD0D" w14:textId="77777777" w:rsidR="00EC7496" w:rsidRDefault="00EC7496">
            <w:pPr>
              <w:spacing w:line="240" w:lineRule="auto"/>
              <w:jc w:val="right"/>
            </w:pPr>
            <w:r w:rsidRPr="00BB2801">
              <w:rPr>
                <w:rFonts w:eastAsia="Aptos"/>
              </w:rPr>
              <w:t>wet t/yr x $/wet t</w:t>
            </w:r>
          </w:p>
        </w:tc>
      </w:tr>
      <w:tr w:rsidR="00EC7496" w14:paraId="0A652910" w14:textId="77777777">
        <w:tc>
          <w:tcPr>
            <w:tcW w:w="4000" w:type="dxa"/>
            <w:tcMar>
              <w:top w:w="30" w:type="dxa"/>
              <w:left w:w="80" w:type="dxa"/>
              <w:bottom w:w="30" w:type="dxa"/>
              <w:right w:w="80" w:type="dxa"/>
            </w:tcMar>
            <w:vAlign w:val="center"/>
          </w:tcPr>
          <w:p w14:paraId="6075454D" w14:textId="77777777" w:rsidR="00EC7496" w:rsidRDefault="00EC7496">
            <w:pPr>
              <w:spacing w:line="240" w:lineRule="auto"/>
            </w:pPr>
            <w:r w:rsidRPr="00BB2801">
              <w:rPr>
                <w:rFonts w:eastAsia="Aptos"/>
              </w:rPr>
              <w:t>Operating labor</w:t>
            </w:r>
          </w:p>
        </w:tc>
        <w:tc>
          <w:tcPr>
            <w:tcW w:w="2000" w:type="dxa"/>
            <w:tcMar>
              <w:top w:w="30" w:type="dxa"/>
              <w:left w:w="80" w:type="dxa"/>
              <w:bottom w:w="30" w:type="dxa"/>
              <w:right w:w="80" w:type="dxa"/>
            </w:tcMar>
            <w:vAlign w:val="center"/>
          </w:tcPr>
          <w:p w14:paraId="0DF08B85" w14:textId="77777777" w:rsidR="00EC7496" w:rsidRDefault="00EC7496">
            <w:pPr>
              <w:spacing w:line="240" w:lineRule="auto"/>
              <w:jc w:val="right"/>
            </w:pPr>
            <w:r w:rsidRPr="00BB2801">
              <w:rPr>
                <w:rFonts w:eastAsia="Aptos"/>
              </w:rPr>
              <w:t>$3.9M</w:t>
            </w:r>
          </w:p>
        </w:tc>
        <w:tc>
          <w:tcPr>
            <w:tcW w:w="3360" w:type="dxa"/>
            <w:tcMar>
              <w:top w:w="30" w:type="dxa"/>
              <w:left w:w="80" w:type="dxa"/>
              <w:bottom w:w="30" w:type="dxa"/>
              <w:right w:w="80" w:type="dxa"/>
            </w:tcMar>
            <w:vAlign w:val="center"/>
          </w:tcPr>
          <w:p w14:paraId="60251A0C" w14:textId="77777777" w:rsidR="00EC7496" w:rsidRDefault="00EC7496">
            <w:pPr>
              <w:spacing w:line="240" w:lineRule="auto"/>
              <w:jc w:val="right"/>
            </w:pPr>
            <w:r w:rsidRPr="00BB2801">
              <w:rPr>
                <w:rFonts w:eastAsia="Aptos"/>
              </w:rPr>
              <w:t>FTE x $/FTE-yr</w:t>
            </w:r>
          </w:p>
        </w:tc>
      </w:tr>
      <w:tr w:rsidR="00EC7496" w14:paraId="04D6DF5D" w14:textId="77777777">
        <w:tc>
          <w:tcPr>
            <w:tcW w:w="4000" w:type="dxa"/>
            <w:tcMar>
              <w:top w:w="30" w:type="dxa"/>
              <w:left w:w="80" w:type="dxa"/>
              <w:bottom w:w="30" w:type="dxa"/>
              <w:right w:w="80" w:type="dxa"/>
            </w:tcMar>
            <w:vAlign w:val="center"/>
          </w:tcPr>
          <w:p w14:paraId="65E4F119" w14:textId="77777777" w:rsidR="00EC7496" w:rsidRDefault="00EC7496">
            <w:pPr>
              <w:spacing w:line="240" w:lineRule="auto"/>
            </w:pPr>
            <w:r w:rsidRPr="00BB2801">
              <w:rPr>
                <w:rFonts w:eastAsia="Aptos"/>
              </w:rPr>
              <w:t>Maintenance</w:t>
            </w:r>
          </w:p>
        </w:tc>
        <w:tc>
          <w:tcPr>
            <w:tcW w:w="2000" w:type="dxa"/>
            <w:tcMar>
              <w:top w:w="30" w:type="dxa"/>
              <w:left w:w="80" w:type="dxa"/>
              <w:bottom w:w="30" w:type="dxa"/>
              <w:right w:w="80" w:type="dxa"/>
            </w:tcMar>
            <w:vAlign w:val="center"/>
          </w:tcPr>
          <w:p w14:paraId="1B024552" w14:textId="77777777" w:rsidR="00EC7496" w:rsidRDefault="00EC7496">
            <w:pPr>
              <w:spacing w:line="240" w:lineRule="auto"/>
              <w:jc w:val="right"/>
            </w:pPr>
            <w:r w:rsidRPr="00BB2801">
              <w:rPr>
                <w:rFonts w:eastAsia="Aptos"/>
              </w:rPr>
              <w:t>$4.0M</w:t>
            </w:r>
          </w:p>
        </w:tc>
        <w:tc>
          <w:tcPr>
            <w:tcW w:w="3360" w:type="dxa"/>
            <w:tcMar>
              <w:top w:w="30" w:type="dxa"/>
              <w:left w:w="80" w:type="dxa"/>
              <w:bottom w:w="30" w:type="dxa"/>
              <w:right w:w="80" w:type="dxa"/>
            </w:tcMar>
            <w:vAlign w:val="center"/>
          </w:tcPr>
          <w:p w14:paraId="412A0A38" w14:textId="77777777" w:rsidR="00EC7496" w:rsidRDefault="00EC7496">
            <w:pPr>
              <w:spacing w:line="240" w:lineRule="auto"/>
              <w:jc w:val="right"/>
            </w:pPr>
            <w:r w:rsidRPr="00BB2801">
              <w:rPr>
                <w:rFonts w:eastAsia="Aptos"/>
              </w:rPr>
              <w:t>% of FCI</w:t>
            </w:r>
          </w:p>
        </w:tc>
      </w:tr>
      <w:tr w:rsidR="00EC7496" w14:paraId="446AFD03" w14:textId="77777777">
        <w:tc>
          <w:tcPr>
            <w:tcW w:w="4000" w:type="dxa"/>
            <w:tcMar>
              <w:top w:w="30" w:type="dxa"/>
              <w:left w:w="80" w:type="dxa"/>
              <w:bottom w:w="30" w:type="dxa"/>
              <w:right w:w="80" w:type="dxa"/>
            </w:tcMar>
            <w:vAlign w:val="center"/>
          </w:tcPr>
          <w:p w14:paraId="42439E2B" w14:textId="77777777" w:rsidR="00EC7496" w:rsidRDefault="00EC7496">
            <w:pPr>
              <w:spacing w:line="240" w:lineRule="auto"/>
            </w:pPr>
            <w:r w:rsidRPr="00BB2801">
              <w:rPr>
                <w:rFonts w:eastAsia="Aptos"/>
              </w:rPr>
              <w:t>Insurance/taxes</w:t>
            </w:r>
          </w:p>
        </w:tc>
        <w:tc>
          <w:tcPr>
            <w:tcW w:w="2000" w:type="dxa"/>
            <w:tcMar>
              <w:top w:w="30" w:type="dxa"/>
              <w:left w:w="80" w:type="dxa"/>
              <w:bottom w:w="30" w:type="dxa"/>
              <w:right w:w="80" w:type="dxa"/>
            </w:tcMar>
            <w:vAlign w:val="center"/>
          </w:tcPr>
          <w:p w14:paraId="3717B7FB" w14:textId="77777777" w:rsidR="00EC7496" w:rsidRDefault="00EC7496">
            <w:pPr>
              <w:spacing w:line="240" w:lineRule="auto"/>
              <w:jc w:val="right"/>
            </w:pPr>
            <w:r w:rsidRPr="00BB2801">
              <w:rPr>
                <w:rFonts w:eastAsia="Aptos"/>
              </w:rPr>
              <w:t>$0.9M</w:t>
            </w:r>
          </w:p>
        </w:tc>
        <w:tc>
          <w:tcPr>
            <w:tcW w:w="3360" w:type="dxa"/>
            <w:tcMar>
              <w:top w:w="30" w:type="dxa"/>
              <w:left w:w="80" w:type="dxa"/>
              <w:bottom w:w="30" w:type="dxa"/>
              <w:right w:w="80" w:type="dxa"/>
            </w:tcMar>
            <w:vAlign w:val="center"/>
          </w:tcPr>
          <w:p w14:paraId="23F9E24A" w14:textId="77777777" w:rsidR="00EC7496" w:rsidRDefault="00EC7496">
            <w:pPr>
              <w:spacing w:line="240" w:lineRule="auto"/>
              <w:jc w:val="right"/>
            </w:pPr>
            <w:r w:rsidRPr="00BB2801">
              <w:rPr>
                <w:rFonts w:eastAsia="Aptos"/>
              </w:rPr>
              <w:t>% of FCI</w:t>
            </w:r>
          </w:p>
        </w:tc>
      </w:tr>
      <w:tr w:rsidR="00EC7496" w14:paraId="5BAE8A35" w14:textId="77777777">
        <w:tc>
          <w:tcPr>
            <w:tcW w:w="4000" w:type="dxa"/>
            <w:tcMar>
              <w:top w:w="30" w:type="dxa"/>
              <w:left w:w="80" w:type="dxa"/>
              <w:bottom w:w="30" w:type="dxa"/>
              <w:right w:w="80" w:type="dxa"/>
            </w:tcMar>
            <w:vAlign w:val="center"/>
          </w:tcPr>
          <w:p w14:paraId="5779248B" w14:textId="77777777" w:rsidR="00EC7496" w:rsidRDefault="00EC7496">
            <w:pPr>
              <w:spacing w:line="240" w:lineRule="auto"/>
            </w:pPr>
            <w:r w:rsidRPr="00BB2801">
              <w:rPr>
                <w:rFonts w:eastAsia="Aptos"/>
              </w:rPr>
              <w:t>Plant overhead</w:t>
            </w:r>
          </w:p>
        </w:tc>
        <w:tc>
          <w:tcPr>
            <w:tcW w:w="2000" w:type="dxa"/>
            <w:tcMar>
              <w:top w:w="30" w:type="dxa"/>
              <w:left w:w="80" w:type="dxa"/>
              <w:bottom w:w="30" w:type="dxa"/>
              <w:right w:w="80" w:type="dxa"/>
            </w:tcMar>
            <w:vAlign w:val="center"/>
          </w:tcPr>
          <w:p w14:paraId="5D7BDB23" w14:textId="77777777" w:rsidR="00EC7496" w:rsidRDefault="00EC7496">
            <w:pPr>
              <w:spacing w:line="240" w:lineRule="auto"/>
              <w:jc w:val="right"/>
            </w:pPr>
            <w:r w:rsidRPr="00BB2801">
              <w:rPr>
                <w:rFonts w:eastAsia="Aptos"/>
              </w:rPr>
              <w:t>$2.3M</w:t>
            </w:r>
          </w:p>
        </w:tc>
        <w:tc>
          <w:tcPr>
            <w:tcW w:w="3360" w:type="dxa"/>
            <w:tcMar>
              <w:top w:w="30" w:type="dxa"/>
              <w:left w:w="80" w:type="dxa"/>
              <w:bottom w:w="30" w:type="dxa"/>
              <w:right w:w="80" w:type="dxa"/>
            </w:tcMar>
            <w:vAlign w:val="center"/>
          </w:tcPr>
          <w:p w14:paraId="7392A41B" w14:textId="77777777" w:rsidR="00EC7496" w:rsidRDefault="00EC7496">
            <w:pPr>
              <w:spacing w:line="240" w:lineRule="auto"/>
              <w:jc w:val="right"/>
            </w:pPr>
            <w:r w:rsidRPr="00BB2801">
              <w:rPr>
                <w:rFonts w:eastAsia="Aptos"/>
              </w:rPr>
              <w:t>% of labor</w:t>
            </w:r>
          </w:p>
        </w:tc>
      </w:tr>
      <w:tr w:rsidR="00EC7496" w14:paraId="7D5155C4" w14:textId="77777777">
        <w:tc>
          <w:tcPr>
            <w:tcW w:w="4000" w:type="dxa"/>
            <w:tcMar>
              <w:top w:w="30" w:type="dxa"/>
              <w:left w:w="80" w:type="dxa"/>
              <w:bottom w:w="30" w:type="dxa"/>
              <w:right w:w="80" w:type="dxa"/>
            </w:tcMar>
            <w:vAlign w:val="center"/>
          </w:tcPr>
          <w:p w14:paraId="51F8EA65" w14:textId="77777777" w:rsidR="00EC7496" w:rsidRDefault="00EC7496">
            <w:pPr>
              <w:spacing w:line="240" w:lineRule="auto"/>
            </w:pPr>
            <w:r w:rsidRPr="00BB2801">
              <w:rPr>
                <w:rFonts w:eastAsia="Aptos"/>
              </w:rPr>
              <w:t>Administrative/distribution/R&amp;D</w:t>
            </w:r>
          </w:p>
        </w:tc>
        <w:tc>
          <w:tcPr>
            <w:tcW w:w="2000" w:type="dxa"/>
            <w:tcMar>
              <w:top w:w="30" w:type="dxa"/>
              <w:left w:w="80" w:type="dxa"/>
              <w:bottom w:w="30" w:type="dxa"/>
              <w:right w:w="80" w:type="dxa"/>
            </w:tcMar>
            <w:vAlign w:val="center"/>
          </w:tcPr>
          <w:p w14:paraId="5545080C" w14:textId="77777777" w:rsidR="00EC7496" w:rsidRDefault="00EC7496">
            <w:pPr>
              <w:spacing w:line="240" w:lineRule="auto"/>
              <w:jc w:val="right"/>
            </w:pPr>
            <w:r w:rsidRPr="00BB2801">
              <w:rPr>
                <w:rFonts w:eastAsia="Aptos"/>
              </w:rPr>
              <w:t>$1.5M</w:t>
            </w:r>
          </w:p>
        </w:tc>
        <w:tc>
          <w:tcPr>
            <w:tcW w:w="3360" w:type="dxa"/>
            <w:tcMar>
              <w:top w:w="30" w:type="dxa"/>
              <w:left w:w="80" w:type="dxa"/>
              <w:bottom w:w="30" w:type="dxa"/>
              <w:right w:w="80" w:type="dxa"/>
            </w:tcMar>
            <w:vAlign w:val="center"/>
          </w:tcPr>
          <w:p w14:paraId="545288A7" w14:textId="77777777" w:rsidR="00EC7496" w:rsidRDefault="00EC7496">
            <w:pPr>
              <w:spacing w:line="240" w:lineRule="auto"/>
              <w:jc w:val="right"/>
            </w:pPr>
            <w:r w:rsidRPr="00BB2801">
              <w:rPr>
                <w:rFonts w:eastAsia="Aptos"/>
              </w:rPr>
              <w:t>annual estimate</w:t>
            </w:r>
          </w:p>
        </w:tc>
      </w:tr>
      <w:tr w:rsidR="00EC7496" w14:paraId="28982109" w14:textId="77777777">
        <w:tc>
          <w:tcPr>
            <w:tcW w:w="4000" w:type="dxa"/>
            <w:tcMar>
              <w:top w:w="30" w:type="dxa"/>
              <w:left w:w="80" w:type="dxa"/>
              <w:bottom w:w="30" w:type="dxa"/>
              <w:right w:w="80" w:type="dxa"/>
            </w:tcMar>
            <w:vAlign w:val="center"/>
          </w:tcPr>
          <w:p w14:paraId="34543E02" w14:textId="77777777" w:rsidR="00EC7496" w:rsidRDefault="00EC7496">
            <w:pPr>
              <w:spacing w:line="240" w:lineRule="auto"/>
            </w:pPr>
            <w:r w:rsidRPr="00BB2801">
              <w:rPr>
                <w:rFonts w:eastAsia="Aptos"/>
                <w:b/>
              </w:rPr>
              <w:t>Total annual operating cost</w:t>
            </w:r>
          </w:p>
        </w:tc>
        <w:tc>
          <w:tcPr>
            <w:tcW w:w="2000" w:type="dxa"/>
            <w:tcMar>
              <w:top w:w="30" w:type="dxa"/>
              <w:left w:w="80" w:type="dxa"/>
              <w:bottom w:w="30" w:type="dxa"/>
              <w:right w:w="80" w:type="dxa"/>
            </w:tcMar>
            <w:vAlign w:val="center"/>
          </w:tcPr>
          <w:p w14:paraId="1EDBABAB" w14:textId="77777777" w:rsidR="00EC7496" w:rsidRDefault="00EC7496">
            <w:pPr>
              <w:spacing w:line="240" w:lineRule="auto"/>
              <w:jc w:val="right"/>
            </w:pPr>
            <w:r w:rsidRPr="00BB2801">
              <w:rPr>
                <w:rFonts w:eastAsia="Aptos"/>
                <w:b/>
              </w:rPr>
              <w:t>$31.7M</w:t>
            </w:r>
          </w:p>
        </w:tc>
        <w:tc>
          <w:tcPr>
            <w:tcW w:w="3360" w:type="dxa"/>
            <w:tcMar>
              <w:top w:w="30" w:type="dxa"/>
              <w:left w:w="80" w:type="dxa"/>
              <w:bottom w:w="30" w:type="dxa"/>
              <w:right w:w="80" w:type="dxa"/>
            </w:tcMar>
            <w:vAlign w:val="center"/>
          </w:tcPr>
          <w:p w14:paraId="6C5589E6" w14:textId="77777777" w:rsidR="00EC7496" w:rsidRDefault="00EC7496">
            <w:pPr>
              <w:spacing w:line="240" w:lineRule="auto"/>
              <w:jc w:val="right"/>
            </w:pPr>
          </w:p>
        </w:tc>
      </w:tr>
    </w:tbl>
    <w:p w14:paraId="48620B19" w14:textId="3F0C5A5C" w:rsidR="76E3F225" w:rsidRDefault="76E3F225" w:rsidP="000737DF"/>
    <w:p w14:paraId="1897A2F2" w14:textId="77777777" w:rsidR="00F66D94" w:rsidRPr="008B0E19" w:rsidRDefault="00F66D94" w:rsidP="00F66D94">
      <w:pPr>
        <w:pStyle w:val="Heading2"/>
        <w:rPr>
          <w:rFonts w:ascii="Times New Roman" w:hAnsi="Times New Roman" w:cs="Times New Roman"/>
        </w:rPr>
      </w:pPr>
      <w:bookmarkStart w:id="61" w:name="_Toc232001495"/>
      <w:r w:rsidRPr="008B0E19">
        <w:rPr>
          <w:rFonts w:ascii="Times New Roman" w:eastAsia="Aptos Display" w:hAnsi="Times New Roman" w:cs="Times New Roman"/>
          <w:color w:val="000000"/>
          <w:sz w:val="28"/>
          <w:szCs w:val="28"/>
        </w:rPr>
        <w:t>Minimum Selling Price and Comparison to Competing Industries</w:t>
      </w:r>
      <w:bookmarkEnd w:id="61"/>
    </w:p>
    <w:p w14:paraId="0D69CBF2" w14:textId="77777777" w:rsidR="008B0E19" w:rsidRPr="008B0E19" w:rsidRDefault="00F66D94" w:rsidP="008B0E19">
      <w:pPr>
        <w:rPr>
          <w:rFonts w:eastAsia="Aptos"/>
          <w:vertAlign w:val="superscript"/>
        </w:rPr>
      </w:pPr>
      <w:r w:rsidRPr="008B0E19">
        <w:rPr>
          <w:rFonts w:eastAsia="Aptos"/>
        </w:rPr>
        <w:t>We computed the minimum ethanol selling price (MSP) two ways. The annualized capital (capital recovery factor) method (Equations 8 and 9) gives $4.28/gal with a capital recovery factor of 0.1175. The after-tax discounted-cash-flow method, the price that drives our 20-year NPV to zero, gives $4.89/gal; it is higher because it carries the construction-period discounting and the tax burden. Both are well above the current fuel-ethanol price of $2.02/gal.</w:t>
      </w:r>
      <w:r w:rsidRPr="008B0E19">
        <w:rPr>
          <w:rFonts w:eastAsia="Aptos"/>
          <w:vertAlign w:val="superscript"/>
        </w:rPr>
        <w:t>6</w:t>
      </w:r>
    </w:p>
    <w:p w14:paraId="2EC1BAA9" w14:textId="77777777" w:rsidR="008B0E19" w:rsidRPr="008B0E19" w:rsidRDefault="008B0E19" w:rsidP="008B0E19"/>
    <w:p w14:paraId="5922C4A1" w14:textId="6483D9E3" w:rsidR="008B0E19" w:rsidRPr="008B0E19" w:rsidRDefault="008B0E19" w:rsidP="008B0E19">
      <w:pPr>
        <w:spacing w:before="40" w:after="120"/>
        <w:jc w:val="center"/>
      </w:pPr>
      <w:r w:rsidRPr="008B0E19">
        <w:rPr>
          <w:rFonts w:eastAsia="Aptos"/>
          <w:i/>
          <w:iCs/>
        </w:rPr>
        <w:t>CRF = r(1+r)</w:t>
      </w:r>
      <w:r w:rsidRPr="008B0E19">
        <w:rPr>
          <w:rFonts w:eastAsia="Aptos"/>
          <w:i/>
          <w:iCs/>
          <w:vertAlign w:val="superscript"/>
        </w:rPr>
        <w:t>n</w:t>
      </w:r>
      <w:r w:rsidRPr="008B0E19">
        <w:rPr>
          <w:rFonts w:eastAsia="Aptos"/>
          <w:i/>
          <w:iCs/>
        </w:rPr>
        <w:t xml:space="preserve"> / [(1+r)</w:t>
      </w:r>
      <w:r w:rsidRPr="008B0E19">
        <w:rPr>
          <w:rFonts w:eastAsia="Aptos"/>
          <w:i/>
          <w:iCs/>
          <w:vertAlign w:val="superscript"/>
        </w:rPr>
        <w:t>n</w:t>
      </w:r>
      <w:r w:rsidRPr="008B0E19">
        <w:rPr>
          <w:rFonts w:eastAsia="Aptos"/>
          <w:i/>
          <w:iCs/>
        </w:rPr>
        <w:t xml:space="preserve"> − 1]</w:t>
      </w:r>
      <w:r w:rsidRPr="008B0E19">
        <w:rPr>
          <w:rFonts w:eastAsia="Aptos"/>
        </w:rPr>
        <w:t xml:space="preserve">      </w:t>
      </w:r>
      <w:r w:rsidR="001F5DD6">
        <w:rPr>
          <w:rFonts w:eastAsia="Aptos"/>
        </w:rPr>
        <w:t>(</w:t>
      </w:r>
      <w:r w:rsidRPr="008B0E19">
        <w:rPr>
          <w:rFonts w:eastAsia="Aptos"/>
        </w:rPr>
        <w:t>8</w:t>
      </w:r>
      <w:r w:rsidR="001F5DD6">
        <w:rPr>
          <w:rFonts w:eastAsia="Aptos"/>
        </w:rPr>
        <w:t>)</w:t>
      </w:r>
    </w:p>
    <w:p w14:paraId="25DE2929" w14:textId="4FAC8E29" w:rsidR="008B0E19" w:rsidRPr="008B0E19" w:rsidRDefault="008B0E19" w:rsidP="008B0E19">
      <w:pPr>
        <w:spacing w:before="40" w:after="120"/>
        <w:jc w:val="center"/>
      </w:pPr>
      <w:r w:rsidRPr="008B0E19">
        <w:rPr>
          <w:rFonts w:eastAsia="Aptos"/>
          <w:i/>
          <w:iCs/>
        </w:rPr>
        <w:t>MSP = (TCI × CRF + OPEX − credits) / production</w:t>
      </w:r>
      <w:r w:rsidRPr="008B0E19">
        <w:rPr>
          <w:rFonts w:eastAsia="Aptos"/>
        </w:rPr>
        <w:t xml:space="preserve">      </w:t>
      </w:r>
      <w:r w:rsidR="007E65D7">
        <w:rPr>
          <w:rFonts w:eastAsia="Aptos"/>
        </w:rPr>
        <w:t>(</w:t>
      </w:r>
      <w:r w:rsidRPr="008B0E19">
        <w:rPr>
          <w:rFonts w:eastAsia="Aptos"/>
        </w:rPr>
        <w:t>9</w:t>
      </w:r>
      <w:r w:rsidR="007E65D7">
        <w:rPr>
          <w:rFonts w:eastAsia="Aptos"/>
        </w:rPr>
        <w:t>)</w:t>
      </w:r>
    </w:p>
    <w:p w14:paraId="56DDC71C" w14:textId="19EAE0BD" w:rsidR="008B0E19" w:rsidRPr="008B0E19" w:rsidRDefault="008B0E19" w:rsidP="008B0E19">
      <w:r w:rsidRPr="008B0E19">
        <w:rPr>
          <w:rFonts w:eastAsia="Aptos"/>
        </w:rPr>
        <w:lastRenderedPageBreak/>
        <w:t>where r is the discount rate, and n is the plant life in years.</w:t>
      </w:r>
      <w:r w:rsidR="50D222C4" w:rsidRPr="02BE132E">
        <w:rPr>
          <w:rFonts w:eastAsia="Aptos"/>
        </w:rPr>
        <w:t xml:space="preserve"> At our basis, CRF – 0.1175 annualizes the 147.0M TCI to about 17.3M/yr</w:t>
      </w:r>
      <w:r w:rsidR="2C018EB4" w:rsidRPr="02BE132E">
        <w:rPr>
          <w:rFonts w:eastAsia="Aptos"/>
        </w:rPr>
        <w:t>, which combines the $31.7M/yer OPEX over 11.</w:t>
      </w:r>
      <w:r w:rsidR="2C018EB4" w:rsidRPr="2D7A97D0">
        <w:rPr>
          <w:rFonts w:eastAsia="Aptos"/>
        </w:rPr>
        <w:t>43M gal/yr to give $4.28/gal.</w:t>
      </w:r>
    </w:p>
    <w:p w14:paraId="23E34E63" w14:textId="34005FD9" w:rsidR="00C4643F" w:rsidRPr="008B0E19" w:rsidRDefault="00C4643F" w:rsidP="008B0E19">
      <w:r w:rsidRPr="008B0E19">
        <w:rPr>
          <w:rFonts w:eastAsia="Aptos Display"/>
          <w:color w:val="000000"/>
          <w:sz w:val="28"/>
          <w:szCs w:val="28"/>
        </w:rPr>
        <w:t>Sensitivity Analysis</w:t>
      </w:r>
    </w:p>
    <w:p w14:paraId="6242E941" w14:textId="206CF247" w:rsidR="00C4643F" w:rsidRPr="008B0E19" w:rsidRDefault="00C4643F" w:rsidP="00C4643F">
      <w:r w:rsidRPr="4C30A374">
        <w:rPr>
          <w:rFonts w:eastAsia="Aptos"/>
        </w:rPr>
        <w:t xml:space="preserve">We varied each major input </w:t>
      </w:r>
      <w:r>
        <w:t>individually</w:t>
      </w:r>
      <w:r w:rsidRPr="4C30A374">
        <w:rPr>
          <w:rFonts w:eastAsia="Aptos"/>
        </w:rPr>
        <w:t xml:space="preserve"> and recomputed the MSP. </w:t>
      </w:r>
      <w:r w:rsidR="1D35E997" w:rsidRPr="4C30A374">
        <w:rPr>
          <w:rFonts w:eastAsia="Aptos"/>
        </w:rPr>
        <w:t>The tornado-diagram</w:t>
      </w:r>
      <w:r w:rsidRPr="4C30A374">
        <w:rPr>
          <w:rFonts w:eastAsia="Aptos"/>
        </w:rPr>
        <w:t xml:space="preserve"> </w:t>
      </w:r>
      <w:r w:rsidR="25CAE738" w:rsidRPr="4C30A374">
        <w:rPr>
          <w:rFonts w:eastAsia="Aptos"/>
          <w:highlight w:val="yellow"/>
        </w:rPr>
        <w:t>(Figure 4)</w:t>
      </w:r>
      <w:r w:rsidRPr="4C30A374">
        <w:rPr>
          <w:rFonts w:eastAsia="Aptos"/>
        </w:rPr>
        <w:t xml:space="preserve"> </w:t>
      </w:r>
      <w:r w:rsidR="695F1B0E" w:rsidRPr="4C30A374">
        <w:rPr>
          <w:rFonts w:eastAsia="Aptos"/>
        </w:rPr>
        <w:t xml:space="preserve">ranks variables by how much they swing the MSP: </w:t>
      </w:r>
      <w:r w:rsidR="04E674DD" w:rsidRPr="4C30A374">
        <w:rPr>
          <w:rFonts w:eastAsia="Aptos"/>
        </w:rPr>
        <w:t>annual</w:t>
      </w:r>
      <w:r w:rsidR="695F1B0E" w:rsidRPr="4C30A374">
        <w:rPr>
          <w:rFonts w:eastAsia="Aptos"/>
        </w:rPr>
        <w:t xml:space="preserve"> ethanol production, total OPEX</w:t>
      </w:r>
      <w:r w:rsidR="04E674DD" w:rsidRPr="4C30A374">
        <w:rPr>
          <w:rFonts w:eastAsia="Aptos"/>
        </w:rPr>
        <w:t>,</w:t>
      </w:r>
      <w:r w:rsidRPr="4C30A374">
        <w:rPr>
          <w:rFonts w:eastAsia="Aptos"/>
        </w:rPr>
        <w:t xml:space="preserve"> feedstock transport</w:t>
      </w:r>
      <w:r w:rsidR="04E674DD" w:rsidRPr="4C30A374">
        <w:rPr>
          <w:rFonts w:eastAsia="Aptos"/>
        </w:rPr>
        <w:t>, and total capital investment</w:t>
      </w:r>
      <w:r w:rsidRPr="4C30A374">
        <w:rPr>
          <w:rFonts w:eastAsia="Aptos"/>
        </w:rPr>
        <w:t xml:space="preserve"> are </w:t>
      </w:r>
      <w:r w:rsidR="04E674DD" w:rsidRPr="4C30A374">
        <w:rPr>
          <w:rFonts w:eastAsia="Aptos"/>
        </w:rPr>
        <w:t>the largest</w:t>
      </w:r>
      <w:r w:rsidRPr="4C30A374">
        <w:rPr>
          <w:rFonts w:eastAsia="Aptos"/>
        </w:rPr>
        <w:t xml:space="preserve"> levers, </w:t>
      </w:r>
      <w:r w:rsidR="04E674DD" w:rsidRPr="4C30A374">
        <w:rPr>
          <w:rFonts w:eastAsia="Aptos"/>
        </w:rPr>
        <w:t>while electricity, wastewate</w:t>
      </w:r>
      <w:r w:rsidR="0C6E1C10" w:rsidRPr="4C30A374">
        <w:rPr>
          <w:rFonts w:eastAsia="Aptos"/>
        </w:rPr>
        <w:t>r, and a small co-product credit barely move it.</w:t>
      </w:r>
      <w:r w:rsidRPr="4C30A374">
        <w:rPr>
          <w:rFonts w:eastAsia="Aptos"/>
        </w:rPr>
        <w:t xml:space="preserve"> </w:t>
      </w:r>
      <w:r w:rsidR="2F422F03" w:rsidRPr="4C30A374">
        <w:rPr>
          <w:rFonts w:eastAsia="Aptos"/>
        </w:rPr>
        <w:t>The spider plot (Figure 5) shows the same five strongest levers as full trajectories</w:t>
      </w:r>
      <w:r w:rsidR="5F15B818" w:rsidRPr="4C30A374">
        <w:rPr>
          <w:rFonts w:eastAsia="Aptos"/>
        </w:rPr>
        <w:t xml:space="preserve"> from their low to high values; we keep each variable’s true direction, so more ethanol yield and longer plant life slope downward while OPEX</w:t>
      </w:r>
      <w:r w:rsidR="27F932D7" w:rsidRPr="4C30A374">
        <w:rPr>
          <w:rFonts w:eastAsia="Aptos"/>
        </w:rPr>
        <w:t>, transport, TCI, and the discount rate slope upward. The decisive feature is the gap to the dotted market line: even our most favorable swing only reaches</w:t>
      </w:r>
      <w:r w:rsidR="5C585786" w:rsidRPr="4C30A374">
        <w:rPr>
          <w:rFonts w:eastAsia="Aptos"/>
        </w:rPr>
        <w:t xml:space="preserve"> about $3.73/gal, so no one variable, within a realistic range, closes the gap to $2.02/gal on its own.</w:t>
      </w:r>
    </w:p>
    <w:p w14:paraId="03035221" w14:textId="111EA2A3" w:rsidR="00960A1C" w:rsidRDefault="00960A1C" w:rsidP="00C4643F"/>
    <w:p w14:paraId="3F5F078C" w14:textId="77777777" w:rsidR="001E4A53" w:rsidRDefault="1BB840C9" w:rsidP="001E4A53">
      <w:pPr>
        <w:keepNext/>
      </w:pPr>
      <w:r>
        <w:rPr>
          <w:noProof/>
        </w:rPr>
        <w:drawing>
          <wp:inline distT="0" distB="0" distL="0" distR="0" wp14:anchorId="650401C6" wp14:editId="01320754">
            <wp:extent cx="5715000" cy="330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305175"/>
                    </a:xfrm>
                    <a:prstGeom prst="rect">
                      <a:avLst/>
                    </a:prstGeom>
                  </pic:spPr>
                </pic:pic>
              </a:graphicData>
            </a:graphic>
          </wp:inline>
        </w:drawing>
      </w:r>
    </w:p>
    <w:p w14:paraId="2A1DE00C" w14:textId="540779EE" w:rsidR="1BB840C9" w:rsidRPr="001E4A53" w:rsidRDefault="001E4A53" w:rsidP="001E4A53">
      <w:pPr>
        <w:pStyle w:val="Caption"/>
        <w:rPr>
          <w:b/>
          <w:bCs/>
          <w:i w:val="0"/>
          <w:iCs w:val="0"/>
          <w:sz w:val="24"/>
          <w:szCs w:val="24"/>
        </w:rPr>
      </w:pPr>
      <w:bookmarkStart w:id="62" w:name="_Toc231998410"/>
      <w:r w:rsidRPr="001E4A53">
        <w:rPr>
          <w:b/>
          <w:bCs/>
          <w:i w:val="0"/>
          <w:iCs w:val="0"/>
          <w:sz w:val="24"/>
          <w:szCs w:val="24"/>
        </w:rPr>
        <w:t xml:space="preserve">Figure </w:t>
      </w:r>
      <w:r w:rsidRPr="001E4A53">
        <w:rPr>
          <w:b/>
          <w:bCs/>
          <w:i w:val="0"/>
          <w:iCs w:val="0"/>
          <w:sz w:val="24"/>
          <w:szCs w:val="24"/>
        </w:rPr>
        <w:fldChar w:fldCharType="begin"/>
      </w:r>
      <w:r w:rsidRPr="001E4A53">
        <w:rPr>
          <w:b/>
          <w:bCs/>
          <w:i w:val="0"/>
          <w:iCs w:val="0"/>
          <w:sz w:val="24"/>
          <w:szCs w:val="24"/>
        </w:rPr>
        <w:instrText xml:space="preserve"> SEQ Figure \* ARABIC </w:instrText>
      </w:r>
      <w:r w:rsidRPr="001E4A53">
        <w:rPr>
          <w:b/>
          <w:bCs/>
          <w:i w:val="0"/>
          <w:iCs w:val="0"/>
          <w:sz w:val="24"/>
          <w:szCs w:val="24"/>
        </w:rPr>
        <w:fldChar w:fldCharType="separate"/>
      </w:r>
      <w:r w:rsidRPr="001E4A53">
        <w:rPr>
          <w:b/>
          <w:bCs/>
          <w:i w:val="0"/>
          <w:iCs w:val="0"/>
          <w:noProof/>
          <w:sz w:val="24"/>
          <w:szCs w:val="24"/>
        </w:rPr>
        <w:t>4</w:t>
      </w:r>
      <w:r w:rsidRPr="001E4A53">
        <w:rPr>
          <w:b/>
          <w:bCs/>
          <w:i w:val="0"/>
          <w:iCs w:val="0"/>
          <w:sz w:val="24"/>
          <w:szCs w:val="24"/>
        </w:rPr>
        <w:fldChar w:fldCharType="end"/>
      </w:r>
      <w:r w:rsidRPr="001E4A53">
        <w:rPr>
          <w:b/>
          <w:bCs/>
          <w:i w:val="0"/>
          <w:iCs w:val="0"/>
          <w:sz w:val="24"/>
          <w:szCs w:val="24"/>
        </w:rPr>
        <w:t>: Tornado diagram of MSP sensitivity (CRF method, base $4.28/gal)</w:t>
      </w:r>
      <w:bookmarkEnd w:id="62"/>
    </w:p>
    <w:p w14:paraId="70CC7E5C" w14:textId="4D0587F0" w:rsidR="2D44128F" w:rsidRDefault="2D44128F" w:rsidP="2D44128F">
      <w:pPr>
        <w:pStyle w:val="Caption"/>
        <w:keepNext/>
        <w:rPr>
          <w:b/>
          <w:bCs/>
          <w:i w:val="0"/>
          <w:iCs w:val="0"/>
          <w:color w:val="auto"/>
          <w:sz w:val="24"/>
          <w:szCs w:val="24"/>
        </w:rPr>
      </w:pPr>
    </w:p>
    <w:p w14:paraId="4C36C86F" w14:textId="77777777" w:rsidR="001E4A53" w:rsidRDefault="231C36C1" w:rsidP="001E4A53">
      <w:pPr>
        <w:keepNext/>
        <w:jc w:val="center"/>
      </w:pPr>
      <w:r>
        <w:rPr>
          <w:noProof/>
        </w:rPr>
        <w:drawing>
          <wp:inline distT="0" distB="0" distL="0" distR="0" wp14:anchorId="3E2D1334" wp14:editId="10AA3C01">
            <wp:extent cx="5285690" cy="3487214"/>
            <wp:effectExtent l="0" t="0" r="0" b="0"/>
            <wp:docPr id="80270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73779" name="Picture 1309173779"/>
                    <pic:cNvPicPr/>
                  </pic:nvPicPr>
                  <pic:blipFill>
                    <a:blip r:embed="rId23">
                      <a:extLst>
                        <a:ext uri="{28A0092B-C50C-407E-A947-70E740481C1C}">
                          <a14:useLocalDpi xmlns:a14="http://schemas.microsoft.com/office/drawing/2010/main"/>
                        </a:ext>
                      </a:extLst>
                    </a:blip>
                    <a:stretch>
                      <a:fillRect/>
                    </a:stretch>
                  </pic:blipFill>
                  <pic:spPr>
                    <a:xfrm>
                      <a:off x="0" y="0"/>
                      <a:ext cx="5285690" cy="3487214"/>
                    </a:xfrm>
                    <a:prstGeom prst="rect">
                      <a:avLst/>
                    </a:prstGeom>
                  </pic:spPr>
                </pic:pic>
              </a:graphicData>
            </a:graphic>
          </wp:inline>
        </w:drawing>
      </w:r>
    </w:p>
    <w:p w14:paraId="51678F94" w14:textId="1E0B6100" w:rsidR="231C36C1" w:rsidRPr="001E4A53" w:rsidRDefault="001E4A53" w:rsidP="001E4A53">
      <w:pPr>
        <w:pStyle w:val="Caption"/>
        <w:jc w:val="center"/>
        <w:rPr>
          <w:b/>
          <w:bCs/>
          <w:i w:val="0"/>
          <w:iCs w:val="0"/>
          <w:color w:val="auto"/>
          <w:sz w:val="24"/>
          <w:szCs w:val="24"/>
        </w:rPr>
      </w:pPr>
      <w:bookmarkStart w:id="63" w:name="_Toc231998411"/>
      <w:r w:rsidRPr="001E4A53">
        <w:rPr>
          <w:b/>
          <w:bCs/>
          <w:i w:val="0"/>
          <w:iCs w:val="0"/>
          <w:color w:val="auto"/>
          <w:sz w:val="24"/>
          <w:szCs w:val="24"/>
        </w:rPr>
        <w:t xml:space="preserve">Figure </w:t>
      </w:r>
      <w:r w:rsidRPr="001E4A53">
        <w:rPr>
          <w:b/>
          <w:bCs/>
          <w:i w:val="0"/>
          <w:iCs w:val="0"/>
          <w:color w:val="auto"/>
          <w:sz w:val="24"/>
          <w:szCs w:val="24"/>
        </w:rPr>
        <w:fldChar w:fldCharType="begin"/>
      </w:r>
      <w:r w:rsidRPr="001E4A53">
        <w:rPr>
          <w:b/>
          <w:bCs/>
          <w:i w:val="0"/>
          <w:iCs w:val="0"/>
          <w:color w:val="auto"/>
          <w:sz w:val="24"/>
          <w:szCs w:val="24"/>
        </w:rPr>
        <w:instrText xml:space="preserve"> SEQ Figure \* ARABIC </w:instrText>
      </w:r>
      <w:r w:rsidRPr="001E4A53">
        <w:rPr>
          <w:b/>
          <w:bCs/>
          <w:i w:val="0"/>
          <w:iCs w:val="0"/>
          <w:color w:val="auto"/>
          <w:sz w:val="24"/>
          <w:szCs w:val="24"/>
        </w:rPr>
        <w:fldChar w:fldCharType="separate"/>
      </w:r>
      <w:r>
        <w:rPr>
          <w:b/>
          <w:bCs/>
          <w:i w:val="0"/>
          <w:iCs w:val="0"/>
          <w:noProof/>
          <w:color w:val="auto"/>
          <w:sz w:val="24"/>
          <w:szCs w:val="24"/>
        </w:rPr>
        <w:t>5</w:t>
      </w:r>
      <w:r w:rsidRPr="001E4A53">
        <w:rPr>
          <w:b/>
          <w:bCs/>
          <w:i w:val="0"/>
          <w:iCs w:val="0"/>
          <w:color w:val="auto"/>
          <w:sz w:val="24"/>
          <w:szCs w:val="24"/>
        </w:rPr>
        <w:fldChar w:fldCharType="end"/>
      </w:r>
      <w:r w:rsidRPr="001E4A53">
        <w:rPr>
          <w:b/>
          <w:bCs/>
          <w:i w:val="0"/>
          <w:iCs w:val="0"/>
          <w:color w:val="auto"/>
          <w:sz w:val="24"/>
          <w:szCs w:val="24"/>
        </w:rPr>
        <w:t>: MSP Sensitivity Spider Plot</w:t>
      </w:r>
      <w:bookmarkEnd w:id="63"/>
    </w:p>
    <w:p w14:paraId="3DB9A3A7" w14:textId="56B444E8" w:rsidR="4B7C2CC5" w:rsidRPr="001418F8" w:rsidRDefault="4B7C2CC5" w:rsidP="001418F8">
      <w:pPr>
        <w:keepNext/>
        <w:rPr>
          <w:sz w:val="32"/>
          <w:szCs w:val="32"/>
        </w:rPr>
      </w:pPr>
      <w:r w:rsidRPr="001418F8">
        <w:rPr>
          <w:rFonts w:eastAsia="Times New Roman"/>
        </w:rPr>
        <w:t>Lines fan out from the base case; no single lever reaches the $2.02/gal market line</w:t>
      </w:r>
    </w:p>
    <w:p w14:paraId="7B40BE7D" w14:textId="0D29B5E3" w:rsidR="33B18670" w:rsidRDefault="33B18670" w:rsidP="33B18670">
      <w:pPr>
        <w:pStyle w:val="Caption"/>
        <w:keepNext/>
        <w:rPr>
          <w:b/>
          <w:bCs/>
          <w:i w:val="0"/>
          <w:iCs w:val="0"/>
          <w:color w:val="auto"/>
          <w:sz w:val="24"/>
          <w:szCs w:val="24"/>
        </w:rPr>
      </w:pPr>
    </w:p>
    <w:p w14:paraId="725794C8" w14:textId="6DF4D389" w:rsidR="33B18670" w:rsidRDefault="1B63E17F" w:rsidP="33B18670">
      <w:pPr>
        <w:keepNext/>
      </w:pPr>
      <w:r w:rsidRPr="001E4A53">
        <w:rPr>
          <w:highlight w:val="yellow"/>
        </w:rPr>
        <w:t>Table 11 lists</w:t>
      </w:r>
      <w:r w:rsidRPr="56422D57">
        <w:t xml:space="preserve"> every variable we tested, with the corrected TCI range at </w:t>
      </w:r>
    </w:p>
    <w:p w14:paraId="54ACE1BE" w14:textId="367F4A63" w:rsidR="0019042A" w:rsidRPr="000716B7" w:rsidRDefault="0019042A" w:rsidP="0019042A">
      <w:pPr>
        <w:pStyle w:val="Caption"/>
        <w:keepNext/>
        <w:rPr>
          <w:b/>
          <w:i w:val="0"/>
          <w:color w:val="auto"/>
          <w:sz w:val="24"/>
          <w:szCs w:val="24"/>
        </w:rPr>
      </w:pPr>
      <w:bookmarkStart w:id="64" w:name="_Toc231997212"/>
      <w:bookmarkStart w:id="65" w:name="_Toc231997822"/>
      <w:bookmarkStart w:id="66" w:name="_Toc232001535"/>
      <w:r w:rsidRPr="000716B7">
        <w:rPr>
          <w:b/>
          <w:i w:val="0"/>
          <w:color w:val="auto"/>
          <w:sz w:val="24"/>
          <w:szCs w:val="24"/>
        </w:rPr>
        <w:t xml:space="preserve">Table </w:t>
      </w:r>
      <w:r w:rsidRPr="000716B7">
        <w:rPr>
          <w:b/>
          <w:i w:val="0"/>
          <w:color w:val="auto"/>
          <w:sz w:val="24"/>
          <w:szCs w:val="24"/>
        </w:rPr>
        <w:fldChar w:fldCharType="begin"/>
      </w:r>
      <w:r w:rsidRPr="0019042A">
        <w:rPr>
          <w:b/>
          <w:i w:val="0"/>
          <w:sz w:val="24"/>
          <w:szCs w:val="24"/>
        </w:rPr>
        <w:instrText xml:space="preserve"> SEQ Table \* ARABIC </w:instrText>
      </w:r>
      <w:r w:rsidRPr="000716B7">
        <w:rPr>
          <w:b/>
          <w:i w:val="0"/>
          <w:color w:val="auto"/>
          <w:sz w:val="24"/>
          <w:szCs w:val="24"/>
        </w:rPr>
        <w:fldChar w:fldCharType="separate"/>
      </w:r>
      <w:r w:rsidR="001E4A53">
        <w:rPr>
          <w:b/>
          <w:i w:val="0"/>
          <w:noProof/>
          <w:sz w:val="24"/>
          <w:szCs w:val="24"/>
        </w:rPr>
        <w:t>12</w:t>
      </w:r>
      <w:r w:rsidRPr="000716B7">
        <w:rPr>
          <w:b/>
          <w:i w:val="0"/>
          <w:color w:val="auto"/>
          <w:sz w:val="24"/>
          <w:szCs w:val="24"/>
        </w:rPr>
        <w:fldChar w:fldCharType="end"/>
      </w:r>
      <w:r w:rsidRPr="000716B7">
        <w:rPr>
          <w:b/>
          <w:i w:val="0"/>
          <w:color w:val="auto"/>
          <w:sz w:val="24"/>
          <w:szCs w:val="24"/>
        </w:rPr>
        <w:t>: One-at-a-time Sensitivity of MSP ($/gal)</w:t>
      </w:r>
      <w:bookmarkEnd w:id="64"/>
      <w:bookmarkEnd w:id="65"/>
      <w:bookmarkEnd w:id="66"/>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00"/>
        <w:gridCol w:w="1920"/>
        <w:gridCol w:w="1920"/>
        <w:gridCol w:w="1920"/>
      </w:tblGrid>
      <w:tr w:rsidR="0057596D" w14:paraId="71861519" w14:textId="77777777">
        <w:trPr>
          <w:tblHeader/>
        </w:trPr>
        <w:tc>
          <w:tcPr>
            <w:tcW w:w="3600" w:type="dxa"/>
            <w:tcMar>
              <w:top w:w="30" w:type="dxa"/>
              <w:left w:w="80" w:type="dxa"/>
              <w:bottom w:w="30" w:type="dxa"/>
              <w:right w:w="80" w:type="dxa"/>
            </w:tcMar>
            <w:vAlign w:val="center"/>
          </w:tcPr>
          <w:p w14:paraId="4715BBD5" w14:textId="77777777" w:rsidR="0057596D" w:rsidRDefault="0057596D">
            <w:pPr>
              <w:spacing w:line="240" w:lineRule="auto"/>
            </w:pPr>
            <w:r w:rsidRPr="0019042A">
              <w:rPr>
                <w:rFonts w:eastAsia="Aptos"/>
                <w:b/>
              </w:rPr>
              <w:t>Variable (low to high case)</w:t>
            </w:r>
          </w:p>
        </w:tc>
        <w:tc>
          <w:tcPr>
            <w:tcW w:w="1920" w:type="dxa"/>
            <w:tcMar>
              <w:top w:w="30" w:type="dxa"/>
              <w:left w:w="80" w:type="dxa"/>
              <w:bottom w:w="30" w:type="dxa"/>
              <w:right w:w="80" w:type="dxa"/>
            </w:tcMar>
            <w:vAlign w:val="center"/>
          </w:tcPr>
          <w:p w14:paraId="27D3B5CB" w14:textId="77777777" w:rsidR="0057596D" w:rsidRDefault="0057596D">
            <w:pPr>
              <w:spacing w:line="240" w:lineRule="auto"/>
              <w:jc w:val="center"/>
            </w:pPr>
            <w:r w:rsidRPr="0019042A">
              <w:rPr>
                <w:rFonts w:eastAsia="Aptos"/>
                <w:b/>
              </w:rPr>
              <w:t>MSP at low</w:t>
            </w:r>
          </w:p>
        </w:tc>
        <w:tc>
          <w:tcPr>
            <w:tcW w:w="1920" w:type="dxa"/>
            <w:tcMar>
              <w:top w:w="30" w:type="dxa"/>
              <w:left w:w="80" w:type="dxa"/>
              <w:bottom w:w="30" w:type="dxa"/>
              <w:right w:w="80" w:type="dxa"/>
            </w:tcMar>
            <w:vAlign w:val="center"/>
          </w:tcPr>
          <w:p w14:paraId="7FF1F74C" w14:textId="77777777" w:rsidR="0057596D" w:rsidRDefault="0057596D">
            <w:pPr>
              <w:spacing w:line="240" w:lineRule="auto"/>
              <w:jc w:val="center"/>
            </w:pPr>
            <w:r w:rsidRPr="0019042A">
              <w:rPr>
                <w:rFonts w:eastAsia="Aptos"/>
                <w:b/>
              </w:rPr>
              <w:t>Base</w:t>
            </w:r>
          </w:p>
        </w:tc>
        <w:tc>
          <w:tcPr>
            <w:tcW w:w="1920" w:type="dxa"/>
            <w:tcMar>
              <w:top w:w="30" w:type="dxa"/>
              <w:left w:w="80" w:type="dxa"/>
              <w:bottom w:w="30" w:type="dxa"/>
              <w:right w:w="80" w:type="dxa"/>
            </w:tcMar>
            <w:vAlign w:val="center"/>
          </w:tcPr>
          <w:p w14:paraId="00A9148D" w14:textId="77777777" w:rsidR="0057596D" w:rsidRDefault="0057596D">
            <w:pPr>
              <w:spacing w:line="240" w:lineRule="auto"/>
              <w:jc w:val="center"/>
            </w:pPr>
            <w:r w:rsidRPr="0019042A">
              <w:rPr>
                <w:rFonts w:eastAsia="Aptos"/>
                <w:b/>
              </w:rPr>
              <w:t>MSP at high</w:t>
            </w:r>
          </w:p>
        </w:tc>
      </w:tr>
      <w:tr w:rsidR="0057596D" w14:paraId="1609FA84" w14:textId="77777777">
        <w:tc>
          <w:tcPr>
            <w:tcW w:w="3600" w:type="dxa"/>
            <w:tcMar>
              <w:top w:w="30" w:type="dxa"/>
              <w:left w:w="80" w:type="dxa"/>
              <w:bottom w:w="30" w:type="dxa"/>
              <w:right w:w="80" w:type="dxa"/>
            </w:tcMar>
            <w:vAlign w:val="center"/>
          </w:tcPr>
          <w:p w14:paraId="3FE462E9" w14:textId="77777777" w:rsidR="0057596D" w:rsidRDefault="0057596D">
            <w:pPr>
              <w:spacing w:line="240" w:lineRule="auto"/>
            </w:pPr>
            <w:r w:rsidRPr="0019042A">
              <w:rPr>
                <w:rFonts w:eastAsia="Aptos"/>
              </w:rPr>
              <w:t>Total capital investment</w:t>
            </w:r>
          </w:p>
        </w:tc>
        <w:tc>
          <w:tcPr>
            <w:tcW w:w="1920" w:type="dxa"/>
            <w:tcMar>
              <w:top w:w="30" w:type="dxa"/>
              <w:left w:w="80" w:type="dxa"/>
              <w:bottom w:w="30" w:type="dxa"/>
              <w:right w:w="80" w:type="dxa"/>
            </w:tcMar>
            <w:vAlign w:val="center"/>
          </w:tcPr>
          <w:p w14:paraId="37B34934" w14:textId="77777777" w:rsidR="0057596D" w:rsidRDefault="0057596D">
            <w:pPr>
              <w:spacing w:line="240" w:lineRule="auto"/>
              <w:jc w:val="right"/>
            </w:pPr>
            <w:r w:rsidRPr="0019042A">
              <w:rPr>
                <w:rFonts w:eastAsia="Aptos"/>
              </w:rPr>
              <w:t>$3.83</w:t>
            </w:r>
          </w:p>
        </w:tc>
        <w:tc>
          <w:tcPr>
            <w:tcW w:w="1920" w:type="dxa"/>
            <w:tcMar>
              <w:top w:w="30" w:type="dxa"/>
              <w:left w:w="80" w:type="dxa"/>
              <w:bottom w:w="30" w:type="dxa"/>
              <w:right w:w="80" w:type="dxa"/>
            </w:tcMar>
            <w:vAlign w:val="center"/>
          </w:tcPr>
          <w:p w14:paraId="740C3172" w14:textId="77777777" w:rsidR="0057596D" w:rsidRDefault="0057596D">
            <w:pPr>
              <w:spacing w:line="240" w:lineRule="auto"/>
              <w:jc w:val="right"/>
            </w:pPr>
            <w:r w:rsidRPr="0019042A">
              <w:rPr>
                <w:rFonts w:eastAsia="Aptos"/>
              </w:rPr>
              <w:t>$4.28</w:t>
            </w:r>
          </w:p>
        </w:tc>
        <w:tc>
          <w:tcPr>
            <w:tcW w:w="1920" w:type="dxa"/>
            <w:tcMar>
              <w:top w:w="30" w:type="dxa"/>
              <w:left w:w="80" w:type="dxa"/>
              <w:bottom w:w="30" w:type="dxa"/>
              <w:right w:w="80" w:type="dxa"/>
            </w:tcMar>
            <w:vAlign w:val="center"/>
          </w:tcPr>
          <w:p w14:paraId="12D1CF4A" w14:textId="77777777" w:rsidR="0057596D" w:rsidRDefault="0057596D">
            <w:pPr>
              <w:spacing w:line="240" w:lineRule="auto"/>
              <w:jc w:val="right"/>
            </w:pPr>
            <w:r w:rsidRPr="0019042A">
              <w:rPr>
                <w:rFonts w:eastAsia="Aptos"/>
              </w:rPr>
              <w:t>$5.04</w:t>
            </w:r>
          </w:p>
        </w:tc>
      </w:tr>
      <w:tr w:rsidR="0057596D" w14:paraId="6C0AE479" w14:textId="77777777">
        <w:tc>
          <w:tcPr>
            <w:tcW w:w="3600" w:type="dxa"/>
            <w:tcMar>
              <w:top w:w="30" w:type="dxa"/>
              <w:left w:w="80" w:type="dxa"/>
              <w:bottom w:w="30" w:type="dxa"/>
              <w:right w:w="80" w:type="dxa"/>
            </w:tcMar>
            <w:vAlign w:val="center"/>
          </w:tcPr>
          <w:p w14:paraId="17DC4903" w14:textId="77777777" w:rsidR="0057596D" w:rsidRDefault="0057596D">
            <w:pPr>
              <w:spacing w:line="240" w:lineRule="auto"/>
            </w:pPr>
            <w:r w:rsidRPr="0019042A">
              <w:rPr>
                <w:rFonts w:eastAsia="Aptos"/>
              </w:rPr>
              <w:t>Annual OPEX</w:t>
            </w:r>
          </w:p>
        </w:tc>
        <w:tc>
          <w:tcPr>
            <w:tcW w:w="1920" w:type="dxa"/>
            <w:tcMar>
              <w:top w:w="30" w:type="dxa"/>
              <w:left w:w="80" w:type="dxa"/>
              <w:bottom w:w="30" w:type="dxa"/>
              <w:right w:w="80" w:type="dxa"/>
            </w:tcMar>
            <w:vAlign w:val="center"/>
          </w:tcPr>
          <w:p w14:paraId="78E9AE43" w14:textId="77777777" w:rsidR="0057596D" w:rsidRDefault="0057596D">
            <w:pPr>
              <w:spacing w:line="240" w:lineRule="auto"/>
              <w:jc w:val="right"/>
            </w:pPr>
            <w:r w:rsidRPr="0019042A">
              <w:rPr>
                <w:rFonts w:eastAsia="Aptos"/>
              </w:rPr>
              <w:t>$3.73</w:t>
            </w:r>
          </w:p>
        </w:tc>
        <w:tc>
          <w:tcPr>
            <w:tcW w:w="1920" w:type="dxa"/>
            <w:tcMar>
              <w:top w:w="30" w:type="dxa"/>
              <w:left w:w="80" w:type="dxa"/>
              <w:bottom w:w="30" w:type="dxa"/>
              <w:right w:w="80" w:type="dxa"/>
            </w:tcMar>
            <w:vAlign w:val="center"/>
          </w:tcPr>
          <w:p w14:paraId="37CF26B1" w14:textId="77777777" w:rsidR="0057596D" w:rsidRDefault="0057596D">
            <w:pPr>
              <w:spacing w:line="240" w:lineRule="auto"/>
              <w:jc w:val="right"/>
            </w:pPr>
            <w:r w:rsidRPr="0019042A">
              <w:rPr>
                <w:rFonts w:eastAsia="Aptos"/>
              </w:rPr>
              <w:t>$4.28</w:t>
            </w:r>
          </w:p>
        </w:tc>
        <w:tc>
          <w:tcPr>
            <w:tcW w:w="1920" w:type="dxa"/>
            <w:tcMar>
              <w:top w:w="30" w:type="dxa"/>
              <w:left w:w="80" w:type="dxa"/>
              <w:bottom w:w="30" w:type="dxa"/>
              <w:right w:w="80" w:type="dxa"/>
            </w:tcMar>
            <w:vAlign w:val="center"/>
          </w:tcPr>
          <w:p w14:paraId="210C32F0" w14:textId="77777777" w:rsidR="0057596D" w:rsidRDefault="0057596D">
            <w:pPr>
              <w:spacing w:line="240" w:lineRule="auto"/>
              <w:jc w:val="right"/>
            </w:pPr>
            <w:r w:rsidRPr="0019042A">
              <w:rPr>
                <w:rFonts w:eastAsia="Aptos"/>
              </w:rPr>
              <w:t>$4.84</w:t>
            </w:r>
          </w:p>
        </w:tc>
      </w:tr>
      <w:tr w:rsidR="0057596D" w14:paraId="2AF78DBE" w14:textId="77777777">
        <w:tc>
          <w:tcPr>
            <w:tcW w:w="3600" w:type="dxa"/>
            <w:tcMar>
              <w:top w:w="30" w:type="dxa"/>
              <w:left w:w="80" w:type="dxa"/>
              <w:bottom w:w="30" w:type="dxa"/>
              <w:right w:w="80" w:type="dxa"/>
            </w:tcMar>
            <w:vAlign w:val="center"/>
          </w:tcPr>
          <w:p w14:paraId="78EBD424" w14:textId="77777777" w:rsidR="0057596D" w:rsidRDefault="0057596D">
            <w:pPr>
              <w:spacing w:line="240" w:lineRule="auto"/>
            </w:pPr>
            <w:r w:rsidRPr="0019042A">
              <w:rPr>
                <w:rFonts w:eastAsia="Aptos"/>
              </w:rPr>
              <w:t>Annual ethanol production</w:t>
            </w:r>
          </w:p>
        </w:tc>
        <w:tc>
          <w:tcPr>
            <w:tcW w:w="1920" w:type="dxa"/>
            <w:tcMar>
              <w:top w:w="30" w:type="dxa"/>
              <w:left w:w="80" w:type="dxa"/>
              <w:bottom w:w="30" w:type="dxa"/>
              <w:right w:w="80" w:type="dxa"/>
            </w:tcMar>
            <w:vAlign w:val="center"/>
          </w:tcPr>
          <w:p w14:paraId="0A364F5C" w14:textId="77777777" w:rsidR="0057596D" w:rsidRDefault="0057596D">
            <w:pPr>
              <w:spacing w:line="240" w:lineRule="auto"/>
              <w:jc w:val="right"/>
            </w:pPr>
            <w:r w:rsidRPr="0019042A">
              <w:rPr>
                <w:rFonts w:eastAsia="Aptos"/>
              </w:rPr>
              <w:t>$5.04</w:t>
            </w:r>
          </w:p>
        </w:tc>
        <w:tc>
          <w:tcPr>
            <w:tcW w:w="1920" w:type="dxa"/>
            <w:tcMar>
              <w:top w:w="30" w:type="dxa"/>
              <w:left w:w="80" w:type="dxa"/>
              <w:bottom w:w="30" w:type="dxa"/>
              <w:right w:w="80" w:type="dxa"/>
            </w:tcMar>
            <w:vAlign w:val="center"/>
          </w:tcPr>
          <w:p w14:paraId="608F2DA6" w14:textId="77777777" w:rsidR="0057596D" w:rsidRDefault="0057596D">
            <w:pPr>
              <w:spacing w:line="240" w:lineRule="auto"/>
              <w:jc w:val="right"/>
            </w:pPr>
            <w:r w:rsidRPr="0019042A">
              <w:rPr>
                <w:rFonts w:eastAsia="Aptos"/>
              </w:rPr>
              <w:t>$4.28</w:t>
            </w:r>
          </w:p>
        </w:tc>
        <w:tc>
          <w:tcPr>
            <w:tcW w:w="1920" w:type="dxa"/>
            <w:tcMar>
              <w:top w:w="30" w:type="dxa"/>
              <w:left w:w="80" w:type="dxa"/>
              <w:bottom w:w="30" w:type="dxa"/>
              <w:right w:w="80" w:type="dxa"/>
            </w:tcMar>
            <w:vAlign w:val="center"/>
          </w:tcPr>
          <w:p w14:paraId="6FD7201B" w14:textId="77777777" w:rsidR="0057596D" w:rsidRDefault="0057596D">
            <w:pPr>
              <w:spacing w:line="240" w:lineRule="auto"/>
              <w:jc w:val="right"/>
            </w:pPr>
            <w:r w:rsidRPr="0019042A">
              <w:rPr>
                <w:rFonts w:eastAsia="Aptos"/>
              </w:rPr>
              <w:t>$3.89</w:t>
            </w:r>
          </w:p>
        </w:tc>
      </w:tr>
      <w:tr w:rsidR="0057596D" w14:paraId="55CE7CBB" w14:textId="77777777">
        <w:tc>
          <w:tcPr>
            <w:tcW w:w="3600" w:type="dxa"/>
            <w:tcMar>
              <w:top w:w="30" w:type="dxa"/>
              <w:left w:w="80" w:type="dxa"/>
              <w:bottom w:w="30" w:type="dxa"/>
              <w:right w:w="80" w:type="dxa"/>
            </w:tcMar>
            <w:vAlign w:val="center"/>
          </w:tcPr>
          <w:p w14:paraId="76057515" w14:textId="77777777" w:rsidR="0057596D" w:rsidRDefault="0057596D">
            <w:pPr>
              <w:spacing w:line="240" w:lineRule="auto"/>
            </w:pPr>
            <w:r w:rsidRPr="0019042A">
              <w:rPr>
                <w:rFonts w:eastAsia="Aptos"/>
              </w:rPr>
              <w:t>Discount rate</w:t>
            </w:r>
          </w:p>
        </w:tc>
        <w:tc>
          <w:tcPr>
            <w:tcW w:w="1920" w:type="dxa"/>
            <w:tcMar>
              <w:top w:w="30" w:type="dxa"/>
              <w:left w:w="80" w:type="dxa"/>
              <w:bottom w:w="30" w:type="dxa"/>
              <w:right w:w="80" w:type="dxa"/>
            </w:tcMar>
            <w:vAlign w:val="center"/>
          </w:tcPr>
          <w:p w14:paraId="4A699646" w14:textId="77777777" w:rsidR="0057596D" w:rsidRDefault="0057596D">
            <w:pPr>
              <w:spacing w:line="240" w:lineRule="auto"/>
              <w:jc w:val="right"/>
            </w:pPr>
            <w:r w:rsidRPr="0019042A">
              <w:rPr>
                <w:rFonts w:eastAsia="Aptos"/>
              </w:rPr>
              <w:t>$4.08</w:t>
            </w:r>
          </w:p>
        </w:tc>
        <w:tc>
          <w:tcPr>
            <w:tcW w:w="1920" w:type="dxa"/>
            <w:tcMar>
              <w:top w:w="30" w:type="dxa"/>
              <w:left w:w="80" w:type="dxa"/>
              <w:bottom w:w="30" w:type="dxa"/>
              <w:right w:w="80" w:type="dxa"/>
            </w:tcMar>
            <w:vAlign w:val="center"/>
          </w:tcPr>
          <w:p w14:paraId="4FB6C7C8" w14:textId="77777777" w:rsidR="0057596D" w:rsidRDefault="0057596D">
            <w:pPr>
              <w:spacing w:line="240" w:lineRule="auto"/>
              <w:jc w:val="right"/>
            </w:pPr>
            <w:r w:rsidRPr="0019042A">
              <w:rPr>
                <w:rFonts w:eastAsia="Aptos"/>
              </w:rPr>
              <w:t>$4.28</w:t>
            </w:r>
          </w:p>
        </w:tc>
        <w:tc>
          <w:tcPr>
            <w:tcW w:w="1920" w:type="dxa"/>
            <w:tcMar>
              <w:top w:w="30" w:type="dxa"/>
              <w:left w:w="80" w:type="dxa"/>
              <w:bottom w:w="30" w:type="dxa"/>
              <w:right w:w="80" w:type="dxa"/>
            </w:tcMar>
            <w:vAlign w:val="center"/>
          </w:tcPr>
          <w:p w14:paraId="321B2105" w14:textId="77777777" w:rsidR="0057596D" w:rsidRDefault="0057596D">
            <w:pPr>
              <w:spacing w:line="240" w:lineRule="auto"/>
              <w:jc w:val="right"/>
            </w:pPr>
            <w:r w:rsidRPr="0019042A">
              <w:rPr>
                <w:rFonts w:eastAsia="Aptos"/>
              </w:rPr>
              <w:t>$4.83</w:t>
            </w:r>
          </w:p>
        </w:tc>
      </w:tr>
      <w:tr w:rsidR="0057596D" w14:paraId="2680CACD" w14:textId="77777777">
        <w:tc>
          <w:tcPr>
            <w:tcW w:w="3600" w:type="dxa"/>
            <w:tcMar>
              <w:top w:w="30" w:type="dxa"/>
              <w:left w:w="80" w:type="dxa"/>
              <w:bottom w:w="30" w:type="dxa"/>
              <w:right w:w="80" w:type="dxa"/>
            </w:tcMar>
            <w:vAlign w:val="center"/>
          </w:tcPr>
          <w:p w14:paraId="6D93E973" w14:textId="77777777" w:rsidR="0057596D" w:rsidRDefault="0057596D">
            <w:pPr>
              <w:spacing w:line="240" w:lineRule="auto"/>
            </w:pPr>
            <w:r w:rsidRPr="0019042A">
              <w:rPr>
                <w:rFonts w:eastAsia="Aptos"/>
              </w:rPr>
              <w:t>Plant life</w:t>
            </w:r>
          </w:p>
        </w:tc>
        <w:tc>
          <w:tcPr>
            <w:tcW w:w="1920" w:type="dxa"/>
            <w:tcMar>
              <w:top w:w="30" w:type="dxa"/>
              <w:left w:w="80" w:type="dxa"/>
              <w:bottom w:w="30" w:type="dxa"/>
              <w:right w:w="80" w:type="dxa"/>
            </w:tcMar>
            <w:vAlign w:val="center"/>
          </w:tcPr>
          <w:p w14:paraId="5E6FC09C" w14:textId="77777777" w:rsidR="0057596D" w:rsidRDefault="0057596D">
            <w:pPr>
              <w:spacing w:line="240" w:lineRule="auto"/>
              <w:jc w:val="right"/>
            </w:pPr>
            <w:r w:rsidRPr="0019042A">
              <w:rPr>
                <w:rFonts w:eastAsia="Aptos"/>
              </w:rPr>
              <w:t>$4.46</w:t>
            </w:r>
          </w:p>
        </w:tc>
        <w:tc>
          <w:tcPr>
            <w:tcW w:w="1920" w:type="dxa"/>
            <w:tcMar>
              <w:top w:w="30" w:type="dxa"/>
              <w:left w:w="80" w:type="dxa"/>
              <w:bottom w:w="30" w:type="dxa"/>
              <w:right w:w="80" w:type="dxa"/>
            </w:tcMar>
            <w:vAlign w:val="center"/>
          </w:tcPr>
          <w:p w14:paraId="003D06CE" w14:textId="77777777" w:rsidR="0057596D" w:rsidRDefault="0057596D">
            <w:pPr>
              <w:spacing w:line="240" w:lineRule="auto"/>
              <w:jc w:val="right"/>
            </w:pPr>
            <w:r w:rsidRPr="0019042A">
              <w:rPr>
                <w:rFonts w:eastAsia="Aptos"/>
              </w:rPr>
              <w:t>$4.28</w:t>
            </w:r>
          </w:p>
        </w:tc>
        <w:tc>
          <w:tcPr>
            <w:tcW w:w="1920" w:type="dxa"/>
            <w:tcMar>
              <w:top w:w="30" w:type="dxa"/>
              <w:left w:w="80" w:type="dxa"/>
              <w:bottom w:w="30" w:type="dxa"/>
              <w:right w:w="80" w:type="dxa"/>
            </w:tcMar>
            <w:vAlign w:val="center"/>
          </w:tcPr>
          <w:p w14:paraId="403AB00D" w14:textId="77777777" w:rsidR="0057596D" w:rsidRDefault="0057596D">
            <w:pPr>
              <w:spacing w:line="240" w:lineRule="auto"/>
              <w:jc w:val="right"/>
            </w:pPr>
            <w:r w:rsidRPr="0019042A">
              <w:rPr>
                <w:rFonts w:eastAsia="Aptos"/>
              </w:rPr>
              <w:t>$4.14</w:t>
            </w:r>
          </w:p>
        </w:tc>
      </w:tr>
      <w:tr w:rsidR="0057596D" w14:paraId="7B713533" w14:textId="77777777">
        <w:tc>
          <w:tcPr>
            <w:tcW w:w="3600" w:type="dxa"/>
            <w:tcMar>
              <w:top w:w="30" w:type="dxa"/>
              <w:left w:w="80" w:type="dxa"/>
              <w:bottom w:w="30" w:type="dxa"/>
              <w:right w:w="80" w:type="dxa"/>
            </w:tcMar>
            <w:vAlign w:val="center"/>
          </w:tcPr>
          <w:p w14:paraId="35F0E7CD" w14:textId="77777777" w:rsidR="0057596D" w:rsidRDefault="0057596D">
            <w:pPr>
              <w:spacing w:line="240" w:lineRule="auto"/>
            </w:pPr>
            <w:r w:rsidRPr="0019042A">
              <w:rPr>
                <w:rFonts w:eastAsia="Aptos"/>
              </w:rPr>
              <w:t>Coproduct/policy credit</w:t>
            </w:r>
          </w:p>
        </w:tc>
        <w:tc>
          <w:tcPr>
            <w:tcW w:w="1920" w:type="dxa"/>
            <w:tcMar>
              <w:top w:w="30" w:type="dxa"/>
              <w:left w:w="80" w:type="dxa"/>
              <w:bottom w:w="30" w:type="dxa"/>
              <w:right w:w="80" w:type="dxa"/>
            </w:tcMar>
            <w:vAlign w:val="center"/>
          </w:tcPr>
          <w:p w14:paraId="75F96854" w14:textId="77777777" w:rsidR="0057596D" w:rsidRDefault="0057596D">
            <w:pPr>
              <w:spacing w:line="240" w:lineRule="auto"/>
              <w:jc w:val="right"/>
            </w:pPr>
            <w:r w:rsidRPr="0019042A">
              <w:rPr>
                <w:rFonts w:eastAsia="Aptos"/>
              </w:rPr>
              <w:t>$4.28</w:t>
            </w:r>
          </w:p>
        </w:tc>
        <w:tc>
          <w:tcPr>
            <w:tcW w:w="1920" w:type="dxa"/>
            <w:tcMar>
              <w:top w:w="30" w:type="dxa"/>
              <w:left w:w="80" w:type="dxa"/>
              <w:bottom w:w="30" w:type="dxa"/>
              <w:right w:w="80" w:type="dxa"/>
            </w:tcMar>
            <w:vAlign w:val="center"/>
          </w:tcPr>
          <w:p w14:paraId="7C245BF1" w14:textId="77777777" w:rsidR="0057596D" w:rsidRDefault="0057596D">
            <w:pPr>
              <w:spacing w:line="240" w:lineRule="auto"/>
              <w:jc w:val="right"/>
            </w:pPr>
            <w:r w:rsidRPr="0019042A">
              <w:rPr>
                <w:rFonts w:eastAsia="Aptos"/>
              </w:rPr>
              <w:t>$4.28</w:t>
            </w:r>
          </w:p>
        </w:tc>
        <w:tc>
          <w:tcPr>
            <w:tcW w:w="1920" w:type="dxa"/>
            <w:tcMar>
              <w:top w:w="30" w:type="dxa"/>
              <w:left w:w="80" w:type="dxa"/>
              <w:bottom w:w="30" w:type="dxa"/>
              <w:right w:w="80" w:type="dxa"/>
            </w:tcMar>
            <w:vAlign w:val="center"/>
          </w:tcPr>
          <w:p w14:paraId="19E82F74" w14:textId="77777777" w:rsidR="0057596D" w:rsidRDefault="0057596D">
            <w:pPr>
              <w:spacing w:line="240" w:lineRule="auto"/>
              <w:jc w:val="right"/>
            </w:pPr>
            <w:r w:rsidRPr="0019042A">
              <w:rPr>
                <w:rFonts w:eastAsia="Aptos"/>
              </w:rPr>
              <w:t>$4.20</w:t>
            </w:r>
          </w:p>
        </w:tc>
      </w:tr>
      <w:tr w:rsidR="0057596D" w14:paraId="020B1FF8" w14:textId="77777777">
        <w:tc>
          <w:tcPr>
            <w:tcW w:w="3600" w:type="dxa"/>
            <w:tcMar>
              <w:top w:w="30" w:type="dxa"/>
              <w:left w:w="80" w:type="dxa"/>
              <w:bottom w:w="30" w:type="dxa"/>
              <w:right w:w="80" w:type="dxa"/>
            </w:tcMar>
            <w:vAlign w:val="center"/>
          </w:tcPr>
          <w:p w14:paraId="4112F158" w14:textId="77777777" w:rsidR="0057596D" w:rsidRDefault="0057596D">
            <w:pPr>
              <w:spacing w:line="240" w:lineRule="auto"/>
            </w:pPr>
            <w:r w:rsidRPr="0019042A">
              <w:rPr>
                <w:rFonts w:eastAsia="Aptos"/>
              </w:rPr>
              <w:t>Apple pomace feedstock cost</w:t>
            </w:r>
          </w:p>
        </w:tc>
        <w:tc>
          <w:tcPr>
            <w:tcW w:w="1920" w:type="dxa"/>
            <w:tcMar>
              <w:top w:w="30" w:type="dxa"/>
              <w:left w:w="80" w:type="dxa"/>
              <w:bottom w:w="30" w:type="dxa"/>
              <w:right w:w="80" w:type="dxa"/>
            </w:tcMar>
            <w:vAlign w:val="center"/>
          </w:tcPr>
          <w:p w14:paraId="0EC194B7" w14:textId="77777777" w:rsidR="0057596D" w:rsidRDefault="0057596D">
            <w:pPr>
              <w:spacing w:line="240" w:lineRule="auto"/>
              <w:jc w:val="right"/>
            </w:pPr>
            <w:r w:rsidRPr="0019042A">
              <w:rPr>
                <w:rFonts w:eastAsia="Aptos"/>
              </w:rPr>
              <w:t>$4.02</w:t>
            </w:r>
          </w:p>
        </w:tc>
        <w:tc>
          <w:tcPr>
            <w:tcW w:w="1920" w:type="dxa"/>
            <w:tcMar>
              <w:top w:w="30" w:type="dxa"/>
              <w:left w:w="80" w:type="dxa"/>
              <w:bottom w:w="30" w:type="dxa"/>
              <w:right w:w="80" w:type="dxa"/>
            </w:tcMar>
            <w:vAlign w:val="center"/>
          </w:tcPr>
          <w:p w14:paraId="3372D87E" w14:textId="77777777" w:rsidR="0057596D" w:rsidRDefault="0057596D">
            <w:pPr>
              <w:spacing w:line="240" w:lineRule="auto"/>
              <w:jc w:val="right"/>
            </w:pPr>
            <w:r w:rsidRPr="0019042A">
              <w:rPr>
                <w:rFonts w:eastAsia="Aptos"/>
              </w:rPr>
              <w:t>$4.28</w:t>
            </w:r>
          </w:p>
        </w:tc>
        <w:tc>
          <w:tcPr>
            <w:tcW w:w="1920" w:type="dxa"/>
            <w:tcMar>
              <w:top w:w="30" w:type="dxa"/>
              <w:left w:w="80" w:type="dxa"/>
              <w:bottom w:w="30" w:type="dxa"/>
              <w:right w:w="80" w:type="dxa"/>
            </w:tcMar>
            <w:vAlign w:val="center"/>
          </w:tcPr>
          <w:p w14:paraId="57E83376" w14:textId="77777777" w:rsidR="0057596D" w:rsidRDefault="0057596D">
            <w:pPr>
              <w:spacing w:line="240" w:lineRule="auto"/>
              <w:jc w:val="right"/>
            </w:pPr>
            <w:r w:rsidRPr="0019042A">
              <w:rPr>
                <w:rFonts w:eastAsia="Aptos"/>
              </w:rPr>
              <w:t>$4.81</w:t>
            </w:r>
          </w:p>
        </w:tc>
      </w:tr>
      <w:tr w:rsidR="0057596D" w14:paraId="0E8E8899" w14:textId="77777777">
        <w:tc>
          <w:tcPr>
            <w:tcW w:w="3600" w:type="dxa"/>
            <w:tcMar>
              <w:top w:w="30" w:type="dxa"/>
              <w:left w:w="80" w:type="dxa"/>
              <w:bottom w:w="30" w:type="dxa"/>
              <w:right w:w="80" w:type="dxa"/>
            </w:tcMar>
            <w:vAlign w:val="center"/>
          </w:tcPr>
          <w:p w14:paraId="7FD6285C" w14:textId="77777777" w:rsidR="0057596D" w:rsidRDefault="0057596D">
            <w:pPr>
              <w:spacing w:line="240" w:lineRule="auto"/>
            </w:pPr>
            <w:r w:rsidRPr="0019042A">
              <w:rPr>
                <w:rFonts w:eastAsia="Aptos"/>
              </w:rPr>
              <w:lastRenderedPageBreak/>
              <w:t>Feedstock transport cost</w:t>
            </w:r>
          </w:p>
        </w:tc>
        <w:tc>
          <w:tcPr>
            <w:tcW w:w="1920" w:type="dxa"/>
            <w:tcMar>
              <w:top w:w="30" w:type="dxa"/>
              <w:left w:w="80" w:type="dxa"/>
              <w:bottom w:w="30" w:type="dxa"/>
              <w:right w:w="80" w:type="dxa"/>
            </w:tcMar>
            <w:vAlign w:val="center"/>
          </w:tcPr>
          <w:p w14:paraId="55D74543" w14:textId="77777777" w:rsidR="0057596D" w:rsidRDefault="0057596D">
            <w:pPr>
              <w:spacing w:line="240" w:lineRule="auto"/>
              <w:jc w:val="right"/>
            </w:pPr>
            <w:r w:rsidRPr="0019042A">
              <w:rPr>
                <w:rFonts w:eastAsia="Aptos"/>
              </w:rPr>
              <w:t>$3.96</w:t>
            </w:r>
          </w:p>
        </w:tc>
        <w:tc>
          <w:tcPr>
            <w:tcW w:w="1920" w:type="dxa"/>
            <w:tcMar>
              <w:top w:w="30" w:type="dxa"/>
              <w:left w:w="80" w:type="dxa"/>
              <w:bottom w:w="30" w:type="dxa"/>
              <w:right w:w="80" w:type="dxa"/>
            </w:tcMar>
            <w:vAlign w:val="center"/>
          </w:tcPr>
          <w:p w14:paraId="3E890537" w14:textId="77777777" w:rsidR="0057596D" w:rsidRDefault="0057596D">
            <w:pPr>
              <w:spacing w:line="240" w:lineRule="auto"/>
              <w:jc w:val="right"/>
            </w:pPr>
            <w:r w:rsidRPr="0019042A">
              <w:rPr>
                <w:rFonts w:eastAsia="Aptos"/>
              </w:rPr>
              <w:t>$4.28</w:t>
            </w:r>
          </w:p>
        </w:tc>
        <w:tc>
          <w:tcPr>
            <w:tcW w:w="1920" w:type="dxa"/>
            <w:tcMar>
              <w:top w:w="30" w:type="dxa"/>
              <w:left w:w="80" w:type="dxa"/>
              <w:bottom w:w="30" w:type="dxa"/>
              <w:right w:w="80" w:type="dxa"/>
            </w:tcMar>
            <w:vAlign w:val="center"/>
          </w:tcPr>
          <w:p w14:paraId="2999DBB5" w14:textId="77777777" w:rsidR="0057596D" w:rsidRDefault="0057596D">
            <w:pPr>
              <w:spacing w:line="240" w:lineRule="auto"/>
              <w:jc w:val="right"/>
            </w:pPr>
            <w:r w:rsidRPr="0019042A">
              <w:rPr>
                <w:rFonts w:eastAsia="Aptos"/>
              </w:rPr>
              <w:t>$4.94</w:t>
            </w:r>
          </w:p>
        </w:tc>
      </w:tr>
      <w:tr w:rsidR="0057596D" w14:paraId="72F009B8" w14:textId="77777777">
        <w:tc>
          <w:tcPr>
            <w:tcW w:w="3600" w:type="dxa"/>
            <w:tcMar>
              <w:top w:w="30" w:type="dxa"/>
              <w:left w:w="80" w:type="dxa"/>
              <w:bottom w:w="30" w:type="dxa"/>
              <w:right w:w="80" w:type="dxa"/>
            </w:tcMar>
            <w:vAlign w:val="center"/>
          </w:tcPr>
          <w:p w14:paraId="0D1B00E5" w14:textId="77777777" w:rsidR="0057596D" w:rsidRDefault="0057596D">
            <w:pPr>
              <w:spacing w:line="240" w:lineRule="auto"/>
            </w:pPr>
            <w:r w:rsidRPr="0019042A">
              <w:rPr>
                <w:rFonts w:eastAsia="Aptos"/>
              </w:rPr>
              <w:t>Steam/natural gas cost</w:t>
            </w:r>
          </w:p>
        </w:tc>
        <w:tc>
          <w:tcPr>
            <w:tcW w:w="1920" w:type="dxa"/>
            <w:tcMar>
              <w:top w:w="30" w:type="dxa"/>
              <w:left w:w="80" w:type="dxa"/>
              <w:bottom w:w="30" w:type="dxa"/>
              <w:right w:w="80" w:type="dxa"/>
            </w:tcMar>
            <w:vAlign w:val="center"/>
          </w:tcPr>
          <w:p w14:paraId="5FFE0437" w14:textId="77777777" w:rsidR="0057596D" w:rsidRDefault="0057596D">
            <w:pPr>
              <w:spacing w:line="240" w:lineRule="auto"/>
              <w:jc w:val="right"/>
            </w:pPr>
            <w:r w:rsidRPr="0019042A">
              <w:rPr>
                <w:rFonts w:eastAsia="Aptos"/>
              </w:rPr>
              <w:t>$4.22</w:t>
            </w:r>
          </w:p>
        </w:tc>
        <w:tc>
          <w:tcPr>
            <w:tcW w:w="1920" w:type="dxa"/>
            <w:tcMar>
              <w:top w:w="30" w:type="dxa"/>
              <w:left w:w="80" w:type="dxa"/>
              <w:bottom w:w="30" w:type="dxa"/>
              <w:right w:w="80" w:type="dxa"/>
            </w:tcMar>
            <w:vAlign w:val="center"/>
          </w:tcPr>
          <w:p w14:paraId="2EF4A692" w14:textId="77777777" w:rsidR="0057596D" w:rsidRDefault="0057596D">
            <w:pPr>
              <w:spacing w:line="240" w:lineRule="auto"/>
              <w:jc w:val="right"/>
            </w:pPr>
            <w:r w:rsidRPr="0019042A">
              <w:rPr>
                <w:rFonts w:eastAsia="Aptos"/>
              </w:rPr>
              <w:t>$4.28</w:t>
            </w:r>
          </w:p>
        </w:tc>
        <w:tc>
          <w:tcPr>
            <w:tcW w:w="1920" w:type="dxa"/>
            <w:tcMar>
              <w:top w:w="30" w:type="dxa"/>
              <w:left w:w="80" w:type="dxa"/>
              <w:bottom w:w="30" w:type="dxa"/>
              <w:right w:w="80" w:type="dxa"/>
            </w:tcMar>
            <w:vAlign w:val="center"/>
          </w:tcPr>
          <w:p w14:paraId="7AA6FACA" w14:textId="77777777" w:rsidR="0057596D" w:rsidRDefault="0057596D">
            <w:pPr>
              <w:spacing w:line="240" w:lineRule="auto"/>
              <w:jc w:val="right"/>
            </w:pPr>
            <w:r w:rsidRPr="0019042A">
              <w:rPr>
                <w:rFonts w:eastAsia="Aptos"/>
              </w:rPr>
              <w:t>$4.39</w:t>
            </w:r>
          </w:p>
        </w:tc>
      </w:tr>
      <w:tr w:rsidR="0057596D" w14:paraId="61D60203" w14:textId="77777777">
        <w:tc>
          <w:tcPr>
            <w:tcW w:w="3600" w:type="dxa"/>
            <w:tcMar>
              <w:top w:w="30" w:type="dxa"/>
              <w:left w:w="80" w:type="dxa"/>
              <w:bottom w:w="30" w:type="dxa"/>
              <w:right w:w="80" w:type="dxa"/>
            </w:tcMar>
            <w:vAlign w:val="center"/>
          </w:tcPr>
          <w:p w14:paraId="7DB1DF3C" w14:textId="77777777" w:rsidR="0057596D" w:rsidRDefault="0057596D">
            <w:pPr>
              <w:spacing w:line="240" w:lineRule="auto"/>
            </w:pPr>
            <w:r w:rsidRPr="0019042A">
              <w:rPr>
                <w:rFonts w:eastAsia="Aptos"/>
              </w:rPr>
              <w:t>Electricity cost</w:t>
            </w:r>
          </w:p>
        </w:tc>
        <w:tc>
          <w:tcPr>
            <w:tcW w:w="1920" w:type="dxa"/>
            <w:tcMar>
              <w:top w:w="30" w:type="dxa"/>
              <w:left w:w="80" w:type="dxa"/>
              <w:bottom w:w="30" w:type="dxa"/>
              <w:right w:w="80" w:type="dxa"/>
            </w:tcMar>
            <w:vAlign w:val="center"/>
          </w:tcPr>
          <w:p w14:paraId="2BCE09B1" w14:textId="77777777" w:rsidR="0057596D" w:rsidRDefault="0057596D">
            <w:pPr>
              <w:spacing w:line="240" w:lineRule="auto"/>
              <w:jc w:val="right"/>
            </w:pPr>
            <w:r w:rsidRPr="0019042A">
              <w:rPr>
                <w:rFonts w:eastAsia="Aptos"/>
              </w:rPr>
              <w:t>$4.27</w:t>
            </w:r>
          </w:p>
        </w:tc>
        <w:tc>
          <w:tcPr>
            <w:tcW w:w="1920" w:type="dxa"/>
            <w:tcMar>
              <w:top w:w="30" w:type="dxa"/>
              <w:left w:w="80" w:type="dxa"/>
              <w:bottom w:w="30" w:type="dxa"/>
              <w:right w:w="80" w:type="dxa"/>
            </w:tcMar>
            <w:vAlign w:val="center"/>
          </w:tcPr>
          <w:p w14:paraId="1A569FBF" w14:textId="77777777" w:rsidR="0057596D" w:rsidRDefault="0057596D">
            <w:pPr>
              <w:spacing w:line="240" w:lineRule="auto"/>
              <w:jc w:val="right"/>
            </w:pPr>
            <w:r w:rsidRPr="0019042A">
              <w:rPr>
                <w:rFonts w:eastAsia="Aptos"/>
              </w:rPr>
              <w:t>$4.28</w:t>
            </w:r>
          </w:p>
        </w:tc>
        <w:tc>
          <w:tcPr>
            <w:tcW w:w="1920" w:type="dxa"/>
            <w:tcMar>
              <w:top w:w="30" w:type="dxa"/>
              <w:left w:w="80" w:type="dxa"/>
              <w:bottom w:w="30" w:type="dxa"/>
              <w:right w:w="80" w:type="dxa"/>
            </w:tcMar>
            <w:vAlign w:val="center"/>
          </w:tcPr>
          <w:p w14:paraId="083B3111" w14:textId="77777777" w:rsidR="0057596D" w:rsidRDefault="0057596D">
            <w:pPr>
              <w:spacing w:line="240" w:lineRule="auto"/>
              <w:jc w:val="right"/>
            </w:pPr>
            <w:r w:rsidRPr="0019042A">
              <w:rPr>
                <w:rFonts w:eastAsia="Aptos"/>
              </w:rPr>
              <w:t>$4.31</w:t>
            </w:r>
          </w:p>
        </w:tc>
      </w:tr>
      <w:tr w:rsidR="0057596D" w14:paraId="799932E4" w14:textId="77777777">
        <w:tc>
          <w:tcPr>
            <w:tcW w:w="3600" w:type="dxa"/>
            <w:tcMar>
              <w:top w:w="30" w:type="dxa"/>
              <w:left w:w="80" w:type="dxa"/>
              <w:bottom w:w="30" w:type="dxa"/>
              <w:right w:w="80" w:type="dxa"/>
            </w:tcMar>
            <w:vAlign w:val="center"/>
          </w:tcPr>
          <w:p w14:paraId="6A1806B4" w14:textId="77777777" w:rsidR="0057596D" w:rsidRDefault="0057596D">
            <w:pPr>
              <w:spacing w:line="240" w:lineRule="auto"/>
            </w:pPr>
            <w:r w:rsidRPr="0019042A">
              <w:rPr>
                <w:rFonts w:eastAsia="Aptos"/>
              </w:rPr>
              <w:t>Wastewater treatment cost</w:t>
            </w:r>
          </w:p>
        </w:tc>
        <w:tc>
          <w:tcPr>
            <w:tcW w:w="1920" w:type="dxa"/>
            <w:tcMar>
              <w:top w:w="30" w:type="dxa"/>
              <w:left w:w="80" w:type="dxa"/>
              <w:bottom w:w="30" w:type="dxa"/>
              <w:right w:w="80" w:type="dxa"/>
            </w:tcMar>
            <w:vAlign w:val="center"/>
          </w:tcPr>
          <w:p w14:paraId="36C60A86" w14:textId="77777777" w:rsidR="0057596D" w:rsidRDefault="0057596D">
            <w:pPr>
              <w:spacing w:line="240" w:lineRule="auto"/>
              <w:jc w:val="right"/>
            </w:pPr>
            <w:r w:rsidRPr="0019042A">
              <w:rPr>
                <w:rFonts w:eastAsia="Aptos"/>
              </w:rPr>
              <w:t>$4.27</w:t>
            </w:r>
          </w:p>
        </w:tc>
        <w:tc>
          <w:tcPr>
            <w:tcW w:w="1920" w:type="dxa"/>
            <w:tcMar>
              <w:top w:w="30" w:type="dxa"/>
              <w:left w:w="80" w:type="dxa"/>
              <w:bottom w:w="30" w:type="dxa"/>
              <w:right w:w="80" w:type="dxa"/>
            </w:tcMar>
            <w:vAlign w:val="center"/>
          </w:tcPr>
          <w:p w14:paraId="668E7611" w14:textId="77777777" w:rsidR="0057596D" w:rsidRDefault="0057596D">
            <w:pPr>
              <w:spacing w:line="240" w:lineRule="auto"/>
              <w:jc w:val="right"/>
            </w:pPr>
            <w:r w:rsidRPr="0019042A">
              <w:rPr>
                <w:rFonts w:eastAsia="Aptos"/>
              </w:rPr>
              <w:t>$4.28</w:t>
            </w:r>
          </w:p>
        </w:tc>
        <w:tc>
          <w:tcPr>
            <w:tcW w:w="1920" w:type="dxa"/>
            <w:tcMar>
              <w:top w:w="30" w:type="dxa"/>
              <w:left w:w="80" w:type="dxa"/>
              <w:bottom w:w="30" w:type="dxa"/>
              <w:right w:w="80" w:type="dxa"/>
            </w:tcMar>
            <w:vAlign w:val="center"/>
          </w:tcPr>
          <w:p w14:paraId="02545DA5" w14:textId="77777777" w:rsidR="0057596D" w:rsidRDefault="0057596D">
            <w:pPr>
              <w:spacing w:line="240" w:lineRule="auto"/>
              <w:jc w:val="right"/>
            </w:pPr>
            <w:r w:rsidRPr="0019042A">
              <w:rPr>
                <w:rFonts w:eastAsia="Aptos"/>
              </w:rPr>
              <w:t>$4.31</w:t>
            </w:r>
          </w:p>
        </w:tc>
      </w:tr>
    </w:tbl>
    <w:p w14:paraId="7D7787F4" w14:textId="54E547DA" w:rsidR="0057596D" w:rsidRDefault="0057596D" w:rsidP="0057596D">
      <w:pPr>
        <w:pStyle w:val="Heading2"/>
        <w:rPr>
          <w:rFonts w:ascii="Aptos Display" w:eastAsia="Aptos Display" w:hAnsi="Aptos Display" w:cs="Aptos Display"/>
          <w:color w:val="000000"/>
          <w:sz w:val="28"/>
          <w:szCs w:val="28"/>
        </w:rPr>
      </w:pPr>
    </w:p>
    <w:p w14:paraId="55AF9105" w14:textId="36A57CCC" w:rsidR="0B7B1F43" w:rsidRDefault="4A0A8163" w:rsidP="7AEA82C4">
      <w:pPr>
        <w:pStyle w:val="Heading1"/>
        <w:spacing w:before="280" w:after="160"/>
      </w:pPr>
      <w:bookmarkStart w:id="67" w:name="_Toc232001496"/>
      <w:r w:rsidRPr="7AEA82C4">
        <w:rPr>
          <w:rFonts w:eastAsia="Times New Roman"/>
          <w:sz w:val="30"/>
          <w:szCs w:val="30"/>
        </w:rPr>
        <w:t>Policy and Low-Carbon Fuel Credit Pathway</w:t>
      </w:r>
      <w:bookmarkEnd w:id="67"/>
    </w:p>
    <w:p w14:paraId="64F7D593" w14:textId="61982DA1" w:rsidR="0B7B1F43" w:rsidRDefault="4A0A8163" w:rsidP="7AEA82C4">
      <w:pPr>
        <w:spacing w:after="160"/>
      </w:pPr>
      <w:r w:rsidRPr="7AEA82C4">
        <w:rPr>
          <w:rFonts w:eastAsia="Times New Roman"/>
        </w:rPr>
        <w:t>The single most important lever we have is not a process variable at all — it is the low-carbon-fuel policy stack that apple-pomace ethanol qualifies for and corn ethanol does not. Because our feedstock is a cellulosic waste residue rather than a food crop, the fuel generates D3 (cellulosic biofuel) RINs under the federal Renewable Fuel Standard, which have traded at roughly $2.45–$3.00 each, compared with about $0.72 for the D6 corn-ethanol RIN. On top of that, the low carbon intensity we report in our environmental section (about 21 g CO₂e/MJ in the no-fossil-drying case, roughly 78% below gasoline) earns a larger 45Z Clean Fuel Production Credit and qualifies the fuel for Washington’s Clean Fuel Standard and California’s LCFS, both of which pay in proportion to carbon-intensity reduction.</w:t>
      </w:r>
    </w:p>
    <w:p w14:paraId="23C4D7B1" w14:textId="2014163B" w:rsidR="0B7B1F43" w:rsidRDefault="4A0A8163" w:rsidP="7AEA82C4">
      <w:pPr>
        <w:spacing w:after="160"/>
      </w:pPr>
      <w:r w:rsidRPr="7AEA82C4">
        <w:rPr>
          <w:rFonts w:eastAsia="Times New Roman"/>
        </w:rPr>
        <w:t>Stacked together, these credits are plausibly worth $2–$3+/gal — the same order of magnitude as our $2.26/gal gap between the $4.28/gal MSP and the $2.02/gal market price. We deliberately kept the base-case MSP credit-free and tested only a token credit in Table 11, so our headline numbers are conservative; the policy stack is treated separately here because it is a strategic and feedstock-qualification choice rather than a knob on the flowsheet. The practical conclusion is that the realistic route to viability runs through carbon intensity: if we electrify the dryer to hit the low-CI pathway, the credit value alone can close most or all of the gap to market, which is why we recommend it as the team’s priority next step.</w:t>
      </w:r>
    </w:p>
    <w:p w14:paraId="763597F8" w14:textId="3EFF08E7" w:rsidR="0B7B1F43" w:rsidRDefault="0B7B1F43" w:rsidP="7AEA82C4"/>
    <w:p w14:paraId="05425EA1" w14:textId="6D94B884" w:rsidR="0057596D" w:rsidRPr="0057596D" w:rsidRDefault="0057596D" w:rsidP="0057596D">
      <w:pPr>
        <w:pStyle w:val="Heading2"/>
        <w:rPr>
          <w:rFonts w:ascii="Times New Roman" w:hAnsi="Times New Roman" w:cs="Times New Roman"/>
        </w:rPr>
      </w:pPr>
      <w:bookmarkStart w:id="68" w:name="_Toc232001497"/>
      <w:r w:rsidRPr="0057596D">
        <w:rPr>
          <w:rFonts w:ascii="Times New Roman" w:eastAsia="Aptos Display" w:hAnsi="Times New Roman" w:cs="Times New Roman"/>
          <w:color w:val="000000"/>
          <w:sz w:val="28"/>
          <w:szCs w:val="28"/>
        </w:rPr>
        <w:lastRenderedPageBreak/>
        <w:t>Modern Retrofit versus 1900s Coal-to-City-Gas Profitability</w:t>
      </w:r>
      <w:bookmarkEnd w:id="68"/>
    </w:p>
    <w:p w14:paraId="5E34EC07" w14:textId="77777777" w:rsidR="0057596D" w:rsidRPr="0057596D" w:rsidRDefault="0057596D" w:rsidP="0057596D">
      <w:r w:rsidRPr="0057596D">
        <w:rPr>
          <w:rFonts w:eastAsia="Aptos"/>
        </w:rPr>
        <w:t>The original Lake Station works turned coal into city gas in the early 1900s. When we compare that plant with our retrofit, the difference is as much about the market as the process. The coal-gas plant was a regulated municipal utility making an essential, locally distributed product with no real substitute, and it was paid on a cost-of-service basis, so its return was effectively guaranteed. We are doing the opposite: making a globally traded commodity fuel as a small, high-cost producer, and we are a price taker at about $2.02/gal against corn ethanol (~$1.5 to 2.2/gal) and cellulosic ethanol (~$2.15/gal).</w:t>
      </w:r>
    </w:p>
    <w:p w14:paraId="2E6E4441" w14:textId="389177AF" w:rsidR="0019042A" w:rsidRPr="000716B7" w:rsidRDefault="0019042A" w:rsidP="0019042A">
      <w:pPr>
        <w:pStyle w:val="Caption"/>
        <w:keepNext/>
        <w:rPr>
          <w:b/>
          <w:i w:val="0"/>
          <w:color w:val="auto"/>
          <w:sz w:val="24"/>
          <w:szCs w:val="24"/>
        </w:rPr>
      </w:pPr>
      <w:bookmarkStart w:id="69" w:name="_Toc231997213"/>
      <w:bookmarkStart w:id="70" w:name="_Toc231997217"/>
      <w:bookmarkStart w:id="71" w:name="_Toc231997823"/>
      <w:bookmarkStart w:id="72" w:name="_Toc232001536"/>
      <w:r w:rsidRPr="000716B7">
        <w:rPr>
          <w:b/>
          <w:i w:val="0"/>
          <w:color w:val="auto"/>
          <w:sz w:val="24"/>
          <w:szCs w:val="24"/>
        </w:rPr>
        <w:t xml:space="preserve">Table </w:t>
      </w:r>
      <w:r w:rsidRPr="000716B7">
        <w:rPr>
          <w:b/>
          <w:i w:val="0"/>
          <w:color w:val="auto"/>
          <w:sz w:val="24"/>
          <w:szCs w:val="24"/>
        </w:rPr>
        <w:fldChar w:fldCharType="begin"/>
      </w:r>
      <w:r w:rsidRPr="0019042A">
        <w:rPr>
          <w:b/>
          <w:i w:val="0"/>
          <w:sz w:val="24"/>
          <w:szCs w:val="24"/>
        </w:rPr>
        <w:instrText xml:space="preserve"> SEQ Table \* ARABIC </w:instrText>
      </w:r>
      <w:r w:rsidRPr="000716B7">
        <w:rPr>
          <w:b/>
          <w:i w:val="0"/>
          <w:color w:val="auto"/>
          <w:sz w:val="24"/>
          <w:szCs w:val="24"/>
        </w:rPr>
        <w:fldChar w:fldCharType="separate"/>
      </w:r>
      <w:r w:rsidR="001E4A53">
        <w:rPr>
          <w:b/>
          <w:i w:val="0"/>
          <w:noProof/>
          <w:sz w:val="24"/>
          <w:szCs w:val="24"/>
        </w:rPr>
        <w:t>13</w:t>
      </w:r>
      <w:r w:rsidRPr="000716B7">
        <w:rPr>
          <w:b/>
          <w:i w:val="0"/>
          <w:color w:val="auto"/>
          <w:sz w:val="24"/>
          <w:szCs w:val="24"/>
        </w:rPr>
        <w:fldChar w:fldCharType="end"/>
      </w:r>
      <w:r w:rsidRPr="000716B7">
        <w:rPr>
          <w:b/>
          <w:i w:val="0"/>
          <w:color w:val="auto"/>
          <w:sz w:val="24"/>
          <w:szCs w:val="24"/>
        </w:rPr>
        <w:t>: Era Comparison of the Coal-Gas Baseline and the Ethanol Retrofit</w:t>
      </w:r>
      <w:bookmarkEnd w:id="69"/>
      <w:bookmarkEnd w:id="70"/>
      <w:bookmarkEnd w:id="71"/>
      <w:bookmarkEnd w:id="72"/>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3180"/>
        <w:gridCol w:w="3180"/>
      </w:tblGrid>
      <w:tr w:rsidR="003B3B49" w:rsidRPr="0057596D" w14:paraId="36D821BC" w14:textId="77777777">
        <w:trPr>
          <w:tblHeader/>
        </w:trPr>
        <w:tc>
          <w:tcPr>
            <w:tcW w:w="3000" w:type="dxa"/>
            <w:tcMar>
              <w:top w:w="30" w:type="dxa"/>
              <w:left w:w="80" w:type="dxa"/>
              <w:bottom w:w="30" w:type="dxa"/>
              <w:right w:w="80" w:type="dxa"/>
            </w:tcMar>
            <w:vAlign w:val="center"/>
          </w:tcPr>
          <w:p w14:paraId="28460716" w14:textId="77777777" w:rsidR="003B3B49" w:rsidRPr="0057596D" w:rsidRDefault="003B3B49">
            <w:pPr>
              <w:spacing w:line="240" w:lineRule="auto"/>
            </w:pPr>
            <w:r w:rsidRPr="0057596D">
              <w:rPr>
                <w:rFonts w:eastAsia="Aptos"/>
                <w:b/>
                <w:bCs/>
                <w:sz w:val="22"/>
                <w:szCs w:val="22"/>
              </w:rPr>
              <w:t>Metric</w:t>
            </w:r>
          </w:p>
        </w:tc>
        <w:tc>
          <w:tcPr>
            <w:tcW w:w="3180" w:type="dxa"/>
            <w:tcMar>
              <w:top w:w="30" w:type="dxa"/>
              <w:left w:w="80" w:type="dxa"/>
              <w:bottom w:w="30" w:type="dxa"/>
              <w:right w:w="80" w:type="dxa"/>
            </w:tcMar>
            <w:vAlign w:val="center"/>
          </w:tcPr>
          <w:p w14:paraId="218A8E24" w14:textId="77777777" w:rsidR="003B3B49" w:rsidRPr="0057596D" w:rsidRDefault="003B3B49">
            <w:pPr>
              <w:spacing w:line="240" w:lineRule="auto"/>
              <w:jc w:val="center"/>
            </w:pPr>
            <w:r w:rsidRPr="0057596D">
              <w:rPr>
                <w:rFonts w:eastAsia="Aptos"/>
                <w:b/>
                <w:bCs/>
                <w:sz w:val="22"/>
                <w:szCs w:val="22"/>
              </w:rPr>
              <w:t>1900s coal to city gas</w:t>
            </w:r>
          </w:p>
        </w:tc>
        <w:tc>
          <w:tcPr>
            <w:tcW w:w="3180" w:type="dxa"/>
            <w:tcMar>
              <w:top w:w="30" w:type="dxa"/>
              <w:left w:w="80" w:type="dxa"/>
              <w:bottom w:w="30" w:type="dxa"/>
              <w:right w:w="80" w:type="dxa"/>
            </w:tcMar>
            <w:vAlign w:val="center"/>
          </w:tcPr>
          <w:p w14:paraId="5B7BC8ED" w14:textId="77777777" w:rsidR="003B3B49" w:rsidRPr="0057596D" w:rsidRDefault="003B3B49">
            <w:pPr>
              <w:spacing w:line="240" w:lineRule="auto"/>
              <w:jc w:val="center"/>
            </w:pPr>
            <w:r w:rsidRPr="0057596D">
              <w:rPr>
                <w:rFonts w:eastAsia="Aptos"/>
                <w:b/>
                <w:bCs/>
                <w:sz w:val="22"/>
                <w:szCs w:val="22"/>
              </w:rPr>
              <w:t>Modern pomace to ethanol</w:t>
            </w:r>
          </w:p>
        </w:tc>
      </w:tr>
      <w:tr w:rsidR="003B3B49" w:rsidRPr="0057596D" w14:paraId="222CD589" w14:textId="77777777">
        <w:tc>
          <w:tcPr>
            <w:tcW w:w="3000" w:type="dxa"/>
            <w:tcMar>
              <w:top w:w="30" w:type="dxa"/>
              <w:left w:w="80" w:type="dxa"/>
              <w:bottom w:w="30" w:type="dxa"/>
              <w:right w:w="80" w:type="dxa"/>
            </w:tcMar>
            <w:vAlign w:val="center"/>
          </w:tcPr>
          <w:p w14:paraId="1C9309E2" w14:textId="77777777" w:rsidR="003B3B49" w:rsidRPr="0057596D" w:rsidRDefault="003B3B49">
            <w:pPr>
              <w:spacing w:line="240" w:lineRule="auto"/>
            </w:pPr>
            <w:r w:rsidRPr="0057596D">
              <w:rPr>
                <w:rFonts w:eastAsia="Aptos"/>
                <w:sz w:val="22"/>
                <w:szCs w:val="22"/>
              </w:rPr>
              <w:t>Business model</w:t>
            </w:r>
          </w:p>
        </w:tc>
        <w:tc>
          <w:tcPr>
            <w:tcW w:w="3180" w:type="dxa"/>
            <w:tcMar>
              <w:top w:w="30" w:type="dxa"/>
              <w:left w:w="80" w:type="dxa"/>
              <w:bottom w:w="30" w:type="dxa"/>
              <w:right w:w="80" w:type="dxa"/>
            </w:tcMar>
            <w:vAlign w:val="center"/>
          </w:tcPr>
          <w:p w14:paraId="4FEEDBBF" w14:textId="77777777" w:rsidR="003B3B49" w:rsidRPr="0057596D" w:rsidRDefault="003B3B49">
            <w:pPr>
              <w:spacing w:line="240" w:lineRule="auto"/>
              <w:jc w:val="right"/>
            </w:pPr>
            <w:r w:rsidRPr="0057596D">
              <w:rPr>
                <w:rFonts w:eastAsia="Aptos"/>
                <w:sz w:val="22"/>
                <w:szCs w:val="22"/>
              </w:rPr>
              <w:t>Regulated utility, cost-of-service</w:t>
            </w:r>
          </w:p>
        </w:tc>
        <w:tc>
          <w:tcPr>
            <w:tcW w:w="3180" w:type="dxa"/>
            <w:tcMar>
              <w:top w:w="30" w:type="dxa"/>
              <w:left w:w="80" w:type="dxa"/>
              <w:bottom w:w="30" w:type="dxa"/>
              <w:right w:w="80" w:type="dxa"/>
            </w:tcMar>
            <w:vAlign w:val="center"/>
          </w:tcPr>
          <w:p w14:paraId="19711484" w14:textId="77777777" w:rsidR="003B3B49" w:rsidRPr="0057596D" w:rsidRDefault="003B3B49">
            <w:pPr>
              <w:spacing w:line="240" w:lineRule="auto"/>
              <w:jc w:val="right"/>
            </w:pPr>
            <w:r w:rsidRPr="0057596D">
              <w:rPr>
                <w:rFonts w:eastAsia="Aptos"/>
                <w:sz w:val="22"/>
                <w:szCs w:val="22"/>
              </w:rPr>
              <w:t>Commodity fuel, price taker</w:t>
            </w:r>
          </w:p>
        </w:tc>
      </w:tr>
      <w:tr w:rsidR="003B3B49" w:rsidRPr="0057596D" w14:paraId="1FFA075C" w14:textId="77777777">
        <w:tc>
          <w:tcPr>
            <w:tcW w:w="3000" w:type="dxa"/>
            <w:tcMar>
              <w:top w:w="30" w:type="dxa"/>
              <w:left w:w="80" w:type="dxa"/>
              <w:bottom w:w="30" w:type="dxa"/>
              <w:right w:w="80" w:type="dxa"/>
            </w:tcMar>
            <w:vAlign w:val="center"/>
          </w:tcPr>
          <w:p w14:paraId="2D08AA7C" w14:textId="77777777" w:rsidR="003B3B49" w:rsidRPr="0057596D" w:rsidRDefault="003B3B49">
            <w:pPr>
              <w:spacing w:line="240" w:lineRule="auto"/>
            </w:pPr>
            <w:r w:rsidRPr="0057596D">
              <w:rPr>
                <w:rFonts w:eastAsia="Aptos"/>
                <w:sz w:val="22"/>
                <w:szCs w:val="22"/>
              </w:rPr>
              <w:t>Feedstock</w:t>
            </w:r>
          </w:p>
        </w:tc>
        <w:tc>
          <w:tcPr>
            <w:tcW w:w="3180" w:type="dxa"/>
            <w:tcMar>
              <w:top w:w="30" w:type="dxa"/>
              <w:left w:w="80" w:type="dxa"/>
              <w:bottom w:w="30" w:type="dxa"/>
              <w:right w:w="80" w:type="dxa"/>
            </w:tcMar>
            <w:vAlign w:val="center"/>
          </w:tcPr>
          <w:p w14:paraId="408115FD" w14:textId="77777777" w:rsidR="003B3B49" w:rsidRPr="0057596D" w:rsidRDefault="003B3B49">
            <w:pPr>
              <w:spacing w:line="240" w:lineRule="auto"/>
              <w:jc w:val="right"/>
            </w:pPr>
            <w:r w:rsidRPr="0057596D">
              <w:rPr>
                <w:rFonts w:eastAsia="Aptos"/>
                <w:sz w:val="22"/>
                <w:szCs w:val="22"/>
              </w:rPr>
              <w:t>Coal (~170 t/day)</w:t>
            </w:r>
          </w:p>
        </w:tc>
        <w:tc>
          <w:tcPr>
            <w:tcW w:w="3180" w:type="dxa"/>
            <w:tcMar>
              <w:top w:w="30" w:type="dxa"/>
              <w:left w:w="80" w:type="dxa"/>
              <w:bottom w:w="30" w:type="dxa"/>
              <w:right w:w="80" w:type="dxa"/>
            </w:tcMar>
            <w:vAlign w:val="center"/>
          </w:tcPr>
          <w:p w14:paraId="33355491" w14:textId="77777777" w:rsidR="003B3B49" w:rsidRPr="0057596D" w:rsidRDefault="003B3B49">
            <w:pPr>
              <w:spacing w:line="240" w:lineRule="auto"/>
              <w:jc w:val="right"/>
            </w:pPr>
            <w:r w:rsidRPr="0057596D">
              <w:rPr>
                <w:rFonts w:eastAsia="Aptos"/>
                <w:sz w:val="22"/>
                <w:szCs w:val="22"/>
              </w:rPr>
              <w:t>Apple pomace (~960 t/day, wet)</w:t>
            </w:r>
          </w:p>
        </w:tc>
      </w:tr>
      <w:tr w:rsidR="003B3B49" w:rsidRPr="0057596D" w14:paraId="1FFEC6F7" w14:textId="77777777">
        <w:tc>
          <w:tcPr>
            <w:tcW w:w="3000" w:type="dxa"/>
            <w:tcMar>
              <w:top w:w="30" w:type="dxa"/>
              <w:left w:w="80" w:type="dxa"/>
              <w:bottom w:w="30" w:type="dxa"/>
              <w:right w:w="80" w:type="dxa"/>
            </w:tcMar>
            <w:vAlign w:val="center"/>
          </w:tcPr>
          <w:p w14:paraId="55F90F3D" w14:textId="77777777" w:rsidR="003B3B49" w:rsidRPr="0057596D" w:rsidRDefault="003B3B49">
            <w:pPr>
              <w:spacing w:line="240" w:lineRule="auto"/>
            </w:pPr>
            <w:r w:rsidRPr="0057596D">
              <w:rPr>
                <w:rFonts w:eastAsia="Aptos"/>
                <w:sz w:val="22"/>
                <w:szCs w:val="22"/>
              </w:rPr>
              <w:t>Product energy export</w:t>
            </w:r>
          </w:p>
        </w:tc>
        <w:tc>
          <w:tcPr>
            <w:tcW w:w="3180" w:type="dxa"/>
            <w:tcMar>
              <w:top w:w="30" w:type="dxa"/>
              <w:left w:w="80" w:type="dxa"/>
              <w:bottom w:w="30" w:type="dxa"/>
              <w:right w:w="80" w:type="dxa"/>
            </w:tcMar>
            <w:vAlign w:val="center"/>
          </w:tcPr>
          <w:p w14:paraId="4ECA878D" w14:textId="77777777" w:rsidR="003B3B49" w:rsidRPr="0057596D" w:rsidRDefault="003B3B49">
            <w:pPr>
              <w:spacing w:line="240" w:lineRule="auto"/>
              <w:jc w:val="right"/>
            </w:pPr>
            <w:r w:rsidRPr="0057596D">
              <w:rPr>
                <w:rFonts w:eastAsia="Aptos"/>
                <w:sz w:val="22"/>
                <w:szCs w:val="22"/>
              </w:rPr>
              <w:t>~85 GJ/h (city gas)</w:t>
            </w:r>
          </w:p>
        </w:tc>
        <w:tc>
          <w:tcPr>
            <w:tcW w:w="3180" w:type="dxa"/>
            <w:tcMar>
              <w:top w:w="30" w:type="dxa"/>
              <w:left w:w="80" w:type="dxa"/>
              <w:bottom w:w="30" w:type="dxa"/>
              <w:right w:w="80" w:type="dxa"/>
            </w:tcMar>
            <w:vAlign w:val="center"/>
          </w:tcPr>
          <w:p w14:paraId="4ABF17BF" w14:textId="77777777" w:rsidR="003B3B49" w:rsidRPr="0057596D" w:rsidRDefault="003B3B49">
            <w:pPr>
              <w:spacing w:line="240" w:lineRule="auto"/>
              <w:jc w:val="right"/>
            </w:pPr>
            <w:r w:rsidRPr="0057596D">
              <w:rPr>
                <w:rFonts w:eastAsia="Aptos"/>
                <w:sz w:val="22"/>
                <w:szCs w:val="22"/>
              </w:rPr>
              <w:t>~120 GJ/h (ethanol)</w:t>
            </w:r>
          </w:p>
        </w:tc>
      </w:tr>
      <w:tr w:rsidR="003B3B49" w:rsidRPr="0057596D" w14:paraId="45CDFFBD" w14:textId="77777777">
        <w:tc>
          <w:tcPr>
            <w:tcW w:w="3000" w:type="dxa"/>
            <w:tcMar>
              <w:top w:w="30" w:type="dxa"/>
              <w:left w:w="80" w:type="dxa"/>
              <w:bottom w:w="30" w:type="dxa"/>
              <w:right w:w="80" w:type="dxa"/>
            </w:tcMar>
            <w:vAlign w:val="center"/>
          </w:tcPr>
          <w:p w14:paraId="0C23BDA3" w14:textId="77777777" w:rsidR="003B3B49" w:rsidRPr="0057596D" w:rsidRDefault="003B3B49">
            <w:pPr>
              <w:spacing w:line="240" w:lineRule="auto"/>
            </w:pPr>
            <w:r w:rsidRPr="0057596D">
              <w:rPr>
                <w:rFonts w:eastAsia="Aptos"/>
                <w:sz w:val="22"/>
                <w:szCs w:val="22"/>
              </w:rPr>
              <w:t>Unit cost vs. price</w:t>
            </w:r>
          </w:p>
        </w:tc>
        <w:tc>
          <w:tcPr>
            <w:tcW w:w="3180" w:type="dxa"/>
            <w:tcMar>
              <w:top w:w="30" w:type="dxa"/>
              <w:left w:w="80" w:type="dxa"/>
              <w:bottom w:w="30" w:type="dxa"/>
              <w:right w:w="80" w:type="dxa"/>
            </w:tcMar>
            <w:vAlign w:val="center"/>
          </w:tcPr>
          <w:p w14:paraId="522EC9C4" w14:textId="77777777" w:rsidR="003B3B49" w:rsidRPr="0057596D" w:rsidRDefault="003B3B49">
            <w:pPr>
              <w:spacing w:line="240" w:lineRule="auto"/>
              <w:jc w:val="right"/>
            </w:pPr>
            <w:r w:rsidRPr="0057596D">
              <w:rPr>
                <w:rFonts w:eastAsia="Aptos"/>
                <w:sz w:val="22"/>
                <w:szCs w:val="22"/>
              </w:rPr>
              <w:t>Recovered via tariff</w:t>
            </w:r>
          </w:p>
        </w:tc>
        <w:tc>
          <w:tcPr>
            <w:tcW w:w="3180" w:type="dxa"/>
            <w:tcMar>
              <w:top w:w="30" w:type="dxa"/>
              <w:left w:w="80" w:type="dxa"/>
              <w:bottom w:w="30" w:type="dxa"/>
              <w:right w:w="80" w:type="dxa"/>
            </w:tcMar>
            <w:vAlign w:val="center"/>
          </w:tcPr>
          <w:p w14:paraId="67FF3CD7" w14:textId="77777777" w:rsidR="003B3B49" w:rsidRPr="0057596D" w:rsidRDefault="003B3B49">
            <w:pPr>
              <w:spacing w:line="240" w:lineRule="auto"/>
              <w:jc w:val="right"/>
            </w:pPr>
            <w:r w:rsidRPr="0057596D">
              <w:rPr>
                <w:rFonts w:eastAsia="Aptos"/>
                <w:sz w:val="22"/>
                <w:szCs w:val="22"/>
              </w:rPr>
              <w:t>MSP $4.28 &gt; price $2.02</w:t>
            </w:r>
          </w:p>
        </w:tc>
      </w:tr>
      <w:tr w:rsidR="003B3B49" w:rsidRPr="0057596D" w14:paraId="064E4AB0" w14:textId="77777777">
        <w:tc>
          <w:tcPr>
            <w:tcW w:w="3000" w:type="dxa"/>
            <w:tcMar>
              <w:top w:w="30" w:type="dxa"/>
              <w:left w:w="80" w:type="dxa"/>
              <w:bottom w:w="30" w:type="dxa"/>
              <w:right w:w="80" w:type="dxa"/>
            </w:tcMar>
            <w:vAlign w:val="center"/>
          </w:tcPr>
          <w:p w14:paraId="0AD8C443" w14:textId="77777777" w:rsidR="003B3B49" w:rsidRPr="0057596D" w:rsidRDefault="003B3B49">
            <w:pPr>
              <w:spacing w:line="240" w:lineRule="auto"/>
            </w:pPr>
            <w:r w:rsidRPr="0057596D">
              <w:rPr>
                <w:rFonts w:eastAsia="Aptos"/>
                <w:sz w:val="22"/>
                <w:szCs w:val="22"/>
              </w:rPr>
              <w:t>Profitability</w:t>
            </w:r>
          </w:p>
        </w:tc>
        <w:tc>
          <w:tcPr>
            <w:tcW w:w="3180" w:type="dxa"/>
            <w:tcMar>
              <w:top w:w="30" w:type="dxa"/>
              <w:left w:w="80" w:type="dxa"/>
              <w:bottom w:w="30" w:type="dxa"/>
              <w:right w:w="80" w:type="dxa"/>
            </w:tcMar>
            <w:vAlign w:val="center"/>
          </w:tcPr>
          <w:p w14:paraId="38EE0692" w14:textId="77777777" w:rsidR="003B3B49" w:rsidRPr="0057596D" w:rsidRDefault="003B3B49">
            <w:pPr>
              <w:spacing w:line="240" w:lineRule="auto"/>
              <w:jc w:val="right"/>
            </w:pPr>
            <w:r w:rsidRPr="0057596D">
              <w:rPr>
                <w:rFonts w:eastAsia="Aptos"/>
                <w:sz w:val="22"/>
                <w:szCs w:val="22"/>
              </w:rPr>
              <w:t>Assured return</w:t>
            </w:r>
          </w:p>
        </w:tc>
        <w:tc>
          <w:tcPr>
            <w:tcW w:w="3180" w:type="dxa"/>
            <w:tcMar>
              <w:top w:w="30" w:type="dxa"/>
              <w:left w:w="80" w:type="dxa"/>
              <w:bottom w:w="30" w:type="dxa"/>
              <w:right w:w="80" w:type="dxa"/>
            </w:tcMar>
            <w:vAlign w:val="center"/>
          </w:tcPr>
          <w:p w14:paraId="1E7EECC7" w14:textId="77777777" w:rsidR="003B3B49" w:rsidRPr="0057596D" w:rsidRDefault="003B3B49">
            <w:pPr>
              <w:spacing w:line="240" w:lineRule="auto"/>
              <w:jc w:val="right"/>
            </w:pPr>
            <w:r w:rsidRPr="0057596D">
              <w:rPr>
                <w:rFonts w:eastAsia="Aptos"/>
                <w:sz w:val="22"/>
                <w:szCs w:val="22"/>
              </w:rPr>
              <w:t>Unprofitable at design scale</w:t>
            </w:r>
          </w:p>
        </w:tc>
      </w:tr>
    </w:tbl>
    <w:p w14:paraId="049404DA" w14:textId="73C8CFCC" w:rsidR="003B3B49" w:rsidRPr="0057596D" w:rsidRDefault="00570FB2" w:rsidP="003B3B49">
      <w:r>
        <w:rPr>
          <w:rFonts w:eastAsia="Aptos"/>
        </w:rPr>
        <w:br/>
      </w:r>
      <w:r w:rsidR="003B3B49" w:rsidRPr="0057596D">
        <w:rPr>
          <w:rFonts w:eastAsia="Aptos"/>
        </w:rPr>
        <w:t>In short, our plant is the better engineering and environmental option but the worse business: the 1900s plant earned a guaranteed margin in a protected market, while we have to compete on price and still pay to collect and dry a wet, scattered by-product. To close the gap</w:t>
      </w:r>
      <w:r w:rsidR="00EF0661" w:rsidRPr="0057596D">
        <w:rPr>
          <w:rFonts w:eastAsia="Aptos"/>
        </w:rPr>
        <w:t>,</w:t>
      </w:r>
      <w:r w:rsidR="003B3B49" w:rsidRPr="0057596D">
        <w:rPr>
          <w:rFonts w:eastAsia="Aptos"/>
        </w:rPr>
        <w:t xml:space="preserve"> we would need a much larger scale, near-zero-cost local feedstock, saleable co-products (pectin, </w:t>
      </w:r>
      <w:r w:rsidR="009C24F5">
        <w:rPr>
          <w:rFonts w:eastAsia="Aptos"/>
        </w:rPr>
        <w:t>butanol,</w:t>
      </w:r>
      <w:r w:rsidR="003B3B49" w:rsidRPr="0057596D">
        <w:rPr>
          <w:rFonts w:eastAsia="Aptos"/>
        </w:rPr>
        <w:t xml:space="preserve"> recovered CO</w:t>
      </w:r>
      <w:r w:rsidR="003B3B49" w:rsidRPr="009C24F5">
        <w:rPr>
          <w:rFonts w:eastAsia="Aptos"/>
          <w:vertAlign w:val="subscript"/>
        </w:rPr>
        <w:t>2</w:t>
      </w:r>
      <w:r w:rsidR="003B3B49" w:rsidRPr="0057596D">
        <w:rPr>
          <w:rFonts w:eastAsia="Aptos"/>
        </w:rPr>
        <w:t>, or animal feed), or a low-carbon-fuel policy credit.</w:t>
      </w:r>
    </w:p>
    <w:p w14:paraId="16FE844C" w14:textId="77777777" w:rsidR="00570FB2" w:rsidRPr="0057596D" w:rsidRDefault="00570FB2" w:rsidP="003B3B49"/>
    <w:p w14:paraId="5B2C145A" w14:textId="2EEEEDE7" w:rsidR="00327F2E" w:rsidRDefault="296716D2" w:rsidP="00570FB2">
      <w:bookmarkStart w:id="73" w:name="_Toc232001498"/>
      <w:r w:rsidRPr="00570FB2">
        <w:rPr>
          <w:rStyle w:val="Style1Char"/>
        </w:rPr>
        <w:t>Environmental Analysis and Life Cycle Analysis</w:t>
      </w:r>
      <w:bookmarkEnd w:id="73"/>
      <w:r w:rsidRPr="76E3F225">
        <w:t xml:space="preserve"> </w:t>
      </w:r>
      <w:r w:rsidR="00307074">
        <w:br/>
      </w:r>
      <w:r w:rsidR="00327F2E" w:rsidRPr="00950310">
        <w:rPr>
          <w:sz w:val="28"/>
          <w:szCs w:val="28"/>
        </w:rPr>
        <w:t xml:space="preserve">Potential Environmental Concerns with Apple Pomace Utilization </w:t>
      </w:r>
    </w:p>
    <w:p w14:paraId="58951185" w14:textId="4342E605" w:rsidR="009A6E9F" w:rsidRPr="0011575B" w:rsidRDefault="00D50B95" w:rsidP="004927A5">
      <w:r w:rsidRPr="0011575B">
        <w:t xml:space="preserve">Bioethanol production, while more sustainable than utilizing nonrenewable resources, is not without environmental impacts that need </w:t>
      </w:r>
      <w:r w:rsidR="000501B1">
        <w:t>consideration</w:t>
      </w:r>
      <w:r w:rsidRPr="0011575B">
        <w:t>. Typically, the growing of crops for and production of bioethanol can cause</w:t>
      </w:r>
      <w:r w:rsidR="005F48EC">
        <w:t xml:space="preserve"> issues such as </w:t>
      </w:r>
      <w:r w:rsidRPr="0011575B">
        <w:t xml:space="preserve">“land use changes, eutrophication, excessive water use, biodiversity loss, and hazardous air emissions at production </w:t>
      </w:r>
      <w:r w:rsidRPr="00DB724D">
        <w:t>sites</w:t>
      </w:r>
      <w:r w:rsidR="005F48EC" w:rsidRPr="00DB724D">
        <w:t>,</w:t>
      </w:r>
      <w:r w:rsidRPr="00DB724D">
        <w:t xml:space="preserve">” </w:t>
      </w:r>
      <w:r w:rsidR="00555D4E" w:rsidRPr="00DB724D">
        <w:fldChar w:fldCharType="begin"/>
      </w:r>
      <w:r w:rsidR="00045EA6">
        <w:instrText xml:space="preserve"> ADDIN ZOTERO_ITEM CSL_CITATION {"citationID":"Mao6tJPs","properties":{"unsorted":false,"formattedCitation":"\\super 23\\nosupersub{}","plainCitation":"23","noteIndex":0},"citationItems":[{"id":185,"uris":["http://zotero.org/groups/6502282/items/5ZM7CXC6"],"itemData":{"id":185,"type":"article-journal","container-title":"Cleaner Engineering and Technology","DOI":"https://doi.org/10.1016/j.clet.2026.101200","publisher":"Elsevier","title":"Review of industrial bioethanol production with a focus on volatile fermentation byproducts","author":[{"family":"Mahdavi","given":"Mahyar"},{"family":"Rashidi","given":"Aida"},{"family":"Dvorak","given":"Bruce"},{"family":"Hassan","given":"Ashraf"}],"issued":{"date-parts":[["2026",3,26]]}}}],"schema":"https://github.com/citation-style-language/schema/raw/master/csl-citation.json"} </w:instrText>
      </w:r>
      <w:r w:rsidR="00555D4E" w:rsidRPr="00DB724D">
        <w:fldChar w:fldCharType="separate"/>
      </w:r>
      <w:r w:rsidR="00045EA6" w:rsidRPr="00045EA6">
        <w:rPr>
          <w:vertAlign w:val="superscript"/>
        </w:rPr>
        <w:t>23</w:t>
      </w:r>
      <w:r w:rsidR="00555D4E" w:rsidRPr="00DB724D">
        <w:fldChar w:fldCharType="end"/>
      </w:r>
      <w:r w:rsidR="00240F74" w:rsidRPr="00DB724D">
        <w:t xml:space="preserve"> </w:t>
      </w:r>
      <w:r w:rsidR="005F48EC" w:rsidRPr="00DB724D">
        <w:t>s</w:t>
      </w:r>
      <w:r w:rsidRPr="00DB724D">
        <w:t>ome</w:t>
      </w:r>
      <w:r w:rsidRPr="0011575B">
        <w:t xml:space="preserve"> of </w:t>
      </w:r>
      <w:r w:rsidR="005F48EC">
        <w:t>which</w:t>
      </w:r>
      <w:r w:rsidRPr="0011575B">
        <w:t xml:space="preserve"> </w:t>
      </w:r>
      <w:r w:rsidRPr="0011575B">
        <w:lastRenderedPageBreak/>
        <w:t>are likely mitigated using a waste product as a feedstock</w:t>
      </w:r>
      <w:r w:rsidR="005F48EC">
        <w:t xml:space="preserve">. </w:t>
      </w:r>
      <w:r w:rsidR="006323E6">
        <w:t>H</w:t>
      </w:r>
      <w:r w:rsidRPr="0011575B">
        <w:t>owever</w:t>
      </w:r>
      <w:r w:rsidR="00950310">
        <w:t>,</w:t>
      </w:r>
      <w:r w:rsidRPr="0011575B">
        <w:t xml:space="preserve"> our process has environmental impacts such as production of CO</w:t>
      </w:r>
      <w:r w:rsidRPr="002F2276">
        <w:rPr>
          <w:vertAlign w:val="subscript"/>
        </w:rPr>
        <w:t>2</w:t>
      </w:r>
      <w:r w:rsidRPr="0011575B">
        <w:t xml:space="preserve"> and volatile organic compound (VOC) production, high electricity and water consumption, and organic waste production.</w:t>
      </w:r>
    </w:p>
    <w:p w14:paraId="19543C86" w14:textId="6C48DB7B" w:rsidR="00180F44" w:rsidRDefault="007C6CB5" w:rsidP="004927A5">
      <w:pPr>
        <w:pStyle w:val="Style3"/>
      </w:pPr>
      <w:bookmarkStart w:id="74" w:name="_Toc232001499"/>
      <w:r w:rsidRPr="00D25E33">
        <w:t xml:space="preserve">Carbon </w:t>
      </w:r>
      <w:r w:rsidR="00370670" w:rsidRPr="00D25E33">
        <w:t>Emissions</w:t>
      </w:r>
      <w:r w:rsidR="00EF02AD">
        <w:t>,</w:t>
      </w:r>
      <w:r w:rsidR="00370670" w:rsidRPr="00D25E33">
        <w:t xml:space="preserve"> Water Usage</w:t>
      </w:r>
      <w:r w:rsidR="00EF02AD">
        <w:t xml:space="preserve"> and E</w:t>
      </w:r>
      <w:r w:rsidR="005A6A7B">
        <w:t xml:space="preserve">nergy </w:t>
      </w:r>
      <w:r w:rsidR="00603769">
        <w:t>Efficiency</w:t>
      </w:r>
      <w:bookmarkEnd w:id="74"/>
      <w:r w:rsidR="00603769">
        <w:t xml:space="preserve"> </w:t>
      </w:r>
      <w:r w:rsidR="005A6A7B">
        <w:t xml:space="preserve"> </w:t>
      </w:r>
    </w:p>
    <w:p w14:paraId="2B1D7413" w14:textId="48F2CDE7" w:rsidR="00180F44" w:rsidRDefault="00464F6C" w:rsidP="004927A5">
      <w:r w:rsidRPr="00655BB9">
        <w:t xml:space="preserve">We are expecting unfortunately high carbon dioxide emissions for this process due to the breakdown of organic material and energy requirements to breakdown the cellulose. Carbon dioxide is a chemically stable leaving group in the biochemical mechanism of the decomposition of glucose into </w:t>
      </w:r>
      <w:r w:rsidRPr="00DB724D">
        <w:t>ethanol</w:t>
      </w:r>
      <w:r w:rsidR="00BF141E" w:rsidRPr="00DB724D">
        <w:fldChar w:fldCharType="begin"/>
      </w:r>
      <w:r w:rsidR="00045EA6">
        <w:instrText xml:space="preserve"> ADDIN ZOTERO_ITEM CSL_CITATION {"citationID":"LHACT0o8","properties":{"unsorted":false,"formattedCitation":"\\super 24\\nosupersub{}","plainCitation":"24","noteIndex":0},"citationItems":[{"id":180,"uris":["http://zotero.org/groups/6502282/items/GVDV2WN2"],"itemData":{"id":180,"type":"thesis","genre":"CHEM 693 Review Paper","publisher":"California State East Bay University","publisher-place":"Deaprtment of Chemistry and Biochemistry","title":"Pretreatment and Enzymatic Saccharification Approaches and Several Cellulosic Substrates for the Biofuel Industry","author":[{"family":"Ordonez","given":"Eliot"}],"issued":{"date-parts":[["2021",11]]}}}],"schema":"https://github.com/citation-style-language/schema/raw/master/csl-citation.json"} </w:instrText>
      </w:r>
      <w:r w:rsidR="00BF141E" w:rsidRPr="00DB724D">
        <w:fldChar w:fldCharType="separate"/>
      </w:r>
      <w:r w:rsidR="00045EA6" w:rsidRPr="00045EA6">
        <w:rPr>
          <w:vertAlign w:val="superscript"/>
        </w:rPr>
        <w:t>24</w:t>
      </w:r>
      <w:r w:rsidR="00BF141E" w:rsidRPr="00DB724D">
        <w:fldChar w:fldCharType="end"/>
      </w:r>
      <w:r w:rsidRPr="00DB724D">
        <w:t xml:space="preserve"> and</w:t>
      </w:r>
      <w:r w:rsidRPr="00655BB9">
        <w:t xml:space="preserve"> thus will be produced at the same stoichiometric levels as ethanol. Due to this, we are expecting carbon emissions from this aspect to be on the order of </w:t>
      </w:r>
      <w:r w:rsidR="00FA4338" w:rsidRPr="006939DC">
        <w:t>32</w:t>
      </w:r>
      <w:r w:rsidRPr="006939DC">
        <w:t>k</w:t>
      </w:r>
      <w:r w:rsidRPr="00655BB9">
        <w:t xml:space="preserve"> metric tons</w:t>
      </w:r>
      <w:r w:rsidR="0052736D">
        <w:t xml:space="preserve"> </w:t>
      </w:r>
      <w:commentRangeStart w:id="75"/>
      <w:r w:rsidR="0052736D">
        <w:t xml:space="preserve">(See </w:t>
      </w:r>
      <w:r w:rsidR="0052736D" w:rsidRPr="00651E14">
        <w:rPr>
          <w:highlight w:val="yellow"/>
        </w:rPr>
        <w:t>Appendix C</w:t>
      </w:r>
      <w:r w:rsidR="0052736D">
        <w:t xml:space="preserve"> for calculations</w:t>
      </w:r>
      <w:commentRangeEnd w:id="75"/>
      <w:r w:rsidR="00342B6E">
        <w:rPr>
          <w:rStyle w:val="CommentReference"/>
          <w:sz w:val="24"/>
          <w:szCs w:val="24"/>
        </w:rPr>
        <w:commentReference w:id="75"/>
      </w:r>
      <w:r w:rsidR="0052736D">
        <w:t>)</w:t>
      </w:r>
      <w:r w:rsidRPr="00655BB9">
        <w:t xml:space="preserve">. Our current process has significant energy requirements required to chemically break down cellulose. Our current model suggests an energy requirement </w:t>
      </w:r>
      <w:r w:rsidR="00351018">
        <w:t xml:space="preserve">that is </w:t>
      </w:r>
      <w:commentRangeStart w:id="76"/>
      <w:r w:rsidR="00683BEE" w:rsidRPr="003A60C7">
        <w:rPr>
          <w:i/>
          <w:highlight w:val="yellow"/>
        </w:rPr>
        <w:t>[</w:t>
      </w:r>
      <w:r w:rsidR="00351018" w:rsidRPr="003A60C7">
        <w:rPr>
          <w:i/>
          <w:highlight w:val="yellow"/>
        </w:rPr>
        <w:t>to be determined</w:t>
      </w:r>
      <w:r w:rsidR="00683BEE" w:rsidRPr="003A60C7">
        <w:rPr>
          <w:i/>
          <w:highlight w:val="yellow"/>
        </w:rPr>
        <w:t>]</w:t>
      </w:r>
      <w:r w:rsidRPr="00655BB9">
        <w:t xml:space="preserve"> which translates to </w:t>
      </w:r>
      <w:r w:rsidR="00683BEE" w:rsidRPr="003A60C7">
        <w:rPr>
          <w:i/>
          <w:highlight w:val="yellow"/>
        </w:rPr>
        <w:t>[to be determined]</w:t>
      </w:r>
      <w:r w:rsidRPr="00655BB9">
        <w:t xml:space="preserve"> carbon emissions.</w:t>
      </w:r>
      <w:commentRangeEnd w:id="76"/>
      <w:r w:rsidR="009D2B52" w:rsidRPr="00655BB9">
        <w:rPr>
          <w:rStyle w:val="CommentReference"/>
          <w:sz w:val="24"/>
          <w:szCs w:val="24"/>
        </w:rPr>
        <w:commentReference w:id="76"/>
      </w:r>
      <w:r w:rsidRPr="00655BB9">
        <w:t xml:space="preserve"> We have explored other enzymatic decomposition of polysaccharides rather than thermolysis which would require less energy and with further process improvements we strongly believe this could be a possibility. </w:t>
      </w:r>
      <w:r w:rsidR="002B3066">
        <w:t xml:space="preserve">No substantial effort has been made yet to optimize energy usage, </w:t>
      </w:r>
      <w:r w:rsidR="00B85651">
        <w:t>bu</w:t>
      </w:r>
      <w:r w:rsidR="00DE480A">
        <w:t xml:space="preserve">t the team does have plans to </w:t>
      </w:r>
      <w:r w:rsidR="0072074A">
        <w:t>sequester the CO</w:t>
      </w:r>
      <w:r w:rsidR="0072074A" w:rsidRPr="00EE7994">
        <w:rPr>
          <w:vertAlign w:val="subscript"/>
        </w:rPr>
        <w:t>2</w:t>
      </w:r>
      <w:r w:rsidR="0072074A">
        <w:t xml:space="preserve"> onsite with </w:t>
      </w:r>
      <w:r w:rsidR="0050376F">
        <w:t xml:space="preserve">cyanobacteria. </w:t>
      </w:r>
    </w:p>
    <w:p w14:paraId="087D9959" w14:textId="0F05B242" w:rsidR="008844F4" w:rsidRDefault="387C595D" w:rsidP="005673D4">
      <w:pPr>
        <w:pStyle w:val="Style3"/>
      </w:pPr>
      <w:bookmarkStart w:id="77" w:name="_Toc232001500"/>
      <w:r>
        <w:t>By-Product Formation</w:t>
      </w:r>
      <w:bookmarkEnd w:id="77"/>
    </w:p>
    <w:p w14:paraId="0B085E3D" w14:textId="673AB7B2" w:rsidR="008844F4" w:rsidRDefault="0D6804DE" w:rsidP="004927A5">
      <w:r w:rsidRPr="555903EE">
        <w:t>The most significant by-product of this process is carbon dioxide. This team has explored the possibility of on-site sequestration of this CO</w:t>
      </w:r>
      <w:r w:rsidRPr="00DE24C5">
        <w:rPr>
          <w:vertAlign w:val="subscript"/>
        </w:rPr>
        <w:t>2</w:t>
      </w:r>
      <w:r w:rsidRPr="555903EE">
        <w:t xml:space="preserve"> via cyanobacteria. However, this is a complex biological process with several mechanistical steps and thus waste streams are subject to having </w:t>
      </w:r>
      <w:r w:rsidR="00A26C69">
        <w:t>the metabolic</w:t>
      </w:r>
      <w:r w:rsidRPr="555903EE">
        <w:t xml:space="preserve"> intermediate components. The final steps of the biochemical process are the formation of acetaldehyde followed by the reduction of acetaldehyde to </w:t>
      </w:r>
      <w:r w:rsidRPr="00DB724D">
        <w:t>ethanol</w:t>
      </w:r>
      <w:r w:rsidR="003B553E" w:rsidRPr="00DB724D">
        <w:fldChar w:fldCharType="begin"/>
      </w:r>
      <w:r w:rsidR="00045EA6">
        <w:instrText xml:space="preserve"> ADDIN ZOTERO_ITEM CSL_CITATION {"citationID":"VgBiZmc8","properties":{"unsorted":false,"formattedCitation":"\\super 25\\nosupersub{}","plainCitation":"25","noteIndex":0},"citationItems":[{"id":183,"uris":["http://zotero.org/groups/6502282/items/H4NSRFAS"],"itemData":{"id":183,"type":"article-journal","container-title":"Biological Evidence","DOI":"10.5376/be.2024.14.0025","publisher":"BioPublisher","title":"The Biochemical Basis of Ethanol Fermentation and Its Industrial Applications","author":[{"family":"Yan","given":"Shudan"}],"issued":{"date-parts":[["2024",10,24]]}}}],"schema":"https://github.com/citation-style-language/schema/raw/master/csl-citation.json"} </w:instrText>
      </w:r>
      <w:r w:rsidR="003B553E" w:rsidRPr="00DB724D">
        <w:fldChar w:fldCharType="separate"/>
      </w:r>
      <w:r w:rsidR="00045EA6" w:rsidRPr="00045EA6">
        <w:rPr>
          <w:vertAlign w:val="superscript"/>
        </w:rPr>
        <w:t>25</w:t>
      </w:r>
      <w:r w:rsidR="003B553E" w:rsidRPr="00DB724D">
        <w:fldChar w:fldCharType="end"/>
      </w:r>
      <w:r w:rsidRPr="00DB724D">
        <w:t>.</w:t>
      </w:r>
      <w:r w:rsidRPr="555903EE">
        <w:t xml:space="preserve"> While the yeast </w:t>
      </w:r>
      <w:r w:rsidRPr="555903EE">
        <w:rPr>
          <w:i/>
        </w:rPr>
        <w:t>S. cerevisiae</w:t>
      </w:r>
      <w:r w:rsidRPr="555903EE">
        <w:t xml:space="preserve"> is used due to its high conversion of glucose to ethanol, there is likely to be some acetaldehyde in the waste</w:t>
      </w:r>
      <w:r w:rsidR="002F1382">
        <w:t>, especially as VOCs</w:t>
      </w:r>
      <w:r w:rsidR="00B22F38">
        <w:fldChar w:fldCharType="begin"/>
      </w:r>
      <w:r w:rsidR="00045EA6">
        <w:instrText xml:space="preserve"> ADDIN ZOTERO_ITEM CSL_CITATION {"citationID":"SiHEOO5X","properties":{"unsorted":false,"formattedCitation":"\\super 23\\nosupersub{}","plainCitation":"23","noteIndex":0},"citationItems":[{"id":185,"uris":["http://zotero.org/groups/6502282/items/5ZM7CXC6"],"itemData":{"id":185,"type":"article-journal","container-title":"Cleaner Engineering and Technology","DOI":"https://doi.org/10.1016/j.clet.2026.101200","publisher":"Elsevier","title":"Review of industrial bioethanol production with a focus on volatile fermentation byproducts","author":[{"family":"Mahdavi","given":"Mahyar"},{"family":"Rashidi","given":"Aida"},{"family":"Dvorak","given":"Bruce"},{"family":"Hassan","given":"Ashraf"}],"issued":{"date-parts":[["2026",3,26]]}}}],"schema":"https://github.com/citation-style-language/schema/raw/master/csl-citation.json"} </w:instrText>
      </w:r>
      <w:r w:rsidR="00B22F38">
        <w:fldChar w:fldCharType="separate"/>
      </w:r>
      <w:r w:rsidR="00045EA6" w:rsidRPr="00045EA6">
        <w:rPr>
          <w:vertAlign w:val="superscript"/>
        </w:rPr>
        <w:t>23</w:t>
      </w:r>
      <w:r w:rsidR="00B22F38">
        <w:fldChar w:fldCharType="end"/>
      </w:r>
      <w:r w:rsidR="002F1382">
        <w:t xml:space="preserve">. </w:t>
      </w:r>
      <w:r w:rsidR="00F84AB9">
        <w:t xml:space="preserve">A </w:t>
      </w:r>
      <w:r w:rsidR="009A54F6">
        <w:t>scrubber</w:t>
      </w:r>
      <w:r w:rsidR="00E63F31">
        <w:t xml:space="preserve"> will need to be added to </w:t>
      </w:r>
      <w:r w:rsidR="00B00B72">
        <w:t xml:space="preserve">our process to </w:t>
      </w:r>
      <w:r w:rsidR="002873E2">
        <w:t>remove these VOCs</w:t>
      </w:r>
      <w:r w:rsidR="009B494A">
        <w:t xml:space="preserve">. </w:t>
      </w:r>
      <w:r w:rsidRPr="555903EE">
        <w:t>Additionally, a significant waste product from this process is the spent yeast and apple pomace solids at the end of the fermentation process.</w:t>
      </w:r>
    </w:p>
    <w:p w14:paraId="2B09EFF7" w14:textId="42B36F65" w:rsidR="008844F4" w:rsidRPr="00367B29" w:rsidRDefault="00135C0C" w:rsidP="004927A5">
      <w:pPr>
        <w:pStyle w:val="Heading3"/>
        <w:rPr>
          <w:rFonts w:ascii="Times New Roman" w:hAnsi="Times New Roman" w:cs="Times New Roman"/>
          <w:color w:val="auto"/>
          <w:sz w:val="26"/>
          <w:szCs w:val="26"/>
        </w:rPr>
      </w:pPr>
      <w:bookmarkStart w:id="78" w:name="_Toc232001501"/>
      <w:r w:rsidRPr="00367B29">
        <w:rPr>
          <w:rFonts w:ascii="Times New Roman" w:hAnsi="Times New Roman" w:cs="Times New Roman"/>
          <w:color w:val="auto"/>
          <w:sz w:val="26"/>
          <w:szCs w:val="26"/>
        </w:rPr>
        <w:t xml:space="preserve">By-Product </w:t>
      </w:r>
      <w:r w:rsidR="00D06218" w:rsidRPr="00367B29">
        <w:rPr>
          <w:rFonts w:ascii="Times New Roman" w:hAnsi="Times New Roman" w:cs="Times New Roman"/>
          <w:color w:val="auto"/>
          <w:sz w:val="26"/>
          <w:szCs w:val="26"/>
        </w:rPr>
        <w:t xml:space="preserve">Volume and </w:t>
      </w:r>
      <w:r w:rsidRPr="00367B29">
        <w:rPr>
          <w:rFonts w:ascii="Times New Roman" w:hAnsi="Times New Roman" w:cs="Times New Roman"/>
          <w:color w:val="auto"/>
          <w:sz w:val="26"/>
          <w:szCs w:val="26"/>
        </w:rPr>
        <w:t>Dis</w:t>
      </w:r>
      <w:r w:rsidR="00B02A01" w:rsidRPr="00367B29">
        <w:rPr>
          <w:rFonts w:ascii="Times New Roman" w:hAnsi="Times New Roman" w:cs="Times New Roman"/>
          <w:color w:val="auto"/>
          <w:sz w:val="26"/>
          <w:szCs w:val="26"/>
        </w:rPr>
        <w:t>posal</w:t>
      </w:r>
      <w:bookmarkEnd w:id="78"/>
      <w:r w:rsidR="00B02A01" w:rsidRPr="00367B29">
        <w:rPr>
          <w:rFonts w:ascii="Times New Roman" w:hAnsi="Times New Roman" w:cs="Times New Roman"/>
          <w:color w:val="auto"/>
          <w:sz w:val="26"/>
          <w:szCs w:val="26"/>
        </w:rPr>
        <w:t xml:space="preserve"> </w:t>
      </w:r>
    </w:p>
    <w:p w14:paraId="65D3BC48" w14:textId="3CD46589" w:rsidR="00557629" w:rsidRDefault="009C16FC" w:rsidP="004927A5">
      <w:r w:rsidRPr="006A7226">
        <w:t xml:space="preserve">At present process levels of </w:t>
      </w:r>
      <w:r w:rsidR="00EE7994" w:rsidRPr="006A7226">
        <w:t>300k tons/yr</w:t>
      </w:r>
      <w:r w:rsidRPr="006A7226">
        <w:t xml:space="preserve"> of apple pomace,</w:t>
      </w:r>
      <w:r w:rsidRPr="009C16FC">
        <w:t xml:space="preserve"> our process generates an enormous amount of waste. </w:t>
      </w:r>
      <w:r w:rsidR="00CD420B">
        <w:t xml:space="preserve">With </w:t>
      </w:r>
      <w:r w:rsidR="00CD420B" w:rsidRPr="009C16FC">
        <w:t xml:space="preserve">production of </w:t>
      </w:r>
      <w:r w:rsidR="00CD420B" w:rsidRPr="006A7226">
        <w:t>11.4m gal/year,</w:t>
      </w:r>
      <w:r w:rsidR="00CD420B" w:rsidRPr="009C16FC">
        <w:t xml:space="preserve"> we are estimating </w:t>
      </w:r>
      <w:r w:rsidR="005648AA">
        <w:t>approximately</w:t>
      </w:r>
      <w:r w:rsidR="00CD420B" w:rsidRPr="009C16FC">
        <w:t xml:space="preserve"> </w:t>
      </w:r>
      <w:r w:rsidR="00CD420B">
        <w:t>50k-100k</w:t>
      </w:r>
      <w:r w:rsidR="00CD420B" w:rsidRPr="009C16FC">
        <w:t xml:space="preserve"> </w:t>
      </w:r>
      <w:r w:rsidR="00CD420B" w:rsidRPr="009C16FC">
        <w:lastRenderedPageBreak/>
        <w:t>tons of waste yeast per year in addition to the spent apple pomace</w:t>
      </w:r>
      <w:r w:rsidR="00CD420B">
        <w:t xml:space="preserve"> given</w:t>
      </w:r>
      <w:r w:rsidRPr="009C16FC">
        <w:t xml:space="preserve"> </w:t>
      </w:r>
      <w:r w:rsidR="00150620">
        <w:t>beer-brewing</w:t>
      </w:r>
      <w:r w:rsidR="005648AA">
        <w:t xml:space="preserve"> spent yeast estimations</w:t>
      </w:r>
      <w:r w:rsidR="00853EE3">
        <w:fldChar w:fldCharType="begin"/>
      </w:r>
      <w:r w:rsidR="00045EA6">
        <w:instrText xml:space="preserve"> ADDIN ZOTERO_ITEM CSL_CITATION {"citationID":"6CmwhILV","properties":{"unsorted":false,"formattedCitation":"\\super 26\\nosupersub{}","plainCitation":"26","noteIndex":0},"citationItems":[{"id":181,"uris":["http://zotero.org/groups/6502282/items/5IMZQ2IL"],"itemData":{"id":181,"type":"article-journal","abstract":"The repurposing of by-products and the reduction of waste from food processing streams is an ever-increasing area of interest. Brewer’s spent yeast (BSY) is a prevalent by-product of the brewing industry. The spent yeast cells are removed at the end of the bulk fermentation. A small amount of it is used to start the next batch of fermentation; however, the majority of the spent yeast is discarded. This discarded yeast is high in nutrients, in particular proteins, vitamins and minerals, as well as containing functional and biologically active compounds such as polyphenols, antioxidants, β-glucans and mannoproteins. At present, BSY is mainly used in animal feed as a cheap and readily available source of protein. This review explores alternative, value-added applications for brewer’s spent yeast including nutritional ingredients, functional food additives as well as non-food applications. A major challenge in the utilization of BSY in food for human consumption is the high level of RNA. An excess of RNA in the diet can lead to an increase in uric acid in the bloodstream, potentially causing painful health conditions like gout. This issue can be overcome by RNA degradation and removal via additional treatment, namely heat treatment and enzymatic treatment. There is potential for the use of BSY ingredients in various food applications, including meat substitutes, bakery products and savory snacks.","container-title":"Fermentation","DOI":"10.3390/fermentation6040123","ISSN":"2311-5637","issue":"4","journalAbbreviation":"Fermentation","language":"en","page":"123","source":"DOI.org (Crossref)","title":"Brewer’s Spent Yeast (BSY), an Underutilized Brewing By-Product","volume":"6","author":[{"family":"Jaeger","given":"Alice"},{"family":"Arendt","given":"Elke K."},{"family":"Zannini","given":"Emanuele"},{"family":"Sahin","given":"Aylin W."}],"issued":{"date-parts":[["2020",12,11]]}}}],"schema":"https://github.com/citation-style-language/schema/raw/master/csl-citation.json"} </w:instrText>
      </w:r>
      <w:r w:rsidR="00853EE3">
        <w:fldChar w:fldCharType="separate"/>
      </w:r>
      <w:r w:rsidR="00045EA6" w:rsidRPr="00045EA6">
        <w:rPr>
          <w:vertAlign w:val="superscript"/>
        </w:rPr>
        <w:t>26</w:t>
      </w:r>
      <w:r w:rsidR="00853EE3">
        <w:fldChar w:fldCharType="end"/>
      </w:r>
      <w:r w:rsidRPr="009C16FC">
        <w:t>. Brewery waste can be sold as livestock feed</w:t>
      </w:r>
      <w:r w:rsidR="00C935B3">
        <w:fldChar w:fldCharType="begin"/>
      </w:r>
      <w:r w:rsidR="00045EA6">
        <w:instrText xml:space="preserve"> ADDIN ZOTERO_ITEM CSL_CITATION {"citationID":"3P9qyBiJ","properties":{"unsorted":false,"formattedCitation":"\\super 27\\nosupersub{}","plainCitation":"27","noteIndex":0},"citationItems":[{"id":179,"uris":["http://zotero.org/groups/6502282/items/79EBSGEC"],"itemData":{"id":179,"type":"webpage","container-title":"Agricultural Reserach Service U.S. Department of Agriculture","genre":"Government","title":"Recycling Used Beer Yeast for Environmental Protection","URL":"https://www.ars.usda.gov/news-events/news/research-news/2022/recycling-used-beer-yeast-for-environmental-protection/","author":[{"family":"Suszkiw","given":"Jan"}],"issued":{"date-parts":[["2022",6,28]]}}}],"schema":"https://github.com/citation-style-language/schema/raw/master/csl-citation.json"} </w:instrText>
      </w:r>
      <w:r w:rsidR="00C935B3">
        <w:fldChar w:fldCharType="separate"/>
      </w:r>
      <w:r w:rsidR="00045EA6" w:rsidRPr="00045EA6">
        <w:rPr>
          <w:vertAlign w:val="superscript"/>
        </w:rPr>
        <w:t>27</w:t>
      </w:r>
      <w:r w:rsidR="00C935B3">
        <w:fldChar w:fldCharType="end"/>
      </w:r>
      <w:r w:rsidRPr="009C16FC">
        <w:t xml:space="preserve"> but due to the sulfuric acid pretreatment, the team would prefer to perform bench-scale operations to determine the specific pH and composition before fully recommending the sale of the generated waste for this purpose.</w:t>
      </w:r>
    </w:p>
    <w:p w14:paraId="491A8CAC" w14:textId="16EAE678" w:rsidR="76E3F225" w:rsidRDefault="00967017" w:rsidP="00442399">
      <w:r w:rsidRPr="00367B29">
        <w:rPr>
          <w:sz w:val="26"/>
          <w:szCs w:val="26"/>
        </w:rPr>
        <w:t>Local Impacts</w:t>
      </w:r>
      <w:r>
        <w:t xml:space="preserve"> </w:t>
      </w:r>
      <w:r w:rsidR="004E47D0">
        <w:br/>
      </w:r>
      <w:r w:rsidR="004E47D0" w:rsidRPr="004E47D0">
        <w:t>A concern regarding the Gas Works Coal Gasification plant is the gaseous fumes that are created and escape during the coal burning process. Naturally, our process would cease the production of these fumes. This process does however generate CO</w:t>
      </w:r>
      <w:r w:rsidR="004E47D0" w:rsidRPr="004E47D0">
        <w:rPr>
          <w:vertAlign w:val="subscript"/>
        </w:rPr>
        <w:t>2</w:t>
      </w:r>
      <w:r w:rsidR="004E47D0" w:rsidRPr="004E47D0">
        <w:t xml:space="preserve"> and VOCs that will have an impact on local air quality. While our team is seeking ways to scrub and capture these emissions, it is very likely that some will escape. Additionally, in the event of a natural disaster such as a major earthquake or major plant failure, a significant amount of emissions could be </w:t>
      </w:r>
      <w:r w:rsidR="000D5F0D">
        <w:rPr>
          <w:noProof/>
        </w:rPr>
        <mc:AlternateContent>
          <mc:Choice Requires="wpg">
            <w:drawing>
              <wp:anchor distT="0" distB="0" distL="114300" distR="114300" simplePos="0" relativeHeight="251658241" behindDoc="0" locked="0" layoutInCell="1" allowOverlap="1" wp14:anchorId="4C985665" wp14:editId="3E660D0C">
                <wp:simplePos x="0" y="0"/>
                <wp:positionH relativeFrom="column">
                  <wp:posOffset>4277802</wp:posOffset>
                </wp:positionH>
                <wp:positionV relativeFrom="paragraph">
                  <wp:posOffset>882595</wp:posOffset>
                </wp:positionV>
                <wp:extent cx="1873934" cy="3387366"/>
                <wp:effectExtent l="0" t="0" r="0" b="3810"/>
                <wp:wrapSquare wrapText="bothSides"/>
                <wp:docPr id="1418163589" name="Group 4"/>
                <wp:cNvGraphicFramePr/>
                <a:graphic xmlns:a="http://schemas.openxmlformats.org/drawingml/2006/main">
                  <a:graphicData uri="http://schemas.microsoft.com/office/word/2010/wordprocessingGroup">
                    <wpg:wgp>
                      <wpg:cNvGrpSpPr/>
                      <wpg:grpSpPr>
                        <a:xfrm>
                          <a:off x="0" y="0"/>
                          <a:ext cx="1873934" cy="3387366"/>
                          <a:chOff x="0" y="0"/>
                          <a:chExt cx="1873934" cy="3387366"/>
                        </a:xfrm>
                      </wpg:grpSpPr>
                      <pic:pic xmlns:pic="http://schemas.openxmlformats.org/drawingml/2006/picture">
                        <pic:nvPicPr>
                          <pic:cNvPr id="1031" name="Picture 1030">
                            <a:extLst>
                              <a:ext uri="{FF2B5EF4-FFF2-40B4-BE49-F238E27FC236}">
                                <a16:creationId xmlns:a16="http://schemas.microsoft.com/office/drawing/2014/main" id="{775C87AC-E151-8AAC-045D-9F9A951AFC51}"/>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59255" cy="3220085"/>
                          </a:xfrm>
                          <a:prstGeom prst="rect">
                            <a:avLst/>
                          </a:prstGeom>
                        </pic:spPr>
                      </pic:pic>
                      <wps:wsp>
                        <wps:cNvPr id="144985706" name="Text Box 1"/>
                        <wps:cNvSpPr txBox="1"/>
                        <wps:spPr>
                          <a:xfrm>
                            <a:off x="214679" y="3085106"/>
                            <a:ext cx="1659255" cy="302260"/>
                          </a:xfrm>
                          <a:prstGeom prst="rect">
                            <a:avLst/>
                          </a:prstGeom>
                          <a:solidFill>
                            <a:prstClr val="white"/>
                          </a:solidFill>
                          <a:ln>
                            <a:noFill/>
                          </a:ln>
                        </wps:spPr>
                        <wps:txbx>
                          <w:txbxContent>
                            <w:p w14:paraId="0BF0B02F" w14:textId="58F96767" w:rsidR="00701294" w:rsidRPr="009306EB" w:rsidRDefault="00701294" w:rsidP="00701294">
                              <w:pPr>
                                <w:pStyle w:val="Caption"/>
                                <w:rPr>
                                  <w:rFonts w:eastAsiaTheme="majorEastAsia"/>
                                  <w:b/>
                                  <w:bCs/>
                                  <w:i w:val="0"/>
                                  <w:iCs w:val="0"/>
                                  <w:color w:val="000000" w:themeColor="text1"/>
                                  <w:sz w:val="24"/>
                                  <w:szCs w:val="24"/>
                                </w:rPr>
                              </w:pPr>
                              <w:bookmarkStart w:id="79" w:name="_Toc231998412"/>
                              <w:r w:rsidRPr="009306EB">
                                <w:rPr>
                                  <w:b/>
                                  <w:bCs/>
                                  <w:i w:val="0"/>
                                  <w:iCs w:val="0"/>
                                  <w:sz w:val="24"/>
                                  <w:szCs w:val="24"/>
                                </w:rPr>
                                <w:t xml:space="preserve">Figure </w:t>
                              </w:r>
                              <w:r w:rsidRPr="009306EB">
                                <w:rPr>
                                  <w:b/>
                                  <w:bCs/>
                                  <w:i w:val="0"/>
                                  <w:iCs w:val="0"/>
                                  <w:sz w:val="24"/>
                                  <w:szCs w:val="24"/>
                                </w:rPr>
                                <w:fldChar w:fldCharType="begin"/>
                              </w:r>
                              <w:r w:rsidRPr="009306EB">
                                <w:rPr>
                                  <w:b/>
                                  <w:bCs/>
                                  <w:i w:val="0"/>
                                  <w:iCs w:val="0"/>
                                  <w:sz w:val="24"/>
                                  <w:szCs w:val="24"/>
                                </w:rPr>
                                <w:instrText xml:space="preserve"> SEQ Figure \* ARABIC </w:instrText>
                              </w:r>
                              <w:r w:rsidRPr="009306EB">
                                <w:rPr>
                                  <w:b/>
                                  <w:bCs/>
                                  <w:i w:val="0"/>
                                  <w:iCs w:val="0"/>
                                  <w:sz w:val="24"/>
                                  <w:szCs w:val="24"/>
                                </w:rPr>
                                <w:fldChar w:fldCharType="separate"/>
                              </w:r>
                              <w:r w:rsidR="001E4A53">
                                <w:rPr>
                                  <w:b/>
                                  <w:bCs/>
                                  <w:i w:val="0"/>
                                  <w:iCs w:val="0"/>
                                  <w:noProof/>
                                  <w:sz w:val="24"/>
                                  <w:szCs w:val="24"/>
                                </w:rPr>
                                <w:t>6</w:t>
                              </w:r>
                              <w:r w:rsidRPr="009306EB">
                                <w:rPr>
                                  <w:b/>
                                  <w:bCs/>
                                  <w:i w:val="0"/>
                                  <w:iCs w:val="0"/>
                                  <w:noProof/>
                                  <w:sz w:val="24"/>
                                  <w:szCs w:val="24"/>
                                </w:rPr>
                                <w:fldChar w:fldCharType="end"/>
                              </w:r>
                              <w:r w:rsidR="000A4AC2" w:rsidRPr="009306EB">
                                <w:rPr>
                                  <w:b/>
                                  <w:bCs/>
                                  <w:i w:val="0"/>
                                  <w:iCs w:val="0"/>
                                  <w:noProof/>
                                  <w:sz w:val="24"/>
                                  <w:szCs w:val="24"/>
                                </w:rPr>
                                <w:t>: LOPA</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C985665" id="Group 4" o:spid="_x0000_s1026" style="position:absolute;margin-left:336.85pt;margin-top:69.5pt;width:147.55pt;height:266.7pt;z-index:251658241" coordsize="18739,33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0" o:spid="_x0000_s1027" type="#_x0000_t75" style="position:absolute;width:16592;height:32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">
                  <v:imagedata r:id="rId25" o:title=""/>
                </v:shape>
                <v:shapetype id="_x0000_t202" coordsize="21600,21600" o:spt="202" path="m,l,21600r21600,l21600,xe">
                  <v:stroke joinstyle="miter"/>
                  <v:path gradientshapeok="t" o:connecttype="rect"/>
                </v:shapetype>
                <v:shape id="Text Box 1" o:spid="_x0000_s1028" type="#_x0000_t202" style="position:absolute;left:2146;top:30851;width:16593;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" stroked="f">
                  <v:textbox style="mso-fit-shape-to-text:t" inset="0,0,0,0">
                    <w:txbxContent>
                      <w:p w14:paraId="0BF0B02F" w14:textId="58F96767" w:rsidR="00701294" w:rsidRPr="009306EB" w:rsidRDefault="00701294" w:rsidP="00701294">
                        <w:pPr>
                          <w:pStyle w:val="Caption"/>
                          <w:rPr>
                            <w:rFonts w:eastAsiaTheme="majorEastAsia"/>
                            <w:b/>
                            <w:bCs/>
                            <w:i w:val="0"/>
                            <w:iCs w:val="0"/>
                            <w:color w:val="000000" w:themeColor="text1"/>
                            <w:sz w:val="24"/>
                            <w:szCs w:val="24"/>
                          </w:rPr>
                        </w:pPr>
                        <w:bookmarkStart w:id="80" w:name="_Toc231998412"/>
                        <w:r w:rsidRPr="009306EB">
                          <w:rPr>
                            <w:b/>
                            <w:bCs/>
                            <w:i w:val="0"/>
                            <w:iCs w:val="0"/>
                            <w:sz w:val="24"/>
                            <w:szCs w:val="24"/>
                          </w:rPr>
                          <w:t xml:space="preserve">Figure </w:t>
                        </w:r>
                        <w:r w:rsidRPr="009306EB">
                          <w:rPr>
                            <w:b/>
                            <w:bCs/>
                            <w:i w:val="0"/>
                            <w:iCs w:val="0"/>
                            <w:sz w:val="24"/>
                            <w:szCs w:val="24"/>
                          </w:rPr>
                          <w:fldChar w:fldCharType="begin"/>
                        </w:r>
                        <w:r w:rsidRPr="009306EB">
                          <w:rPr>
                            <w:b/>
                            <w:bCs/>
                            <w:i w:val="0"/>
                            <w:iCs w:val="0"/>
                            <w:sz w:val="24"/>
                            <w:szCs w:val="24"/>
                          </w:rPr>
                          <w:instrText xml:space="preserve"> SEQ Figure \* ARABIC </w:instrText>
                        </w:r>
                        <w:r w:rsidRPr="009306EB">
                          <w:rPr>
                            <w:b/>
                            <w:bCs/>
                            <w:i w:val="0"/>
                            <w:iCs w:val="0"/>
                            <w:sz w:val="24"/>
                            <w:szCs w:val="24"/>
                          </w:rPr>
                          <w:fldChar w:fldCharType="separate"/>
                        </w:r>
                        <w:r w:rsidR="001E4A53">
                          <w:rPr>
                            <w:b/>
                            <w:bCs/>
                            <w:i w:val="0"/>
                            <w:iCs w:val="0"/>
                            <w:noProof/>
                            <w:sz w:val="24"/>
                            <w:szCs w:val="24"/>
                          </w:rPr>
                          <w:t>6</w:t>
                        </w:r>
                        <w:r w:rsidRPr="009306EB">
                          <w:rPr>
                            <w:b/>
                            <w:bCs/>
                            <w:i w:val="0"/>
                            <w:iCs w:val="0"/>
                            <w:noProof/>
                            <w:sz w:val="24"/>
                            <w:szCs w:val="24"/>
                          </w:rPr>
                          <w:fldChar w:fldCharType="end"/>
                        </w:r>
                        <w:r w:rsidR="000A4AC2" w:rsidRPr="009306EB">
                          <w:rPr>
                            <w:b/>
                            <w:bCs/>
                            <w:i w:val="0"/>
                            <w:iCs w:val="0"/>
                            <w:noProof/>
                            <w:sz w:val="24"/>
                            <w:szCs w:val="24"/>
                          </w:rPr>
                          <w:t>: LOPA</w:t>
                        </w:r>
                        <w:bookmarkEnd w:id="80"/>
                      </w:p>
                    </w:txbxContent>
                  </v:textbox>
                </v:shape>
                <w10:wrap type="square"/>
              </v:group>
            </w:pict>
          </mc:Fallback>
        </mc:AlternateContent>
      </w:r>
      <w:r w:rsidR="004E47D0" w:rsidRPr="004E47D0">
        <w:t>released into the local environment.</w:t>
      </w:r>
    </w:p>
    <w:p w14:paraId="6D9A18A3" w14:textId="06D2C380" w:rsidR="296716D2" w:rsidRDefault="296716D2" w:rsidP="009677AA">
      <w:pPr>
        <w:pStyle w:val="Style1"/>
      </w:pPr>
      <w:bookmarkStart w:id="81" w:name="_Toc232001502"/>
      <w:r w:rsidRPr="76E3F225">
        <w:t>Process Safety</w:t>
      </w:r>
      <w:bookmarkEnd w:id="81"/>
      <w:r w:rsidRPr="76E3F225">
        <w:t xml:space="preserve"> </w:t>
      </w:r>
    </w:p>
    <w:p w14:paraId="7207EFA4" w14:textId="66390306" w:rsidR="76E3F225" w:rsidRDefault="00042CB7" w:rsidP="000737DF">
      <w:r w:rsidRPr="000737DF">
        <w:t xml:space="preserve">This section will </w:t>
      </w:r>
      <w:r w:rsidR="00D558B5" w:rsidRPr="000737DF">
        <w:t xml:space="preserve">be </w:t>
      </w:r>
      <w:r w:rsidR="0004258F" w:rsidRPr="000737DF">
        <w:t xml:space="preserve">ordered </w:t>
      </w:r>
      <w:r w:rsidR="00913FB1">
        <w:t>by</w:t>
      </w:r>
      <w:r w:rsidR="00453E78">
        <w:t xml:space="preserve"> hazard, </w:t>
      </w:r>
      <w:r w:rsidR="0004258F" w:rsidRPr="000737DF">
        <w:t xml:space="preserve">using a bottom-up Layers of Protection Analysis </w:t>
      </w:r>
      <w:r w:rsidR="004D41B3" w:rsidRPr="000737DF">
        <w:t>(LOPA)</w:t>
      </w:r>
      <w:r w:rsidR="00772BC4">
        <w:t xml:space="preserve"> for each</w:t>
      </w:r>
      <w:r w:rsidR="009C3F8F" w:rsidRPr="000737DF">
        <w:t>.</w:t>
      </w:r>
      <w:r w:rsidR="0011167F">
        <w:t xml:space="preserve"> </w:t>
      </w:r>
      <w:r w:rsidR="00913FB1">
        <w:t>Layers are</w:t>
      </w:r>
      <w:r w:rsidR="005167D0">
        <w:t xml:space="preserve"> enumerated from (</w:t>
      </w:r>
      <w:r w:rsidR="00CD49B7">
        <w:t>L</w:t>
      </w:r>
      <w:r w:rsidR="005167D0">
        <w:t>1) to (</w:t>
      </w:r>
      <w:r w:rsidR="00CD49B7">
        <w:t>L</w:t>
      </w:r>
      <w:r w:rsidR="005167D0">
        <w:t xml:space="preserve">8), </w:t>
      </w:r>
      <w:r w:rsidR="004D1254">
        <w:t>representing Plant Design to Community Emergency Response accordingly.</w:t>
      </w:r>
    </w:p>
    <w:p w14:paraId="43D64776" w14:textId="519B63CD" w:rsidR="00420905" w:rsidRPr="000737DF" w:rsidRDefault="00420905" w:rsidP="00420905">
      <w:pPr>
        <w:pStyle w:val="Style3"/>
      </w:pPr>
      <w:bookmarkStart w:id="82" w:name="_Toc232001503"/>
      <w:r>
        <w:t>LOPA</w:t>
      </w:r>
      <w:r w:rsidR="00325447">
        <w:t xml:space="preserve"> and Pressure Relief Valve Sizing</w:t>
      </w:r>
      <w:bookmarkEnd w:id="82"/>
    </w:p>
    <w:p w14:paraId="4F1D2C02" w14:textId="0EA7B188" w:rsidR="00FB1A85" w:rsidRPr="00FD3253" w:rsidRDefault="00DB71B2" w:rsidP="003B5BE3">
      <w:pPr>
        <w:pStyle w:val="Heading3"/>
        <w:rPr>
          <w:rFonts w:ascii="Times New Roman" w:hAnsi="Times New Roman" w:cs="Times New Roman"/>
          <w:color w:val="auto"/>
          <w:sz w:val="26"/>
          <w:szCs w:val="26"/>
        </w:rPr>
      </w:pPr>
      <w:bookmarkStart w:id="83" w:name="_Toc232001504"/>
      <w:r w:rsidRPr="00FD3253">
        <w:rPr>
          <w:rFonts w:ascii="Times New Roman" w:hAnsi="Times New Roman" w:cs="Times New Roman"/>
          <w:color w:val="auto"/>
          <w:sz w:val="26"/>
          <w:szCs w:val="26"/>
        </w:rPr>
        <w:t>Sulfuric Acid Handling</w:t>
      </w:r>
      <w:bookmarkEnd w:id="83"/>
    </w:p>
    <w:p w14:paraId="1F29BC58" w14:textId="044244C0" w:rsidR="00DD03B4" w:rsidRDefault="00683706" w:rsidP="00331705">
      <w:r>
        <w:t>(</w:t>
      </w:r>
      <w:r w:rsidR="00CD49B7">
        <w:t>L</w:t>
      </w:r>
      <w:r>
        <w:t xml:space="preserve">1) </w:t>
      </w:r>
      <w:r w:rsidR="00D855CA">
        <w:t xml:space="preserve">The process as declared uses </w:t>
      </w:r>
      <w:r w:rsidR="00F12AE3">
        <w:t xml:space="preserve">a </w:t>
      </w:r>
      <w:r w:rsidR="005B0807">
        <w:t>1.5wt%</w:t>
      </w:r>
      <w:r w:rsidR="00F12AE3">
        <w:t xml:space="preserve"> sulfuric acid solution</w:t>
      </w:r>
      <w:r w:rsidR="00C8742F">
        <w:t xml:space="preserve">, </w:t>
      </w:r>
      <w:r w:rsidR="00E93C44">
        <w:t xml:space="preserve">which is </w:t>
      </w:r>
      <w:r w:rsidR="00550B3B">
        <w:t xml:space="preserve">to be </w:t>
      </w:r>
      <w:r w:rsidR="00C8742F">
        <w:t>diluted on-site</w:t>
      </w:r>
      <w:r w:rsidR="004633AB">
        <w:t>, as water</w:t>
      </w:r>
      <w:r w:rsidR="00912FF6">
        <w:t xml:space="preserve"> </w:t>
      </w:r>
      <w:r w:rsidR="00EF02D1">
        <w:t>is easily accessible.</w:t>
      </w:r>
      <w:r w:rsidR="008E279C">
        <w:t xml:space="preserve"> This necessitates </w:t>
      </w:r>
      <w:r w:rsidR="001B1A6D">
        <w:t>storing</w:t>
      </w:r>
      <w:r w:rsidR="008E279C">
        <w:t xml:space="preserve"> a variable </w:t>
      </w:r>
      <w:r w:rsidR="00D70F7B">
        <w:t>volume</w:t>
      </w:r>
      <w:r w:rsidR="008E279C">
        <w:t xml:space="preserve"> of nearly pure sulfuric acid, </w:t>
      </w:r>
      <w:r w:rsidR="003071F1">
        <w:t>and deciding on a process to dilute</w:t>
      </w:r>
      <w:r w:rsidR="00DF5A73">
        <w:t xml:space="preserve"> it</w:t>
      </w:r>
      <w:r w:rsidR="0045491B">
        <w:t xml:space="preserve">, which is </w:t>
      </w:r>
      <w:r w:rsidR="00180E4D">
        <w:t>surpr</w:t>
      </w:r>
      <w:r w:rsidR="001A5511">
        <w:t xml:space="preserve">isingly easy to handle. </w:t>
      </w:r>
      <w:r w:rsidR="0044401A">
        <w:t>The mechanism</w:t>
      </w:r>
      <w:r w:rsidR="00405954">
        <w:t xml:space="preserve"> of</w:t>
      </w:r>
      <w:r w:rsidR="00987B77">
        <w:t xml:space="preserve"> corrosion is an electrochemical reaction where</w:t>
      </w:r>
      <w:r w:rsidR="00277CD2">
        <w:t xml:space="preserve"> hydrogen ions can freely</w:t>
      </w:r>
      <w:r w:rsidR="0006386F">
        <w:t xml:space="preserve"> dissociate into water, </w:t>
      </w:r>
      <w:r w:rsidR="00A008FE">
        <w:t xml:space="preserve">which </w:t>
      </w:r>
      <w:r w:rsidR="00CE5ADC">
        <w:t>then</w:t>
      </w:r>
      <w:r w:rsidR="0006386F">
        <w:t xml:space="preserve"> </w:t>
      </w:r>
      <w:r w:rsidR="00932FCB">
        <w:t>pull electrons from the</w:t>
      </w:r>
      <w:r w:rsidR="00117FDD">
        <w:t xml:space="preserve"> material of the tank, before </w:t>
      </w:r>
      <w:r w:rsidR="00034707">
        <w:t>becoming hydrogen gas and escaping</w:t>
      </w:r>
      <w:r w:rsidR="00030D5B">
        <w:t>.</w:t>
      </w:r>
      <w:r w:rsidR="00844F2D">
        <w:t xml:space="preserve"> This is most dangerous at medium dilutions of </w:t>
      </w:r>
      <w:r w:rsidR="00AC50E9">
        <w:t xml:space="preserve">sulfuric acid </w:t>
      </w:r>
      <w:r w:rsidR="00100145">
        <w:t xml:space="preserve">but becomes </w:t>
      </w:r>
      <w:r w:rsidR="00870763">
        <w:t xml:space="preserve">almost entirely inert </w:t>
      </w:r>
      <w:r w:rsidR="00D36854">
        <w:t xml:space="preserve">at </w:t>
      </w:r>
      <w:r w:rsidR="001C1177">
        <w:t>low concentrations (such as in the process)</w:t>
      </w:r>
      <w:r w:rsidR="002B7EE2">
        <w:t xml:space="preserve"> where this effect is negligible, or </w:t>
      </w:r>
      <w:r w:rsidR="003E2DDC">
        <w:t>at high purity</w:t>
      </w:r>
      <w:r w:rsidR="004606CE">
        <w:t xml:space="preserve"> (stock) where there is no medium for the hydrogen ions to dissociate</w:t>
      </w:r>
      <w:r w:rsidR="00A5030D">
        <w:t xml:space="preserve"> into</w:t>
      </w:r>
      <w:r w:rsidR="004606CE">
        <w:t>.</w:t>
      </w:r>
      <w:r w:rsidR="004E7516">
        <w:t xml:space="preserve"> </w:t>
      </w:r>
      <w:r w:rsidR="004E7516">
        <w:lastRenderedPageBreak/>
        <w:t xml:space="preserve">Nonetheless, </w:t>
      </w:r>
      <w:r w:rsidR="00FF48B2">
        <w:t xml:space="preserve">all </w:t>
      </w:r>
      <w:r w:rsidR="00DB2229">
        <w:t xml:space="preserve">processes that involve sulfuric acid </w:t>
      </w:r>
      <w:r w:rsidR="00213617">
        <w:t xml:space="preserve">are to be </w:t>
      </w:r>
      <w:r w:rsidR="005212A8">
        <w:t xml:space="preserve">made of </w:t>
      </w:r>
      <w:r w:rsidR="00F65DF0">
        <w:t xml:space="preserve">acid-resistant stainless steels, like </w:t>
      </w:r>
      <w:r w:rsidR="00707A8A">
        <w:t xml:space="preserve">Alloy 20 or </w:t>
      </w:r>
      <w:r w:rsidR="002F02C6">
        <w:t>Incoloy 825 plating</w:t>
      </w:r>
      <w:r w:rsidR="00837670">
        <w:fldChar w:fldCharType="begin"/>
      </w:r>
      <w:r w:rsidR="00045EA6">
        <w:instrText xml:space="preserve"> ADDIN ZOTERO_ITEM CSL_CITATION {"citationID":"q3lrSWyt","properties":{"unsorted":false,"formattedCitation":"\\super 28\\nosupersub{}","plainCitation":"28","noteIndex":0},"citationItems":[{"id":205,"uris":["http://zotero.org/groups/6502282/items/T7QPKX4W"],"itemData":{"id":205,"type":"webpage","publisher":"National Renewable Energy Laboratory","publisher-place":"Golden, CO","title":"Biorefinery Analysis Process Models: DW1910A--Direct Port of DW1102A to Aspen Plus V10","URL":"https://www.nlr.gov/extranet/biorefinery/aspen-models/","author":[{"literal":"National Renewable Energy Laboratory"}],"accessed":{"date-parts":[["2026",5,24]]},"issued":{"date-parts":[["2018"]]}}}],"schema":"https://github.com/citation-style-language/schema/raw/master/csl-citation.json"} </w:instrText>
      </w:r>
      <w:r w:rsidR="00837670">
        <w:fldChar w:fldCharType="separate"/>
      </w:r>
      <w:r w:rsidR="00045EA6" w:rsidRPr="00045EA6">
        <w:rPr>
          <w:vertAlign w:val="superscript"/>
        </w:rPr>
        <w:t>28</w:t>
      </w:r>
      <w:r w:rsidR="00837670">
        <w:fldChar w:fldCharType="end"/>
      </w:r>
      <w:r w:rsidR="00F65DF0">
        <w:t>.</w:t>
      </w:r>
      <w:r w:rsidR="00782C70">
        <w:t xml:space="preserve"> </w:t>
      </w:r>
      <w:r w:rsidR="00B82ABF">
        <w:t xml:space="preserve">Additionally, to avoid </w:t>
      </w:r>
      <w:r w:rsidR="009C436D">
        <w:t>corrosion in</w:t>
      </w:r>
      <w:r w:rsidR="0030572D">
        <w:t xml:space="preserve"> the </w:t>
      </w:r>
      <w:r w:rsidR="009C436D">
        <w:t>storage tank</w:t>
      </w:r>
      <w:r w:rsidR="0030572D">
        <w:t xml:space="preserve"> due to </w:t>
      </w:r>
      <w:r w:rsidR="00AD4852">
        <w:t xml:space="preserve">sulfuric acid’s tendency to absorb water vapor from the air and </w:t>
      </w:r>
      <w:r w:rsidR="009C436D">
        <w:t xml:space="preserve">form </w:t>
      </w:r>
      <w:r w:rsidR="00740AEA">
        <w:t xml:space="preserve">dilute regions within itself, the </w:t>
      </w:r>
      <w:r w:rsidR="00152501">
        <w:t>head</w:t>
      </w:r>
      <w:r w:rsidR="00401D66">
        <w:t xml:space="preserve"> space</w:t>
      </w:r>
      <w:r w:rsidR="00152501">
        <w:t xml:space="preserve"> within</w:t>
      </w:r>
      <w:r w:rsidR="009C436D">
        <w:t xml:space="preserve"> </w:t>
      </w:r>
      <w:r w:rsidR="00740AEA">
        <w:t xml:space="preserve">the sulfuric acid </w:t>
      </w:r>
      <w:r w:rsidR="00152501">
        <w:t>tank</w:t>
      </w:r>
      <w:r w:rsidR="00740AEA">
        <w:t xml:space="preserve"> needs to be </w:t>
      </w:r>
      <w:r w:rsidR="00E16CE3">
        <w:t>blanketed</w:t>
      </w:r>
      <w:r w:rsidR="00740AEA">
        <w:t xml:space="preserve"> with relatively inert gas</w:t>
      </w:r>
      <w:r>
        <w:t>es</w:t>
      </w:r>
      <w:r w:rsidR="00740AEA">
        <w:t xml:space="preserve"> like nitrogen</w:t>
      </w:r>
      <w:r w:rsidR="007C51B7">
        <w:t>, and else sealed from the open air</w:t>
      </w:r>
      <w:r w:rsidR="0061745B">
        <w:t>, even when refi</w:t>
      </w:r>
      <w:r w:rsidR="00E73B89">
        <w:t>l</w:t>
      </w:r>
      <w:r w:rsidR="0061745B">
        <w:t>ling.</w:t>
      </w:r>
      <w:r w:rsidR="00E73B89">
        <w:t xml:space="preserve"> The fragility of </w:t>
      </w:r>
      <w:r w:rsidR="0087473F">
        <w:t xml:space="preserve">acid-inert materials like glass or </w:t>
      </w:r>
      <w:r w:rsidR="00F77D23">
        <w:t xml:space="preserve">certain plastics </w:t>
      </w:r>
      <w:r w:rsidR="001D300C">
        <w:t>make</w:t>
      </w:r>
      <w:r w:rsidR="009706BB">
        <w:t>s</w:t>
      </w:r>
      <w:r w:rsidR="001D300C">
        <w:t xml:space="preserve"> them ill</w:t>
      </w:r>
      <w:r w:rsidR="002D5B92">
        <w:t>-</w:t>
      </w:r>
      <w:r w:rsidR="001D300C">
        <w:t xml:space="preserve">advised for </w:t>
      </w:r>
      <w:r w:rsidR="002D5B92">
        <w:t>storage</w:t>
      </w:r>
      <w:r w:rsidR="00213A1C">
        <w:t xml:space="preserve">, especially </w:t>
      </w:r>
      <w:r w:rsidR="00215BB6">
        <w:t>because</w:t>
      </w:r>
      <w:r w:rsidR="00324FFB">
        <w:t xml:space="preserve"> sulfuric acid </w:t>
      </w:r>
      <w:r w:rsidR="007A4032">
        <w:t xml:space="preserve">is </w:t>
      </w:r>
      <w:r w:rsidR="00F05D1D">
        <w:t xml:space="preserve">significantly </w:t>
      </w:r>
      <w:r w:rsidR="006979EF">
        <w:t>denser than</w:t>
      </w:r>
      <w:r w:rsidR="00215BB6">
        <w:t xml:space="preserve"> </w:t>
      </w:r>
      <w:r w:rsidR="005567FD">
        <w:t>water</w:t>
      </w:r>
      <w:r w:rsidR="00215BB6">
        <w:t>.</w:t>
      </w:r>
    </w:p>
    <w:p w14:paraId="238FDA0F" w14:textId="14BF7BDD" w:rsidR="00C63411" w:rsidRDefault="00C64479" w:rsidP="00331705">
      <w:r>
        <w:t xml:space="preserve">The pH of the </w:t>
      </w:r>
      <w:r w:rsidR="005401CA">
        <w:t>diluted</w:t>
      </w:r>
      <w:r>
        <w:t xml:space="preserve"> acid is approximately 1, making it very acidic and a hazard for </w:t>
      </w:r>
      <w:r w:rsidR="00986C2D">
        <w:t xml:space="preserve">personnel. </w:t>
      </w:r>
      <w:r w:rsidR="006247FA">
        <w:t>(</w:t>
      </w:r>
      <w:r w:rsidR="00CD49B7">
        <w:t>L</w:t>
      </w:r>
      <w:r w:rsidR="006247FA">
        <w:t>2)</w:t>
      </w:r>
      <w:r w:rsidR="00986C2D">
        <w:t xml:space="preserve"> </w:t>
      </w:r>
      <w:r w:rsidR="005576EF">
        <w:t xml:space="preserve">To </w:t>
      </w:r>
      <w:r w:rsidR="008248C0">
        <w:t>avoid unnecessary contact, the</w:t>
      </w:r>
      <w:r w:rsidR="00FF2A04">
        <w:t xml:space="preserve"> dilution process itself can be controlled by</w:t>
      </w:r>
      <w:r w:rsidR="00EA0F32">
        <w:t xml:space="preserve"> a valve </w:t>
      </w:r>
      <w:r w:rsidR="008248C0">
        <w:t>limiting</w:t>
      </w:r>
      <w:r w:rsidR="003466B5">
        <w:t xml:space="preserve"> the </w:t>
      </w:r>
      <w:r w:rsidR="00CC05D9">
        <w:t xml:space="preserve">gravity-driven </w:t>
      </w:r>
      <w:r w:rsidR="00431ADF">
        <w:t>flow</w:t>
      </w:r>
      <w:r w:rsidR="00AF6A3B">
        <w:t xml:space="preserve"> of </w:t>
      </w:r>
      <w:r w:rsidR="00D53878">
        <w:t xml:space="preserve">sulfuric acid stock into </w:t>
      </w:r>
      <w:r w:rsidR="0005271C">
        <w:t xml:space="preserve">a </w:t>
      </w:r>
      <w:r w:rsidR="00865284">
        <w:t>closed</w:t>
      </w:r>
      <w:r w:rsidR="0005271C">
        <w:t xml:space="preserve"> mixing vessel, before being pumped directly into the process.</w:t>
      </w:r>
      <w:r w:rsidR="00A3212D">
        <w:t xml:space="preserve"> </w:t>
      </w:r>
      <w:r w:rsidR="00E5432C">
        <w:t xml:space="preserve">Because this task </w:t>
      </w:r>
      <w:r w:rsidR="00E421FF">
        <w:t xml:space="preserve">can be </w:t>
      </w:r>
      <w:r w:rsidR="00E5432C">
        <w:t>automate</w:t>
      </w:r>
      <w:r w:rsidR="00E421FF">
        <w:t>d</w:t>
      </w:r>
      <w:r w:rsidR="00E5432C">
        <w:t xml:space="preserve">, </w:t>
      </w:r>
      <w:r w:rsidR="00761F9D">
        <w:t>this subprocess can thus be isolated from personnel</w:t>
      </w:r>
      <w:r w:rsidR="00BC1106">
        <w:t xml:space="preserve">, which can be taken a step further by </w:t>
      </w:r>
      <w:r w:rsidR="00577D7E">
        <w:t xml:space="preserve">keeping the storage and dilution tanks </w:t>
      </w:r>
      <w:r w:rsidR="00843534">
        <w:t xml:space="preserve">in a room </w:t>
      </w:r>
      <w:r w:rsidR="00A2048D">
        <w:t xml:space="preserve">separated from the main process, </w:t>
      </w:r>
      <w:r w:rsidR="006019B2">
        <w:t>with</w:t>
      </w:r>
      <w:r w:rsidR="00A2048D">
        <w:t xml:space="preserve"> </w:t>
      </w:r>
      <w:r w:rsidR="00586B0E">
        <w:t>a pipe</w:t>
      </w:r>
      <w:r w:rsidR="006019B2">
        <w:t xml:space="preserve"> running through the wall.</w:t>
      </w:r>
      <w:r w:rsidR="00BD21AD">
        <w:t xml:space="preserve"> </w:t>
      </w:r>
      <w:r w:rsidR="00E9289D">
        <w:t>Temperature controls</w:t>
      </w:r>
      <w:r w:rsidR="009F3107">
        <w:t xml:space="preserve"> for the room</w:t>
      </w:r>
      <w:r w:rsidR="00E9289D">
        <w:t xml:space="preserve"> are required, as the freezing point of </w:t>
      </w:r>
      <w:r w:rsidR="006F478C">
        <w:t xml:space="preserve">pure sulfuric acid is </w:t>
      </w:r>
      <w:commentRangeStart w:id="84"/>
      <w:r w:rsidR="006F478C">
        <w:t>[</w:t>
      </w:r>
      <w:r w:rsidR="00B35139">
        <w:t>10C, cite this</w:t>
      </w:r>
      <w:r w:rsidR="006F478C">
        <w:t>]</w:t>
      </w:r>
      <w:commentRangeEnd w:id="84"/>
      <w:r w:rsidR="00023D64">
        <w:rPr>
          <w:rStyle w:val="CommentReference"/>
          <w:sz w:val="24"/>
          <w:szCs w:val="24"/>
        </w:rPr>
        <w:commentReference w:id="84"/>
      </w:r>
      <w:r w:rsidR="00B35139">
        <w:t xml:space="preserve">, </w:t>
      </w:r>
      <w:r w:rsidR="00946429">
        <w:t xml:space="preserve">meaning </w:t>
      </w:r>
      <w:r w:rsidR="00534ABB">
        <w:t>exposure of the process to nighttime temperatures are enough to cause issues.</w:t>
      </w:r>
      <w:r w:rsidR="009F3107">
        <w:t xml:space="preserve"> </w:t>
      </w:r>
      <w:r w:rsidR="00BD7675">
        <w:t xml:space="preserve">Any hands-on maintenance requires </w:t>
      </w:r>
      <w:r w:rsidR="009129F9">
        <w:t xml:space="preserve">personal protective equipment </w:t>
      </w:r>
      <w:r w:rsidR="006A7B21">
        <w:t>of a full body suit</w:t>
      </w:r>
      <w:r w:rsidR="000317C1">
        <w:t>, and sufficient face coverings</w:t>
      </w:r>
      <w:r w:rsidR="00D46520">
        <w:t>.</w:t>
      </w:r>
    </w:p>
    <w:p w14:paraId="4B124F42" w14:textId="4E3B6284" w:rsidR="00291E02" w:rsidRDefault="00C67240" w:rsidP="00331705">
      <w:r>
        <w:t>(</w:t>
      </w:r>
      <w:r w:rsidR="00CD49B7">
        <w:t>L</w:t>
      </w:r>
      <w:r>
        <w:t xml:space="preserve">3) </w:t>
      </w:r>
      <w:r w:rsidR="00053620">
        <w:t>I</w:t>
      </w:r>
      <w:r w:rsidR="003161A6">
        <w:t xml:space="preserve">mportant sensors for both control and safety include a height monitor for the </w:t>
      </w:r>
      <w:r w:rsidR="00054AE2">
        <w:t>tank (which could be done by weight, or an internal radar</w:t>
      </w:r>
      <w:r w:rsidR="008A3EE8">
        <w:t>), a flow</w:t>
      </w:r>
      <w:r w:rsidR="00814A8B">
        <w:t>meter for the</w:t>
      </w:r>
      <w:r w:rsidR="008A3EE8">
        <w:t xml:space="preserve"> </w:t>
      </w:r>
      <w:r w:rsidR="00166A3E">
        <w:t>water input, a</w:t>
      </w:r>
      <w:r w:rsidR="00E5614C">
        <w:t xml:space="preserve">nd </w:t>
      </w:r>
      <w:r w:rsidR="008E0DC5">
        <w:t xml:space="preserve">a way to test for the composition of the </w:t>
      </w:r>
      <w:r w:rsidR="00221735">
        <w:t>sulfuric acid</w:t>
      </w:r>
      <w:r w:rsidR="00B80312">
        <w:t xml:space="preserve"> (either a direct pH sensor, or possibly a </w:t>
      </w:r>
      <w:r w:rsidR="00215327">
        <w:t>densitometer</w:t>
      </w:r>
      <w:r w:rsidR="00B80312">
        <w:t>).</w:t>
      </w:r>
      <w:r w:rsidR="00215327">
        <w:t xml:space="preserve"> </w:t>
      </w:r>
      <w:r w:rsidR="009C2675">
        <w:t xml:space="preserve">While allowing the tank to </w:t>
      </w:r>
      <w:r w:rsidR="00220B90">
        <w:t xml:space="preserve">be </w:t>
      </w:r>
      <w:r w:rsidR="009C2675">
        <w:t xml:space="preserve">fully empty shouldn’t cause catastrophic failures, </w:t>
      </w:r>
      <w:r w:rsidR="00220B90">
        <w:t>it’s something that should be avoided anyways.</w:t>
      </w:r>
      <w:r w:rsidR="009C2675">
        <w:t xml:space="preserve"> </w:t>
      </w:r>
      <w:r w:rsidR="00E93980">
        <w:t>(</w:t>
      </w:r>
      <w:r w:rsidR="00CD49B7">
        <w:t>L</w:t>
      </w:r>
      <w:r w:rsidR="00693F47">
        <w:t>4</w:t>
      </w:r>
      <w:r w:rsidR="00E93980">
        <w:t>)</w:t>
      </w:r>
      <w:r w:rsidR="00215327">
        <w:t xml:space="preserve"> The </w:t>
      </w:r>
      <w:r w:rsidR="003B3497">
        <w:t xml:space="preserve">valve should </w:t>
      </w:r>
      <w:r w:rsidR="00E93980">
        <w:t xml:space="preserve">be </w:t>
      </w:r>
      <w:r w:rsidR="00AE4DBD">
        <w:t>fail-closed</w:t>
      </w:r>
      <w:r w:rsidR="00E93980">
        <w:t>, and</w:t>
      </w:r>
      <w:r w:rsidR="003B3497">
        <w:t xml:space="preserve"> be sized such that even if opened completely, the </w:t>
      </w:r>
      <w:r w:rsidR="00D23453">
        <w:t>diluted</w:t>
      </w:r>
      <w:r w:rsidR="003B3497">
        <w:t xml:space="preserve"> </w:t>
      </w:r>
      <w:r w:rsidR="006A4504">
        <w:t xml:space="preserve">sulfuric acid cannot </w:t>
      </w:r>
      <w:r w:rsidR="001A552B">
        <w:t xml:space="preserve">exceed </w:t>
      </w:r>
      <w:r w:rsidR="00401E68">
        <w:t xml:space="preserve">a composition of </w:t>
      </w:r>
      <w:r w:rsidR="001B44E2">
        <w:t>2wt%</w:t>
      </w:r>
      <w:r w:rsidR="001776FD">
        <w:t xml:space="preserve">, a conservative </w:t>
      </w:r>
      <w:r w:rsidR="005A46C5">
        <w:t>bound</w:t>
      </w:r>
      <w:r w:rsidR="001776FD">
        <w:t xml:space="preserve"> to </w:t>
      </w:r>
      <w:r w:rsidR="0059151B">
        <w:t>limit</w:t>
      </w:r>
      <w:r w:rsidR="005A46C5">
        <w:t xml:space="preserve"> </w:t>
      </w:r>
      <w:r w:rsidR="00D927D5">
        <w:t>corrosion.</w:t>
      </w:r>
      <w:r w:rsidR="006E6FD2">
        <w:t xml:space="preserve"> </w:t>
      </w:r>
      <w:r w:rsidR="002A76FB">
        <w:t xml:space="preserve">Heat of dilution is estimated to be negligible, and the stream is due to be heated anyways. </w:t>
      </w:r>
      <w:r w:rsidR="00EC11C5">
        <w:t>Sealing the sulfuric acid tank from the atmo</w:t>
      </w:r>
      <w:r w:rsidR="0003349F">
        <w:t xml:space="preserve">sphere </w:t>
      </w:r>
      <w:r w:rsidR="00075789">
        <w:t xml:space="preserve">requires pressure controls for the </w:t>
      </w:r>
      <w:r w:rsidR="00FF01A1">
        <w:t xml:space="preserve">headspace, </w:t>
      </w:r>
      <w:r w:rsidR="009C0C91">
        <w:t xml:space="preserve">and </w:t>
      </w:r>
      <w:r w:rsidR="008C7E90">
        <w:t>to maintain the nitrogen blanket.</w:t>
      </w:r>
      <w:r w:rsidR="00B63673">
        <w:t xml:space="preserve"> A sensor should be set to keep the head </w:t>
      </w:r>
      <w:r w:rsidR="00A3127A">
        <w:t xml:space="preserve">barely above atmospheric pressure, </w:t>
      </w:r>
      <w:r w:rsidR="00353E09">
        <w:t xml:space="preserve">and </w:t>
      </w:r>
      <w:r w:rsidR="00C76F3B">
        <w:t>an overpressure failure should be tolerated by the storage tank itself.</w:t>
      </w:r>
      <w:r w:rsidR="00AC6156">
        <w:t xml:space="preserve"> </w:t>
      </w:r>
      <w:r w:rsidR="006253E7">
        <w:t>(</w:t>
      </w:r>
      <w:r w:rsidR="00CD49B7">
        <w:t xml:space="preserve">L </w:t>
      </w:r>
      <w:r w:rsidR="006253E7">
        <w:t xml:space="preserve">5) </w:t>
      </w:r>
      <w:r w:rsidR="00AC6156">
        <w:t xml:space="preserve">A </w:t>
      </w:r>
      <w:r w:rsidR="00970A71">
        <w:t>single-use</w:t>
      </w:r>
      <w:r w:rsidR="00AC6156">
        <w:t xml:space="preserve"> pressure relief valve might </w:t>
      </w:r>
      <w:r w:rsidR="00970A71">
        <w:t xml:space="preserve">make the problem worse, if it </w:t>
      </w:r>
      <w:r w:rsidR="006B051D">
        <w:t>exposes sulfuric acid to open air.</w:t>
      </w:r>
    </w:p>
    <w:p w14:paraId="6D699B8D" w14:textId="318399CC" w:rsidR="00021678" w:rsidRDefault="003B09E5" w:rsidP="00331705">
      <w:r>
        <w:lastRenderedPageBreak/>
        <w:t>(</w:t>
      </w:r>
      <w:r w:rsidR="00CD49B7">
        <w:t xml:space="preserve">L </w:t>
      </w:r>
      <w:r w:rsidR="006253E7">
        <w:t>6</w:t>
      </w:r>
      <w:r>
        <w:t xml:space="preserve">) </w:t>
      </w:r>
      <w:r w:rsidR="00B927DD">
        <w:t xml:space="preserve">Finally, in the possibility of catastrophic puncturing of the </w:t>
      </w:r>
      <w:r w:rsidR="005B5B28">
        <w:t xml:space="preserve">storage tank, </w:t>
      </w:r>
      <w:r w:rsidR="00002AB4">
        <w:t>or possibly earthquake damage</w:t>
      </w:r>
      <w:r w:rsidR="005B5B28">
        <w:t xml:space="preserve">, the </w:t>
      </w:r>
      <w:r w:rsidR="00031B5E">
        <w:t xml:space="preserve">floor should be </w:t>
      </w:r>
      <w:r w:rsidR="0000669E">
        <w:t xml:space="preserve">made of concrete and </w:t>
      </w:r>
      <w:r w:rsidR="00031B5E">
        <w:t xml:space="preserve">recessed </w:t>
      </w:r>
      <w:r w:rsidR="00877D1F">
        <w:t xml:space="preserve">into the ground </w:t>
      </w:r>
      <w:r w:rsidR="00031B5E">
        <w:t xml:space="preserve">to contain the </w:t>
      </w:r>
      <w:r w:rsidR="00AF0796">
        <w:t>spill</w:t>
      </w:r>
      <w:r w:rsidR="00CE563A">
        <w:t>.</w:t>
      </w:r>
      <w:r w:rsidR="00923434">
        <w:t xml:space="preserve"> </w:t>
      </w:r>
      <w:r w:rsidR="00FC373F">
        <w:t xml:space="preserve">While setting up a drainage system for the room is possible, any outflow </w:t>
      </w:r>
      <w:r w:rsidR="00002AB4">
        <w:t>must</w:t>
      </w:r>
      <w:r w:rsidR="00FC373F">
        <w:t xml:space="preserve"> be sent to </w:t>
      </w:r>
      <w:r w:rsidR="00002AB4">
        <w:t>a</w:t>
      </w:r>
      <w:r w:rsidR="00FC373F">
        <w:t xml:space="preserve"> </w:t>
      </w:r>
      <w:r w:rsidR="00012934">
        <w:t xml:space="preserve">storage tank below the </w:t>
      </w:r>
      <w:r w:rsidR="00AA0C32">
        <w:t>ground to prevent environmental contamination</w:t>
      </w:r>
      <w:r w:rsidR="00FD4706">
        <w:t>.</w:t>
      </w:r>
      <w:r w:rsidR="00801550">
        <w:t xml:space="preserve"> </w:t>
      </w:r>
      <w:r w:rsidR="00002AB4">
        <w:t xml:space="preserve">Finally, fire is unlikely to be an issue with this unit, as </w:t>
      </w:r>
      <w:r w:rsidR="00CD0A22">
        <w:t xml:space="preserve">the production of hydrogen gas likely means the </w:t>
      </w:r>
      <w:r w:rsidR="00D547D3">
        <w:t>storage tank has already been compromised.</w:t>
      </w:r>
    </w:p>
    <w:p w14:paraId="2D8DC982" w14:textId="708CD9B5" w:rsidR="00583377" w:rsidRPr="000D5F0D" w:rsidRDefault="00583377" w:rsidP="000D5F0D">
      <w:pPr>
        <w:pStyle w:val="Style3"/>
      </w:pPr>
      <w:bookmarkStart w:id="85" w:name="_Toc232001505"/>
      <w:r w:rsidRPr="00852283">
        <w:rPr>
          <w:sz w:val="26"/>
          <w:szCs w:val="26"/>
        </w:rPr>
        <w:t>Pretreatment</w:t>
      </w:r>
      <w:r w:rsidR="0025453E" w:rsidRPr="00852283">
        <w:rPr>
          <w:sz w:val="26"/>
          <w:szCs w:val="26"/>
        </w:rPr>
        <w:t xml:space="preserve"> </w:t>
      </w:r>
      <w:r w:rsidR="000D5F0D">
        <w:rPr>
          <w:sz w:val="26"/>
          <w:szCs w:val="26"/>
        </w:rPr>
        <w:t xml:space="preserve">with </w:t>
      </w:r>
      <w:r w:rsidR="000D5F0D">
        <w:t>P&amp;ID</w:t>
      </w:r>
      <w:bookmarkEnd w:id="85"/>
    </w:p>
    <w:p w14:paraId="5EF38FC7" w14:textId="185E1BC4" w:rsidR="002B562E" w:rsidRDefault="00FE6180" w:rsidP="00583377">
      <w:r>
        <w:t xml:space="preserve">The pretreatment vessel </w:t>
      </w:r>
      <w:r w:rsidR="004039CC">
        <w:t>operates using 140C</w:t>
      </w:r>
      <w:r w:rsidR="00B6312F">
        <w:t xml:space="preserve"> </w:t>
      </w:r>
      <w:r w:rsidR="00DC0ED2">
        <w:t xml:space="preserve">superheated </w:t>
      </w:r>
      <w:r w:rsidR="004039CC">
        <w:t>sulfuric acid,</w:t>
      </w:r>
      <w:r w:rsidR="00DD03B4">
        <w:t xml:space="preserve"> </w:t>
      </w:r>
      <w:r w:rsidR="00633BA3">
        <w:t xml:space="preserve">under enough pressure to keep it liquid, and </w:t>
      </w:r>
      <w:r w:rsidR="002A1DB5">
        <w:t>continuously stirred.</w:t>
      </w:r>
      <w:r w:rsidR="004335D9">
        <w:t xml:space="preserve"> This was chosen to reduce the cost of the process</w:t>
      </w:r>
      <w:r w:rsidR="001C1512">
        <w:t>, as enzymatic pretreatments wer</w:t>
      </w:r>
      <w:r w:rsidR="007C7408">
        <w:t>e deemed too slow, and too expensive.</w:t>
      </w:r>
      <w:r w:rsidR="0052252C">
        <w:t xml:space="preserve"> </w:t>
      </w:r>
      <w:r w:rsidR="00220B90">
        <w:t>(</w:t>
      </w:r>
      <w:r w:rsidR="00CD49B7">
        <w:t xml:space="preserve">L </w:t>
      </w:r>
      <w:r w:rsidR="00220B90">
        <w:t xml:space="preserve">1) </w:t>
      </w:r>
      <w:r w:rsidR="002621FE">
        <w:t>To run this as a continuous process</w:t>
      </w:r>
      <w:r w:rsidR="00870233">
        <w:t>,</w:t>
      </w:r>
      <w:r w:rsidR="0052252C">
        <w:t xml:space="preserve"> </w:t>
      </w:r>
      <w:r w:rsidR="00870233">
        <w:t>sealed screw conveyers</w:t>
      </w:r>
      <w:r w:rsidR="0052252C">
        <w:t xml:space="preserve"> </w:t>
      </w:r>
      <w:r w:rsidR="00870233">
        <w:t xml:space="preserve">for both feed and </w:t>
      </w:r>
      <w:r w:rsidR="006C3D26">
        <w:t>outlets</w:t>
      </w:r>
      <w:r w:rsidR="0052252C">
        <w:t xml:space="preserve"> </w:t>
      </w:r>
      <w:r w:rsidR="003430E5">
        <w:t>are</w:t>
      </w:r>
      <w:r w:rsidR="0052252C">
        <w:t xml:space="preserve"> required to maintain pressure</w:t>
      </w:r>
      <w:r w:rsidR="00A86B9F">
        <w:t>.</w:t>
      </w:r>
      <w:r w:rsidR="00890BB6">
        <w:t xml:space="preserve"> </w:t>
      </w:r>
      <w:r w:rsidR="0027174E">
        <w:t xml:space="preserve">The reactor material remains the same sort of stainless steel, for the same reasons </w:t>
      </w:r>
      <w:r w:rsidR="00910BDE">
        <w:t>given previously.</w:t>
      </w:r>
    </w:p>
    <w:p w14:paraId="785CE177" w14:textId="26EABECE" w:rsidR="00583377" w:rsidRDefault="00C45A2E" w:rsidP="0059475D">
      <w:r>
        <w:t>(</w:t>
      </w:r>
      <w:r w:rsidR="00CD49B7">
        <w:t xml:space="preserve">L </w:t>
      </w:r>
      <w:r>
        <w:t>2</w:t>
      </w:r>
      <w:r w:rsidR="00DF1491">
        <w:t>, 3</w:t>
      </w:r>
      <w:r>
        <w:t xml:space="preserve">) </w:t>
      </w:r>
      <w:r w:rsidR="006E177D">
        <w:t xml:space="preserve">Sensors must be set for temperature and pressure, and </w:t>
      </w:r>
      <w:r w:rsidR="00545A25">
        <w:t>a</w:t>
      </w:r>
      <w:r w:rsidR="00BF7A68">
        <w:t xml:space="preserve"> pressure relief </w:t>
      </w:r>
      <w:r w:rsidR="00F356CB">
        <w:t xml:space="preserve">valve </w:t>
      </w:r>
      <w:r w:rsidR="00183733">
        <w:t xml:space="preserve">must be placed on </w:t>
      </w:r>
      <w:r w:rsidR="00C3113C">
        <w:t>the reactor itself, and potentially on the screw feed systems</w:t>
      </w:r>
      <w:r w:rsidR="0014517F">
        <w:t xml:space="preserve"> in </w:t>
      </w:r>
      <w:r w:rsidR="00E91740">
        <w:t xml:space="preserve">the </w:t>
      </w:r>
      <w:r w:rsidR="0014517F">
        <w:t>unlikely case of a jam.</w:t>
      </w:r>
      <w:r w:rsidR="00CB2BB6">
        <w:t xml:space="preserve"> A </w:t>
      </w:r>
      <w:r w:rsidR="001D2CF6">
        <w:t>level</w:t>
      </w:r>
      <w:r w:rsidR="00CB2BB6">
        <w:t xml:space="preserve"> sensor </w:t>
      </w:r>
      <w:r w:rsidR="00ED1C6E">
        <w:t xml:space="preserve">is required to make sure the reactor doesn’t accumulate material and eventually </w:t>
      </w:r>
      <w:r w:rsidR="00954909">
        <w:t>back</w:t>
      </w:r>
      <w:r w:rsidR="00F169FE">
        <w:t>flow or burst</w:t>
      </w:r>
      <w:r w:rsidR="00545A25">
        <w:t xml:space="preserve">. </w:t>
      </w:r>
      <w:r w:rsidR="009C6F34">
        <w:t xml:space="preserve">The arrangement described here is given in </w:t>
      </w:r>
      <w:r w:rsidR="009C6F34" w:rsidRPr="003F0646">
        <w:rPr>
          <w:highlight w:val="yellow"/>
        </w:rPr>
        <w:t>Figure X</w:t>
      </w:r>
      <w:r w:rsidR="009C6F34">
        <w:t>.</w:t>
      </w:r>
      <w:r w:rsidR="00545A25">
        <w:t xml:space="preserve"> </w:t>
      </w:r>
      <w:r w:rsidR="00494F45">
        <w:t>(</w:t>
      </w:r>
      <w:r w:rsidR="00CD49B7">
        <w:t xml:space="preserve">L </w:t>
      </w:r>
      <w:r w:rsidR="00494F45">
        <w:t xml:space="preserve">5, 6) </w:t>
      </w:r>
      <w:r w:rsidR="00545A25">
        <w:t xml:space="preserve">Finally, </w:t>
      </w:r>
      <w:r w:rsidR="006D51C7">
        <w:t xml:space="preserve">reinforced shielding </w:t>
      </w:r>
      <w:r w:rsidR="00545A25">
        <w:t xml:space="preserve">should be </w:t>
      </w:r>
      <w:r w:rsidR="006D51C7">
        <w:t>placed around the reactor</w:t>
      </w:r>
      <w:r w:rsidR="00114F36">
        <w:t>, both for insulation, and for blast protection</w:t>
      </w:r>
      <w:r w:rsidR="005712EE">
        <w:t xml:space="preserve"> in case of rupture.</w:t>
      </w:r>
      <w:r w:rsidR="00545A25">
        <w:t xml:space="preserve"> This is the most that can be done to physically isolate the process.</w:t>
      </w:r>
    </w:p>
    <w:p w14:paraId="7E6D3C6E" w14:textId="4C573BDA" w:rsidR="002804D8" w:rsidRDefault="001A0264" w:rsidP="0059475D">
      <w:r>
        <w:t>Because the reaction contains no volatile</w:t>
      </w:r>
      <w:r w:rsidR="00A767BA">
        <w:t xml:space="preserve">, or reasonably combustible materials, </w:t>
      </w:r>
      <w:r w:rsidR="00A802D5">
        <w:t>fire hazards should be negligible</w:t>
      </w:r>
      <w:r w:rsidR="00CF7C72">
        <w:t>.</w:t>
      </w:r>
      <w:r w:rsidR="00F931A7">
        <w:t xml:space="preserve"> The </w:t>
      </w:r>
      <w:r w:rsidR="00456D99">
        <w:t xml:space="preserve">reaction thermodynamics </w:t>
      </w:r>
      <w:r w:rsidR="00EB7314">
        <w:t>as compared to heat dissipation are currently</w:t>
      </w:r>
      <w:r w:rsidR="00F3122E">
        <w:t xml:space="preserve"> unknown, so both a heater and cooling jacket are </w:t>
      </w:r>
      <w:r w:rsidR="00D05EEA">
        <w:t>included in the design</w:t>
      </w:r>
      <w:r w:rsidR="00947D18">
        <w:t xml:space="preserve"> for fi</w:t>
      </w:r>
      <w:r w:rsidR="003279F1">
        <w:t>ner controls.</w:t>
      </w:r>
      <w:r w:rsidR="00E50114">
        <w:t xml:space="preserve"> </w:t>
      </w:r>
      <w:r w:rsidR="008A2760">
        <w:t>Personnel should be kept physically separated from heat exchanging units.</w:t>
      </w:r>
    </w:p>
    <w:p w14:paraId="33B998E9" w14:textId="77777777" w:rsidR="00FD4152" w:rsidRDefault="00FD4152" w:rsidP="00FD4152">
      <w:pPr>
        <w:keepNext/>
      </w:pPr>
      <w:r>
        <w:rPr>
          <w:noProof/>
        </w:rPr>
        <w:lastRenderedPageBreak/>
        <w:drawing>
          <wp:inline distT="0" distB="0" distL="0" distR="0" wp14:anchorId="5E140A6D" wp14:editId="45A60706">
            <wp:extent cx="4428877" cy="3449317"/>
            <wp:effectExtent l="0" t="0" r="0" b="0"/>
            <wp:docPr id="8872093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442645" cy="3460040"/>
                    </a:xfrm>
                    <a:prstGeom prst="rect">
                      <a:avLst/>
                    </a:prstGeom>
                    <a:noFill/>
                    <a:ln>
                      <a:noFill/>
                    </a:ln>
                  </pic:spPr>
                </pic:pic>
              </a:graphicData>
            </a:graphic>
          </wp:inline>
        </w:drawing>
      </w:r>
    </w:p>
    <w:p w14:paraId="3F74F40E" w14:textId="4A615073" w:rsidR="00A519C6" w:rsidRPr="00A63186" w:rsidRDefault="00FD4152" w:rsidP="00FD4152">
      <w:pPr>
        <w:pStyle w:val="Caption"/>
        <w:rPr>
          <w:b/>
          <w:i w:val="0"/>
          <w:sz w:val="24"/>
          <w:szCs w:val="24"/>
        </w:rPr>
      </w:pPr>
      <w:bookmarkStart w:id="86" w:name="_Toc231998413"/>
      <w:r w:rsidRPr="00A63186">
        <w:rPr>
          <w:b/>
          <w:i w:val="0"/>
          <w:sz w:val="24"/>
          <w:szCs w:val="24"/>
        </w:rPr>
        <w:t xml:space="preserve">Figure </w:t>
      </w:r>
      <w:r w:rsidRPr="00A63186">
        <w:rPr>
          <w:b/>
          <w:i w:val="0"/>
          <w:sz w:val="24"/>
          <w:szCs w:val="24"/>
        </w:rPr>
        <w:fldChar w:fldCharType="begin"/>
      </w:r>
      <w:r w:rsidRPr="00491691">
        <w:rPr>
          <w:b/>
          <w:i w:val="0"/>
          <w:sz w:val="24"/>
          <w:szCs w:val="24"/>
        </w:rPr>
        <w:instrText xml:space="preserve"> SEQ Figure \* ARABIC </w:instrText>
      </w:r>
      <w:r w:rsidRPr="00A63186">
        <w:rPr>
          <w:b/>
          <w:i w:val="0"/>
          <w:sz w:val="24"/>
          <w:szCs w:val="24"/>
        </w:rPr>
        <w:fldChar w:fldCharType="separate"/>
      </w:r>
      <w:r w:rsidR="001E4A53">
        <w:rPr>
          <w:b/>
          <w:i w:val="0"/>
          <w:noProof/>
          <w:sz w:val="24"/>
          <w:szCs w:val="24"/>
        </w:rPr>
        <w:t>7</w:t>
      </w:r>
      <w:r w:rsidRPr="00A63186">
        <w:rPr>
          <w:b/>
          <w:i w:val="0"/>
          <w:sz w:val="24"/>
          <w:szCs w:val="24"/>
        </w:rPr>
        <w:fldChar w:fldCharType="end"/>
      </w:r>
      <w:r w:rsidR="00A63186" w:rsidRPr="00A63186">
        <w:rPr>
          <w:b/>
          <w:bCs/>
          <w:i w:val="0"/>
          <w:iCs w:val="0"/>
          <w:sz w:val="24"/>
          <w:szCs w:val="24"/>
        </w:rPr>
        <w:t>: P&amp;ID</w:t>
      </w:r>
      <w:bookmarkEnd w:id="86"/>
    </w:p>
    <w:p w14:paraId="32CC9ACC" w14:textId="166AD1DF" w:rsidR="00F42E72" w:rsidRDefault="00E84327" w:rsidP="00811E6E">
      <w:r>
        <w:t xml:space="preserve">The </w:t>
      </w:r>
      <w:r w:rsidR="006C5A45">
        <w:t>liquid</w:t>
      </w:r>
      <w:r>
        <w:t xml:space="preserve"> pressure relief system on th</w:t>
      </w:r>
      <w:r w:rsidR="008A6E94">
        <w:t>e</w:t>
      </w:r>
      <w:r w:rsidR="000914C6">
        <w:t xml:space="preserve"> is sized using the method published by AIChE</w:t>
      </w:r>
      <w:r w:rsidR="00F47E1A">
        <w:fldChar w:fldCharType="begin"/>
      </w:r>
      <w:r w:rsidR="00045EA6">
        <w:instrText xml:space="preserve"> ADDIN ZOTERO_ITEM CSL_CITATION {"citationID":"VrP6dsbS","properties":{"unsorted":false,"formattedCitation":"\\super 29\\nosupersub{}","plainCitation":"29","noteIndex":0},"citationItems":[{"id":241,"uris":["http://zotero.org/groups/6502282/items/UDDJIKSU"],"itemData":{"id":241,"type":"article-magazine","container-title":"AIChE","page":"68-76","title":"Sized Equipment List for the Original Coal Gasification","author":[{"family":"Crowl","given":"Daniel A"},{"family":"Tipler","given":"Scott A."}],"issued":{"date-parts":[["2013"]]}}}],"schema":"https://github.com/citation-style-language/schema/raw/master/csl-citation.json"} </w:instrText>
      </w:r>
      <w:r w:rsidR="00F47E1A">
        <w:fldChar w:fldCharType="separate"/>
      </w:r>
      <w:r w:rsidR="00045EA6" w:rsidRPr="00045EA6">
        <w:rPr>
          <w:vertAlign w:val="superscript"/>
        </w:rPr>
        <w:t>29</w:t>
      </w:r>
      <w:r w:rsidR="00F47E1A">
        <w:fldChar w:fldCharType="end"/>
      </w:r>
      <w:r w:rsidR="00BC60D8">
        <w:t xml:space="preserve">, and from the </w:t>
      </w:r>
      <w:r w:rsidR="00550992">
        <w:t>Aspen, conditions inside</w:t>
      </w:r>
      <w:r w:rsidR="00917B53">
        <w:t xml:space="preserve"> the </w:t>
      </w:r>
      <w:r w:rsidR="00550992">
        <w:t xml:space="preserve">tank are assumed to </w:t>
      </w:r>
      <w:r w:rsidR="00E41E4B">
        <w:t xml:space="preserve">have a liquid velocity of 120gpm, </w:t>
      </w:r>
      <w:r w:rsidR="009A5D7D">
        <w:t xml:space="preserve">a specific gravity of 1.5, and </w:t>
      </w:r>
      <w:r w:rsidR="005A56B8">
        <w:t xml:space="preserve">a saturated </w:t>
      </w:r>
      <w:r w:rsidR="001600F0">
        <w:t>water</w:t>
      </w:r>
      <w:r w:rsidR="005A56B8">
        <w:t xml:space="preserve"> pressure of </w:t>
      </w:r>
      <w:r w:rsidR="001600F0">
        <w:t xml:space="preserve">52psig for </w:t>
      </w:r>
      <w:r w:rsidR="00923EA9">
        <w:t>140C.</w:t>
      </w:r>
      <w:r w:rsidR="0022255A">
        <w:t xml:space="preserve"> </w:t>
      </w:r>
      <w:r w:rsidR="0079670C">
        <w:t xml:space="preserve">An overpressure of 10% was allotted before activation. </w:t>
      </w:r>
      <w:r w:rsidR="0022255A">
        <w:t xml:space="preserve">Apple pomace is assumed to be </w:t>
      </w:r>
      <w:r w:rsidR="00B40B1C">
        <w:t xml:space="preserve">modellable using </w:t>
      </w:r>
      <w:r w:rsidR="00650761">
        <w:t xml:space="preserve">applesauce, with a non-Newtonian viscosity approaching 100 mPa*s per </w:t>
      </w:r>
      <w:r w:rsidR="00DE23CF">
        <w:t xml:space="preserve">a study done of </w:t>
      </w:r>
      <w:r w:rsidR="00CB057A">
        <w:t>child-friendly foods</w:t>
      </w:r>
      <w:r w:rsidR="00551367">
        <w:t xml:space="preserve">, and it is further assumed that </w:t>
      </w:r>
      <w:r w:rsidR="00743804">
        <w:t>liquid speeds</w:t>
      </w:r>
      <w:r w:rsidR="00551367">
        <w:t xml:space="preserve"> inside the pretreatment tank are sufficient to approximate </w:t>
      </w:r>
      <w:r w:rsidR="00674299">
        <w:t>as its asymptote</w:t>
      </w:r>
      <w:r w:rsidR="00CB057A">
        <w:t>.</w:t>
      </w:r>
      <w:r w:rsidR="008D6FA5">
        <w:fldChar w:fldCharType="begin"/>
      </w:r>
      <w:r w:rsidR="00045EA6">
        <w:instrText xml:space="preserve"> ADDIN ZOTERO_ITEM CSL_CITATION {"citationID":"TuNj44qi","properties":{"unsorted":false,"formattedCitation":"\\super 30\\nosupersub{}","plainCitation":"30","noteIndex":0},"citationItems":[{"id":254,"uris":["http://zotero.org/groups/6502282/items/2Q4JFCBD"],"itemData":{"id":254,"type":"article-journal","DOI":"10.1691/ph.2016.5145","ISSN":"0031-7144","issue":"3","journalAbbreviation":"Pharmazie","language":"eng","page":"122–127","publisher":"Govi Verlag Pharmazeutischer Verlag GmbH, Eschborn","publisher-place":"DE","source":"DOI.org (CSL JSON)","title":"Physicochemical characterisation of fluids and soft foods frequently mixed with oral drug formulations prior to administration to children","author":[{"family":"Kersten","given":"E."},{"family":"Barry","given":"A."},{"family":"Klein","given":"S."}],"issued":{"date-parts":[["2016",3]]}}}],"schema":"https://github.com/citation-style-language/schema/raw/master/csl-citation.json"} </w:instrText>
      </w:r>
      <w:r w:rsidR="008D6FA5">
        <w:fldChar w:fldCharType="separate"/>
      </w:r>
      <w:r w:rsidR="00045EA6" w:rsidRPr="00045EA6">
        <w:rPr>
          <w:vertAlign w:val="superscript"/>
        </w:rPr>
        <w:t>30</w:t>
      </w:r>
      <w:r w:rsidR="008D6FA5">
        <w:fldChar w:fldCharType="end"/>
      </w:r>
    </w:p>
    <w:p w14:paraId="46956959" w14:textId="5A503D74" w:rsidR="00DC7A01" w:rsidRDefault="00FD54D7" w:rsidP="00811E6E">
      <w:r>
        <w:t>Iterative calculations</w:t>
      </w:r>
      <w:r w:rsidR="0079437F">
        <w:t xml:space="preserve"> </w:t>
      </w:r>
      <w:r w:rsidR="00CD2776">
        <w:t>between</w:t>
      </w:r>
      <w:r w:rsidR="00F97FB1">
        <w:t xml:space="preserve"> the Reynolds number of the liquid passing through the valve and </w:t>
      </w:r>
      <w:r w:rsidR="00277D9A">
        <w:t xml:space="preserve">the valves area depending on a </w:t>
      </w:r>
      <w:r w:rsidR="00B0072D">
        <w:t>viscosity</w:t>
      </w:r>
      <w:r w:rsidR="00277D9A">
        <w:t xml:space="preserve"> correction factor determined by the Reynolds number</w:t>
      </w:r>
      <w:r w:rsidR="00F371CD">
        <w:t xml:space="preserve"> </w:t>
      </w:r>
      <w:r w:rsidR="00F64FB7">
        <w:t>resulted in values that did not lie on the provided correlation graph</w:t>
      </w:r>
      <w:r w:rsidR="00C07E69">
        <w:t>, halting further inquiry. Due to the sheer viscosity of the liquid,</w:t>
      </w:r>
      <w:r w:rsidR="00F56763">
        <w:t xml:space="preserve"> </w:t>
      </w:r>
      <w:r w:rsidR="00C07E69">
        <w:t>a</w:t>
      </w:r>
      <w:r w:rsidR="00222AFC">
        <w:t xml:space="preserve"> hypothetical relief valve is likely </w:t>
      </w:r>
      <w:r w:rsidR="001357B5">
        <w:t xml:space="preserve">to exceed a </w:t>
      </w:r>
      <w:r w:rsidR="006722E3">
        <w:t>foot in diameter</w:t>
      </w:r>
      <w:r w:rsidR="00630A1A">
        <w:t xml:space="preserve">, and multiple should be set throughout </w:t>
      </w:r>
      <w:r w:rsidR="00EE1DB1">
        <w:t xml:space="preserve">the 54000L-ish </w:t>
      </w:r>
      <w:r w:rsidR="00FE19D1">
        <w:t>pretreatment tank.</w:t>
      </w:r>
      <w:r w:rsidR="00484DBE">
        <w:t xml:space="preserve"> </w:t>
      </w:r>
      <w:r w:rsidR="00657DDB">
        <w:t xml:space="preserve">In an emergency, or under uncontrolled heating, </w:t>
      </w:r>
      <w:r w:rsidR="009E1B9A">
        <w:t xml:space="preserve">the plant is better with this modification than not, </w:t>
      </w:r>
      <w:r w:rsidR="00D02AEC">
        <w:t>b</w:t>
      </w:r>
      <w:r w:rsidR="009E1B9A">
        <w:t>ut it leaves much to be desired.</w:t>
      </w:r>
    </w:p>
    <w:p w14:paraId="00A8B1E3" w14:textId="24B79C42" w:rsidR="0093629E" w:rsidRDefault="00BB2166" w:rsidP="0093629E">
      <w:pPr>
        <w:pStyle w:val="Style3"/>
      </w:pPr>
      <w:bookmarkStart w:id="87" w:name="_Toc232001506"/>
      <w:r>
        <w:lastRenderedPageBreak/>
        <w:t xml:space="preserve">Neutralization and </w:t>
      </w:r>
      <w:r w:rsidR="00582162">
        <w:t>S</w:t>
      </w:r>
      <w:r w:rsidR="0093629E">
        <w:t>eparation</w:t>
      </w:r>
      <w:bookmarkEnd w:id="87"/>
    </w:p>
    <w:p w14:paraId="5C5B7677" w14:textId="43AB0901" w:rsidR="00A456BC" w:rsidRDefault="00A456BC" w:rsidP="0059475D">
      <w:r>
        <w:t xml:space="preserve">Prior to this step, the </w:t>
      </w:r>
      <w:r w:rsidR="004C691D">
        <w:t xml:space="preserve">slurry is cooled </w:t>
      </w:r>
      <w:r w:rsidR="00676E6A">
        <w:t xml:space="preserve">to </w:t>
      </w:r>
      <w:r w:rsidR="00CA60B3">
        <w:t>human-safe temperatures and pressures, and the pH is</w:t>
      </w:r>
      <w:r w:rsidR="00C930B0">
        <w:t xml:space="preserve"> brought to slightly acidic conditions using a </w:t>
      </w:r>
      <w:r w:rsidR="001905DF">
        <w:t xml:space="preserve">stream of bubbled ammonia. </w:t>
      </w:r>
      <w:r w:rsidR="004E087A">
        <w:t>A</w:t>
      </w:r>
      <w:r w:rsidR="006F4F1A">
        <w:t>mmonia is notably caustic and toxic, and</w:t>
      </w:r>
      <w:r w:rsidR="00844B5D">
        <w:t xml:space="preserve"> </w:t>
      </w:r>
      <w:r w:rsidR="00F848C2">
        <w:t xml:space="preserve">this reaction </w:t>
      </w:r>
      <w:r w:rsidR="00844B5D">
        <w:t>can be contained entire</w:t>
      </w:r>
      <w:r w:rsidR="00A45701">
        <w:t>ly within a stripping column</w:t>
      </w:r>
      <w:r w:rsidR="00384987">
        <w:t xml:space="preserve">, which should be set with </w:t>
      </w:r>
      <w:r w:rsidR="002F5F9F">
        <w:t xml:space="preserve">temperature, pressure, and height </w:t>
      </w:r>
      <w:r w:rsidR="00EF6A88">
        <w:t>sensors regardless.</w:t>
      </w:r>
      <w:r w:rsidR="007972F1">
        <w:t xml:space="preserve"> While ammo</w:t>
      </w:r>
      <w:r w:rsidR="000F27EE">
        <w:t xml:space="preserve">nia can be flammable, </w:t>
      </w:r>
      <w:r w:rsidR="00E730CE">
        <w:t xml:space="preserve">there shouldn’t be open sparks, and </w:t>
      </w:r>
      <w:r w:rsidR="00A91640">
        <w:t>it should remain entirely sealed in th</w:t>
      </w:r>
      <w:r w:rsidR="00CD73FC">
        <w:t>e</w:t>
      </w:r>
      <w:r w:rsidR="00A91640">
        <w:t xml:space="preserve"> stripper.</w:t>
      </w:r>
      <w:r w:rsidR="00CD73FC">
        <w:t xml:space="preserve"> Regardless, a chemical sensor can be placed nearby in case of a leak</w:t>
      </w:r>
      <w:r w:rsidR="00E00886">
        <w:t>, and to mitigate possible asphyxiation.</w:t>
      </w:r>
    </w:p>
    <w:p w14:paraId="1902C568" w14:textId="0781BD77" w:rsidR="00582162" w:rsidRDefault="00C66547" w:rsidP="0059475D">
      <w:r>
        <w:t>The physical separation itself</w:t>
      </w:r>
      <w:r w:rsidR="00190A69">
        <w:t xml:space="preserve"> </w:t>
      </w:r>
      <w:r w:rsidR="006D4BC8">
        <w:t xml:space="preserve">likely occurs by a physical filter, </w:t>
      </w:r>
      <w:r w:rsidR="002B47F4">
        <w:t>or</w:t>
      </w:r>
      <w:r w:rsidR="006D4BC8">
        <w:t xml:space="preserve"> by</w:t>
      </w:r>
      <w:r w:rsidR="002B47F4">
        <w:t xml:space="preserve"> continuous centrifu</w:t>
      </w:r>
      <w:r w:rsidR="00FD67BB">
        <w:t xml:space="preserve">gation. </w:t>
      </w:r>
      <w:r w:rsidR="006D4BC8">
        <w:t xml:space="preserve">Beyond mechanical failure and </w:t>
      </w:r>
      <w:r w:rsidR="0035648D">
        <w:t xml:space="preserve">possibly </w:t>
      </w:r>
      <w:r w:rsidR="00C6630B">
        <w:t>getting too close to the</w:t>
      </w:r>
      <w:r w:rsidR="00E211F8">
        <w:t xml:space="preserve"> spinning part of a centrifuge</w:t>
      </w:r>
      <w:r w:rsidR="00C6630B">
        <w:t xml:space="preserve">, </w:t>
      </w:r>
      <w:r w:rsidR="002955E8">
        <w:t xml:space="preserve">the </w:t>
      </w:r>
      <w:r w:rsidR="00321BC8">
        <w:t>most dangerous thing</w:t>
      </w:r>
      <w:r w:rsidR="002955E8">
        <w:t xml:space="preserve"> is </w:t>
      </w:r>
      <w:r w:rsidR="00321BC8">
        <w:t xml:space="preserve">the liquid, which is </w:t>
      </w:r>
      <w:r w:rsidR="007972F1">
        <w:t>a mild irritant at worst.</w:t>
      </w:r>
    </w:p>
    <w:p w14:paraId="0314D322" w14:textId="55CE76E8" w:rsidR="00341103" w:rsidRDefault="00341103" w:rsidP="00341103">
      <w:pPr>
        <w:pStyle w:val="Style3"/>
      </w:pPr>
      <w:bookmarkStart w:id="88" w:name="_Toc232001507"/>
      <w:r>
        <w:t>Fermentation</w:t>
      </w:r>
      <w:bookmarkEnd w:id="88"/>
    </w:p>
    <w:p w14:paraId="11E78BEE" w14:textId="1247F934" w:rsidR="002D2291" w:rsidRDefault="00CD73FC" w:rsidP="00341103">
      <w:r>
        <w:t xml:space="preserve">This process occurs at 30C and atmospheric conditions. </w:t>
      </w:r>
      <w:r w:rsidR="00D8609C">
        <w:t xml:space="preserve">While yeast is a biological agent, </w:t>
      </w:r>
      <w:r w:rsidR="00494A73">
        <w:t xml:space="preserve">brewer’s yeast is noted to not be hazardous. Rather, the worst that can happen is </w:t>
      </w:r>
      <w:r w:rsidR="00EA1BDB">
        <w:t>human contamination of the fermentation tan</w:t>
      </w:r>
      <w:r w:rsidR="00F83C17">
        <w:t>k.</w:t>
      </w:r>
      <w:r w:rsidR="00542A3F">
        <w:t xml:space="preserve"> This can be</w:t>
      </w:r>
      <w:r w:rsidR="005D32CF">
        <w:t xml:space="preserve"> </w:t>
      </w:r>
      <w:r w:rsidR="00BD1A28">
        <w:t>countered by occasional sampling of the tanks during fermentation for other species.</w:t>
      </w:r>
      <w:r w:rsidR="00DE311A">
        <w:t xml:space="preserve"> </w:t>
      </w:r>
      <w:r w:rsidR="00610E08">
        <w:t xml:space="preserve">The carbon dioxide produced per tank </w:t>
      </w:r>
      <w:r w:rsidR="00A741BE">
        <w:t>during the entire fermentation cycle</w:t>
      </w:r>
      <w:r w:rsidR="00E00886">
        <w:t xml:space="preserve"> </w:t>
      </w:r>
      <w:r w:rsidR="002B0929">
        <w:t>should be captured and should not become an asphyxiation hazard.</w:t>
      </w:r>
    </w:p>
    <w:p w14:paraId="4A218FC2" w14:textId="260BB11C" w:rsidR="009D31C3" w:rsidRPr="006F51B2" w:rsidRDefault="009D31C3" w:rsidP="00FF6BFF">
      <w:pPr>
        <w:pStyle w:val="Heading3"/>
        <w:rPr>
          <w:rFonts w:ascii="Times New Roman" w:hAnsi="Times New Roman" w:cs="Times New Roman"/>
          <w:color w:val="auto"/>
          <w:sz w:val="26"/>
          <w:szCs w:val="26"/>
        </w:rPr>
      </w:pPr>
      <w:bookmarkStart w:id="89" w:name="_Toc232001508"/>
      <w:r w:rsidRPr="006F51B2">
        <w:rPr>
          <w:rFonts w:ascii="Times New Roman" w:hAnsi="Times New Roman" w:cs="Times New Roman"/>
          <w:color w:val="auto"/>
          <w:sz w:val="26"/>
          <w:szCs w:val="26"/>
        </w:rPr>
        <w:t>Distillation</w:t>
      </w:r>
      <w:r w:rsidR="00291BC4" w:rsidRPr="006F51B2">
        <w:rPr>
          <w:rFonts w:ascii="Times New Roman" w:hAnsi="Times New Roman" w:cs="Times New Roman"/>
          <w:color w:val="auto"/>
          <w:sz w:val="26"/>
          <w:szCs w:val="26"/>
        </w:rPr>
        <w:t xml:space="preserve"> and Purification</w:t>
      </w:r>
      <w:bookmarkEnd w:id="89"/>
    </w:p>
    <w:p w14:paraId="66C12402" w14:textId="26C23BAD" w:rsidR="00291BC4" w:rsidRDefault="000E3C7E" w:rsidP="00291BC4">
      <w:r>
        <w:t xml:space="preserve">The fermented liquid is </w:t>
      </w:r>
      <w:r w:rsidR="007254B5">
        <w:t xml:space="preserve">then passed through </w:t>
      </w:r>
      <w:r w:rsidR="00447573">
        <w:t>a distillation column, hot enough to cause burns.</w:t>
      </w:r>
      <w:r w:rsidR="006A0A12">
        <w:t xml:space="preserve"> Vapor contained by </w:t>
      </w:r>
      <w:r w:rsidR="00125A63">
        <w:t xml:space="preserve">units, </w:t>
      </w:r>
      <w:r w:rsidR="00BC3CB5">
        <w:t xml:space="preserve">keep away from touch. Zeolite is used as condensation, needs </w:t>
      </w:r>
      <w:r w:rsidR="006E1C4F">
        <w:t xml:space="preserve">periodic cleanout because the </w:t>
      </w:r>
      <w:r w:rsidR="00711059">
        <w:t>substrate needs to be regenerated. Best is to make this section modular.</w:t>
      </w:r>
      <w:r w:rsidR="00227880">
        <w:t xml:space="preserve"> The final storage </w:t>
      </w:r>
      <w:r w:rsidR="00244CD3">
        <w:t xml:space="preserve">of ethanol prior to shipping involves filling a rotation of barrels and </w:t>
      </w:r>
      <w:r w:rsidR="009F161F">
        <w:t xml:space="preserve">exchanging it </w:t>
      </w:r>
      <w:r w:rsidR="006B4197">
        <w:t>from</w:t>
      </w:r>
      <w:r w:rsidR="009F161F">
        <w:t xml:space="preserve"> empty ones</w:t>
      </w:r>
      <w:r w:rsidR="00EB080A">
        <w:t xml:space="preserve"> from the </w:t>
      </w:r>
      <w:r w:rsidR="00244CD3">
        <w:t>barge</w:t>
      </w:r>
      <w:r w:rsidR="00EB080A">
        <w:t xml:space="preserve"> that transports these to </w:t>
      </w:r>
      <w:r w:rsidR="00232E0C">
        <w:t>the gasoline refinery.</w:t>
      </w:r>
      <w:r w:rsidR="00235982">
        <w:t xml:space="preserve"> This prevents the pos</w:t>
      </w:r>
      <w:r w:rsidR="00FB4962">
        <w:t>sibility o</w:t>
      </w:r>
      <w:r w:rsidR="00D07FFE">
        <w:t>f</w:t>
      </w:r>
      <w:r w:rsidR="00FB4962">
        <w:t xml:space="preserve"> a single large leak </w:t>
      </w:r>
      <w:r w:rsidR="0063519E">
        <w:t>from a storage silo</w:t>
      </w:r>
      <w:r w:rsidR="00832B41">
        <w:t>,</w:t>
      </w:r>
      <w:r w:rsidR="00B202E4">
        <w:t xml:space="preserve"> and each barrel should be investigated for leaks before and after filling, before being placed </w:t>
      </w:r>
      <w:r w:rsidR="0073150C">
        <w:t>in storage, away from any flames.</w:t>
      </w:r>
    </w:p>
    <w:p w14:paraId="5F34D108" w14:textId="23322DD9" w:rsidR="00CF4A07" w:rsidRPr="006F51B2" w:rsidRDefault="00CF4A07" w:rsidP="006F51B2">
      <w:pPr>
        <w:pStyle w:val="Heading3"/>
        <w:rPr>
          <w:rFonts w:ascii="Times New Roman" w:hAnsi="Times New Roman" w:cs="Times New Roman"/>
          <w:color w:val="auto"/>
          <w:sz w:val="26"/>
          <w:szCs w:val="26"/>
        </w:rPr>
      </w:pPr>
      <w:bookmarkStart w:id="90" w:name="_Toc232001509"/>
      <w:r w:rsidRPr="006F51B2">
        <w:rPr>
          <w:rFonts w:ascii="Times New Roman" w:hAnsi="Times New Roman" w:cs="Times New Roman"/>
          <w:color w:val="auto"/>
          <w:sz w:val="26"/>
          <w:szCs w:val="26"/>
        </w:rPr>
        <w:t>General Responses</w:t>
      </w:r>
      <w:bookmarkEnd w:id="90"/>
    </w:p>
    <w:p w14:paraId="718E3434" w14:textId="10FA1D8E" w:rsidR="00CF4A07" w:rsidRDefault="00001EFE" w:rsidP="00CF4A07">
      <w:r>
        <w:t>(</w:t>
      </w:r>
      <w:r w:rsidR="00CD49B7">
        <w:t xml:space="preserve">L </w:t>
      </w:r>
      <w:r w:rsidR="007E4A8E">
        <w:t xml:space="preserve">4, </w:t>
      </w:r>
      <w:r>
        <w:t>7)</w:t>
      </w:r>
      <w:r w:rsidR="007E4A8E">
        <w:t xml:space="preserve"> </w:t>
      </w:r>
      <w:r w:rsidR="00E050E2">
        <w:t xml:space="preserve">Safe shutdown of the plant </w:t>
      </w:r>
      <w:r w:rsidR="00391DD9">
        <w:t>involves shutting down all units, closing all valves involved in</w:t>
      </w:r>
      <w:r w:rsidR="00B4244B">
        <w:t xml:space="preserve"> transfer. A full-plant fire </w:t>
      </w:r>
      <w:r w:rsidR="007C2505">
        <w:t xml:space="preserve">suppression system is required, as well as </w:t>
      </w:r>
      <w:r w:rsidR="000A0181">
        <w:t xml:space="preserve">shutdown and evacuation </w:t>
      </w:r>
      <w:r w:rsidR="000A0181">
        <w:lastRenderedPageBreak/>
        <w:t>drills for all personnel</w:t>
      </w:r>
      <w:r w:rsidR="000E6D20">
        <w:t xml:space="preserve"> during orientation, and yearly otherwise</w:t>
      </w:r>
      <w:r w:rsidR="000A0181">
        <w:t>.</w:t>
      </w:r>
      <w:r w:rsidR="00A43C4E">
        <w:t xml:space="preserve"> </w:t>
      </w:r>
      <w:r w:rsidR="000B7C70">
        <w:t xml:space="preserve">PPE is required for </w:t>
      </w:r>
      <w:r w:rsidR="00B40E39">
        <w:t>interacting with all processes.</w:t>
      </w:r>
      <w:r w:rsidR="005E5F28">
        <w:t xml:space="preserve"> </w:t>
      </w:r>
      <w:r w:rsidR="00B05CAF">
        <w:t xml:space="preserve">Regular inspection of the plant </w:t>
      </w:r>
      <w:r w:rsidR="00A211D7">
        <w:t>is required.</w:t>
      </w:r>
      <w:r w:rsidR="0056105E">
        <w:t xml:space="preserve"> Sectional lockdowns </w:t>
      </w:r>
      <w:r w:rsidR="00E46B4E">
        <w:t>are unlikely to be of any benefit.</w:t>
      </w:r>
    </w:p>
    <w:p w14:paraId="2BB59CC9" w14:textId="72351CD3" w:rsidR="00F45E62" w:rsidRPr="00EB4446" w:rsidRDefault="00F45E62" w:rsidP="006F51B2">
      <w:pPr>
        <w:pStyle w:val="Heading3"/>
        <w:rPr>
          <w:rFonts w:ascii="Times New Roman" w:hAnsi="Times New Roman" w:cs="Times New Roman"/>
          <w:color w:val="auto"/>
          <w:sz w:val="26"/>
          <w:szCs w:val="26"/>
        </w:rPr>
      </w:pPr>
      <w:bookmarkStart w:id="91" w:name="_Toc232001510"/>
      <w:r w:rsidRPr="00EB4446">
        <w:rPr>
          <w:rFonts w:ascii="Times New Roman" w:hAnsi="Times New Roman" w:cs="Times New Roman"/>
          <w:color w:val="auto"/>
          <w:sz w:val="26"/>
          <w:szCs w:val="26"/>
        </w:rPr>
        <w:t>Atmospheric Detonation of Distillation Inventory</w:t>
      </w:r>
      <w:bookmarkEnd w:id="91"/>
    </w:p>
    <w:p w14:paraId="6B8D3214" w14:textId="2286F390" w:rsidR="0051036C" w:rsidRDefault="002F6A17" w:rsidP="0051036C">
      <w:r>
        <w:t>(</w:t>
      </w:r>
      <w:r w:rsidR="00CD49B7">
        <w:t xml:space="preserve">L </w:t>
      </w:r>
      <w:r>
        <w:t xml:space="preserve">8) </w:t>
      </w:r>
      <w:r w:rsidR="000F7E22">
        <w:t xml:space="preserve">For </w:t>
      </w:r>
      <w:r w:rsidR="00332F8B">
        <w:t>lack of current dist</w:t>
      </w:r>
      <w:r w:rsidR="003655A6">
        <w:t xml:space="preserve">illation </w:t>
      </w:r>
      <w:r w:rsidR="002C0B26">
        <w:t>sizing</w:t>
      </w:r>
      <w:r w:rsidR="000F7E22">
        <w:t xml:space="preserve">, the following calculation models </w:t>
      </w:r>
      <w:r w:rsidR="005E3503">
        <w:t xml:space="preserve">spontaneous </w:t>
      </w:r>
      <w:r w:rsidR="006345C7">
        <w:t>combustion</w:t>
      </w:r>
      <w:r w:rsidR="000F7E22">
        <w:t xml:space="preserve"> </w:t>
      </w:r>
      <w:r w:rsidR="005E3503">
        <w:t>of</w:t>
      </w:r>
      <w:r w:rsidR="000F7E22">
        <w:t xml:space="preserve"> </w:t>
      </w:r>
      <w:r w:rsidR="00D90B28">
        <w:t>an</w:t>
      </w:r>
      <w:r w:rsidR="006345C7">
        <w:t xml:space="preserve"> </w:t>
      </w:r>
      <w:r w:rsidR="002B3AD2">
        <w:t>hour’s</w:t>
      </w:r>
      <w:r w:rsidR="006345C7">
        <w:t xml:space="preserve"> production</w:t>
      </w:r>
      <w:r w:rsidR="000F7E22">
        <w:t xml:space="preserve"> of </w:t>
      </w:r>
      <w:r w:rsidR="00C33DCE">
        <w:t>pure ethanol, stored in a silo</w:t>
      </w:r>
      <w:r w:rsidR="00A243E7">
        <w:t xml:space="preserve"> at ground level</w:t>
      </w:r>
      <w:r w:rsidR="00307EDA">
        <w:t>.</w:t>
      </w:r>
      <w:r w:rsidR="00B513D1">
        <w:t xml:space="preserve"> </w:t>
      </w:r>
      <w:r w:rsidR="00307EDA">
        <w:t>This approximate</w:t>
      </w:r>
      <w:r w:rsidR="005C531F">
        <w:t>s</w:t>
      </w:r>
      <w:r w:rsidR="00307EDA">
        <w:t xml:space="preserve"> the worst</w:t>
      </w:r>
      <w:r w:rsidR="009556C3">
        <w:t>-</w:t>
      </w:r>
      <w:r w:rsidR="00307EDA">
        <w:t xml:space="preserve">case </w:t>
      </w:r>
      <w:r w:rsidR="005C531F">
        <w:t xml:space="preserve">scenario </w:t>
      </w:r>
      <w:r w:rsidR="00307EDA">
        <w:t xml:space="preserve">of </w:t>
      </w:r>
      <w:r w:rsidR="002B4C2D">
        <w:t>ethanol</w:t>
      </w:r>
      <w:r w:rsidR="00290209">
        <w:t xml:space="preserve"> vapor overflowing from a distillation unit and</w:t>
      </w:r>
      <w:r w:rsidR="008169CE">
        <w:t xml:space="preserve"> combust</w:t>
      </w:r>
      <w:r w:rsidR="00290209">
        <w:t>ing in</w:t>
      </w:r>
      <w:r w:rsidR="008169CE">
        <w:t xml:space="preserve"> air</w:t>
      </w:r>
      <w:r w:rsidR="005E3503">
        <w:t>.</w:t>
      </w:r>
      <w:r w:rsidR="00B513D1">
        <w:t xml:space="preserve"> </w:t>
      </w:r>
    </w:p>
    <w:p w14:paraId="7D3C3737" w14:textId="05543D81" w:rsidR="00E9070C" w:rsidRDefault="00AF267E" w:rsidP="0051036C">
      <w:r w:rsidRPr="00AF267E">
        <w:t xml:space="preserve">Assuming an hour of production, the ethanol generated would produce the same force as </w:t>
      </w:r>
      <w:r w:rsidR="00727B65">
        <w:t>27</w:t>
      </w:r>
      <w:r w:rsidRPr="00AF267E">
        <w:t xml:space="preserve"> tons on TNT</w:t>
      </w:r>
      <w:r>
        <w:t xml:space="preserve"> (</w:t>
      </w:r>
      <w:r w:rsidRPr="00CD49B7">
        <w:rPr>
          <w:highlight w:val="yellow"/>
        </w:rPr>
        <w:t>see Appendix C</w:t>
      </w:r>
      <w:r>
        <w:t xml:space="preserve"> for calculation)</w:t>
      </w:r>
      <w:r w:rsidR="00347745">
        <w:fldChar w:fldCharType="begin"/>
      </w:r>
      <w:r w:rsidR="00045EA6">
        <w:instrText xml:space="preserve"> ADDIN ZOTERO_ITEM CSL_CITATION {"citationID":"o45nFTol","properties":{"unsorted":false,"formattedCitation":"\\super 31\\nosupersub{}","plainCitation":"31","noteIndex":0},"citationItems":[{"id":230,"uris":["http://zotero.org/groups/6502282/items/LMVB5FQY"],"itemData":{"id":230,"type":"webpage","title":"Nuke Blast Simulator","URL":"https://nukeblastsimulator.com/","accessed":{"date-parts":[["2026",6,8]]}}}],"schema":"https://github.com/citation-style-language/schema/raw/master/csl-citation.json"} </w:instrText>
      </w:r>
      <w:r w:rsidR="00347745">
        <w:fldChar w:fldCharType="separate"/>
      </w:r>
      <w:r w:rsidR="00045EA6" w:rsidRPr="00045EA6">
        <w:rPr>
          <w:vertAlign w:val="superscript"/>
        </w:rPr>
        <w:t>31</w:t>
      </w:r>
      <w:r w:rsidR="00347745">
        <w:fldChar w:fldCharType="end"/>
      </w:r>
      <w:r>
        <w:t xml:space="preserve">. </w:t>
      </w:r>
      <w:r w:rsidR="004F6DAC">
        <w:t>A</w:t>
      </w:r>
      <w:r w:rsidR="00F903EA">
        <w:t xml:space="preserve">n attempt to </w:t>
      </w:r>
      <w:r w:rsidR="0087544B">
        <w:t>scale this number into a blast radius</w:t>
      </w:r>
      <w:r w:rsidR="00486EA2">
        <w:t xml:space="preserve"> or other estimate of </w:t>
      </w:r>
      <w:r w:rsidR="00FE4EF2">
        <w:t xml:space="preserve">damage </w:t>
      </w:r>
      <w:r w:rsidR="00635E4C">
        <w:t xml:space="preserve">was made using an online tool </w:t>
      </w:r>
      <w:r w:rsidR="005C67BF">
        <w:t>called “nukeblastsimulator.com”</w:t>
      </w:r>
      <w:r w:rsidR="00635E4C">
        <w:t xml:space="preserve"> </w:t>
      </w:r>
      <w:r w:rsidR="004155DD">
        <w:t>using reference data for real-world explosive</w:t>
      </w:r>
      <w:r w:rsidR="009E467B">
        <w:t>s</w:t>
      </w:r>
      <w:r w:rsidR="00D25206">
        <w:t>, overlaid onto a map</w:t>
      </w:r>
      <w:r w:rsidR="00295D77">
        <w:t xml:space="preserve">, as shown in Figure </w:t>
      </w:r>
      <w:r w:rsidR="0043054F">
        <w:t>[6]</w:t>
      </w:r>
      <w:r w:rsidR="00295D77">
        <w:t>.</w:t>
      </w:r>
      <w:r w:rsidR="009E467B">
        <w:t xml:space="preserve"> </w:t>
      </w:r>
      <w:r w:rsidR="00154A75">
        <w:t>The closest analogue</w:t>
      </w:r>
      <w:r w:rsidR="00C3343E">
        <w:t xml:space="preserve"> is a conventional explo</w:t>
      </w:r>
      <w:r w:rsidR="00033D47">
        <w:t xml:space="preserve">sive </w:t>
      </w:r>
      <w:r w:rsidR="00D274E6">
        <w:t>slightly</w:t>
      </w:r>
      <w:r w:rsidR="0053173D">
        <w:t xml:space="preserve"> </w:t>
      </w:r>
      <w:r w:rsidR="00595528">
        <w:t>below</w:t>
      </w:r>
      <w:r w:rsidR="00D274E6">
        <w:t xml:space="preserve"> </w:t>
      </w:r>
      <w:r w:rsidR="0053173D">
        <w:t xml:space="preserve">the calculated number, </w:t>
      </w:r>
      <w:r w:rsidR="00E9070C">
        <w:t xml:space="preserve">but the takeaways remain </w:t>
      </w:r>
      <w:r w:rsidR="003C4E97">
        <w:t>similar.</w:t>
      </w:r>
    </w:p>
    <w:p w14:paraId="42787721" w14:textId="611D0FC5" w:rsidR="001A24B1" w:rsidRDefault="00774103" w:rsidP="0051036C">
      <w:r w:rsidRPr="00774103">
        <w:rPr>
          <w:noProof/>
        </w:rPr>
        <w:t xml:space="preserve"> </w:t>
      </w:r>
      <w:r w:rsidR="00350DF2" w:rsidRPr="00350DF2">
        <w:rPr>
          <w:noProof/>
        </w:rPr>
        <w:t xml:space="preserve"> </w:t>
      </w:r>
      <w:r w:rsidR="007C2A59">
        <w:t xml:space="preserve">Anything within the red zone </w:t>
      </w:r>
      <w:r w:rsidR="00992C40">
        <w:t xml:space="preserve">would be completely levelled, </w:t>
      </w:r>
      <w:r w:rsidR="0047658D">
        <w:t>orange would sustain significant damage, and grey would be minor</w:t>
      </w:r>
      <w:r w:rsidR="00472307">
        <w:t>, like shattered windows and toppled furniture</w:t>
      </w:r>
      <w:r w:rsidR="0047658D">
        <w:t>.</w:t>
      </w:r>
      <w:r w:rsidR="00232DD0">
        <w:t xml:space="preserve"> </w:t>
      </w:r>
      <w:r w:rsidR="00CF4690">
        <w:t xml:space="preserve">While the plant would </w:t>
      </w:r>
      <w:r w:rsidR="00595528">
        <w:t xml:space="preserve">likely </w:t>
      </w:r>
      <w:r w:rsidR="00CF4690">
        <w:t xml:space="preserve">be </w:t>
      </w:r>
      <w:r w:rsidR="00595528">
        <w:t>levelled</w:t>
      </w:r>
      <w:r w:rsidR="00CF4690">
        <w:t xml:space="preserve">, the </w:t>
      </w:r>
      <w:r w:rsidR="00595528">
        <w:t>worst of</w:t>
      </w:r>
      <w:r w:rsidR="00CF4690">
        <w:t xml:space="preserve"> the </w:t>
      </w:r>
      <w:r w:rsidR="00C01588">
        <w:t xml:space="preserve">blast would otherwise be completely contained </w:t>
      </w:r>
      <w:r w:rsidR="005101D1">
        <w:t>within the gasworks site.</w:t>
      </w:r>
    </w:p>
    <w:p w14:paraId="561DE36C" w14:textId="65349CF0" w:rsidR="00126D7F" w:rsidRDefault="00123ECC" w:rsidP="0051036C">
      <w:r>
        <w:rPr>
          <w:noProof/>
        </w:rPr>
        <mc:AlternateContent>
          <mc:Choice Requires="wpg">
            <w:drawing>
              <wp:anchor distT="0" distB="0" distL="114300" distR="114300" simplePos="0" relativeHeight="251658242" behindDoc="0" locked="0" layoutInCell="1" allowOverlap="1" wp14:anchorId="2E759382" wp14:editId="548CB4DC">
                <wp:simplePos x="0" y="0"/>
                <wp:positionH relativeFrom="column">
                  <wp:posOffset>3522428</wp:posOffset>
                </wp:positionH>
                <wp:positionV relativeFrom="paragraph">
                  <wp:posOffset>7951</wp:posOffset>
                </wp:positionV>
                <wp:extent cx="2420620" cy="2601645"/>
                <wp:effectExtent l="0" t="0" r="0" b="8255"/>
                <wp:wrapSquare wrapText="bothSides"/>
                <wp:docPr id="1840243153" name="Group 4"/>
                <wp:cNvGraphicFramePr/>
                <a:graphic xmlns:a="http://schemas.openxmlformats.org/drawingml/2006/main">
                  <a:graphicData uri="http://schemas.microsoft.com/office/word/2010/wordprocessingGroup">
                    <wpg:wgp>
                      <wpg:cNvGrpSpPr/>
                      <wpg:grpSpPr>
                        <a:xfrm>
                          <a:off x="0" y="0"/>
                          <a:ext cx="2420620" cy="2601645"/>
                          <a:chOff x="0" y="0"/>
                          <a:chExt cx="2420620" cy="2601645"/>
                        </a:xfrm>
                      </wpg:grpSpPr>
                      <wps:wsp>
                        <wps:cNvPr id="1543945725" name="Text Box 1"/>
                        <wps:cNvSpPr txBox="1"/>
                        <wps:spPr>
                          <a:xfrm>
                            <a:off x="0" y="2385392"/>
                            <a:ext cx="2003728" cy="216253"/>
                          </a:xfrm>
                          <a:prstGeom prst="rect">
                            <a:avLst/>
                          </a:prstGeom>
                          <a:solidFill>
                            <a:prstClr val="white"/>
                          </a:solidFill>
                          <a:ln>
                            <a:noFill/>
                          </a:ln>
                        </wps:spPr>
                        <wps:txbx>
                          <w:txbxContent>
                            <w:p w14:paraId="6DE04D8E" w14:textId="165D722D" w:rsidR="0017495E" w:rsidRDefault="00F21FDB" w:rsidP="0017495E">
                              <w:pPr>
                                <w:spacing w:line="240" w:lineRule="auto"/>
                              </w:pPr>
                              <w:bookmarkStart w:id="92" w:name="_Toc231998414"/>
                              <w:r w:rsidRPr="001A24B1">
                                <w:rPr>
                                  <w:b/>
                                </w:rPr>
                                <w:t xml:space="preserve">Figure </w:t>
                              </w:r>
                              <w:r w:rsidRPr="001A24B1">
                                <w:rPr>
                                  <w:b/>
                                </w:rPr>
                                <w:fldChar w:fldCharType="begin"/>
                              </w:r>
                              <w:r w:rsidRPr="001A24B1">
                                <w:rPr>
                                  <w:b/>
                                </w:rPr>
                                <w:instrText xml:space="preserve"> SEQ Figure \* ARABIC </w:instrText>
                              </w:r>
                              <w:r w:rsidRPr="001A24B1">
                                <w:rPr>
                                  <w:b/>
                                </w:rPr>
                                <w:fldChar w:fldCharType="separate"/>
                              </w:r>
                              <w:r w:rsidR="001E4A53">
                                <w:rPr>
                                  <w:b/>
                                  <w:noProof/>
                                </w:rPr>
                                <w:t>8</w:t>
                              </w:r>
                              <w:r w:rsidRPr="001A24B1">
                                <w:rPr>
                                  <w:b/>
                                </w:rPr>
                                <w:fldChar w:fldCharType="end"/>
                              </w:r>
                              <w:r w:rsidR="008225C5" w:rsidRPr="001A24B1">
                                <w:rPr>
                                  <w:b/>
                                </w:rPr>
                                <w:t xml:space="preserve">: </w:t>
                              </w:r>
                              <w:r w:rsidR="00A46DDB" w:rsidRPr="001A24B1">
                                <w:rPr>
                                  <w:b/>
                                </w:rPr>
                                <w:t>Explosion area</w:t>
                              </w:r>
                              <w:bookmarkEnd w:id="92"/>
                              <w:r w:rsidRPr="001A24B1">
                                <w:rPr>
                                  <w:b/>
                                </w:rPr>
                                <w:t xml:space="preserve">  </w:t>
                              </w:r>
                              <w:r w:rsidR="0017495E">
                                <w:rPr>
                                  <w:b/>
                                  <w:i/>
                                </w:rPr>
                                <w:br/>
                              </w:r>
                            </w:p>
                            <w:p w14:paraId="0770F86A" w14:textId="77777777" w:rsidR="00F21FDB" w:rsidRPr="001A24B1" w:rsidRDefault="00F21FDB" w:rsidP="00F21FDB">
                              <w:pPr>
                                <w:pStyle w:val="Caption"/>
                                <w:rPr>
                                  <w:b/>
                                  <w:i w:val="0"/>
                                  <w:sz w:val="24"/>
                                  <w:szCs w:val="24"/>
                                </w:rPr>
                              </w:pPr>
                            </w:p>
                            <w:p w14:paraId="13F6B315" w14:textId="77777777" w:rsidR="00F21FDB" w:rsidRPr="00241765" w:rsidRDefault="00F21FDB" w:rsidP="00F21FDB">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802489029" name="Picture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20620" cy="2346325"/>
                          </a:xfrm>
                          <a:prstGeom prst="rect">
                            <a:avLst/>
                          </a:prstGeom>
                        </pic:spPr>
                      </pic:pic>
                    </wpg:wgp>
                  </a:graphicData>
                </a:graphic>
              </wp:anchor>
            </w:drawing>
          </mc:Choice>
          <mc:Fallback>
            <w:pict>
              <v:group w14:anchorId="2E759382" id="_x0000_s1029" style="position:absolute;margin-left:277.35pt;margin-top:.65pt;width:190.6pt;height:204.85pt;z-index:251658242" coordsize="24206,260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">
                <v:shape id="Text Box 1" o:spid="_x0000_s1030" type="#_x0000_t202" style="position:absolute;top:23853;width:20037;height:2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" stroked="f">
                  <v:textbox inset="0,0,0,0">
                    <w:txbxContent>
                      <w:p w14:paraId="6DE04D8E" w14:textId="165D722D" w:rsidR="0017495E" w:rsidRDefault="00F21FDB" w:rsidP="0017495E">
                        <w:pPr>
                          <w:spacing w:line="240" w:lineRule="auto"/>
                        </w:pPr>
                        <w:bookmarkStart w:id="93" w:name="_Toc231998414"/>
                        <w:r w:rsidRPr="001A24B1">
                          <w:rPr>
                            <w:b/>
                          </w:rPr>
                          <w:t xml:space="preserve">Figure </w:t>
                        </w:r>
                        <w:r w:rsidRPr="001A24B1">
                          <w:rPr>
                            <w:b/>
                          </w:rPr>
                          <w:fldChar w:fldCharType="begin"/>
                        </w:r>
                        <w:r w:rsidRPr="001A24B1">
                          <w:rPr>
                            <w:b/>
                          </w:rPr>
                          <w:instrText xml:space="preserve"> SEQ Figure \* ARABIC </w:instrText>
                        </w:r>
                        <w:r w:rsidRPr="001A24B1">
                          <w:rPr>
                            <w:b/>
                          </w:rPr>
                          <w:fldChar w:fldCharType="separate"/>
                        </w:r>
                        <w:r w:rsidR="001E4A53">
                          <w:rPr>
                            <w:b/>
                            <w:noProof/>
                          </w:rPr>
                          <w:t>8</w:t>
                        </w:r>
                        <w:r w:rsidRPr="001A24B1">
                          <w:rPr>
                            <w:b/>
                          </w:rPr>
                          <w:fldChar w:fldCharType="end"/>
                        </w:r>
                        <w:r w:rsidR="008225C5" w:rsidRPr="001A24B1">
                          <w:rPr>
                            <w:b/>
                          </w:rPr>
                          <w:t xml:space="preserve">: </w:t>
                        </w:r>
                        <w:r w:rsidR="00A46DDB" w:rsidRPr="001A24B1">
                          <w:rPr>
                            <w:b/>
                          </w:rPr>
                          <w:t>Explosion area</w:t>
                        </w:r>
                        <w:bookmarkEnd w:id="93"/>
                        <w:r w:rsidRPr="001A24B1">
                          <w:rPr>
                            <w:b/>
                          </w:rPr>
                          <w:t xml:space="preserve">  </w:t>
                        </w:r>
                        <w:r w:rsidR="0017495E">
                          <w:rPr>
                            <w:b/>
                            <w:i/>
                          </w:rPr>
                          <w:br/>
                        </w:r>
                      </w:p>
                      <w:p w14:paraId="0770F86A" w14:textId="77777777" w:rsidR="00F21FDB" w:rsidRPr="001A24B1" w:rsidRDefault="00F21FDB" w:rsidP="00F21FDB">
                        <w:pPr>
                          <w:pStyle w:val="Caption"/>
                          <w:rPr>
                            <w:b/>
                            <w:i w:val="0"/>
                            <w:sz w:val="24"/>
                            <w:szCs w:val="24"/>
                          </w:rPr>
                        </w:pPr>
                      </w:p>
                      <w:p w14:paraId="13F6B315" w14:textId="77777777" w:rsidR="00F21FDB" w:rsidRPr="00241765" w:rsidRDefault="00F21FDB" w:rsidP="00F21FDB">
                        <w:pPr>
                          <w:pStyle w:val="Caption"/>
                        </w:pPr>
                      </w:p>
                    </w:txbxContent>
                  </v:textbox>
                </v:shape>
                <v:shape id="Picture 1" o:spid="_x0000_s1031" type="#_x0000_t75" style="position:absolute;width:24206;height:23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">
                  <v:imagedata r:id="rId28" o:title=""/>
                </v:shape>
                <w10:wrap type="square"/>
              </v:group>
            </w:pict>
          </mc:Fallback>
        </mc:AlternateContent>
      </w:r>
      <w:r w:rsidR="000204DF">
        <w:t>(</w:t>
      </w:r>
      <w:r w:rsidR="00CD49B7">
        <w:t xml:space="preserve">L </w:t>
      </w:r>
      <w:r w:rsidR="000204DF">
        <w:t xml:space="preserve">8) </w:t>
      </w:r>
      <w:r w:rsidR="004A794F">
        <w:t xml:space="preserve">The only </w:t>
      </w:r>
      <w:r w:rsidR="008A2FBD">
        <w:t xml:space="preserve">useful </w:t>
      </w:r>
      <w:r w:rsidR="006A69E2">
        <w:t>city-wide response is post-explosion evacuation</w:t>
      </w:r>
      <w:r w:rsidR="007F4713">
        <w:t>, to avoid any smoke hazards from</w:t>
      </w:r>
      <w:r w:rsidR="00BB6946">
        <w:t xml:space="preserve"> </w:t>
      </w:r>
      <w:r w:rsidR="00A1594B">
        <w:t xml:space="preserve">the </w:t>
      </w:r>
      <w:r w:rsidR="007F4713">
        <w:t>plant.</w:t>
      </w:r>
      <w:r w:rsidR="00DD2963">
        <w:t xml:space="preserve"> Otherwise, the nearest hospitals are in the University of Washington</w:t>
      </w:r>
      <w:r w:rsidR="009D5283">
        <w:t xml:space="preserve"> to the east, or Kaiser Permanente to the southeast.</w:t>
      </w:r>
      <w:r w:rsidR="00644AD5">
        <w:t xml:space="preserve"> The nearest fire station is Seattle </w:t>
      </w:r>
      <w:r w:rsidR="00404CC7">
        <w:t xml:space="preserve">9 in </w:t>
      </w:r>
      <w:r w:rsidR="00F82ECE">
        <w:t xml:space="preserve">Fremont, or </w:t>
      </w:r>
      <w:r w:rsidR="00E7069E">
        <w:t xml:space="preserve">17 and 22 in University District </w:t>
      </w:r>
      <w:r w:rsidR="00231412">
        <w:t>and Eastlake respectively.</w:t>
      </w:r>
      <w:r w:rsidRPr="00123ECC">
        <w:rPr>
          <w:noProof/>
        </w:rPr>
        <w:t xml:space="preserve"> </w:t>
      </w:r>
    </w:p>
    <w:p w14:paraId="74923C54" w14:textId="7B3E9A62" w:rsidR="00467F43" w:rsidRDefault="00467F43" w:rsidP="00467F43">
      <w:pPr>
        <w:pStyle w:val="Style3"/>
      </w:pPr>
      <w:bookmarkStart w:id="94" w:name="_Toc232001511"/>
      <w:r>
        <w:t xml:space="preserve">Summary of </w:t>
      </w:r>
      <w:r w:rsidR="00907B7D">
        <w:t>Personnel Hazards.</w:t>
      </w:r>
      <w:bookmarkEnd w:id="94"/>
    </w:p>
    <w:p w14:paraId="2B5B57EA" w14:textId="72B667CA" w:rsidR="0024084A" w:rsidRDefault="00982652" w:rsidP="0024084A">
      <w:pPr>
        <w:pStyle w:val="ListParagraph"/>
        <w:numPr>
          <w:ilvl w:val="0"/>
          <w:numId w:val="10"/>
        </w:numPr>
        <w:ind w:left="360" w:firstLine="0"/>
      </w:pPr>
      <w:r>
        <w:t>Strong acids</w:t>
      </w:r>
      <w:r w:rsidR="00945F70">
        <w:t>, mitigated by sealed containers</w:t>
      </w:r>
      <w:r w:rsidR="0056105E">
        <w:t xml:space="preserve">, </w:t>
      </w:r>
      <w:r w:rsidR="00945F70">
        <w:t xml:space="preserve">autonomous </w:t>
      </w:r>
      <w:r w:rsidR="00416E69">
        <w:t>processes</w:t>
      </w:r>
      <w:r w:rsidR="0056105E">
        <w:t xml:space="preserve"> and PPE</w:t>
      </w:r>
      <w:r w:rsidR="00416E69">
        <w:t>.</w:t>
      </w:r>
    </w:p>
    <w:p w14:paraId="7415F3F7" w14:textId="73A1A2DB" w:rsidR="00416E69" w:rsidRDefault="0054506F" w:rsidP="0024084A">
      <w:pPr>
        <w:pStyle w:val="ListParagraph"/>
        <w:numPr>
          <w:ilvl w:val="0"/>
          <w:numId w:val="10"/>
        </w:numPr>
        <w:ind w:left="360" w:firstLine="0"/>
      </w:pPr>
      <w:r>
        <w:t>Strong acids under high temperatures and pressures</w:t>
      </w:r>
      <w:r w:rsidR="00514D4C">
        <w:t>, mitigated by same</w:t>
      </w:r>
      <w:r>
        <w:t>.</w:t>
      </w:r>
    </w:p>
    <w:p w14:paraId="5AC4454C" w14:textId="7044F4A3" w:rsidR="00E500A4" w:rsidRDefault="00E500A4" w:rsidP="0024084A">
      <w:pPr>
        <w:pStyle w:val="ListParagraph"/>
        <w:numPr>
          <w:ilvl w:val="0"/>
          <w:numId w:val="10"/>
        </w:numPr>
        <w:ind w:left="360" w:firstLine="0"/>
      </w:pPr>
      <w:r>
        <w:lastRenderedPageBreak/>
        <w:t>Toxic gases</w:t>
      </w:r>
      <w:r w:rsidR="00235D2F">
        <w:t>, mitigated by sealing.</w:t>
      </w:r>
    </w:p>
    <w:p w14:paraId="6718AFAD" w14:textId="7899F581" w:rsidR="00514D4C" w:rsidRDefault="00E500A4" w:rsidP="0024084A">
      <w:pPr>
        <w:pStyle w:val="ListParagraph"/>
        <w:numPr>
          <w:ilvl w:val="0"/>
          <w:numId w:val="10"/>
        </w:numPr>
        <w:ind w:left="360" w:firstLine="0"/>
      </w:pPr>
      <w:r>
        <w:t>High temperatures in distillation</w:t>
      </w:r>
      <w:r w:rsidR="00880602">
        <w:t>.</w:t>
      </w:r>
    </w:p>
    <w:p w14:paraId="0CAC2639" w14:textId="3945057E" w:rsidR="00F74C60" w:rsidRPr="00F74C60" w:rsidRDefault="00F74C60" w:rsidP="00890101"/>
    <w:p w14:paraId="0CBFEDC8" w14:textId="392CF47D" w:rsidR="296716D2" w:rsidRDefault="296716D2" w:rsidP="00011E33">
      <w:pPr>
        <w:pStyle w:val="Style1"/>
      </w:pPr>
      <w:bookmarkStart w:id="95" w:name="_Toc232001512"/>
      <w:r w:rsidRPr="76E3F225">
        <w:t>Timeline</w:t>
      </w:r>
      <w:bookmarkEnd w:id="95"/>
    </w:p>
    <w:p w14:paraId="2453A5EA" w14:textId="36BB19B8" w:rsidR="00035D2C" w:rsidRDefault="004C1ACE" w:rsidP="000737DF">
      <w:r>
        <w:t xml:space="preserve">In theory, every </w:t>
      </w:r>
      <w:r w:rsidR="00430982">
        <w:t xml:space="preserve">biorefining facility must be registered under Title 40, Part 80 </w:t>
      </w:r>
      <w:r w:rsidR="00930B78">
        <w:t>of the Code of Federal Regulations</w:t>
      </w:r>
      <w:r w:rsidR="00356C90">
        <w:t xml:space="preserve">, including what feedstock they consume and what fuel or </w:t>
      </w:r>
      <w:r w:rsidR="008A494C">
        <w:t xml:space="preserve">additive </w:t>
      </w:r>
      <w:r w:rsidR="00356C90">
        <w:t>they produce</w:t>
      </w:r>
      <w:r w:rsidR="00065F21">
        <w:t>.</w:t>
      </w:r>
      <w:r w:rsidR="00065F21">
        <w:fldChar w:fldCharType="begin"/>
      </w:r>
      <w:r w:rsidR="00045EA6">
        <w:instrText xml:space="preserve"> ADDIN ZOTERO_ITEM CSL_CITATION {"citationID":"w1IOwqc2","properties":{"unsorted":false,"formattedCitation":"\\super 32\\nosupersub{}","plainCitation":"32","noteIndex":0},"citationItems":[{"id":257,"uris":["http://zotero.org/groups/6502282/items/BUBTADQH"],"itemData":{"id":257,"type":"document","publisher":"United States Environmental Protection Agency","title":"About the EPA Fuels Registration Dashboard","URL":"https://awsedap.epa.gov/public/extensions/otaqreg/otaqreg.html"}}],"schema":"https://github.com/citation-style-language/schema/raw/master/csl-citation.json"} </w:instrText>
      </w:r>
      <w:r w:rsidR="00065F21">
        <w:fldChar w:fldCharType="separate"/>
      </w:r>
      <w:r w:rsidR="00045EA6" w:rsidRPr="00045EA6">
        <w:rPr>
          <w:vertAlign w:val="superscript"/>
        </w:rPr>
        <w:t>32</w:t>
      </w:r>
      <w:r w:rsidR="00065F21">
        <w:fldChar w:fldCharType="end"/>
      </w:r>
      <w:r w:rsidR="00065F21">
        <w:t xml:space="preserve"> </w:t>
      </w:r>
      <w:r w:rsidR="00C555E3">
        <w:t xml:space="preserve"> </w:t>
      </w:r>
      <w:r w:rsidR="00853C0B">
        <w:t>It does not seem to keep track of a date of registration</w:t>
      </w:r>
      <w:r w:rsidR="00EF5165">
        <w:t>, preventing</w:t>
      </w:r>
      <w:r w:rsidR="00853C0B">
        <w:t xml:space="preserve"> </w:t>
      </w:r>
      <w:r w:rsidR="00A064E2">
        <w:t xml:space="preserve">any </w:t>
      </w:r>
      <w:r w:rsidR="003A3360">
        <w:t>extrapolation</w:t>
      </w:r>
      <w:r w:rsidR="00A064E2">
        <w:t xml:space="preserve"> therein.</w:t>
      </w:r>
      <w:r w:rsidR="00C555E3">
        <w:t xml:space="preserve"> Another database</w:t>
      </w:r>
      <w:r w:rsidR="002865CB">
        <w:t xml:space="preserve"> </w:t>
      </w:r>
      <w:r w:rsidR="006466F9">
        <w:t xml:space="preserve">includes a similar list, and easily distinguishes </w:t>
      </w:r>
      <w:r w:rsidR="0014372E">
        <w:t xml:space="preserve">cellulosic refineries from </w:t>
      </w:r>
      <w:r w:rsidR="000F3CAA">
        <w:t>each other</w:t>
      </w:r>
      <w:r w:rsidR="0014372E">
        <w:t xml:space="preserve">, but investigations into each plant </w:t>
      </w:r>
      <w:r w:rsidR="005463DF">
        <w:t>do not return dates of when ground-breaking started, to when they were completed</w:t>
      </w:r>
      <w:r w:rsidR="00422980">
        <w:t>.</w:t>
      </w:r>
      <w:r w:rsidR="00422980">
        <w:fldChar w:fldCharType="begin"/>
      </w:r>
      <w:r w:rsidR="00045EA6">
        <w:instrText xml:space="preserve"> ADDIN ZOTERO_ITEM CSL_CITATION {"citationID":"YY5MWeii","properties":{"unsorted":false,"formattedCitation":"\\super 33\\nosupersub{}","plainCitation":"33","noteIndex":0},"citationItems":[{"id":258,"uris":["http://zotero.org/groups/6502282/items/V3SR6GAF"],"itemData":{"id":258,"type":"map","publisher":"Renewable Fuels Association","title":"Map of U.S. Ethanol Biorefineries","URL":"https://ethanolrfa.org/resources/us-ethanol-and-alcohol-to-jet-biorefineries"}}],"schema":"https://github.com/citation-style-language/schema/raw/master/csl-citation.json"} </w:instrText>
      </w:r>
      <w:r w:rsidR="00422980">
        <w:fldChar w:fldCharType="separate"/>
      </w:r>
      <w:r w:rsidR="00045EA6" w:rsidRPr="00045EA6">
        <w:rPr>
          <w:vertAlign w:val="superscript"/>
        </w:rPr>
        <w:t>33</w:t>
      </w:r>
      <w:r w:rsidR="00422980">
        <w:fldChar w:fldCharType="end"/>
      </w:r>
      <w:r w:rsidR="003E01C2">
        <w:t xml:space="preserve"> A final attempt to trace land deeds w</w:t>
      </w:r>
      <w:r w:rsidR="00C72DBC">
        <w:t xml:space="preserve">as not successful, and thus, </w:t>
      </w:r>
      <w:r w:rsidR="0095214A">
        <w:t xml:space="preserve">all that remains is to theorize. </w:t>
      </w:r>
    </w:p>
    <w:p w14:paraId="5D4B2AF5" w14:textId="77777777" w:rsidR="00427B7D" w:rsidRDefault="00427B7D" w:rsidP="00427B7D">
      <w:r>
        <w:t xml:space="preserve">Much of the information involved with biorefinery design and construction is either paywalled, or company secrets. However, as much of this process is analogous to other biorefineries or even breweries, the construction of the plant is expected to proceed without significant impediments. </w:t>
      </w:r>
    </w:p>
    <w:p w14:paraId="4E70ED44" w14:textId="37D8BBB0" w:rsidR="00427B7D" w:rsidRDefault="007E235F" w:rsidP="000737DF">
      <w:r>
        <w:t xml:space="preserve">Using the </w:t>
      </w:r>
      <w:r w:rsidR="001F1B3E">
        <w:t>time spent</w:t>
      </w:r>
      <w:r>
        <w:t xml:space="preserve"> writing this report as </w:t>
      </w:r>
      <w:r w:rsidR="007B6010">
        <w:t>evid</w:t>
      </w:r>
      <w:r w:rsidR="00FA436C">
        <w:t xml:space="preserve">ence, </w:t>
      </w:r>
      <w:r w:rsidR="000A5018">
        <w:t>a fully</w:t>
      </w:r>
      <w:r w:rsidR="00EB4446">
        <w:t>-</w:t>
      </w:r>
      <w:r w:rsidR="000A5018">
        <w:t>fledged proposal could be realized</w:t>
      </w:r>
      <w:r w:rsidR="00FA436C">
        <w:t xml:space="preserve"> with</w:t>
      </w:r>
      <w:r w:rsidR="00694E1D">
        <w:t xml:space="preserve"> an additional six months of focus, and the resources to </w:t>
      </w:r>
      <w:r w:rsidR="001F42DD">
        <w:t xml:space="preserve">test almost all assumptions for the properties of apple pomace </w:t>
      </w:r>
      <w:r w:rsidR="00F760BA">
        <w:t>that could only be assumed</w:t>
      </w:r>
      <w:r w:rsidR="001F42DD">
        <w:t xml:space="preserve"> here</w:t>
      </w:r>
      <w:r w:rsidR="00C24981">
        <w:t xml:space="preserve">. </w:t>
      </w:r>
      <w:r w:rsidR="00961D35">
        <w:t xml:space="preserve">Highest among these is a holistic verification of all proposed pretreatments </w:t>
      </w:r>
      <w:r w:rsidR="002D7B20">
        <w:t>with a standardized apple pomace stock.</w:t>
      </w:r>
      <w:r w:rsidR="00565011">
        <w:t xml:space="preserve"> </w:t>
      </w:r>
      <w:r w:rsidR="00A92A3E">
        <w:t xml:space="preserve">Should this proposal </w:t>
      </w:r>
      <w:r w:rsidR="00924A34">
        <w:t xml:space="preserve">be accepted, then plant design is likely to take another six months to a year, </w:t>
      </w:r>
      <w:r w:rsidR="00C906DA">
        <w:t>alongside</w:t>
      </w:r>
      <w:r w:rsidR="00924A34">
        <w:t xml:space="preserve"> permit</w:t>
      </w:r>
      <w:r w:rsidR="00C906DA">
        <w:t xml:space="preserve"> negotiations</w:t>
      </w:r>
      <w:r w:rsidR="00924A34">
        <w:t xml:space="preserve"> </w:t>
      </w:r>
      <w:r w:rsidR="004126EF">
        <w:t>with local and federal governments.</w:t>
      </w:r>
      <w:r w:rsidR="00565011">
        <w:t xml:space="preserve"> </w:t>
      </w:r>
    </w:p>
    <w:p w14:paraId="384C10BA" w14:textId="4B4B125D" w:rsidR="00B013BB" w:rsidRDefault="00760C7D" w:rsidP="000737DF">
      <w:r>
        <w:t>Even if the</w:t>
      </w:r>
      <w:r w:rsidR="00B013BB">
        <w:t xml:space="preserve"> </w:t>
      </w:r>
      <w:r w:rsidR="00407A07">
        <w:t xml:space="preserve">construction goes well, </w:t>
      </w:r>
      <w:r>
        <w:t>the construction</w:t>
      </w:r>
      <w:r w:rsidR="00407A07">
        <w:t xml:space="preserve"> phase can range from anywhere between a year </w:t>
      </w:r>
      <w:r w:rsidR="0066402B">
        <w:t>to</w:t>
      </w:r>
      <w:r w:rsidR="00407A07">
        <w:t xml:space="preserve"> five</w:t>
      </w:r>
      <w:r w:rsidR="0066402B">
        <w:t xml:space="preserve">, especially since political turbulence </w:t>
      </w:r>
      <w:r w:rsidR="00F45842">
        <w:t>remains unpredictable</w:t>
      </w:r>
      <w:r>
        <w:t xml:space="preserve"> and manufacturers may come and go</w:t>
      </w:r>
      <w:r w:rsidR="00F45842">
        <w:t>.</w:t>
      </w:r>
      <w:r w:rsidR="008469CC">
        <w:t xml:space="preserve"> Finally, to verify the plant is stable, </w:t>
      </w:r>
      <w:r w:rsidR="005B7A61">
        <w:t>incremental startup tests are expected to take another six months to a year</w:t>
      </w:r>
      <w:r w:rsidR="001C4E7E">
        <w:t xml:space="preserve"> before it can be declared as fully operational</w:t>
      </w:r>
      <w:r w:rsidR="005B7A61">
        <w:t>.</w:t>
      </w:r>
      <w:r w:rsidR="00B63CDE">
        <w:t xml:space="preserve"> </w:t>
      </w:r>
    </w:p>
    <w:p w14:paraId="220A048B" w14:textId="0BF5D9AC" w:rsidR="00B63CDE" w:rsidRDefault="00476140" w:rsidP="000737DF">
      <w:r>
        <w:t>Bioethanol production can be considered a mature industry</w:t>
      </w:r>
      <w:r w:rsidR="005D4797">
        <w:t xml:space="preserve">, given that alcohol itself has been made for much of human history, and the process for fuel-grade quality </w:t>
      </w:r>
      <w:r w:rsidR="00801F58">
        <w:t>has existed for at least twenty years, judging by the founding dates of some of the above companies.</w:t>
      </w:r>
      <w:r w:rsidR="006C0E8C">
        <w:t xml:space="preserve"> The average for </w:t>
      </w:r>
      <w:r w:rsidR="006C0E8C">
        <w:lastRenderedPageBreak/>
        <w:t xml:space="preserve">the above reckonings </w:t>
      </w:r>
      <w:r w:rsidR="00FB0E5F">
        <w:t>estimates</w:t>
      </w:r>
      <w:r w:rsidR="00F36FEE">
        <w:t xml:space="preserve"> </w:t>
      </w:r>
      <w:r w:rsidR="00CE6512">
        <w:t>five years between initial conception</w:t>
      </w:r>
      <w:r w:rsidR="0071654F">
        <w:t xml:space="preserve"> to a full facility, give or take two years</w:t>
      </w:r>
      <w:r w:rsidR="001B01C4">
        <w:t xml:space="preserve">, assuming that the gasworks site </w:t>
      </w:r>
      <w:r w:rsidR="00BE5941">
        <w:t>is allowed to be developed into such</w:t>
      </w:r>
      <w:r w:rsidR="001B01C4">
        <w:t xml:space="preserve"> a</w:t>
      </w:r>
      <w:r w:rsidR="00BE5941">
        <w:t xml:space="preserve"> plant.</w:t>
      </w:r>
      <w:r w:rsidR="00410335">
        <w:t xml:space="preserve"> This is visualized </w:t>
      </w:r>
      <w:r w:rsidR="009F289C">
        <w:t xml:space="preserve">as a Gantt chart on </w:t>
      </w:r>
      <w:r w:rsidR="00410335">
        <w:t xml:space="preserve">Figure </w:t>
      </w:r>
      <w:r w:rsidR="00410335" w:rsidRPr="008321CC">
        <w:rPr>
          <w:highlight w:val="yellow"/>
        </w:rPr>
        <w:t>XYZ</w:t>
      </w:r>
      <w:r w:rsidR="00370956">
        <w:t xml:space="preserve">, </w:t>
      </w:r>
      <w:r w:rsidR="003D600C">
        <w:t>with major goals listed under each phase.</w:t>
      </w:r>
      <w:r w:rsidR="004075D0">
        <w:t xml:space="preserve"> </w:t>
      </w:r>
    </w:p>
    <w:p w14:paraId="415DA50C" w14:textId="77777777" w:rsidR="00A13F5D" w:rsidRDefault="00A13F5D" w:rsidP="000737DF"/>
    <w:p w14:paraId="7B1113F4" w14:textId="5B0BB7EF" w:rsidR="0019042A" w:rsidRDefault="00461713" w:rsidP="0019042A">
      <w:pPr>
        <w:keepNext/>
      </w:pPr>
      <w:r w:rsidRPr="00DF1E53">
        <w:rPr>
          <w:noProof/>
        </w:rPr>
        <w:drawing>
          <wp:inline distT="0" distB="0" distL="0" distR="0" wp14:anchorId="65E37720" wp14:editId="2A152813">
            <wp:extent cx="5943600" cy="1360170"/>
            <wp:effectExtent l="0" t="0" r="0" b="0"/>
            <wp:docPr id="806052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360170"/>
                    </a:xfrm>
                    <a:prstGeom prst="rect">
                      <a:avLst/>
                    </a:prstGeom>
                    <a:noFill/>
                    <a:ln>
                      <a:noFill/>
                    </a:ln>
                  </pic:spPr>
                </pic:pic>
              </a:graphicData>
            </a:graphic>
          </wp:inline>
        </w:drawing>
      </w:r>
    </w:p>
    <w:p w14:paraId="4C4D60D3" w14:textId="6D730E97" w:rsidR="76E3F225" w:rsidRPr="00CF7FF2" w:rsidRDefault="0019042A" w:rsidP="0019042A">
      <w:pPr>
        <w:pStyle w:val="Caption"/>
        <w:rPr>
          <w:b/>
          <w:i w:val="0"/>
          <w:sz w:val="24"/>
          <w:szCs w:val="24"/>
        </w:rPr>
      </w:pPr>
      <w:bookmarkStart w:id="96" w:name="_Toc231998415"/>
      <w:r w:rsidRPr="00CF7FF2">
        <w:rPr>
          <w:b/>
          <w:i w:val="0"/>
          <w:sz w:val="24"/>
          <w:szCs w:val="24"/>
        </w:rPr>
        <w:t xml:space="preserve">Figure </w:t>
      </w:r>
      <w:r w:rsidRPr="00CF7FF2">
        <w:rPr>
          <w:b/>
          <w:i w:val="0"/>
          <w:sz w:val="24"/>
          <w:szCs w:val="24"/>
        </w:rPr>
        <w:fldChar w:fldCharType="begin"/>
      </w:r>
      <w:r w:rsidRPr="00CF7FF2">
        <w:rPr>
          <w:b/>
          <w:i w:val="0"/>
          <w:sz w:val="24"/>
          <w:szCs w:val="24"/>
        </w:rPr>
        <w:instrText xml:space="preserve"> SEQ Figure \* ARABIC </w:instrText>
      </w:r>
      <w:r w:rsidRPr="00CF7FF2">
        <w:rPr>
          <w:b/>
          <w:i w:val="0"/>
          <w:sz w:val="24"/>
          <w:szCs w:val="24"/>
        </w:rPr>
        <w:fldChar w:fldCharType="separate"/>
      </w:r>
      <w:r w:rsidR="001E4A53">
        <w:rPr>
          <w:b/>
          <w:i w:val="0"/>
          <w:noProof/>
          <w:sz w:val="24"/>
          <w:szCs w:val="24"/>
        </w:rPr>
        <w:t>9</w:t>
      </w:r>
      <w:r w:rsidRPr="00CF7FF2">
        <w:rPr>
          <w:b/>
          <w:i w:val="0"/>
          <w:sz w:val="24"/>
          <w:szCs w:val="24"/>
        </w:rPr>
        <w:fldChar w:fldCharType="end"/>
      </w:r>
      <w:r w:rsidRPr="00CF7FF2">
        <w:rPr>
          <w:b/>
          <w:i w:val="0"/>
          <w:sz w:val="24"/>
          <w:szCs w:val="24"/>
        </w:rPr>
        <w:t>: Gantt Chart Timeline</w:t>
      </w:r>
      <w:bookmarkEnd w:id="96"/>
    </w:p>
    <w:p w14:paraId="70115AAB" w14:textId="514FCF9F" w:rsidR="009D1DBD" w:rsidRDefault="009D1DBD">
      <w:pPr>
        <w:spacing w:after="160" w:line="279" w:lineRule="auto"/>
        <w:ind w:right="0"/>
      </w:pPr>
    </w:p>
    <w:p w14:paraId="687714C8" w14:textId="77777777" w:rsidR="00491691" w:rsidRDefault="00491691">
      <w:pPr>
        <w:spacing w:after="160" w:line="279" w:lineRule="auto"/>
        <w:ind w:right="0"/>
      </w:pPr>
    </w:p>
    <w:p w14:paraId="6D2ABF85" w14:textId="5BE2AE56" w:rsidR="00193597" w:rsidRDefault="296716D2" w:rsidP="007A5863">
      <w:pPr>
        <w:pStyle w:val="Style1"/>
      </w:pPr>
      <w:bookmarkStart w:id="97" w:name="_Toc232001513"/>
      <w:r w:rsidRPr="76E3F225">
        <w:t>Conclusions</w:t>
      </w:r>
      <w:bookmarkEnd w:id="97"/>
      <w:r w:rsidRPr="76E3F225">
        <w:t xml:space="preserve"> </w:t>
      </w:r>
    </w:p>
    <w:p w14:paraId="02C5D855" w14:textId="781A1B69" w:rsidR="00442399" w:rsidRPr="00655BB9" w:rsidRDefault="00193597" w:rsidP="00655BB9">
      <w:pPr>
        <w:pStyle w:val="Style3"/>
      </w:pPr>
      <w:bookmarkStart w:id="98" w:name="_Toc232001514"/>
      <w:r>
        <w:t>Additional Considerations and Improvements</w:t>
      </w:r>
      <w:bookmarkEnd w:id="98"/>
    </w:p>
    <w:p w14:paraId="38FD9552" w14:textId="77777777" w:rsidR="006A6C33" w:rsidRPr="00655BB9" w:rsidRDefault="006A6C33" w:rsidP="006A6C33">
      <w:r w:rsidRPr="00655BB9">
        <w:t xml:space="preserve">Our team has thoughtfully considered possible improvements to our process for future research. </w:t>
      </w:r>
    </w:p>
    <w:p w14:paraId="7B82790B" w14:textId="41DB6EAA" w:rsidR="00B1306B" w:rsidRDefault="006A6C33" w:rsidP="00C82B95">
      <w:bookmarkStart w:id="99" w:name="_Toc232001515"/>
      <w:r w:rsidRPr="00655BB9">
        <w:rPr>
          <w:rStyle w:val="Heading3Char"/>
          <w:rFonts w:ascii="Times New Roman" w:hAnsi="Times New Roman" w:cs="Times New Roman"/>
          <w:color w:val="auto"/>
          <w:sz w:val="26"/>
          <w:szCs w:val="26"/>
        </w:rPr>
        <w:t>Feedstock</w:t>
      </w:r>
      <w:bookmarkEnd w:id="99"/>
      <w:r>
        <w:br/>
      </w:r>
      <w:r w:rsidRPr="00655BB9">
        <w:t xml:space="preserve">A significant issue we have noted is the illogical feedstock requirement, which in our present model is approximately </w:t>
      </w:r>
      <w:r w:rsidR="00064F2D" w:rsidRPr="00064F2D">
        <w:t>300K tons/year and amounts to roughly half of the entire pomace production of Washington State</w:t>
      </w:r>
      <w:r w:rsidRPr="00064F2D">
        <w:t>.</w:t>
      </w:r>
      <w:r w:rsidRPr="00655BB9">
        <w:t xml:space="preserve"> W</w:t>
      </w:r>
      <w:r w:rsidR="00AF77B4">
        <w:t>e</w:t>
      </w:r>
      <w:r w:rsidRPr="00655BB9">
        <w:t xml:space="preserve"> believe this amount could be significantly reduced to a reasonable amount with further process improvements. Additionally, apple pomace is largely produced seasonally </w:t>
      </w:r>
      <w:r w:rsidR="00CE39D5">
        <w:t xml:space="preserve">and thus </w:t>
      </w:r>
      <w:r w:rsidR="00CE39D5" w:rsidRPr="00655BB9">
        <w:t xml:space="preserve">we wanted to consider other feedstock </w:t>
      </w:r>
      <w:r w:rsidR="00CE39D5">
        <w:t>options</w:t>
      </w:r>
      <w:r w:rsidRPr="00655BB9">
        <w:t xml:space="preserve"> </w:t>
      </w:r>
      <w:r w:rsidR="00B312A1">
        <w:t>i</w:t>
      </w:r>
      <w:r w:rsidRPr="00655BB9">
        <w:t>n the event of a feedstock restriction like a bad crop year or spoilage. Grape pomace has many similar properties</w:t>
      </w:r>
      <w:r w:rsidR="00614EA0">
        <w:fldChar w:fldCharType="begin"/>
      </w:r>
      <w:r w:rsidR="00045EA6">
        <w:instrText xml:space="preserve"> ADDIN ZOTERO_ITEM CSL_CITATION {"citationID":"uoix9eDs","properties":{"unsorted":false,"formattedCitation":"\\super 34\\uc0\\u8211{}36\\nosupersub{}","plainCitation":"34–36","noteIndex":0},"citationItems":[{"id":171,"uris":["http://zotero.org/groups/6502282/items/5L9GM2XA"],"itemData":{"id":171,"type":"article-journal","container-title":"BioResources","issue":"2","page":"3210-3230","publisher":"BioResources","title":"Physiochemical Analysis of Apple and Grape Pomaces","volume":"14","author":[{"family":"Gowman","given":"Alison"},{"family":"picard","given":"Maisyn"},{"family":"Rodriguez-Uribe","given":"Arturo"},{"family":"Misra","given":"Manjusri"},{"family":"Khalil","given":"Hamdy"},{"family":"Mohanty","given":"Amar K."}],"issued":{"date-parts":[["2019"]]}}},{"id":170,"uris":["http://zotero.org/groups/6502282/items/9YX9JCAZ"],"itemData":{"id":170,"type":"article-journal","abstract":"ABSTRACT\n            Grape pomace, and insoluble and soluble dietary fiber (DF) fractions, obtained by enzymatic‐gravimetric methods, were analyzed for neutral sugars, uranic acids, Klason lignin and amino acids. DF constituted 80% of dry matter, IDF was the major fraction. The main neutral sugar constituent of IDF was glucose. The major part was cellulose and the remainder, along with xylose, was a xyloglucan, which also contained fucose. Uranic acids accounted for 64% of SDF and a high amount of arabinose, galactose and mannose were also included in that fraction. Proteins were not well solubilized by the assay enzymes. During the isolation of DF fractions a considerable solubilization of polyphenols was observed. These compounds were associated with Klason lignin in the starting material. Composition of DF fractions enables grape pomace to be considered a useful fiber‐rich food ingredient.","container-title":"Journal of Food Science","DOI":"10.1111/j.1365-2621.1995.tb06237.x","ISSN":"0022-1147, 1750-3841","issue":"4","journalAbbreviation":"Journal of Food Science","language":"en","license":"http://onlinelibrary.wiley.com/termsAndConditions#vor","page":"818-820","source":"DOI.org (Crossref)","title":"Grape Pomace as a Potential Food Fiber","volume":"60","author":[{"family":"Valiente","given":"C."},{"family":"Arrigoni","given":"E."},{"family":"Esteban","given":"R.M."},{"family":"Amado","given":"R."}],"issued":{"date-parts":[["1995",7]]}}},{"id":169,"uris":["http://zotero.org/groups/6502282/items/243PXC5J"],"itemData":{"id":169,"type":"article-journal","abstract":"Apple and grape pomace, byproducts of juice, cider, and wine production, are typically sent to landfills or used as animal feed.\n          , \n            Apple and grape pomace, byproducts of juice, cider, and wine production, are typically sent to landfills or used as animal feed. At landfills, they release greenhouse gases like methane and carbon dioxide during anaerobic digestion. These pomaces are rich in fiber (31.79–61.71%) and polyphenols, which are lacking in the western diet, particularly in widely consumed meat-based food products. This review aims to explore the current literature that discusses the effects of incorporating apple and grape pomace into meat, focusing on fiber enrichment, prevention of lipid oxidation, and sensory characteristics like color, flavor, and texture. This narrative review consolidates findings from research databases to provide a structured synthesis of current knowledge on the topic. The polyphenols in pomace are as effective as synthetic antioxidants in reducing lipid oxidation. However, high pomace levels can increase meat hardness. Including pomace in meat products could reduce waste, minimize landfill contributions, and enhance meat's nutritional and functional properties.","container-title":"Sustainable Food Technology","DOI":"10.1039/D5FB00040H","ISSN":"2753-8095","issue":"4","journalAbbreviation":"Sustainable Food Technol.","language":"en","page":"861-874","source":"DOI.org (Crossref)","title":"Apple and grape pomace: emerging upcycled functional ingredients in processed meat products, designed to increase polyphenol and fiber contents","title-short":"Apple and grape pomace","volume":"3","author":[{"family":"Gracey","given":"Peter R."},{"family":"Tako","given":"Elad"}],"issued":{"date-parts":[["2025"]]}}}],"schema":"https://github.com/citation-style-language/schema/raw/master/csl-citation.json"} </w:instrText>
      </w:r>
      <w:r w:rsidR="00614EA0">
        <w:fldChar w:fldCharType="separate"/>
      </w:r>
      <w:r w:rsidR="00045EA6" w:rsidRPr="00045EA6">
        <w:rPr>
          <w:vertAlign w:val="superscript"/>
        </w:rPr>
        <w:t>34–36</w:t>
      </w:r>
      <w:r w:rsidR="00614EA0">
        <w:fldChar w:fldCharType="end"/>
      </w:r>
      <w:r w:rsidRPr="00655BB9">
        <w:t xml:space="preserve"> to apple pomace in composition and locality</w:t>
      </w:r>
      <w:r w:rsidR="00711475">
        <w:t>:</w:t>
      </w:r>
      <w:r w:rsidRPr="00655BB9">
        <w:t xml:space="preserve"> </w:t>
      </w:r>
      <w:r w:rsidR="00907671">
        <w:t>it</w:t>
      </w:r>
      <w:r w:rsidRPr="00655BB9">
        <w:t xml:space="preserve"> is high in similar cellulose and hemicellulose structures to apple pomace and is produced in high volumes at Washington’s many wineries</w:t>
      </w:r>
      <w:r w:rsidR="00BE6925">
        <w:t xml:space="preserve"> and can be explored as </w:t>
      </w:r>
      <w:r w:rsidR="0024425B">
        <w:t>a feedstock addition</w:t>
      </w:r>
      <w:r w:rsidRPr="00655BB9">
        <w:t xml:space="preserve">. </w:t>
      </w:r>
    </w:p>
    <w:p w14:paraId="7D587039" w14:textId="486FCF2E" w:rsidR="00211A49" w:rsidRDefault="006A6C33" w:rsidP="00C82B95">
      <w:bookmarkStart w:id="100" w:name="_Toc232001516"/>
      <w:r w:rsidRPr="00B1306B">
        <w:rPr>
          <w:rStyle w:val="Heading3Char"/>
          <w:rFonts w:ascii="Times New Roman" w:hAnsi="Times New Roman" w:cs="Times New Roman"/>
          <w:color w:val="auto"/>
          <w:sz w:val="26"/>
          <w:szCs w:val="26"/>
        </w:rPr>
        <w:t>Potential Co-Products</w:t>
      </w:r>
      <w:bookmarkEnd w:id="100"/>
      <w:r>
        <w:br/>
      </w:r>
      <w:r w:rsidRPr="00655BB9">
        <w:t xml:space="preserve">There are potential </w:t>
      </w:r>
      <w:r w:rsidR="008666EE">
        <w:t>co-</w:t>
      </w:r>
      <w:r w:rsidRPr="00655BB9">
        <w:t xml:space="preserve">products that could be incorporated into our process. Pectin is often </w:t>
      </w:r>
      <w:r w:rsidRPr="00655BB9">
        <w:lastRenderedPageBreak/>
        <w:t>isolated from apple pomace</w:t>
      </w:r>
      <w:r w:rsidR="009106FE">
        <w:t>,</w:t>
      </w:r>
      <w:r w:rsidRPr="00655BB9">
        <w:t xml:space="preserve"> can be </w:t>
      </w:r>
      <w:r w:rsidR="008666EE">
        <w:t>obtained</w:t>
      </w:r>
      <w:r w:rsidRPr="00655BB9">
        <w:t xml:space="preserve"> with similar acidification processes</w:t>
      </w:r>
      <w:r w:rsidR="00F87B85">
        <w:fldChar w:fldCharType="begin"/>
      </w:r>
      <w:r w:rsidR="00045EA6">
        <w:instrText xml:space="preserve"> ADDIN ZOTERO_ITEM CSL_CITATION {"citationID":"GKtYMe8f","properties":{"unsorted":false,"formattedCitation":"\\super 37,38\\nosupersub{}","plainCitation":"37,38","noteIndex":0},"citationItems":[{"id":175,"uris":["http://zotero.org/groups/6502282/items/MQP24DEN"],"itemData":{"id":175,"type":"article-journal","container-title":"Applied Microbiology and Biotechnology","DOI":"10.1007/s00253-012-4173-2","ISSN":"0175-7598, 1432-0614","issue":"3","journalAbbreviation":"Appl Microbiol Biotechnol","language":"en","page":"565-575","source":"DOI.org (Crossref)","title":"Pectin-rich biomass as feedstock for fuel ethanol production","volume":"95","author":[{"family":"Edwards","given":"Meredith C."},{"family":"Doran-Peterson","given":"Joy"}],"issued":{"date-parts":[["2012",8]]}}},{"id":172,"uris":["http://zotero.org/groups/6502282/items/W9Y4S5L2"],"itemData":{"id":172,"type":"article-journal","abstract":"Traditional methods of pectin extraction led to drop quality, yield, functional properties, and excessive time. The objective of our research is to produce high-quality pectin from apple pomace as food processing by-product. Four nonconventional methods of extraction (microwave, ultrasound, citric acid, and organic acid mixture (citric acid, ascorbic acid, and acetic acid)) were compared to conventional extraction of pectin in terms of yields, thermal behavior, functional groups, antioxidant activity, and functional properties. Citric acid extraction method gave the highest yield (22%) compared to other methods. The extraction of pectin by organic acid mixture maximized the galacturonic acid index to 87.58%;. Also, it was changed from structural into: compacted, multilaminated, and flaky surface compared to the other samples (more porous and hollow opening structural) as well as increased stability of pectin particles in colloids as a result of increasing the charge on particles to -59.42, beside its higher thermal stability of pectin behaviors, which reflected on improving all functional properties compared to the other methods. On the other side, microwave-extracted pectin had the highest antioxidant activity (3-4 times) compared to other extraction methods. In conclusion, extraction using organic acids, microwave, and ultrasonic led to improve the pectin quality and could be used in high-temperature food products, like bakery products.","container-title":"International Journal of Food Science","DOI":"10.1155/2022/2865921","ISSN":"2314-5765, 2356-7015","journalAbbreviation":"International Journal of Food Science","language":"en","license":"https://creativecommons.org/licenses/by/4.0/","page":"1-9","source":"DOI.org (Crossref)","title":"A Comparative Study of Pectin Green Extraction Methods from Apple Waste: Characterization and Functional Properties","title-short":"A Comparative Study of Pectin Green Extraction Methods from Apple Waste","volume":"2022","author":[{"family":"Mahmoud","given":"Marwa Hanafy"},{"family":"Abu-Salem","given":"Ferial Mohamed"},{"family":"Azab","given":"Dina El-Sayed Helmy"}],"editor":[{"family":"Roy","given":"Swarup"}],"issued":{"date-parts":[["2022",12,19]]}}}],"schema":"https://github.com/citation-style-language/schema/raw/master/csl-citation.json"} </w:instrText>
      </w:r>
      <w:r w:rsidR="00F87B85">
        <w:fldChar w:fldCharType="separate"/>
      </w:r>
      <w:r w:rsidR="00045EA6" w:rsidRPr="00045EA6">
        <w:rPr>
          <w:vertAlign w:val="superscript"/>
        </w:rPr>
        <w:t>37,38</w:t>
      </w:r>
      <w:r w:rsidR="00F87B85">
        <w:fldChar w:fldCharType="end"/>
      </w:r>
      <w:r w:rsidR="00063D33">
        <w:t xml:space="preserve"> and </w:t>
      </w:r>
      <w:r w:rsidR="00003CA3">
        <w:t>both products have been isolated simultaneously from pomegranates</w:t>
      </w:r>
      <w:r w:rsidR="00003CA3">
        <w:fldChar w:fldCharType="begin"/>
      </w:r>
      <w:r w:rsidR="00045EA6">
        <w:instrText xml:space="preserve"> ADDIN ZOTERO_ITEM CSL_CITATION {"citationID":"Yl4TezXM","properties":{"unsorted":false,"formattedCitation":"\\super 39\\nosupersub{}","plainCitation":"39","noteIndex":0},"citationItems":[{"id":177,"uris":["http://zotero.org/groups/6502282/items/UNCSNF2Z"],"itemData":{"id":177,"type":"article-journal","container-title":"Bioresource Technology","DOI":"10.1016/j.biortech.2018.06.072","ISSN":"09608524","journalAbbreviation":"Bioresource Technology","language":"en","page":"322-334","source":"DOI.org (Crossref)","title":"An integrated green biorefinery approach towards simultaneous recovery of pectin and polyphenols coupled with bioethanol production from waste pomegranate peels","volume":"266","author":[{"family":"Talekar","given":"Sachin"},{"family":"Patti","given":"Antonio F."},{"family":"Vijayraghavan","given":"R."},{"family":"Arora","given":"Amit"}],"issued":{"date-parts":[["2018",10]]}}}],"schema":"https://github.com/citation-style-language/schema/raw/master/csl-citation.json"} </w:instrText>
      </w:r>
      <w:r w:rsidR="00003CA3">
        <w:fldChar w:fldCharType="separate"/>
      </w:r>
      <w:r w:rsidR="00045EA6" w:rsidRPr="00045EA6">
        <w:rPr>
          <w:vertAlign w:val="superscript"/>
        </w:rPr>
        <w:t>39</w:t>
      </w:r>
      <w:r w:rsidR="00003CA3">
        <w:fldChar w:fldCharType="end"/>
      </w:r>
      <w:r w:rsidRPr="00655BB9">
        <w:t>. Additionally, common co-products of bioethanol fermentation can be produced with the addition of more yeast species, butanol</w:t>
      </w:r>
      <w:r w:rsidR="00973023">
        <w:fldChar w:fldCharType="begin"/>
      </w:r>
      <w:r w:rsidR="00045EA6">
        <w:instrText xml:space="preserve"> ADDIN ZOTERO_ITEM CSL_CITATION {"citationID":"CCDYUtJc","properties":{"unsorted":false,"formattedCitation":"\\super 40\\nosupersub{}","plainCitation":"40","noteIndex":0},"citationItems":[{"id":173,"uris":["http://zotero.org/groups/6502282/items/XM3JNPHF"],"itemData":{"id":173,"type":"article-journal","container-title":"Fuel","DOI":"10.1016/j.fuel.2019.01.177","ISSN":"00162361","journalAbbreviation":"Fuel","language":"en","page":"536-544","source":"DOI.org (Crossref)","title":"Acetone-butanol-ethanol (ABE) fermentation of soluble and hydrolyzed sugars in apple pomace by Clostridium beijerinckii P260","volume":"244","author":[{"family":"Jin","given":"Qing"},{"family":"Qureshi","given":"Nasib"},{"family":"Wang","given":"Hengjian"},{"family":"Huang","given":"Haibo"}],"issued":{"date-parts":[["2019",5]]}}}],"schema":"https://github.com/citation-style-language/schema/raw/master/csl-citation.json"} </w:instrText>
      </w:r>
      <w:r w:rsidR="00973023">
        <w:fldChar w:fldCharType="separate"/>
      </w:r>
      <w:r w:rsidR="00045EA6" w:rsidRPr="00045EA6">
        <w:rPr>
          <w:vertAlign w:val="superscript"/>
        </w:rPr>
        <w:t>40</w:t>
      </w:r>
      <w:r w:rsidR="00973023">
        <w:fldChar w:fldCharType="end"/>
      </w:r>
      <w:r w:rsidRPr="00655BB9">
        <w:t xml:space="preserve"> being the most </w:t>
      </w:r>
      <w:r w:rsidR="00486ADE">
        <w:t xml:space="preserve">promising </w:t>
      </w:r>
      <w:r w:rsidRPr="00655BB9">
        <w:t>possibility.</w:t>
      </w:r>
      <w:r>
        <w:t xml:space="preserve"> </w:t>
      </w:r>
    </w:p>
    <w:p w14:paraId="633BEFA8" w14:textId="63FFC5B4" w:rsidR="00B1306B" w:rsidRDefault="00B1306B" w:rsidP="00C82B95">
      <w:r>
        <w:rPr>
          <w:sz w:val="26"/>
          <w:szCs w:val="26"/>
        </w:rPr>
        <w:t>Unmodelled Molecular Sieve Drying</w:t>
      </w:r>
      <w:r>
        <w:rPr>
          <w:sz w:val="26"/>
          <w:szCs w:val="26"/>
        </w:rPr>
        <w:br/>
      </w:r>
      <w:r w:rsidR="00B07099">
        <w:t>To obtain fuel-grade ethano</w:t>
      </w:r>
      <w:r w:rsidR="0077101C">
        <w:t xml:space="preserve">l, further purification is required. </w:t>
      </w:r>
      <w:r>
        <w:t>Further drying of the ethanol liquor must be done with zeolite molecular sieves, as the current modelled purity is an azeotropic mixture. Cost estimations for a packed zeolite column, and the amount of energy required to</w:t>
      </w:r>
      <w:r w:rsidR="001555D2">
        <w:t xml:space="preserve"> regenerate the filt</w:t>
      </w:r>
      <w:r w:rsidR="001000A8">
        <w:t xml:space="preserve">er were </w:t>
      </w:r>
      <w:r w:rsidR="005E407A">
        <w:t>not accomplished within this report.</w:t>
      </w:r>
      <w:r w:rsidR="00655DDB">
        <w:br/>
      </w:r>
    </w:p>
    <w:p w14:paraId="64FA244C" w14:textId="6676F9C2" w:rsidR="00211A49" w:rsidRDefault="00211A49" w:rsidP="00211A49">
      <w:pPr>
        <w:pStyle w:val="Style3"/>
      </w:pPr>
      <w:bookmarkStart w:id="101" w:name="_Toc232001517"/>
      <w:r>
        <w:t>Summary and Recommendations</w:t>
      </w:r>
      <w:bookmarkEnd w:id="101"/>
    </w:p>
    <w:p w14:paraId="3F479DDA" w14:textId="0BD310F8" w:rsidR="00255A43" w:rsidRDefault="00255A43" w:rsidP="00255A43">
      <w:r>
        <w:t xml:space="preserve">Our retrofit of Gas Works Coal Gasification Plant to produce bioethanol would produce </w:t>
      </w:r>
      <w:r w:rsidR="00DA2A6E">
        <w:t>11.9m</w:t>
      </w:r>
      <w:r>
        <w:t xml:space="preserve"> gallons of ethanol a year </w:t>
      </w:r>
      <w:r w:rsidR="00BE38E2">
        <w:t xml:space="preserve">at a purity of </w:t>
      </w:r>
      <w:r w:rsidR="7725273E">
        <w:t xml:space="preserve">95.3 mol% </w:t>
      </w:r>
      <w:r>
        <w:t xml:space="preserve">and would require a capital investment </w:t>
      </w:r>
      <w:r w:rsidRPr="00DA2A6E">
        <w:t>of $</w:t>
      </w:r>
      <w:r w:rsidR="0009634D" w:rsidRPr="00DA2A6E">
        <w:t>147</w:t>
      </w:r>
      <w:r w:rsidRPr="00DA2A6E">
        <w:t>m</w:t>
      </w:r>
      <w:r>
        <w:t>. Our MESP is $</w:t>
      </w:r>
      <w:r w:rsidR="008A6432">
        <w:t>4</w:t>
      </w:r>
      <w:r>
        <w:t>.</w:t>
      </w:r>
      <w:r w:rsidR="008A6432">
        <w:t>2</w:t>
      </w:r>
      <w:r>
        <w:t xml:space="preserve">8 which is </w:t>
      </w:r>
      <w:r w:rsidR="00564B9F">
        <w:t xml:space="preserve">well </w:t>
      </w:r>
      <w:r w:rsidR="008A6432">
        <w:t>above</w:t>
      </w:r>
      <w:r>
        <w:t xml:space="preserve"> the market rate of ethanol of $2.02</w:t>
      </w:r>
      <w:r w:rsidR="008A6432">
        <w:t xml:space="preserve">. </w:t>
      </w:r>
      <w:r w:rsidRPr="00E24412">
        <w:t xml:space="preserve">Our current model also requires an </w:t>
      </w:r>
      <w:r w:rsidR="006315B6" w:rsidRPr="00E24412">
        <w:t>illogically</w:t>
      </w:r>
      <w:r w:rsidRPr="00E24412">
        <w:t xml:space="preserve"> large feedstock amount of </w:t>
      </w:r>
      <w:r w:rsidR="006315B6">
        <w:t xml:space="preserve">300k tons/year which is about half of the </w:t>
      </w:r>
      <w:r w:rsidR="00E825A0">
        <w:t>total pomace generated in Washington State</w:t>
      </w:r>
      <w:r>
        <w:t>. We are also carbon footprint</w:t>
      </w:r>
      <w:r w:rsidR="00ED1755">
        <w:t xml:space="preserve"> to be </w:t>
      </w:r>
      <w:r w:rsidR="009C5CB4" w:rsidRPr="009C5CB4">
        <w:t>32K</w:t>
      </w:r>
      <w:r w:rsidRPr="009C5CB4">
        <w:t xml:space="preserve"> </w:t>
      </w:r>
      <w:r w:rsidR="00ED1755">
        <w:t xml:space="preserve">tons </w:t>
      </w:r>
      <w:r>
        <w:t>CO</w:t>
      </w:r>
      <w:r w:rsidRPr="00E12429">
        <w:rPr>
          <w:vertAlign w:val="subscript"/>
        </w:rPr>
        <w:t>2</w:t>
      </w:r>
      <w:r>
        <w:t>. Despite these challenges, our plant would provide 60 FTE jobs, would allow the reuse of certain existing infrastructure, and would offer considerable environmental impacts.</w:t>
      </w:r>
    </w:p>
    <w:p w14:paraId="1D5C3D33" w14:textId="397F930E" w:rsidR="00D91E64" w:rsidRDefault="00255A43">
      <w:r>
        <w:t xml:space="preserve">At present, we cannot recommend investment in this project due to high costs, impossible feedstock requirements, and low profitability. However, our team recognizes that more research needs to be completed to increase process productivity, reduce energy costs, and incorporate co-products into our process. Apple pomace is a promising feedstock for this process we urge the use of this feedstock in future endeavors. </w:t>
      </w:r>
      <w:r w:rsidR="00D91E64">
        <w:br w:type="page"/>
      </w:r>
    </w:p>
    <w:p w14:paraId="78C843F2" w14:textId="73E6156F" w:rsidR="008D09ED" w:rsidRDefault="00972E03" w:rsidP="00AE2D21">
      <w:pPr>
        <w:pStyle w:val="Bibliography"/>
      </w:pPr>
      <w:r w:rsidRPr="00DA22E2">
        <w:lastRenderedPageBreak/>
        <w:t xml:space="preserve">References </w:t>
      </w:r>
    </w:p>
    <w:p w14:paraId="1058ADCD" w14:textId="77777777" w:rsidR="00E4419C" w:rsidRPr="00E4419C" w:rsidRDefault="00AE2D21" w:rsidP="00E4419C">
      <w:pPr>
        <w:pStyle w:val="Bibliography"/>
      </w:pPr>
      <w:r>
        <w:fldChar w:fldCharType="begin"/>
      </w:r>
      <w:r>
        <w:instrText xml:space="preserve"> ADDIN ZOTERO_BIBL {"uncited":[],"omitted":[],"custom":[]} CSL_BIBLIOGRAPHY </w:instrText>
      </w:r>
      <w:r>
        <w:fldChar w:fldCharType="separate"/>
      </w:r>
      <w:r w:rsidR="00E4419C" w:rsidRPr="00E4419C">
        <w:t>(1)</w:t>
      </w:r>
      <w:r w:rsidR="00E4419C" w:rsidRPr="00E4419C">
        <w:tab/>
      </w:r>
      <w:r w:rsidR="00E4419C" w:rsidRPr="00E4419C">
        <w:rPr>
          <w:i/>
          <w:iCs/>
        </w:rPr>
        <w:t>Gas Works Park (Seattle)</w:t>
      </w:r>
      <w:r w:rsidR="00E4419C" w:rsidRPr="00E4419C">
        <w:t>. https://www.historylink.org/File/20978 (accessed 2026-05-31).</w:t>
      </w:r>
    </w:p>
    <w:p w14:paraId="351054D6" w14:textId="77777777" w:rsidR="00E4419C" w:rsidRPr="00E4419C" w:rsidRDefault="00E4419C" w:rsidP="00E4419C">
      <w:pPr>
        <w:pStyle w:val="Bibliography"/>
      </w:pPr>
      <w:r w:rsidRPr="00E4419C">
        <w:t>(2)</w:t>
      </w:r>
      <w:r w:rsidRPr="00E4419C">
        <w:tab/>
        <w:t xml:space="preserve">Eggers, D. D. </w:t>
      </w:r>
      <w:r w:rsidRPr="00E4419C">
        <w:rPr>
          <w:i/>
          <w:iCs/>
        </w:rPr>
        <w:t>Coal Gasification and Liquefaction</w:t>
      </w:r>
      <w:r w:rsidRPr="00E4419C">
        <w:t>; Seattle Public Library Pamphlet: Seattle, WA, 1998.</w:t>
      </w:r>
    </w:p>
    <w:p w14:paraId="4E935488" w14:textId="77777777" w:rsidR="00E4419C" w:rsidRPr="00E4419C" w:rsidRDefault="00E4419C" w:rsidP="00E4419C">
      <w:pPr>
        <w:pStyle w:val="Bibliography"/>
      </w:pPr>
      <w:r w:rsidRPr="00E4419C">
        <w:t>(3)</w:t>
      </w:r>
      <w:r w:rsidRPr="00E4419C">
        <w:tab/>
      </w:r>
      <w:r w:rsidRPr="00E4419C">
        <w:rPr>
          <w:i/>
          <w:iCs/>
        </w:rPr>
        <w:t>Ecological Effects of Ammonia</w:t>
      </w:r>
      <w:r w:rsidRPr="00E4419C">
        <w:t>. Minnesota Department of Agriculture. https://www.mda.state.mn.us/ecological-effects-ammonia (accessed 2026-05-31).</w:t>
      </w:r>
    </w:p>
    <w:p w14:paraId="051EC77E" w14:textId="77777777" w:rsidR="00E4419C" w:rsidRPr="00E4419C" w:rsidRDefault="00E4419C" w:rsidP="00E4419C">
      <w:pPr>
        <w:pStyle w:val="Bibliography"/>
      </w:pPr>
      <w:r w:rsidRPr="00E4419C">
        <w:t>(4)</w:t>
      </w:r>
      <w:r w:rsidRPr="00E4419C">
        <w:tab/>
        <w:t xml:space="preserve">Selmi, H.; Presutto, E.; Totaro, M.; Spano, G.; Capozzi, V.; Fragasso, M. Apple Waste/By-Products and Microbial Resources to Promote the Design of Added-Value Foods: A Review. </w:t>
      </w:r>
      <w:r w:rsidRPr="00E4419C">
        <w:rPr>
          <w:i/>
          <w:iCs/>
        </w:rPr>
        <w:t>Foods</w:t>
      </w:r>
      <w:r w:rsidRPr="00E4419C">
        <w:t xml:space="preserve"> </w:t>
      </w:r>
      <w:r w:rsidRPr="00E4419C">
        <w:rPr>
          <w:b/>
          <w:bCs/>
        </w:rPr>
        <w:t>2025</w:t>
      </w:r>
      <w:r w:rsidRPr="00E4419C">
        <w:t xml:space="preserve">, </w:t>
      </w:r>
      <w:r w:rsidRPr="00E4419C">
        <w:rPr>
          <w:i/>
          <w:iCs/>
        </w:rPr>
        <w:t>14</w:t>
      </w:r>
      <w:r w:rsidRPr="00E4419C">
        <w:t xml:space="preserve"> (11), 1850. https://doi.org/10.3390/foods14111850.</w:t>
      </w:r>
    </w:p>
    <w:p w14:paraId="08D7D756" w14:textId="77777777" w:rsidR="00E4419C" w:rsidRPr="00E4419C" w:rsidRDefault="00E4419C" w:rsidP="00E4419C">
      <w:pPr>
        <w:pStyle w:val="Bibliography"/>
      </w:pPr>
      <w:r w:rsidRPr="00E4419C">
        <w:t>(5)</w:t>
      </w:r>
      <w:r w:rsidRPr="00E4419C">
        <w:tab/>
      </w:r>
      <w:r w:rsidRPr="00E4419C">
        <w:rPr>
          <w:i/>
          <w:iCs/>
        </w:rPr>
        <w:t>Alternative Fuels Data Center: Ethanol Fuel Basics</w:t>
      </w:r>
      <w:r w:rsidRPr="00E4419C">
        <w:t>. https://afdc.energy.gov/fuels/ethanol-fuel-basics (accessed 2026-04-14).</w:t>
      </w:r>
    </w:p>
    <w:p w14:paraId="5B6CB84F" w14:textId="77777777" w:rsidR="00E4419C" w:rsidRPr="00E4419C" w:rsidRDefault="00E4419C" w:rsidP="00E4419C">
      <w:pPr>
        <w:pStyle w:val="Bibliography"/>
      </w:pPr>
      <w:r w:rsidRPr="00E4419C">
        <w:t>(6)</w:t>
      </w:r>
      <w:r w:rsidRPr="00E4419C">
        <w:tab/>
      </w:r>
      <w:r w:rsidRPr="00E4419C">
        <w:rPr>
          <w:i/>
          <w:iCs/>
        </w:rPr>
        <w:t>U.S. Fuel Ethanol Plant Production Capacity</w:t>
      </w:r>
      <w:r w:rsidRPr="00E4419C">
        <w:t>. https://www.eia.gov/petroleum/ethanolcapacity/ (accessed 2026-04-14).</w:t>
      </w:r>
    </w:p>
    <w:p w14:paraId="74E7A622" w14:textId="77777777" w:rsidR="00E4419C" w:rsidRPr="00E4419C" w:rsidRDefault="00E4419C" w:rsidP="00E4419C">
      <w:pPr>
        <w:pStyle w:val="Bibliography"/>
      </w:pPr>
      <w:r w:rsidRPr="00E4419C">
        <w:t>(7)</w:t>
      </w:r>
      <w:r w:rsidRPr="00E4419C">
        <w:tab/>
        <w:t xml:space="preserve">Vonheeder, E. R. </w:t>
      </w:r>
      <w:r w:rsidRPr="00E4419C">
        <w:rPr>
          <w:i/>
          <w:iCs/>
        </w:rPr>
        <w:t>Coal Reserves of Whatcom County</w:t>
      </w:r>
      <w:r w:rsidRPr="00E4419C">
        <w:t>; Washington State Department of Natural Resources: Olympia, Washington.</w:t>
      </w:r>
    </w:p>
    <w:p w14:paraId="75DD54B8" w14:textId="77777777" w:rsidR="00E4419C" w:rsidRPr="00E4419C" w:rsidRDefault="00E4419C" w:rsidP="00E4419C">
      <w:pPr>
        <w:pStyle w:val="Bibliography"/>
      </w:pPr>
      <w:r w:rsidRPr="00E4419C">
        <w:t>(8)</w:t>
      </w:r>
      <w:r w:rsidRPr="00E4419C">
        <w:tab/>
        <w:t xml:space="preserve">Meade, A. </w:t>
      </w:r>
      <w:r w:rsidRPr="00E4419C">
        <w:rPr>
          <w:i/>
          <w:iCs/>
        </w:rPr>
        <w:t>Modern Gasworks Practice</w:t>
      </w:r>
      <w:r w:rsidRPr="00E4419C">
        <w:t>; Benn Brothers, limited, 1921.</w:t>
      </w:r>
    </w:p>
    <w:p w14:paraId="4708061D" w14:textId="77777777" w:rsidR="00E4419C" w:rsidRPr="00E4419C" w:rsidRDefault="00E4419C" w:rsidP="00E4419C">
      <w:pPr>
        <w:pStyle w:val="Bibliography"/>
      </w:pPr>
      <w:r w:rsidRPr="00E4419C">
        <w:t>(9)</w:t>
      </w:r>
      <w:r w:rsidRPr="00E4419C">
        <w:tab/>
        <w:t xml:space="preserve">Li, J.; Xin, X.; Lei, J. Simulation and Design of Tar Recovery and Gas Decarbonization Process. </w:t>
      </w:r>
      <w:r w:rsidRPr="00E4419C">
        <w:rPr>
          <w:i/>
          <w:iCs/>
        </w:rPr>
        <w:t>IOP Conf. Ser. Earth Environ. Sci.</w:t>
      </w:r>
      <w:r w:rsidRPr="00E4419C">
        <w:t xml:space="preserve"> </w:t>
      </w:r>
      <w:r w:rsidRPr="00E4419C">
        <w:rPr>
          <w:b/>
          <w:bCs/>
        </w:rPr>
        <w:t>2019</w:t>
      </w:r>
      <w:r w:rsidRPr="00E4419C">
        <w:t xml:space="preserve">, </w:t>
      </w:r>
      <w:r w:rsidRPr="00E4419C">
        <w:rPr>
          <w:i/>
          <w:iCs/>
        </w:rPr>
        <w:t>227</w:t>
      </w:r>
      <w:r w:rsidRPr="00E4419C">
        <w:t>, 042023. https://doi.org/10.1088/1755-1315/227/4/042023.</w:t>
      </w:r>
    </w:p>
    <w:p w14:paraId="19DF5656" w14:textId="77777777" w:rsidR="00E4419C" w:rsidRPr="00E4419C" w:rsidRDefault="00E4419C" w:rsidP="00E4419C">
      <w:pPr>
        <w:pStyle w:val="Bibliography"/>
      </w:pPr>
      <w:r w:rsidRPr="00E4419C">
        <w:t>(10)</w:t>
      </w:r>
      <w:r w:rsidRPr="00E4419C">
        <w:tab/>
        <w:t xml:space="preserve">Wei, J. A Stoichiometric Analysis of Coal Gasification. </w:t>
      </w:r>
      <w:r w:rsidRPr="00E4419C">
        <w:rPr>
          <w:i/>
          <w:iCs/>
        </w:rPr>
        <w:t>Ind. Eng. Chem. Process Des. Dev.</w:t>
      </w:r>
      <w:r w:rsidRPr="00E4419C">
        <w:t xml:space="preserve"> </w:t>
      </w:r>
      <w:r w:rsidRPr="00E4419C">
        <w:rPr>
          <w:b/>
          <w:bCs/>
        </w:rPr>
        <w:t>1979</w:t>
      </w:r>
      <w:r w:rsidRPr="00E4419C">
        <w:t xml:space="preserve">, </w:t>
      </w:r>
      <w:r w:rsidRPr="00E4419C">
        <w:rPr>
          <w:i/>
          <w:iCs/>
        </w:rPr>
        <w:t>18</w:t>
      </w:r>
      <w:r w:rsidRPr="00E4419C">
        <w:t xml:space="preserve"> (3), 554–558. https://doi.org/10.1021/i260071a034.</w:t>
      </w:r>
    </w:p>
    <w:p w14:paraId="27FFE5E1" w14:textId="77777777" w:rsidR="00E4419C" w:rsidRPr="00E4419C" w:rsidRDefault="00E4419C" w:rsidP="00E4419C">
      <w:pPr>
        <w:pStyle w:val="Bibliography"/>
      </w:pPr>
      <w:r w:rsidRPr="00E4419C">
        <w:t>(11)</w:t>
      </w:r>
      <w:r w:rsidRPr="00E4419C">
        <w:tab/>
        <w:t xml:space="preserve">Ginni, G.; Adish Kumar, S.; Mohamed Usman, T. M.; Pakonyi, P.; Rajesh Banu, J. Integrated Biorefineries of Food Waste. In </w:t>
      </w:r>
      <w:r w:rsidRPr="00E4419C">
        <w:rPr>
          <w:i/>
          <w:iCs/>
        </w:rPr>
        <w:t>Food Waste to Valuable Resources</w:t>
      </w:r>
      <w:r w:rsidRPr="00E4419C">
        <w:t>; Elsevier, 2020; pp 275–298. https://doi.org/10.1016/B978-0-12-818353-3.00013-4.</w:t>
      </w:r>
    </w:p>
    <w:p w14:paraId="1F22AAE7" w14:textId="77777777" w:rsidR="00E4419C" w:rsidRPr="00E4419C" w:rsidRDefault="00E4419C" w:rsidP="00E4419C">
      <w:pPr>
        <w:pStyle w:val="Bibliography"/>
      </w:pPr>
      <w:r w:rsidRPr="00E4419C">
        <w:t>(12)</w:t>
      </w:r>
      <w:r w:rsidRPr="00E4419C">
        <w:tab/>
        <w:t xml:space="preserve">Magyar, M.; da Costa Sousa, L.; Jin, M.; Sarks, C.; Balan, V. Conversion of Apple Pomace Waste to Ethanol at Industrial Relevant Conditions. </w:t>
      </w:r>
      <w:r w:rsidRPr="00E4419C">
        <w:rPr>
          <w:i/>
          <w:iCs/>
        </w:rPr>
        <w:t>Appl. Microbiol. Biotechnol.</w:t>
      </w:r>
      <w:r w:rsidRPr="00E4419C">
        <w:t xml:space="preserve"> </w:t>
      </w:r>
      <w:r w:rsidRPr="00E4419C">
        <w:rPr>
          <w:b/>
          <w:bCs/>
        </w:rPr>
        <w:t>2016</w:t>
      </w:r>
      <w:r w:rsidRPr="00E4419C">
        <w:t xml:space="preserve">, </w:t>
      </w:r>
      <w:r w:rsidRPr="00E4419C">
        <w:rPr>
          <w:i/>
          <w:iCs/>
        </w:rPr>
        <w:t>100</w:t>
      </w:r>
      <w:r w:rsidRPr="00E4419C">
        <w:t xml:space="preserve"> (16), 7349–7358. https://doi.org/10.1007/s00253-016-7665-7.</w:t>
      </w:r>
    </w:p>
    <w:p w14:paraId="1003224F" w14:textId="77777777" w:rsidR="00E4419C" w:rsidRPr="00E4419C" w:rsidRDefault="00E4419C" w:rsidP="00E4419C">
      <w:pPr>
        <w:pStyle w:val="Bibliography"/>
      </w:pPr>
      <w:r w:rsidRPr="00E4419C">
        <w:t>(13)</w:t>
      </w:r>
      <w:r w:rsidRPr="00E4419C">
        <w:tab/>
        <w:t xml:space="preserve">Jung, J.; Cavender, G.; Zhao, Y. Impingement Drying for Preparing Dried Apple Pomace Flour and Its Fortification in Bakery and Meat Products. </w:t>
      </w:r>
      <w:r w:rsidRPr="00E4419C">
        <w:rPr>
          <w:i/>
          <w:iCs/>
        </w:rPr>
        <w:t>J. Food Sci. Technol.</w:t>
      </w:r>
      <w:r w:rsidRPr="00E4419C">
        <w:t xml:space="preserve"> </w:t>
      </w:r>
      <w:r w:rsidRPr="00E4419C">
        <w:rPr>
          <w:b/>
          <w:bCs/>
        </w:rPr>
        <w:t>2015</w:t>
      </w:r>
      <w:r w:rsidRPr="00E4419C">
        <w:t xml:space="preserve">, </w:t>
      </w:r>
      <w:r w:rsidRPr="00E4419C">
        <w:rPr>
          <w:i/>
          <w:iCs/>
        </w:rPr>
        <w:t>52</w:t>
      </w:r>
      <w:r w:rsidRPr="00E4419C">
        <w:t xml:space="preserve"> (9), 5568–5578. https://doi.org/10.1007/s13197-014-1680-4.</w:t>
      </w:r>
    </w:p>
    <w:p w14:paraId="6347E1A0" w14:textId="77777777" w:rsidR="00E4419C" w:rsidRPr="00E4419C" w:rsidRDefault="00E4419C" w:rsidP="00E4419C">
      <w:pPr>
        <w:pStyle w:val="Bibliography"/>
      </w:pPr>
      <w:r w:rsidRPr="00E4419C">
        <w:t>(14)</w:t>
      </w:r>
      <w:r w:rsidRPr="00E4419C">
        <w:tab/>
        <w:t>Our Facilities. https://treetop.com/about-us/facilities/.</w:t>
      </w:r>
    </w:p>
    <w:p w14:paraId="57A7A86A" w14:textId="77777777" w:rsidR="00E4419C" w:rsidRPr="00E4419C" w:rsidRDefault="00E4419C" w:rsidP="00E4419C">
      <w:pPr>
        <w:pStyle w:val="Bibliography"/>
      </w:pPr>
      <w:r w:rsidRPr="00E4419C">
        <w:t>(15)</w:t>
      </w:r>
      <w:r w:rsidRPr="00E4419C">
        <w:tab/>
        <w:t>About. https://www.fruitsmart.com/about.</w:t>
      </w:r>
    </w:p>
    <w:p w14:paraId="55F4DCEC" w14:textId="77777777" w:rsidR="00E4419C" w:rsidRPr="00E4419C" w:rsidRDefault="00E4419C" w:rsidP="00E4419C">
      <w:pPr>
        <w:pStyle w:val="Bibliography"/>
      </w:pPr>
      <w:r w:rsidRPr="00E4419C">
        <w:t>(16)</w:t>
      </w:r>
      <w:r w:rsidRPr="00E4419C">
        <w:tab/>
        <w:t>Pacific Northwest Fruit Packing &amp; Processing. https://neiljonesfoodcompany.com/northwest-packing/.</w:t>
      </w:r>
    </w:p>
    <w:p w14:paraId="2DCC3196" w14:textId="77777777" w:rsidR="00E4419C" w:rsidRPr="00E4419C" w:rsidRDefault="00E4419C" w:rsidP="00E4419C">
      <w:pPr>
        <w:pStyle w:val="Bibliography"/>
      </w:pPr>
      <w:r w:rsidRPr="00E4419C">
        <w:t>(17)</w:t>
      </w:r>
      <w:r w:rsidRPr="00E4419C">
        <w:tab/>
        <w:t>Washington Freight Rail State Map. https://www.aar.org/washington/.</w:t>
      </w:r>
    </w:p>
    <w:p w14:paraId="3C8C33AA" w14:textId="77777777" w:rsidR="00E4419C" w:rsidRPr="00E4419C" w:rsidRDefault="00E4419C" w:rsidP="00E4419C">
      <w:pPr>
        <w:pStyle w:val="Bibliography"/>
      </w:pPr>
      <w:r w:rsidRPr="00E4419C">
        <w:t>(18)</w:t>
      </w:r>
      <w:r w:rsidRPr="00E4419C">
        <w:tab/>
        <w:t xml:space="preserve">Vaez, S.; Karimi, K.; Denayer, J. F. M.; Kumar, R. Evaluation of Apple Pomace Biochemical Transformation to Biofuels and Pectin through a Sustainable Biorefinery. </w:t>
      </w:r>
      <w:r w:rsidRPr="00E4419C">
        <w:rPr>
          <w:i/>
          <w:iCs/>
        </w:rPr>
        <w:t>Biomass Bioenergy</w:t>
      </w:r>
      <w:r w:rsidRPr="00E4419C">
        <w:t xml:space="preserve"> </w:t>
      </w:r>
      <w:r w:rsidRPr="00E4419C">
        <w:rPr>
          <w:b/>
          <w:bCs/>
        </w:rPr>
        <w:t>2023</w:t>
      </w:r>
      <w:r w:rsidRPr="00E4419C">
        <w:t xml:space="preserve">, </w:t>
      </w:r>
      <w:r w:rsidRPr="00E4419C">
        <w:rPr>
          <w:i/>
          <w:iCs/>
        </w:rPr>
        <w:t>172</w:t>
      </w:r>
      <w:r w:rsidRPr="00E4419C">
        <w:t>, 106757. https://doi.org/10.1016/j.biombioe.2023.106757.</w:t>
      </w:r>
    </w:p>
    <w:p w14:paraId="69A6CB16" w14:textId="77777777" w:rsidR="00E4419C" w:rsidRPr="00E4419C" w:rsidRDefault="00E4419C" w:rsidP="00E4419C">
      <w:pPr>
        <w:pStyle w:val="Bibliography"/>
      </w:pPr>
      <w:r w:rsidRPr="00E4419C">
        <w:t>(19)</w:t>
      </w:r>
      <w:r w:rsidRPr="00E4419C">
        <w:tab/>
        <w:t xml:space="preserve">Humbird, D.; Davis, R.; Tao, L.; Kinchin, C.; Hsu, D.; Aden, A.; Schoen, P.; Lukas, J.; Olthof, B.; Worley, M.; Sexton, D.; Dudgeon, D. </w:t>
      </w:r>
      <w:r w:rsidRPr="00E4419C">
        <w:rPr>
          <w:i/>
          <w:iCs/>
        </w:rPr>
        <w:t>Process Design and Economics for Biochemical Conversion of Lignocellulosic Biomass to Ethanol: Dilute-Acid Pretreatment and Enzymatic Hydrolysis of Corn Stover</w:t>
      </w:r>
      <w:r w:rsidRPr="00E4419C">
        <w:t>; National Renewable Energy Laboratory: Golden, CO, USA, 2011. https://doi.org/10.2172/1013269.</w:t>
      </w:r>
    </w:p>
    <w:p w14:paraId="3EC9EC06" w14:textId="77777777" w:rsidR="00E4419C" w:rsidRPr="00E4419C" w:rsidRDefault="00E4419C" w:rsidP="00E4419C">
      <w:pPr>
        <w:pStyle w:val="Bibliography"/>
      </w:pPr>
      <w:r w:rsidRPr="00E4419C">
        <w:t>(20)</w:t>
      </w:r>
      <w:r w:rsidRPr="00E4419C">
        <w:tab/>
        <w:t>Davies, G. Time-Lapse Transformation of an Industrial Skyline: Construction of a Gasholder at the Cambridge University &amp; Town Gas-Light Company in the 1920s, 2020.</w:t>
      </w:r>
    </w:p>
    <w:p w14:paraId="637084A2" w14:textId="77777777" w:rsidR="00E4419C" w:rsidRPr="00E4419C" w:rsidRDefault="00E4419C" w:rsidP="00E4419C">
      <w:pPr>
        <w:pStyle w:val="Bibliography"/>
      </w:pPr>
      <w:r w:rsidRPr="00E4419C">
        <w:t>(21)</w:t>
      </w:r>
      <w:r w:rsidRPr="00E4419C">
        <w:tab/>
        <w:t>Russell, T. The History and Operation of Gasworks (Manufactured Gas Plants), 2013.</w:t>
      </w:r>
    </w:p>
    <w:p w14:paraId="6E9D2E9D" w14:textId="77777777" w:rsidR="00E4419C" w:rsidRPr="00E4419C" w:rsidRDefault="00E4419C" w:rsidP="00E4419C">
      <w:pPr>
        <w:pStyle w:val="Bibliography"/>
      </w:pPr>
      <w:r w:rsidRPr="00E4419C">
        <w:lastRenderedPageBreak/>
        <w:t>(22)</w:t>
      </w:r>
      <w:r w:rsidRPr="00E4419C">
        <w:tab/>
        <w:t>Report on Designation: Gas Works Park. https://www.seattle.gov/documents/Departments/Neighborhoods/HistoricPreservation/Landmarks/RelatedDocuments/gas-works-park-designation.pdf.</w:t>
      </w:r>
    </w:p>
    <w:p w14:paraId="1F122F3A" w14:textId="77777777" w:rsidR="00E4419C" w:rsidRPr="00E4419C" w:rsidRDefault="00E4419C" w:rsidP="00E4419C">
      <w:pPr>
        <w:pStyle w:val="Bibliography"/>
      </w:pPr>
      <w:r w:rsidRPr="00E4419C">
        <w:t>(23)</w:t>
      </w:r>
      <w:r w:rsidRPr="00E4419C">
        <w:tab/>
        <w:t xml:space="preserve">Mahdavi, M.; Rashidi, A.; Dvorak, B.; Hassan, A. Review of Industrial Bioethanol Production with a Focus on Volatile Fermentation Byproducts. </w:t>
      </w:r>
      <w:r w:rsidRPr="00E4419C">
        <w:rPr>
          <w:i/>
          <w:iCs/>
        </w:rPr>
        <w:t>Clean. Eng. Technol.</w:t>
      </w:r>
      <w:r w:rsidRPr="00E4419C">
        <w:t xml:space="preserve"> </w:t>
      </w:r>
      <w:r w:rsidRPr="00E4419C">
        <w:rPr>
          <w:b/>
          <w:bCs/>
        </w:rPr>
        <w:t>2026</w:t>
      </w:r>
      <w:r w:rsidRPr="00E4419C">
        <w:t>. https://doi.org/https://doi.org/10.1016/j.clet.2026.101200.</w:t>
      </w:r>
    </w:p>
    <w:p w14:paraId="17AA9705" w14:textId="77777777" w:rsidR="00E4419C" w:rsidRPr="00E4419C" w:rsidRDefault="00E4419C" w:rsidP="00E4419C">
      <w:pPr>
        <w:pStyle w:val="Bibliography"/>
      </w:pPr>
      <w:r w:rsidRPr="00E4419C">
        <w:t>(24)</w:t>
      </w:r>
      <w:r w:rsidRPr="00E4419C">
        <w:tab/>
        <w:t>Ordonez, E. Pretreatment and Enzymatic Saccharification Approaches and Several Cellulosic Substrates for the Biofuel Industry. CHEM 693 Review Paper, California State East Bay University, Deaprtment of Chemistry and Biochemistry, 2021.</w:t>
      </w:r>
    </w:p>
    <w:p w14:paraId="06705138" w14:textId="77777777" w:rsidR="00E4419C" w:rsidRPr="00E4419C" w:rsidRDefault="00E4419C" w:rsidP="00E4419C">
      <w:pPr>
        <w:pStyle w:val="Bibliography"/>
      </w:pPr>
      <w:r w:rsidRPr="00E4419C">
        <w:t>(25)</w:t>
      </w:r>
      <w:r w:rsidRPr="00E4419C">
        <w:tab/>
        <w:t xml:space="preserve">Yan, S. The Biochemical Basis of Ethanol Fermentation and Its Industrial Applications. </w:t>
      </w:r>
      <w:r w:rsidRPr="00E4419C">
        <w:rPr>
          <w:i/>
          <w:iCs/>
        </w:rPr>
        <w:t>Biol. Evid.</w:t>
      </w:r>
      <w:r w:rsidRPr="00E4419C">
        <w:t xml:space="preserve"> </w:t>
      </w:r>
      <w:r w:rsidRPr="00E4419C">
        <w:rPr>
          <w:b/>
          <w:bCs/>
        </w:rPr>
        <w:t>2024</w:t>
      </w:r>
      <w:r w:rsidRPr="00E4419C">
        <w:t>. https://doi.org/10.5376/be.2024.14.0025.</w:t>
      </w:r>
    </w:p>
    <w:p w14:paraId="1DE87FE0" w14:textId="77777777" w:rsidR="00E4419C" w:rsidRPr="00E4419C" w:rsidRDefault="00E4419C" w:rsidP="00E4419C">
      <w:pPr>
        <w:pStyle w:val="Bibliography"/>
      </w:pPr>
      <w:r w:rsidRPr="00E4419C">
        <w:t>(26)</w:t>
      </w:r>
      <w:r w:rsidRPr="00E4419C">
        <w:tab/>
        <w:t xml:space="preserve">Jaeger, A.; Arendt, E. K.; Zannini, E.; Sahin, A. W. Brewer’s Spent Yeast (BSY), an Underutilized Brewing By-Product. </w:t>
      </w:r>
      <w:r w:rsidRPr="00E4419C">
        <w:rPr>
          <w:i/>
          <w:iCs/>
        </w:rPr>
        <w:t>Fermentation</w:t>
      </w:r>
      <w:r w:rsidRPr="00E4419C">
        <w:t xml:space="preserve"> </w:t>
      </w:r>
      <w:r w:rsidRPr="00E4419C">
        <w:rPr>
          <w:b/>
          <w:bCs/>
        </w:rPr>
        <w:t>2020</w:t>
      </w:r>
      <w:r w:rsidRPr="00E4419C">
        <w:t xml:space="preserve">, </w:t>
      </w:r>
      <w:r w:rsidRPr="00E4419C">
        <w:rPr>
          <w:i/>
          <w:iCs/>
        </w:rPr>
        <w:t>6</w:t>
      </w:r>
      <w:r w:rsidRPr="00E4419C">
        <w:t xml:space="preserve"> (4), 123. https://doi.org/10.3390/fermentation6040123.</w:t>
      </w:r>
    </w:p>
    <w:p w14:paraId="7B7E867E" w14:textId="77777777" w:rsidR="00E4419C" w:rsidRPr="00E4419C" w:rsidRDefault="00E4419C" w:rsidP="00E4419C">
      <w:pPr>
        <w:pStyle w:val="Bibliography"/>
      </w:pPr>
      <w:r w:rsidRPr="00E4419C">
        <w:t>(27)</w:t>
      </w:r>
      <w:r w:rsidRPr="00E4419C">
        <w:tab/>
        <w:t xml:space="preserve">Suszkiw, J. </w:t>
      </w:r>
      <w:r w:rsidRPr="00E4419C">
        <w:rPr>
          <w:i/>
          <w:iCs/>
        </w:rPr>
        <w:t>Recycling Used Beer Yeast for Environmental Protection</w:t>
      </w:r>
      <w:r w:rsidRPr="00E4419C">
        <w:t>. Agricultural Reserach Service U.S. Department of Agriculture. https://www.ars.usda.gov/news-events/news/research-news/2022/recycling-used-beer-yeast-for-environmental-protection/.</w:t>
      </w:r>
    </w:p>
    <w:p w14:paraId="3FFA92F9" w14:textId="77777777" w:rsidR="00E4419C" w:rsidRPr="00E4419C" w:rsidRDefault="00E4419C" w:rsidP="00E4419C">
      <w:pPr>
        <w:pStyle w:val="Bibliography"/>
      </w:pPr>
      <w:r w:rsidRPr="00E4419C">
        <w:t>(28)</w:t>
      </w:r>
      <w:r w:rsidRPr="00E4419C">
        <w:tab/>
        <w:t xml:space="preserve">National Renewable Energy Laboratory. </w:t>
      </w:r>
      <w:r w:rsidRPr="00E4419C">
        <w:rPr>
          <w:i/>
          <w:iCs/>
        </w:rPr>
        <w:t>Biorefinery Analysis Process Models: DW1910A--Direct Port of DW1102A to Aspen Plus V10</w:t>
      </w:r>
      <w:r w:rsidRPr="00E4419C">
        <w:t>. https://www.nlr.gov/extranet/biorefinery/aspen-models/ (accessed 2026-05-24).</w:t>
      </w:r>
    </w:p>
    <w:p w14:paraId="0AE53666" w14:textId="77777777" w:rsidR="00E4419C" w:rsidRPr="00E4419C" w:rsidRDefault="00E4419C" w:rsidP="00E4419C">
      <w:pPr>
        <w:pStyle w:val="Bibliography"/>
      </w:pPr>
      <w:r w:rsidRPr="00E4419C">
        <w:t>(29)</w:t>
      </w:r>
      <w:r w:rsidRPr="00E4419C">
        <w:tab/>
        <w:t xml:space="preserve">Crowl, D. A.; Tipler, S. A. Sized Equipment List for the Original Coal Gasification. </w:t>
      </w:r>
      <w:r w:rsidRPr="00E4419C">
        <w:rPr>
          <w:i/>
          <w:iCs/>
        </w:rPr>
        <w:t>AIChE</w:t>
      </w:r>
      <w:r w:rsidRPr="00E4419C">
        <w:t>. 2013, pp 68–76.</w:t>
      </w:r>
    </w:p>
    <w:p w14:paraId="166495AA" w14:textId="77777777" w:rsidR="00E4419C" w:rsidRPr="00E4419C" w:rsidRDefault="00E4419C" w:rsidP="00E4419C">
      <w:pPr>
        <w:pStyle w:val="Bibliography"/>
      </w:pPr>
      <w:r w:rsidRPr="00E4419C">
        <w:t>(30)</w:t>
      </w:r>
      <w:r w:rsidRPr="00E4419C">
        <w:tab/>
        <w:t xml:space="preserve">Kersten, E.; Barry, A.; Klein, S. Physicochemical Characterisation of Fluids and Soft Foods Frequently Mixed with Oral Drug Formulations Prior to Administration to Children. </w:t>
      </w:r>
      <w:r w:rsidRPr="00E4419C">
        <w:rPr>
          <w:i/>
          <w:iCs/>
        </w:rPr>
        <w:t>Pharmazie</w:t>
      </w:r>
      <w:r w:rsidRPr="00E4419C">
        <w:t xml:space="preserve"> </w:t>
      </w:r>
      <w:r w:rsidRPr="00E4419C">
        <w:rPr>
          <w:b/>
          <w:bCs/>
        </w:rPr>
        <w:t>2016</w:t>
      </w:r>
      <w:r w:rsidRPr="00E4419C">
        <w:t>, No. 3, 122–127. https://doi.org/10.1691/ph.2016.5145.</w:t>
      </w:r>
    </w:p>
    <w:p w14:paraId="2BCE4D7C" w14:textId="77777777" w:rsidR="00E4419C" w:rsidRPr="00E4419C" w:rsidRDefault="00E4419C" w:rsidP="00E4419C">
      <w:pPr>
        <w:pStyle w:val="Bibliography"/>
      </w:pPr>
      <w:r w:rsidRPr="00E4419C">
        <w:t>(31)</w:t>
      </w:r>
      <w:r w:rsidRPr="00E4419C">
        <w:tab/>
      </w:r>
      <w:r w:rsidRPr="00E4419C">
        <w:rPr>
          <w:i/>
          <w:iCs/>
        </w:rPr>
        <w:t>Nuke Blast Simulator</w:t>
      </w:r>
      <w:r w:rsidRPr="00E4419C">
        <w:t>. https://nukeblastsimulator.com/ (accessed 2026-06-08).</w:t>
      </w:r>
    </w:p>
    <w:p w14:paraId="247F66C4" w14:textId="77777777" w:rsidR="00E4419C" w:rsidRPr="00E4419C" w:rsidRDefault="00E4419C" w:rsidP="00E4419C">
      <w:pPr>
        <w:pStyle w:val="Bibliography"/>
      </w:pPr>
      <w:r w:rsidRPr="00E4419C">
        <w:t>(32)</w:t>
      </w:r>
      <w:r w:rsidRPr="00E4419C">
        <w:tab/>
        <w:t>About the EPA Fuels Registration Dashboard. https://awsedap.epa.gov/public/extensions/otaqreg/otaqreg.html.</w:t>
      </w:r>
    </w:p>
    <w:p w14:paraId="46962314" w14:textId="77777777" w:rsidR="00E4419C" w:rsidRPr="00E4419C" w:rsidRDefault="00E4419C" w:rsidP="00E4419C">
      <w:pPr>
        <w:pStyle w:val="Bibliography"/>
      </w:pPr>
      <w:r w:rsidRPr="00E4419C">
        <w:t>(33)</w:t>
      </w:r>
      <w:r w:rsidRPr="00E4419C">
        <w:tab/>
        <w:t>Map of U.S. Ethanol Biorefineries. https://ethanolrfa.org/resources/us-ethanol-and-alcohol-to-jet-biorefineries.</w:t>
      </w:r>
    </w:p>
    <w:p w14:paraId="08CC80BF" w14:textId="77777777" w:rsidR="00E4419C" w:rsidRPr="00E4419C" w:rsidRDefault="00E4419C" w:rsidP="00E4419C">
      <w:pPr>
        <w:pStyle w:val="Bibliography"/>
      </w:pPr>
      <w:r w:rsidRPr="00E4419C">
        <w:t>(34)</w:t>
      </w:r>
      <w:r w:rsidRPr="00E4419C">
        <w:tab/>
        <w:t xml:space="preserve">Gowman, A.; picard, M.; Rodriguez-Uribe, A.; Misra, M.; Khalil, H.; Mohanty, A. K. Physiochemical Analysis of Apple and Grape Pomaces. </w:t>
      </w:r>
      <w:r w:rsidRPr="00E4419C">
        <w:rPr>
          <w:i/>
          <w:iCs/>
        </w:rPr>
        <w:t>BioResources</w:t>
      </w:r>
      <w:r w:rsidRPr="00E4419C">
        <w:t xml:space="preserve"> </w:t>
      </w:r>
      <w:r w:rsidRPr="00E4419C">
        <w:rPr>
          <w:b/>
          <w:bCs/>
        </w:rPr>
        <w:t>2019</w:t>
      </w:r>
      <w:r w:rsidRPr="00E4419C">
        <w:t xml:space="preserve">, </w:t>
      </w:r>
      <w:r w:rsidRPr="00E4419C">
        <w:rPr>
          <w:i/>
          <w:iCs/>
        </w:rPr>
        <w:t>14</w:t>
      </w:r>
      <w:r w:rsidRPr="00E4419C">
        <w:t xml:space="preserve"> (2), 3210–3230.</w:t>
      </w:r>
    </w:p>
    <w:p w14:paraId="2873E7FE" w14:textId="77777777" w:rsidR="00E4419C" w:rsidRPr="00E4419C" w:rsidRDefault="00E4419C" w:rsidP="00E4419C">
      <w:pPr>
        <w:pStyle w:val="Bibliography"/>
      </w:pPr>
      <w:r w:rsidRPr="00E4419C">
        <w:t>(35)</w:t>
      </w:r>
      <w:r w:rsidRPr="00E4419C">
        <w:tab/>
        <w:t xml:space="preserve">Valiente, C.; Arrigoni, E.; Esteban, R. M.; Amado, R. Grape Pomace as a Potential Food Fiber. </w:t>
      </w:r>
      <w:r w:rsidRPr="00E4419C">
        <w:rPr>
          <w:i/>
          <w:iCs/>
        </w:rPr>
        <w:t>J. Food Sci.</w:t>
      </w:r>
      <w:r w:rsidRPr="00E4419C">
        <w:t xml:space="preserve"> </w:t>
      </w:r>
      <w:r w:rsidRPr="00E4419C">
        <w:rPr>
          <w:b/>
          <w:bCs/>
        </w:rPr>
        <w:t>1995</w:t>
      </w:r>
      <w:r w:rsidRPr="00E4419C">
        <w:t xml:space="preserve">, </w:t>
      </w:r>
      <w:r w:rsidRPr="00E4419C">
        <w:rPr>
          <w:i/>
          <w:iCs/>
        </w:rPr>
        <w:t>60</w:t>
      </w:r>
      <w:r w:rsidRPr="00E4419C">
        <w:t xml:space="preserve"> (4), 818–820. https://doi.org/10.1111/j.1365-2621.1995.tb06237.x.</w:t>
      </w:r>
    </w:p>
    <w:p w14:paraId="0197D57E" w14:textId="77777777" w:rsidR="00E4419C" w:rsidRPr="00E4419C" w:rsidRDefault="00E4419C" w:rsidP="00E4419C">
      <w:pPr>
        <w:pStyle w:val="Bibliography"/>
      </w:pPr>
      <w:r w:rsidRPr="00E4419C">
        <w:t>(36)</w:t>
      </w:r>
      <w:r w:rsidRPr="00E4419C">
        <w:tab/>
        <w:t xml:space="preserve">Gracey, P. R.; Tako, E. Apple and Grape Pomace: Emerging Upcycled Functional Ingredients in Processed Meat Products, Designed to Increase Polyphenol and Fiber Contents. </w:t>
      </w:r>
      <w:r w:rsidRPr="00E4419C">
        <w:rPr>
          <w:i/>
          <w:iCs/>
        </w:rPr>
        <w:t>Sustain. Food Technol.</w:t>
      </w:r>
      <w:r w:rsidRPr="00E4419C">
        <w:t xml:space="preserve"> </w:t>
      </w:r>
      <w:r w:rsidRPr="00E4419C">
        <w:rPr>
          <w:b/>
          <w:bCs/>
        </w:rPr>
        <w:t>2025</w:t>
      </w:r>
      <w:r w:rsidRPr="00E4419C">
        <w:t xml:space="preserve">, </w:t>
      </w:r>
      <w:r w:rsidRPr="00E4419C">
        <w:rPr>
          <w:i/>
          <w:iCs/>
        </w:rPr>
        <w:t>3</w:t>
      </w:r>
      <w:r w:rsidRPr="00E4419C">
        <w:t xml:space="preserve"> (4), 861–874. https://doi.org/10.1039/D5FB00040H.</w:t>
      </w:r>
    </w:p>
    <w:p w14:paraId="38E5EA90" w14:textId="77777777" w:rsidR="00E4419C" w:rsidRPr="00E4419C" w:rsidRDefault="00E4419C" w:rsidP="00E4419C">
      <w:pPr>
        <w:pStyle w:val="Bibliography"/>
      </w:pPr>
      <w:r w:rsidRPr="00E4419C">
        <w:t>(37)</w:t>
      </w:r>
      <w:r w:rsidRPr="00E4419C">
        <w:tab/>
        <w:t xml:space="preserve">Edwards, M. C.; Doran-Peterson, J. Pectin-Rich Biomass as Feedstock for Fuel Ethanol Production. </w:t>
      </w:r>
      <w:r w:rsidRPr="00E4419C">
        <w:rPr>
          <w:i/>
          <w:iCs/>
        </w:rPr>
        <w:t>Appl. Microbiol. Biotechnol.</w:t>
      </w:r>
      <w:r w:rsidRPr="00E4419C">
        <w:t xml:space="preserve"> </w:t>
      </w:r>
      <w:r w:rsidRPr="00E4419C">
        <w:rPr>
          <w:b/>
          <w:bCs/>
        </w:rPr>
        <w:t>2012</w:t>
      </w:r>
      <w:r w:rsidRPr="00E4419C">
        <w:t xml:space="preserve">, </w:t>
      </w:r>
      <w:r w:rsidRPr="00E4419C">
        <w:rPr>
          <w:i/>
          <w:iCs/>
        </w:rPr>
        <w:t>95</w:t>
      </w:r>
      <w:r w:rsidRPr="00E4419C">
        <w:t xml:space="preserve"> (3), 565–575. https://doi.org/10.1007/s00253-012-4173-2.</w:t>
      </w:r>
    </w:p>
    <w:p w14:paraId="67645B19" w14:textId="77777777" w:rsidR="00E4419C" w:rsidRPr="00E4419C" w:rsidRDefault="00E4419C" w:rsidP="00E4419C">
      <w:pPr>
        <w:pStyle w:val="Bibliography"/>
      </w:pPr>
      <w:r w:rsidRPr="00E4419C">
        <w:t>(38)</w:t>
      </w:r>
      <w:r w:rsidRPr="00E4419C">
        <w:tab/>
        <w:t xml:space="preserve">Mahmoud, M. H.; Abu-Salem, F. M.; Azab, D. E.-S. H. A Comparative Study of Pectin Green Extraction Methods from Apple Waste: Characterization and Functional Properties. </w:t>
      </w:r>
      <w:r w:rsidRPr="00E4419C">
        <w:rPr>
          <w:i/>
          <w:iCs/>
        </w:rPr>
        <w:t>Int. J. Food Sci.</w:t>
      </w:r>
      <w:r w:rsidRPr="00E4419C">
        <w:t xml:space="preserve"> </w:t>
      </w:r>
      <w:r w:rsidRPr="00E4419C">
        <w:rPr>
          <w:b/>
          <w:bCs/>
        </w:rPr>
        <w:t>2022</w:t>
      </w:r>
      <w:r w:rsidRPr="00E4419C">
        <w:t xml:space="preserve">, </w:t>
      </w:r>
      <w:r w:rsidRPr="00E4419C">
        <w:rPr>
          <w:i/>
          <w:iCs/>
        </w:rPr>
        <w:t>2022</w:t>
      </w:r>
      <w:r w:rsidRPr="00E4419C">
        <w:t>, 1–9. https://doi.org/10.1155/2022/2865921.</w:t>
      </w:r>
    </w:p>
    <w:p w14:paraId="1007A9A6" w14:textId="77777777" w:rsidR="00E4419C" w:rsidRPr="00E4419C" w:rsidRDefault="00E4419C" w:rsidP="00E4419C">
      <w:pPr>
        <w:pStyle w:val="Bibliography"/>
      </w:pPr>
      <w:r w:rsidRPr="00E4419C">
        <w:lastRenderedPageBreak/>
        <w:t>(39)</w:t>
      </w:r>
      <w:r w:rsidRPr="00E4419C">
        <w:tab/>
        <w:t xml:space="preserve">Talekar, S.; Patti, A. F.; Vijayraghavan, R.; Arora, A. An Integrated Green Biorefinery Approach towards Simultaneous Recovery of Pectin and Polyphenols Coupled with Bioethanol Production from Waste Pomegranate Peels. </w:t>
      </w:r>
      <w:r w:rsidRPr="00E4419C">
        <w:rPr>
          <w:i/>
          <w:iCs/>
        </w:rPr>
        <w:t>Bioresour. Technol.</w:t>
      </w:r>
      <w:r w:rsidRPr="00E4419C">
        <w:t xml:space="preserve"> </w:t>
      </w:r>
      <w:r w:rsidRPr="00E4419C">
        <w:rPr>
          <w:b/>
          <w:bCs/>
        </w:rPr>
        <w:t>2018</w:t>
      </w:r>
      <w:r w:rsidRPr="00E4419C">
        <w:t xml:space="preserve">, </w:t>
      </w:r>
      <w:r w:rsidRPr="00E4419C">
        <w:rPr>
          <w:i/>
          <w:iCs/>
        </w:rPr>
        <w:t>266</w:t>
      </w:r>
      <w:r w:rsidRPr="00E4419C">
        <w:t>, 322–334. https://doi.org/10.1016/j.biortech.2018.06.072.</w:t>
      </w:r>
    </w:p>
    <w:p w14:paraId="1103F76F" w14:textId="77777777" w:rsidR="00E4419C" w:rsidRPr="00E4419C" w:rsidRDefault="00E4419C" w:rsidP="00E4419C">
      <w:pPr>
        <w:pStyle w:val="Bibliography"/>
      </w:pPr>
      <w:r w:rsidRPr="00E4419C">
        <w:t>(40)</w:t>
      </w:r>
      <w:r w:rsidRPr="00E4419C">
        <w:tab/>
        <w:t xml:space="preserve">Jin, Q.; Qureshi, N.; Wang, H.; Huang, H. Acetone-Butanol-Ethanol (ABE) Fermentation of Soluble and Hydrolyzed Sugars in Apple Pomace by Clostridium Beijerinckii P260. </w:t>
      </w:r>
      <w:r w:rsidRPr="00E4419C">
        <w:rPr>
          <w:i/>
          <w:iCs/>
        </w:rPr>
        <w:t>Fuel</w:t>
      </w:r>
      <w:r w:rsidRPr="00E4419C">
        <w:t xml:space="preserve"> </w:t>
      </w:r>
      <w:r w:rsidRPr="00E4419C">
        <w:rPr>
          <w:b/>
          <w:bCs/>
        </w:rPr>
        <w:t>2019</w:t>
      </w:r>
      <w:r w:rsidRPr="00E4419C">
        <w:t xml:space="preserve">, </w:t>
      </w:r>
      <w:r w:rsidRPr="00E4419C">
        <w:rPr>
          <w:i/>
          <w:iCs/>
        </w:rPr>
        <w:t>244</w:t>
      </w:r>
      <w:r w:rsidRPr="00E4419C">
        <w:t>, 536–544. https://doi.org/10.1016/j.fuel.2019.01.177.</w:t>
      </w:r>
    </w:p>
    <w:p w14:paraId="603824A8" w14:textId="77777777" w:rsidR="00E4419C" w:rsidRPr="00E4419C" w:rsidRDefault="00E4419C" w:rsidP="00E4419C">
      <w:pPr>
        <w:pStyle w:val="Bibliography"/>
      </w:pPr>
      <w:r w:rsidRPr="00E4419C">
        <w:t>(41)</w:t>
      </w:r>
      <w:r w:rsidRPr="00E4419C">
        <w:tab/>
        <w:t>Ethanol. https://webbook.nist.gov/cgi/cbook.cgi?ID=C64175.</w:t>
      </w:r>
    </w:p>
    <w:p w14:paraId="64E317DF" w14:textId="77777777" w:rsidR="00E4419C" w:rsidRPr="00E4419C" w:rsidRDefault="00E4419C" w:rsidP="00E4419C">
      <w:pPr>
        <w:pStyle w:val="Bibliography"/>
      </w:pPr>
      <w:r w:rsidRPr="00E4419C">
        <w:t>(42)</w:t>
      </w:r>
      <w:r w:rsidRPr="00E4419C">
        <w:tab/>
        <w:t xml:space="preserve">Davis, J. D.; Parry, V. F. </w:t>
      </w:r>
      <w:r w:rsidRPr="00E4419C">
        <w:rPr>
          <w:i/>
          <w:iCs/>
        </w:rPr>
        <w:t>Carbonizing Properties of a Subbituminous Coal from Puritan Mine, Dacono, Weld County, Colo.</w:t>
      </w:r>
      <w:r w:rsidRPr="00E4419C">
        <w:t>; Report of investigations / United States Department of the Interior, Bureau of Mines ;3428; U.S. Dept. of the Interior, Bureau of Mines: Washington, D.C., 1939.</w:t>
      </w:r>
    </w:p>
    <w:p w14:paraId="7E1FF550" w14:textId="5971EA20" w:rsidR="00A3736B" w:rsidRPr="000A5FD0" w:rsidRDefault="00AE2D21" w:rsidP="00CA6616">
      <w:pPr>
        <w:spacing w:line="240" w:lineRule="auto"/>
        <w:ind w:right="58"/>
        <w:rPr>
          <w:color w:val="000000"/>
        </w:rPr>
      </w:pPr>
      <w:r>
        <w:fldChar w:fldCharType="end"/>
      </w:r>
    </w:p>
    <w:p w14:paraId="3182F8D2" w14:textId="57EC5B57" w:rsidR="00464F6C" w:rsidRDefault="00464F6C" w:rsidP="007214BE">
      <w:pPr>
        <w:pStyle w:val="Bibliography"/>
        <w:ind w:left="0" w:firstLine="0"/>
      </w:pPr>
    </w:p>
    <w:p w14:paraId="286ED3C7" w14:textId="48029ADE" w:rsidR="00464F6C" w:rsidRDefault="00464F6C" w:rsidP="00464F6C">
      <w:pPr>
        <w:pStyle w:val="Style1"/>
      </w:pPr>
      <w:bookmarkStart w:id="102" w:name="_Toc232001518"/>
      <w:r>
        <w:t>Appendix</w:t>
      </w:r>
      <w:bookmarkEnd w:id="102"/>
    </w:p>
    <w:p w14:paraId="3C5AD625" w14:textId="2BC354CA" w:rsidR="0045555B" w:rsidRDefault="00232696" w:rsidP="005B1FFD">
      <w:pPr>
        <w:pStyle w:val="Style3"/>
      </w:pPr>
      <w:bookmarkStart w:id="103" w:name="_Toc232001519"/>
      <w:r w:rsidRPr="00DE2B40">
        <w:rPr>
          <w:highlight w:val="yellow"/>
        </w:rPr>
        <w:t xml:space="preserve">Appendix A: </w:t>
      </w:r>
      <w:r w:rsidR="0045555B" w:rsidRPr="00DE2B40">
        <w:rPr>
          <w:highlight w:val="yellow"/>
        </w:rPr>
        <w:t>Cost of Production Spreadsheet for economic analysis</w:t>
      </w:r>
      <w:bookmarkEnd w:id="103"/>
    </w:p>
    <w:p w14:paraId="20316558" w14:textId="1A30F8F0" w:rsidR="00E00E1E" w:rsidRDefault="00E00E1E" w:rsidP="00D0302A">
      <w:pPr>
        <w:pStyle w:val="Style3"/>
      </w:pPr>
      <w:bookmarkStart w:id="104" w:name="_Toc232001520"/>
      <w:r w:rsidRPr="007A5863">
        <w:rPr>
          <w:rFonts w:eastAsia="Aptos Display"/>
        </w:rPr>
        <w:t>Appendix</w:t>
      </w:r>
      <w:r w:rsidR="00D0302A">
        <w:rPr>
          <w:rFonts w:eastAsia="Aptos Display"/>
        </w:rPr>
        <w:t xml:space="preserve"> </w:t>
      </w:r>
      <w:r w:rsidR="00D0302A" w:rsidRPr="00D0302A">
        <w:rPr>
          <w:rFonts w:eastAsia="Aptos Display"/>
          <w:highlight w:val="yellow"/>
        </w:rPr>
        <w:t>[LETTER]</w:t>
      </w:r>
      <w:r w:rsidRPr="007A5863">
        <w:rPr>
          <w:rFonts w:eastAsia="Aptos Display"/>
        </w:rPr>
        <w:t>: Twenty-Year After-Tax Cash Flow</w:t>
      </w:r>
      <w:bookmarkEnd w:id="104"/>
    </w:p>
    <w:p w14:paraId="220992A6" w14:textId="77777777" w:rsidR="00E00E1E" w:rsidRDefault="00E00E1E" w:rsidP="00E00E1E">
      <w:r w:rsidRPr="007A5863">
        <w:rPr>
          <w:rFonts w:eastAsia="Aptos"/>
        </w:rPr>
        <w:t xml:space="preserve">We spend capital 40/40/20% over years 0 to 2, and we start operating and earning revenue in year 3. We use 7-year straight-line depreciation, a 21% tax rate, and we recover working capital in the final year. Values are in $millions at the $2.02/gal market price. Our cumulative NPV never </w:t>
      </w:r>
      <w:r>
        <w:t>becomes positive, confirming that</w:t>
      </w:r>
      <w:r w:rsidRPr="007A5863">
        <w:rPr>
          <w:rFonts w:eastAsia="Aptos"/>
        </w:rPr>
        <w:t xml:space="preserve"> the plant is not viable at this scale without the changes we noted above.</w:t>
      </w:r>
    </w:p>
    <w:p w14:paraId="4FBAADD3" w14:textId="77777777" w:rsidR="001911BA" w:rsidRDefault="00E00E1E" w:rsidP="001911BA">
      <w:pPr>
        <w:keepNext/>
        <w:spacing w:before="40" w:after="120"/>
        <w:jc w:val="center"/>
      </w:pPr>
      <w:r>
        <w:rPr>
          <w:noProof/>
        </w:rPr>
        <w:lastRenderedPageBreak/>
        <w:drawing>
          <wp:inline distT="0" distB="0" distL="0" distR="0" wp14:anchorId="5F24ACF5" wp14:editId="1D0C2CEA">
            <wp:extent cx="5715000" cy="2924175"/>
            <wp:effectExtent l="0" t="0" r="0" b="0"/>
            <wp:docPr id="1572891923" name="Picture 1572891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2924175"/>
                    </a:xfrm>
                    <a:prstGeom prst="rect">
                      <a:avLst/>
                    </a:prstGeom>
                  </pic:spPr>
                </pic:pic>
              </a:graphicData>
            </a:graphic>
          </wp:inline>
        </w:drawing>
      </w:r>
    </w:p>
    <w:p w14:paraId="46665701" w14:textId="0AF6CD26" w:rsidR="00E00E1E" w:rsidRDefault="001911BA" w:rsidP="001911BA">
      <w:pPr>
        <w:pStyle w:val="Caption"/>
        <w:jc w:val="center"/>
        <w:rPr>
          <w:rFonts w:eastAsia="Aptos"/>
          <w:b/>
          <w:i w:val="0"/>
          <w:color w:val="auto"/>
          <w:sz w:val="24"/>
          <w:szCs w:val="24"/>
        </w:rPr>
      </w:pPr>
      <w:bookmarkStart w:id="105" w:name="_Toc231998416"/>
      <w:r w:rsidRPr="001911BA">
        <w:rPr>
          <w:b/>
          <w:bCs/>
          <w:i w:val="0"/>
          <w:iCs w:val="0"/>
          <w:color w:val="auto"/>
          <w:sz w:val="24"/>
          <w:szCs w:val="24"/>
        </w:rPr>
        <w:t xml:space="preserve">Figure </w:t>
      </w:r>
      <w:r w:rsidRPr="001911BA">
        <w:rPr>
          <w:b/>
          <w:bCs/>
          <w:i w:val="0"/>
          <w:iCs w:val="0"/>
          <w:color w:val="auto"/>
          <w:sz w:val="24"/>
          <w:szCs w:val="24"/>
        </w:rPr>
        <w:fldChar w:fldCharType="begin"/>
      </w:r>
      <w:r w:rsidRPr="001911BA">
        <w:rPr>
          <w:b/>
          <w:bCs/>
          <w:i w:val="0"/>
          <w:iCs w:val="0"/>
          <w:color w:val="auto"/>
          <w:sz w:val="24"/>
          <w:szCs w:val="24"/>
        </w:rPr>
        <w:instrText xml:space="preserve"> SEQ Figure \* ARABIC </w:instrText>
      </w:r>
      <w:r w:rsidRPr="001911BA">
        <w:rPr>
          <w:b/>
          <w:bCs/>
          <w:i w:val="0"/>
          <w:iCs w:val="0"/>
          <w:color w:val="auto"/>
          <w:sz w:val="24"/>
          <w:szCs w:val="24"/>
        </w:rPr>
        <w:fldChar w:fldCharType="separate"/>
      </w:r>
      <w:r w:rsidR="001E4A53">
        <w:rPr>
          <w:b/>
          <w:bCs/>
          <w:i w:val="0"/>
          <w:iCs w:val="0"/>
          <w:noProof/>
          <w:color w:val="auto"/>
          <w:sz w:val="24"/>
          <w:szCs w:val="24"/>
        </w:rPr>
        <w:t>10</w:t>
      </w:r>
      <w:r w:rsidRPr="001911BA">
        <w:rPr>
          <w:b/>
          <w:bCs/>
          <w:i w:val="0"/>
          <w:iCs w:val="0"/>
          <w:color w:val="auto"/>
          <w:sz w:val="24"/>
          <w:szCs w:val="24"/>
        </w:rPr>
        <w:fldChar w:fldCharType="end"/>
      </w:r>
      <w:r w:rsidRPr="001911BA">
        <w:rPr>
          <w:b/>
          <w:bCs/>
          <w:i w:val="0"/>
          <w:iCs w:val="0"/>
          <w:color w:val="auto"/>
          <w:sz w:val="24"/>
          <w:szCs w:val="24"/>
        </w:rPr>
        <w:t xml:space="preserve">: </w:t>
      </w:r>
      <w:r w:rsidRPr="001911BA">
        <w:rPr>
          <w:rFonts w:eastAsia="Aptos"/>
          <w:b/>
          <w:bCs/>
          <w:i w:val="0"/>
          <w:iCs w:val="0"/>
          <w:color w:val="auto"/>
          <w:sz w:val="24"/>
          <w:szCs w:val="24"/>
        </w:rPr>
        <w:t xml:space="preserve">20-year </w:t>
      </w:r>
      <w:r>
        <w:rPr>
          <w:rFonts w:eastAsia="Aptos"/>
          <w:b/>
          <w:bCs/>
          <w:i w:val="0"/>
          <w:iCs w:val="0"/>
          <w:color w:val="auto"/>
          <w:sz w:val="24"/>
          <w:szCs w:val="24"/>
        </w:rPr>
        <w:t>D</w:t>
      </w:r>
      <w:r w:rsidRPr="001911BA">
        <w:rPr>
          <w:rFonts w:eastAsia="Aptos"/>
          <w:b/>
          <w:bCs/>
          <w:i w:val="0"/>
          <w:iCs w:val="0"/>
          <w:color w:val="auto"/>
          <w:sz w:val="24"/>
          <w:szCs w:val="24"/>
        </w:rPr>
        <w:t xml:space="preserve">iscounted </w:t>
      </w:r>
      <w:r>
        <w:rPr>
          <w:rFonts w:eastAsia="Aptos"/>
          <w:b/>
          <w:bCs/>
          <w:i w:val="0"/>
          <w:iCs w:val="0"/>
          <w:color w:val="auto"/>
          <w:sz w:val="24"/>
          <w:szCs w:val="24"/>
        </w:rPr>
        <w:t>C</w:t>
      </w:r>
      <w:r w:rsidRPr="001911BA">
        <w:rPr>
          <w:rFonts w:eastAsia="Aptos"/>
          <w:b/>
          <w:bCs/>
          <w:i w:val="0"/>
          <w:iCs w:val="0"/>
          <w:color w:val="auto"/>
          <w:sz w:val="24"/>
          <w:szCs w:val="24"/>
        </w:rPr>
        <w:t xml:space="preserve">ash </w:t>
      </w:r>
      <w:r>
        <w:rPr>
          <w:rFonts w:eastAsia="Aptos"/>
          <w:b/>
          <w:bCs/>
          <w:i w:val="0"/>
          <w:iCs w:val="0"/>
          <w:color w:val="auto"/>
          <w:sz w:val="24"/>
          <w:szCs w:val="24"/>
        </w:rPr>
        <w:t>Fl</w:t>
      </w:r>
      <w:r w:rsidRPr="001911BA">
        <w:rPr>
          <w:rFonts w:eastAsia="Aptos"/>
          <w:b/>
          <w:bCs/>
          <w:i w:val="0"/>
          <w:iCs w:val="0"/>
          <w:color w:val="auto"/>
          <w:sz w:val="24"/>
          <w:szCs w:val="24"/>
        </w:rPr>
        <w:t xml:space="preserve">ow at the $2.02/gal </w:t>
      </w:r>
      <w:r>
        <w:rPr>
          <w:rFonts w:eastAsia="Aptos"/>
          <w:b/>
          <w:bCs/>
          <w:i w:val="0"/>
          <w:iCs w:val="0"/>
          <w:color w:val="auto"/>
          <w:sz w:val="24"/>
          <w:szCs w:val="24"/>
        </w:rPr>
        <w:t>M</w:t>
      </w:r>
      <w:r w:rsidRPr="001911BA">
        <w:rPr>
          <w:rFonts w:eastAsia="Aptos"/>
          <w:b/>
          <w:bCs/>
          <w:i w:val="0"/>
          <w:iCs w:val="0"/>
          <w:color w:val="auto"/>
          <w:sz w:val="24"/>
          <w:szCs w:val="24"/>
        </w:rPr>
        <w:t xml:space="preserve">arket </w:t>
      </w:r>
      <w:r>
        <w:rPr>
          <w:rFonts w:eastAsia="Aptos"/>
          <w:b/>
          <w:bCs/>
          <w:i w:val="0"/>
          <w:iCs w:val="0"/>
          <w:color w:val="auto"/>
          <w:sz w:val="24"/>
          <w:szCs w:val="24"/>
        </w:rPr>
        <w:t>P</w:t>
      </w:r>
      <w:r w:rsidRPr="001911BA">
        <w:rPr>
          <w:rFonts w:eastAsia="Aptos"/>
          <w:b/>
          <w:bCs/>
          <w:i w:val="0"/>
          <w:iCs w:val="0"/>
          <w:color w:val="auto"/>
          <w:sz w:val="24"/>
          <w:szCs w:val="24"/>
        </w:rPr>
        <w:t>rice</w:t>
      </w:r>
      <w:bookmarkEnd w:id="105"/>
    </w:p>
    <w:p w14:paraId="6704A869" w14:textId="77777777" w:rsidR="001911BA" w:rsidRPr="001911BA" w:rsidRDefault="001911BA" w:rsidP="001911BA"/>
    <w:p w14:paraId="27200B37" w14:textId="79B53413" w:rsidR="001911BA" w:rsidRPr="00DF58A0" w:rsidRDefault="001911BA" w:rsidP="001911BA">
      <w:pPr>
        <w:pStyle w:val="Caption"/>
        <w:keepNext/>
        <w:rPr>
          <w:b/>
          <w:i w:val="0"/>
          <w:color w:val="auto"/>
          <w:sz w:val="24"/>
          <w:szCs w:val="24"/>
        </w:rPr>
      </w:pPr>
      <w:bookmarkStart w:id="106" w:name="_Toc231997214"/>
      <w:bookmarkStart w:id="107" w:name="_Toc231997218"/>
      <w:bookmarkStart w:id="108" w:name="_Toc231997824"/>
      <w:bookmarkStart w:id="109" w:name="_Toc232001537"/>
      <w:r w:rsidRPr="00DF58A0">
        <w:rPr>
          <w:b/>
          <w:i w:val="0"/>
          <w:color w:val="auto"/>
          <w:sz w:val="24"/>
          <w:szCs w:val="24"/>
        </w:rPr>
        <w:t xml:space="preserve">Table </w:t>
      </w:r>
      <w:r w:rsidRPr="00DF58A0">
        <w:rPr>
          <w:b/>
          <w:i w:val="0"/>
          <w:color w:val="auto"/>
          <w:sz w:val="24"/>
          <w:szCs w:val="24"/>
        </w:rPr>
        <w:fldChar w:fldCharType="begin"/>
      </w:r>
      <w:r w:rsidRPr="00DF58A0">
        <w:rPr>
          <w:b/>
          <w:i w:val="0"/>
          <w:color w:val="auto"/>
          <w:sz w:val="24"/>
          <w:szCs w:val="24"/>
        </w:rPr>
        <w:instrText xml:space="preserve"> SEQ Table \* ARABIC </w:instrText>
      </w:r>
      <w:r w:rsidRPr="00DF58A0">
        <w:rPr>
          <w:b/>
          <w:i w:val="0"/>
          <w:color w:val="auto"/>
          <w:sz w:val="24"/>
          <w:szCs w:val="24"/>
        </w:rPr>
        <w:fldChar w:fldCharType="separate"/>
      </w:r>
      <w:r w:rsidR="001E4A53">
        <w:rPr>
          <w:b/>
          <w:i w:val="0"/>
          <w:noProof/>
          <w:color w:val="auto"/>
          <w:sz w:val="24"/>
          <w:szCs w:val="24"/>
        </w:rPr>
        <w:t>14</w:t>
      </w:r>
      <w:r w:rsidRPr="00DF58A0">
        <w:rPr>
          <w:b/>
          <w:i w:val="0"/>
          <w:color w:val="auto"/>
          <w:sz w:val="24"/>
          <w:szCs w:val="24"/>
        </w:rPr>
        <w:fldChar w:fldCharType="end"/>
      </w:r>
      <w:r w:rsidRPr="00DF58A0">
        <w:rPr>
          <w:b/>
          <w:i w:val="0"/>
          <w:color w:val="auto"/>
          <w:sz w:val="24"/>
          <w:szCs w:val="24"/>
        </w:rPr>
        <w:t>: Twenty-Year After-Tax Discounted Cash Flow</w:t>
      </w:r>
      <w:bookmarkEnd w:id="106"/>
      <w:bookmarkEnd w:id="107"/>
      <w:bookmarkEnd w:id="108"/>
      <w:bookmarkEnd w:id="109"/>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60"/>
        <w:gridCol w:w="1140"/>
        <w:gridCol w:w="1340"/>
        <w:gridCol w:w="1140"/>
        <w:gridCol w:w="1140"/>
        <w:gridCol w:w="1100"/>
        <w:gridCol w:w="1280"/>
        <w:gridCol w:w="1460"/>
      </w:tblGrid>
      <w:tr w:rsidR="00C8045E" w14:paraId="3A181500" w14:textId="77777777">
        <w:trPr>
          <w:tblHeader/>
        </w:trPr>
        <w:tc>
          <w:tcPr>
            <w:tcW w:w="760" w:type="dxa"/>
            <w:tcMar>
              <w:top w:w="30" w:type="dxa"/>
              <w:left w:w="80" w:type="dxa"/>
              <w:bottom w:w="30" w:type="dxa"/>
              <w:right w:w="80" w:type="dxa"/>
            </w:tcMar>
            <w:vAlign w:val="center"/>
          </w:tcPr>
          <w:p w14:paraId="33A021F2" w14:textId="77777777" w:rsidR="00C8045E" w:rsidRDefault="00C8045E">
            <w:pPr>
              <w:spacing w:line="240" w:lineRule="auto"/>
            </w:pPr>
            <w:r w:rsidRPr="001911BA">
              <w:rPr>
                <w:rFonts w:eastAsia="Aptos"/>
                <w:b/>
              </w:rPr>
              <w:t>Yr</w:t>
            </w:r>
          </w:p>
        </w:tc>
        <w:tc>
          <w:tcPr>
            <w:tcW w:w="1140" w:type="dxa"/>
            <w:tcMar>
              <w:top w:w="30" w:type="dxa"/>
              <w:left w:w="80" w:type="dxa"/>
              <w:bottom w:w="30" w:type="dxa"/>
              <w:right w:w="80" w:type="dxa"/>
            </w:tcMar>
            <w:vAlign w:val="center"/>
          </w:tcPr>
          <w:p w14:paraId="2142FFB5" w14:textId="77777777" w:rsidR="00C8045E" w:rsidRDefault="00C8045E">
            <w:pPr>
              <w:spacing w:line="240" w:lineRule="auto"/>
              <w:jc w:val="center"/>
            </w:pPr>
            <w:r w:rsidRPr="001911BA">
              <w:rPr>
                <w:rFonts w:eastAsia="Aptos"/>
                <w:b/>
              </w:rPr>
              <w:t>Capital</w:t>
            </w:r>
          </w:p>
        </w:tc>
        <w:tc>
          <w:tcPr>
            <w:tcW w:w="1340" w:type="dxa"/>
            <w:tcMar>
              <w:top w:w="30" w:type="dxa"/>
              <w:left w:w="80" w:type="dxa"/>
              <w:bottom w:w="30" w:type="dxa"/>
              <w:right w:w="80" w:type="dxa"/>
            </w:tcMar>
            <w:vAlign w:val="center"/>
          </w:tcPr>
          <w:p w14:paraId="22587E79" w14:textId="77777777" w:rsidR="00C8045E" w:rsidRDefault="00C8045E">
            <w:pPr>
              <w:spacing w:line="240" w:lineRule="auto"/>
              <w:jc w:val="center"/>
            </w:pPr>
            <w:r w:rsidRPr="001911BA">
              <w:rPr>
                <w:rFonts w:eastAsia="Aptos"/>
                <w:b/>
              </w:rPr>
              <w:t>Revenue</w:t>
            </w:r>
          </w:p>
        </w:tc>
        <w:tc>
          <w:tcPr>
            <w:tcW w:w="1140" w:type="dxa"/>
            <w:tcMar>
              <w:top w:w="30" w:type="dxa"/>
              <w:left w:w="80" w:type="dxa"/>
              <w:bottom w:w="30" w:type="dxa"/>
              <w:right w:w="80" w:type="dxa"/>
            </w:tcMar>
            <w:vAlign w:val="center"/>
          </w:tcPr>
          <w:p w14:paraId="37F8B8E1" w14:textId="77777777" w:rsidR="00C8045E" w:rsidRDefault="00C8045E">
            <w:pPr>
              <w:spacing w:line="240" w:lineRule="auto"/>
              <w:jc w:val="center"/>
            </w:pPr>
            <w:r w:rsidRPr="001911BA">
              <w:rPr>
                <w:rFonts w:eastAsia="Aptos"/>
                <w:b/>
              </w:rPr>
              <w:t>OPEX</w:t>
            </w:r>
          </w:p>
        </w:tc>
        <w:tc>
          <w:tcPr>
            <w:tcW w:w="1140" w:type="dxa"/>
            <w:tcMar>
              <w:top w:w="30" w:type="dxa"/>
              <w:left w:w="80" w:type="dxa"/>
              <w:bottom w:w="30" w:type="dxa"/>
              <w:right w:w="80" w:type="dxa"/>
            </w:tcMar>
            <w:vAlign w:val="center"/>
          </w:tcPr>
          <w:p w14:paraId="5BD9702B" w14:textId="77777777" w:rsidR="00C8045E" w:rsidRDefault="00C8045E">
            <w:pPr>
              <w:spacing w:line="240" w:lineRule="auto"/>
              <w:jc w:val="center"/>
            </w:pPr>
            <w:r w:rsidRPr="001911BA">
              <w:rPr>
                <w:rFonts w:eastAsia="Aptos"/>
                <w:b/>
              </w:rPr>
              <w:t>Deprec.</w:t>
            </w:r>
          </w:p>
        </w:tc>
        <w:tc>
          <w:tcPr>
            <w:tcW w:w="1100" w:type="dxa"/>
            <w:tcMar>
              <w:top w:w="30" w:type="dxa"/>
              <w:left w:w="80" w:type="dxa"/>
              <w:bottom w:w="30" w:type="dxa"/>
              <w:right w:w="80" w:type="dxa"/>
            </w:tcMar>
            <w:vAlign w:val="center"/>
          </w:tcPr>
          <w:p w14:paraId="3FB1190F" w14:textId="77777777" w:rsidR="00C8045E" w:rsidRDefault="00C8045E">
            <w:pPr>
              <w:spacing w:line="240" w:lineRule="auto"/>
              <w:jc w:val="center"/>
            </w:pPr>
            <w:r w:rsidRPr="001911BA">
              <w:rPr>
                <w:rFonts w:eastAsia="Aptos"/>
                <w:b/>
              </w:rPr>
              <w:t>Taxes</w:t>
            </w:r>
          </w:p>
        </w:tc>
        <w:tc>
          <w:tcPr>
            <w:tcW w:w="1280" w:type="dxa"/>
            <w:tcMar>
              <w:top w:w="30" w:type="dxa"/>
              <w:left w:w="80" w:type="dxa"/>
              <w:bottom w:w="30" w:type="dxa"/>
              <w:right w:w="80" w:type="dxa"/>
            </w:tcMar>
            <w:vAlign w:val="center"/>
          </w:tcPr>
          <w:p w14:paraId="081B1C76" w14:textId="77777777" w:rsidR="00C8045E" w:rsidRDefault="00C8045E">
            <w:pPr>
              <w:spacing w:line="240" w:lineRule="auto"/>
              <w:jc w:val="center"/>
            </w:pPr>
            <w:r w:rsidRPr="001911BA">
              <w:rPr>
                <w:rFonts w:eastAsia="Aptos"/>
                <w:b/>
              </w:rPr>
              <w:t>Net CF</w:t>
            </w:r>
          </w:p>
        </w:tc>
        <w:tc>
          <w:tcPr>
            <w:tcW w:w="1460" w:type="dxa"/>
            <w:tcMar>
              <w:top w:w="30" w:type="dxa"/>
              <w:left w:w="80" w:type="dxa"/>
              <w:bottom w:w="30" w:type="dxa"/>
              <w:right w:w="80" w:type="dxa"/>
            </w:tcMar>
            <w:vAlign w:val="center"/>
          </w:tcPr>
          <w:p w14:paraId="131F7D56" w14:textId="77777777" w:rsidR="00C8045E" w:rsidRDefault="00C8045E">
            <w:pPr>
              <w:spacing w:line="240" w:lineRule="auto"/>
              <w:jc w:val="center"/>
            </w:pPr>
            <w:r w:rsidRPr="001911BA">
              <w:rPr>
                <w:rFonts w:eastAsia="Aptos"/>
                <w:b/>
              </w:rPr>
              <w:t>Cum. NPV</w:t>
            </w:r>
          </w:p>
        </w:tc>
      </w:tr>
      <w:tr w:rsidR="00C8045E" w14:paraId="526A4889" w14:textId="77777777">
        <w:tc>
          <w:tcPr>
            <w:tcW w:w="760" w:type="dxa"/>
            <w:tcMar>
              <w:top w:w="30" w:type="dxa"/>
              <w:left w:w="80" w:type="dxa"/>
              <w:bottom w:w="30" w:type="dxa"/>
              <w:right w:w="80" w:type="dxa"/>
            </w:tcMar>
            <w:vAlign w:val="center"/>
          </w:tcPr>
          <w:p w14:paraId="48EA62C9" w14:textId="77777777" w:rsidR="00C8045E" w:rsidRDefault="00C8045E">
            <w:pPr>
              <w:spacing w:line="240" w:lineRule="auto"/>
            </w:pPr>
            <w:r w:rsidRPr="001911BA">
              <w:rPr>
                <w:rFonts w:eastAsia="Aptos"/>
              </w:rPr>
              <w:t>0</w:t>
            </w:r>
          </w:p>
        </w:tc>
        <w:tc>
          <w:tcPr>
            <w:tcW w:w="1140" w:type="dxa"/>
            <w:tcMar>
              <w:top w:w="30" w:type="dxa"/>
              <w:left w:w="80" w:type="dxa"/>
              <w:bottom w:w="30" w:type="dxa"/>
              <w:right w:w="80" w:type="dxa"/>
            </w:tcMar>
            <w:vAlign w:val="center"/>
          </w:tcPr>
          <w:p w14:paraId="62DCA54A" w14:textId="77777777" w:rsidR="00C8045E" w:rsidRDefault="00C8045E">
            <w:pPr>
              <w:spacing w:line="240" w:lineRule="auto"/>
              <w:jc w:val="right"/>
            </w:pPr>
            <w:r w:rsidRPr="001911BA">
              <w:rPr>
                <w:rFonts w:eastAsia="Aptos"/>
              </w:rPr>
              <w:t>$-58.8M</w:t>
            </w:r>
          </w:p>
        </w:tc>
        <w:tc>
          <w:tcPr>
            <w:tcW w:w="1340" w:type="dxa"/>
            <w:tcMar>
              <w:top w:w="30" w:type="dxa"/>
              <w:left w:w="80" w:type="dxa"/>
              <w:bottom w:w="30" w:type="dxa"/>
              <w:right w:w="80" w:type="dxa"/>
            </w:tcMar>
            <w:vAlign w:val="center"/>
          </w:tcPr>
          <w:p w14:paraId="45BDF3C8" w14:textId="77777777" w:rsidR="00C8045E" w:rsidRDefault="00C8045E">
            <w:pPr>
              <w:spacing w:line="240" w:lineRule="auto"/>
              <w:jc w:val="right"/>
            </w:pPr>
            <w:r w:rsidRPr="001911BA">
              <w:rPr>
                <w:rFonts w:eastAsia="Aptos"/>
              </w:rPr>
              <w:t>$0.0M</w:t>
            </w:r>
          </w:p>
        </w:tc>
        <w:tc>
          <w:tcPr>
            <w:tcW w:w="1140" w:type="dxa"/>
            <w:tcMar>
              <w:top w:w="30" w:type="dxa"/>
              <w:left w:w="80" w:type="dxa"/>
              <w:bottom w:w="30" w:type="dxa"/>
              <w:right w:w="80" w:type="dxa"/>
            </w:tcMar>
            <w:vAlign w:val="center"/>
          </w:tcPr>
          <w:p w14:paraId="233E08B7" w14:textId="77777777" w:rsidR="00C8045E" w:rsidRDefault="00C8045E">
            <w:pPr>
              <w:spacing w:line="240" w:lineRule="auto"/>
              <w:jc w:val="right"/>
            </w:pPr>
            <w:r w:rsidRPr="001911BA">
              <w:rPr>
                <w:rFonts w:eastAsia="Aptos"/>
              </w:rPr>
              <w:t>$0.0M</w:t>
            </w:r>
          </w:p>
        </w:tc>
        <w:tc>
          <w:tcPr>
            <w:tcW w:w="1140" w:type="dxa"/>
            <w:tcMar>
              <w:top w:w="30" w:type="dxa"/>
              <w:left w:w="80" w:type="dxa"/>
              <w:bottom w:w="30" w:type="dxa"/>
              <w:right w:w="80" w:type="dxa"/>
            </w:tcMar>
            <w:vAlign w:val="center"/>
          </w:tcPr>
          <w:p w14:paraId="1DE10BC8" w14:textId="77777777" w:rsidR="00C8045E" w:rsidRDefault="00C8045E">
            <w:pPr>
              <w:spacing w:line="240" w:lineRule="auto"/>
              <w:jc w:val="right"/>
            </w:pPr>
            <w:r w:rsidRPr="001911BA">
              <w:rPr>
                <w:rFonts w:eastAsia="Aptos"/>
              </w:rPr>
              <w:t>$0.0M</w:t>
            </w:r>
          </w:p>
        </w:tc>
        <w:tc>
          <w:tcPr>
            <w:tcW w:w="1100" w:type="dxa"/>
            <w:tcMar>
              <w:top w:w="30" w:type="dxa"/>
              <w:left w:w="80" w:type="dxa"/>
              <w:bottom w:w="30" w:type="dxa"/>
              <w:right w:w="80" w:type="dxa"/>
            </w:tcMar>
            <w:vAlign w:val="center"/>
          </w:tcPr>
          <w:p w14:paraId="5D8DAD14" w14:textId="77777777" w:rsidR="00C8045E" w:rsidRDefault="00C8045E">
            <w:pPr>
              <w:spacing w:line="240" w:lineRule="auto"/>
              <w:jc w:val="right"/>
            </w:pPr>
            <w:r w:rsidRPr="001911BA">
              <w:rPr>
                <w:rFonts w:eastAsia="Aptos"/>
              </w:rPr>
              <w:t>$0.0M</w:t>
            </w:r>
          </w:p>
        </w:tc>
        <w:tc>
          <w:tcPr>
            <w:tcW w:w="1280" w:type="dxa"/>
            <w:tcMar>
              <w:top w:w="30" w:type="dxa"/>
              <w:left w:w="80" w:type="dxa"/>
              <w:bottom w:w="30" w:type="dxa"/>
              <w:right w:w="80" w:type="dxa"/>
            </w:tcMar>
            <w:vAlign w:val="center"/>
          </w:tcPr>
          <w:p w14:paraId="1F35C5AA" w14:textId="77777777" w:rsidR="00C8045E" w:rsidRDefault="00C8045E">
            <w:pPr>
              <w:spacing w:line="240" w:lineRule="auto"/>
              <w:jc w:val="right"/>
            </w:pPr>
            <w:r w:rsidRPr="001911BA">
              <w:rPr>
                <w:rFonts w:eastAsia="Aptos"/>
              </w:rPr>
              <w:t>$-58.8M</w:t>
            </w:r>
          </w:p>
        </w:tc>
        <w:tc>
          <w:tcPr>
            <w:tcW w:w="1460" w:type="dxa"/>
            <w:tcMar>
              <w:top w:w="30" w:type="dxa"/>
              <w:left w:w="80" w:type="dxa"/>
              <w:bottom w:w="30" w:type="dxa"/>
              <w:right w:w="80" w:type="dxa"/>
            </w:tcMar>
            <w:vAlign w:val="center"/>
          </w:tcPr>
          <w:p w14:paraId="6CECC5B9" w14:textId="77777777" w:rsidR="00C8045E" w:rsidRDefault="00C8045E">
            <w:pPr>
              <w:spacing w:line="240" w:lineRule="auto"/>
              <w:jc w:val="right"/>
            </w:pPr>
            <w:r w:rsidRPr="001911BA">
              <w:rPr>
                <w:rFonts w:eastAsia="Aptos"/>
              </w:rPr>
              <w:t>$-58.8M</w:t>
            </w:r>
          </w:p>
        </w:tc>
      </w:tr>
      <w:tr w:rsidR="00C8045E" w14:paraId="7748894E" w14:textId="77777777">
        <w:tc>
          <w:tcPr>
            <w:tcW w:w="760" w:type="dxa"/>
            <w:tcMar>
              <w:top w:w="30" w:type="dxa"/>
              <w:left w:w="80" w:type="dxa"/>
              <w:bottom w:w="30" w:type="dxa"/>
              <w:right w:w="80" w:type="dxa"/>
            </w:tcMar>
            <w:vAlign w:val="center"/>
          </w:tcPr>
          <w:p w14:paraId="526D9333" w14:textId="77777777" w:rsidR="00C8045E" w:rsidRDefault="00C8045E">
            <w:pPr>
              <w:spacing w:line="240" w:lineRule="auto"/>
            </w:pPr>
            <w:r w:rsidRPr="001911BA">
              <w:rPr>
                <w:rFonts w:eastAsia="Aptos"/>
              </w:rPr>
              <w:t>1</w:t>
            </w:r>
          </w:p>
        </w:tc>
        <w:tc>
          <w:tcPr>
            <w:tcW w:w="1140" w:type="dxa"/>
            <w:tcMar>
              <w:top w:w="30" w:type="dxa"/>
              <w:left w:w="80" w:type="dxa"/>
              <w:bottom w:w="30" w:type="dxa"/>
              <w:right w:w="80" w:type="dxa"/>
            </w:tcMar>
            <w:vAlign w:val="center"/>
          </w:tcPr>
          <w:p w14:paraId="50B4E6CA" w14:textId="77777777" w:rsidR="00C8045E" w:rsidRDefault="00C8045E">
            <w:pPr>
              <w:spacing w:line="240" w:lineRule="auto"/>
              <w:jc w:val="right"/>
            </w:pPr>
            <w:r w:rsidRPr="001911BA">
              <w:rPr>
                <w:rFonts w:eastAsia="Aptos"/>
              </w:rPr>
              <w:t>$-58.8M</w:t>
            </w:r>
          </w:p>
        </w:tc>
        <w:tc>
          <w:tcPr>
            <w:tcW w:w="1340" w:type="dxa"/>
            <w:tcMar>
              <w:top w:w="30" w:type="dxa"/>
              <w:left w:w="80" w:type="dxa"/>
              <w:bottom w:w="30" w:type="dxa"/>
              <w:right w:w="80" w:type="dxa"/>
            </w:tcMar>
            <w:vAlign w:val="center"/>
          </w:tcPr>
          <w:p w14:paraId="4706B65D" w14:textId="77777777" w:rsidR="00C8045E" w:rsidRDefault="00C8045E">
            <w:pPr>
              <w:spacing w:line="240" w:lineRule="auto"/>
              <w:jc w:val="right"/>
            </w:pPr>
            <w:r w:rsidRPr="001911BA">
              <w:rPr>
                <w:rFonts w:eastAsia="Aptos"/>
              </w:rPr>
              <w:t>$0.0M</w:t>
            </w:r>
          </w:p>
        </w:tc>
        <w:tc>
          <w:tcPr>
            <w:tcW w:w="1140" w:type="dxa"/>
            <w:tcMar>
              <w:top w:w="30" w:type="dxa"/>
              <w:left w:w="80" w:type="dxa"/>
              <w:bottom w:w="30" w:type="dxa"/>
              <w:right w:w="80" w:type="dxa"/>
            </w:tcMar>
            <w:vAlign w:val="center"/>
          </w:tcPr>
          <w:p w14:paraId="678EE599" w14:textId="77777777" w:rsidR="00C8045E" w:rsidRDefault="00C8045E">
            <w:pPr>
              <w:spacing w:line="240" w:lineRule="auto"/>
              <w:jc w:val="right"/>
            </w:pPr>
            <w:r w:rsidRPr="001911BA">
              <w:rPr>
                <w:rFonts w:eastAsia="Aptos"/>
              </w:rPr>
              <w:t>$0.0M</w:t>
            </w:r>
          </w:p>
        </w:tc>
        <w:tc>
          <w:tcPr>
            <w:tcW w:w="1140" w:type="dxa"/>
            <w:tcMar>
              <w:top w:w="30" w:type="dxa"/>
              <w:left w:w="80" w:type="dxa"/>
              <w:bottom w:w="30" w:type="dxa"/>
              <w:right w:w="80" w:type="dxa"/>
            </w:tcMar>
            <w:vAlign w:val="center"/>
          </w:tcPr>
          <w:p w14:paraId="700B1A49" w14:textId="77777777" w:rsidR="00C8045E" w:rsidRDefault="00C8045E">
            <w:pPr>
              <w:spacing w:line="240" w:lineRule="auto"/>
              <w:jc w:val="right"/>
            </w:pPr>
            <w:r w:rsidRPr="001911BA">
              <w:rPr>
                <w:rFonts w:eastAsia="Aptos"/>
              </w:rPr>
              <w:t>$0.0M</w:t>
            </w:r>
          </w:p>
        </w:tc>
        <w:tc>
          <w:tcPr>
            <w:tcW w:w="1100" w:type="dxa"/>
            <w:tcMar>
              <w:top w:w="30" w:type="dxa"/>
              <w:left w:w="80" w:type="dxa"/>
              <w:bottom w:w="30" w:type="dxa"/>
              <w:right w:w="80" w:type="dxa"/>
            </w:tcMar>
            <w:vAlign w:val="center"/>
          </w:tcPr>
          <w:p w14:paraId="74FC5E73" w14:textId="77777777" w:rsidR="00C8045E" w:rsidRDefault="00C8045E">
            <w:pPr>
              <w:spacing w:line="240" w:lineRule="auto"/>
              <w:jc w:val="right"/>
            </w:pPr>
            <w:r w:rsidRPr="001911BA">
              <w:rPr>
                <w:rFonts w:eastAsia="Aptos"/>
              </w:rPr>
              <w:t>$0.0M</w:t>
            </w:r>
          </w:p>
        </w:tc>
        <w:tc>
          <w:tcPr>
            <w:tcW w:w="1280" w:type="dxa"/>
            <w:tcMar>
              <w:top w:w="30" w:type="dxa"/>
              <w:left w:w="80" w:type="dxa"/>
              <w:bottom w:w="30" w:type="dxa"/>
              <w:right w:w="80" w:type="dxa"/>
            </w:tcMar>
            <w:vAlign w:val="center"/>
          </w:tcPr>
          <w:p w14:paraId="10C04C67" w14:textId="77777777" w:rsidR="00C8045E" w:rsidRDefault="00C8045E">
            <w:pPr>
              <w:spacing w:line="240" w:lineRule="auto"/>
              <w:jc w:val="right"/>
            </w:pPr>
            <w:r w:rsidRPr="001911BA">
              <w:rPr>
                <w:rFonts w:eastAsia="Aptos"/>
              </w:rPr>
              <w:t>$-58.8M</w:t>
            </w:r>
          </w:p>
        </w:tc>
        <w:tc>
          <w:tcPr>
            <w:tcW w:w="1460" w:type="dxa"/>
            <w:tcMar>
              <w:top w:w="30" w:type="dxa"/>
              <w:left w:w="80" w:type="dxa"/>
              <w:bottom w:w="30" w:type="dxa"/>
              <w:right w:w="80" w:type="dxa"/>
            </w:tcMar>
            <w:vAlign w:val="center"/>
          </w:tcPr>
          <w:p w14:paraId="3C3FD12D" w14:textId="77777777" w:rsidR="00C8045E" w:rsidRDefault="00C8045E">
            <w:pPr>
              <w:spacing w:line="240" w:lineRule="auto"/>
              <w:jc w:val="right"/>
            </w:pPr>
            <w:r w:rsidRPr="001911BA">
              <w:rPr>
                <w:rFonts w:eastAsia="Aptos"/>
              </w:rPr>
              <w:t>$-112.3M</w:t>
            </w:r>
          </w:p>
        </w:tc>
      </w:tr>
      <w:tr w:rsidR="00C8045E" w14:paraId="47F4782F" w14:textId="77777777">
        <w:tc>
          <w:tcPr>
            <w:tcW w:w="760" w:type="dxa"/>
            <w:tcMar>
              <w:top w:w="30" w:type="dxa"/>
              <w:left w:w="80" w:type="dxa"/>
              <w:bottom w:w="30" w:type="dxa"/>
              <w:right w:w="80" w:type="dxa"/>
            </w:tcMar>
            <w:vAlign w:val="center"/>
          </w:tcPr>
          <w:p w14:paraId="34C86CFF" w14:textId="77777777" w:rsidR="00C8045E" w:rsidRDefault="00C8045E">
            <w:pPr>
              <w:spacing w:line="240" w:lineRule="auto"/>
            </w:pPr>
            <w:r w:rsidRPr="001911BA">
              <w:rPr>
                <w:rFonts w:eastAsia="Aptos"/>
              </w:rPr>
              <w:t>2</w:t>
            </w:r>
          </w:p>
        </w:tc>
        <w:tc>
          <w:tcPr>
            <w:tcW w:w="1140" w:type="dxa"/>
            <w:tcMar>
              <w:top w:w="30" w:type="dxa"/>
              <w:left w:w="80" w:type="dxa"/>
              <w:bottom w:w="30" w:type="dxa"/>
              <w:right w:w="80" w:type="dxa"/>
            </w:tcMar>
            <w:vAlign w:val="center"/>
          </w:tcPr>
          <w:p w14:paraId="080A4FA0" w14:textId="77777777" w:rsidR="00C8045E" w:rsidRDefault="00C8045E">
            <w:pPr>
              <w:spacing w:line="240" w:lineRule="auto"/>
              <w:jc w:val="right"/>
            </w:pPr>
            <w:r w:rsidRPr="001911BA">
              <w:rPr>
                <w:rFonts w:eastAsia="Aptos"/>
              </w:rPr>
              <w:t>$-42.8M</w:t>
            </w:r>
          </w:p>
        </w:tc>
        <w:tc>
          <w:tcPr>
            <w:tcW w:w="1340" w:type="dxa"/>
            <w:tcMar>
              <w:top w:w="30" w:type="dxa"/>
              <w:left w:w="80" w:type="dxa"/>
              <w:bottom w:w="30" w:type="dxa"/>
              <w:right w:w="80" w:type="dxa"/>
            </w:tcMar>
            <w:vAlign w:val="center"/>
          </w:tcPr>
          <w:p w14:paraId="0E9D7090" w14:textId="77777777" w:rsidR="00C8045E" w:rsidRDefault="00C8045E">
            <w:pPr>
              <w:spacing w:line="240" w:lineRule="auto"/>
              <w:jc w:val="right"/>
            </w:pPr>
            <w:r w:rsidRPr="001911BA">
              <w:rPr>
                <w:rFonts w:eastAsia="Aptos"/>
              </w:rPr>
              <w:t>$0.0M</w:t>
            </w:r>
          </w:p>
        </w:tc>
        <w:tc>
          <w:tcPr>
            <w:tcW w:w="1140" w:type="dxa"/>
            <w:tcMar>
              <w:top w:w="30" w:type="dxa"/>
              <w:left w:w="80" w:type="dxa"/>
              <w:bottom w:w="30" w:type="dxa"/>
              <w:right w:w="80" w:type="dxa"/>
            </w:tcMar>
            <w:vAlign w:val="center"/>
          </w:tcPr>
          <w:p w14:paraId="48F40A12" w14:textId="77777777" w:rsidR="00C8045E" w:rsidRDefault="00C8045E">
            <w:pPr>
              <w:spacing w:line="240" w:lineRule="auto"/>
              <w:jc w:val="right"/>
            </w:pPr>
            <w:r w:rsidRPr="001911BA">
              <w:rPr>
                <w:rFonts w:eastAsia="Aptos"/>
              </w:rPr>
              <w:t>$0.0M</w:t>
            </w:r>
          </w:p>
        </w:tc>
        <w:tc>
          <w:tcPr>
            <w:tcW w:w="1140" w:type="dxa"/>
            <w:tcMar>
              <w:top w:w="30" w:type="dxa"/>
              <w:left w:w="80" w:type="dxa"/>
              <w:bottom w:w="30" w:type="dxa"/>
              <w:right w:w="80" w:type="dxa"/>
            </w:tcMar>
            <w:vAlign w:val="center"/>
          </w:tcPr>
          <w:p w14:paraId="55333280" w14:textId="77777777" w:rsidR="00C8045E" w:rsidRDefault="00C8045E">
            <w:pPr>
              <w:spacing w:line="240" w:lineRule="auto"/>
              <w:jc w:val="right"/>
            </w:pPr>
            <w:r w:rsidRPr="001911BA">
              <w:rPr>
                <w:rFonts w:eastAsia="Aptos"/>
              </w:rPr>
              <w:t>$0.0M</w:t>
            </w:r>
          </w:p>
        </w:tc>
        <w:tc>
          <w:tcPr>
            <w:tcW w:w="1100" w:type="dxa"/>
            <w:tcMar>
              <w:top w:w="30" w:type="dxa"/>
              <w:left w:w="80" w:type="dxa"/>
              <w:bottom w:w="30" w:type="dxa"/>
              <w:right w:w="80" w:type="dxa"/>
            </w:tcMar>
            <w:vAlign w:val="center"/>
          </w:tcPr>
          <w:p w14:paraId="282529CD" w14:textId="77777777" w:rsidR="00C8045E" w:rsidRDefault="00C8045E">
            <w:pPr>
              <w:spacing w:line="240" w:lineRule="auto"/>
              <w:jc w:val="right"/>
            </w:pPr>
            <w:r w:rsidRPr="001911BA">
              <w:rPr>
                <w:rFonts w:eastAsia="Aptos"/>
              </w:rPr>
              <w:t>$0.0M</w:t>
            </w:r>
          </w:p>
        </w:tc>
        <w:tc>
          <w:tcPr>
            <w:tcW w:w="1280" w:type="dxa"/>
            <w:tcMar>
              <w:top w:w="30" w:type="dxa"/>
              <w:left w:w="80" w:type="dxa"/>
              <w:bottom w:w="30" w:type="dxa"/>
              <w:right w:w="80" w:type="dxa"/>
            </w:tcMar>
            <w:vAlign w:val="center"/>
          </w:tcPr>
          <w:p w14:paraId="34C15405" w14:textId="77777777" w:rsidR="00C8045E" w:rsidRDefault="00C8045E">
            <w:pPr>
              <w:spacing w:line="240" w:lineRule="auto"/>
              <w:jc w:val="right"/>
            </w:pPr>
            <w:r w:rsidRPr="001911BA">
              <w:rPr>
                <w:rFonts w:eastAsia="Aptos"/>
              </w:rPr>
              <w:t>$-42.8M</w:t>
            </w:r>
          </w:p>
        </w:tc>
        <w:tc>
          <w:tcPr>
            <w:tcW w:w="1460" w:type="dxa"/>
            <w:tcMar>
              <w:top w:w="30" w:type="dxa"/>
              <w:left w:w="80" w:type="dxa"/>
              <w:bottom w:w="30" w:type="dxa"/>
              <w:right w:w="80" w:type="dxa"/>
            </w:tcMar>
            <w:vAlign w:val="center"/>
          </w:tcPr>
          <w:p w14:paraId="77C126A5" w14:textId="77777777" w:rsidR="00C8045E" w:rsidRDefault="00C8045E">
            <w:pPr>
              <w:spacing w:line="240" w:lineRule="auto"/>
              <w:jc w:val="right"/>
            </w:pPr>
            <w:r w:rsidRPr="001911BA">
              <w:rPr>
                <w:rFonts w:eastAsia="Aptos"/>
              </w:rPr>
              <w:t>$-147.6M</w:t>
            </w:r>
          </w:p>
        </w:tc>
      </w:tr>
      <w:tr w:rsidR="00C8045E" w14:paraId="0E8A7114" w14:textId="77777777">
        <w:tc>
          <w:tcPr>
            <w:tcW w:w="760" w:type="dxa"/>
            <w:tcMar>
              <w:top w:w="30" w:type="dxa"/>
              <w:left w:w="80" w:type="dxa"/>
              <w:bottom w:w="30" w:type="dxa"/>
              <w:right w:w="80" w:type="dxa"/>
            </w:tcMar>
            <w:vAlign w:val="center"/>
          </w:tcPr>
          <w:p w14:paraId="08B380D0" w14:textId="77777777" w:rsidR="00C8045E" w:rsidRDefault="00C8045E">
            <w:pPr>
              <w:spacing w:line="240" w:lineRule="auto"/>
            </w:pPr>
            <w:r w:rsidRPr="001911BA">
              <w:rPr>
                <w:rFonts w:eastAsia="Aptos"/>
              </w:rPr>
              <w:t>3</w:t>
            </w:r>
          </w:p>
        </w:tc>
        <w:tc>
          <w:tcPr>
            <w:tcW w:w="1140" w:type="dxa"/>
            <w:tcMar>
              <w:top w:w="30" w:type="dxa"/>
              <w:left w:w="80" w:type="dxa"/>
              <w:bottom w:w="30" w:type="dxa"/>
              <w:right w:w="80" w:type="dxa"/>
            </w:tcMar>
            <w:vAlign w:val="center"/>
          </w:tcPr>
          <w:p w14:paraId="696167F4" w14:textId="77777777" w:rsidR="00C8045E" w:rsidRDefault="00C8045E">
            <w:pPr>
              <w:spacing w:line="240" w:lineRule="auto"/>
              <w:jc w:val="right"/>
            </w:pPr>
            <w:r w:rsidRPr="001911BA">
              <w:rPr>
                <w:rFonts w:eastAsia="Aptos"/>
              </w:rPr>
              <w:t>$0.0M</w:t>
            </w:r>
          </w:p>
        </w:tc>
        <w:tc>
          <w:tcPr>
            <w:tcW w:w="1340" w:type="dxa"/>
            <w:tcMar>
              <w:top w:w="30" w:type="dxa"/>
              <w:left w:w="80" w:type="dxa"/>
              <w:bottom w:w="30" w:type="dxa"/>
              <w:right w:w="80" w:type="dxa"/>
            </w:tcMar>
            <w:vAlign w:val="center"/>
          </w:tcPr>
          <w:p w14:paraId="58DDE4EA" w14:textId="77777777" w:rsidR="00C8045E" w:rsidRDefault="00C8045E">
            <w:pPr>
              <w:spacing w:line="240" w:lineRule="auto"/>
              <w:jc w:val="right"/>
            </w:pPr>
            <w:r w:rsidRPr="001911BA">
              <w:rPr>
                <w:rFonts w:eastAsia="Aptos"/>
              </w:rPr>
              <w:t>$23.1M</w:t>
            </w:r>
          </w:p>
        </w:tc>
        <w:tc>
          <w:tcPr>
            <w:tcW w:w="1140" w:type="dxa"/>
            <w:tcMar>
              <w:top w:w="30" w:type="dxa"/>
              <w:left w:w="80" w:type="dxa"/>
              <w:bottom w:w="30" w:type="dxa"/>
              <w:right w:w="80" w:type="dxa"/>
            </w:tcMar>
            <w:vAlign w:val="center"/>
          </w:tcPr>
          <w:p w14:paraId="53A3C6B7" w14:textId="77777777" w:rsidR="00C8045E" w:rsidRDefault="00C8045E">
            <w:pPr>
              <w:spacing w:line="240" w:lineRule="auto"/>
              <w:jc w:val="right"/>
            </w:pPr>
            <w:r w:rsidRPr="001911BA">
              <w:rPr>
                <w:rFonts w:eastAsia="Aptos"/>
              </w:rPr>
              <w:t>$31.7M</w:t>
            </w:r>
          </w:p>
        </w:tc>
        <w:tc>
          <w:tcPr>
            <w:tcW w:w="1140" w:type="dxa"/>
            <w:tcMar>
              <w:top w:w="30" w:type="dxa"/>
              <w:left w:w="80" w:type="dxa"/>
              <w:bottom w:w="30" w:type="dxa"/>
              <w:right w:w="80" w:type="dxa"/>
            </w:tcMar>
            <w:vAlign w:val="center"/>
          </w:tcPr>
          <w:p w14:paraId="4D0B2EED" w14:textId="77777777" w:rsidR="00C8045E" w:rsidRDefault="00C8045E">
            <w:pPr>
              <w:spacing w:line="240" w:lineRule="auto"/>
              <w:jc w:val="right"/>
            </w:pPr>
            <w:r w:rsidRPr="001911BA">
              <w:rPr>
                <w:rFonts w:eastAsia="Aptos"/>
              </w:rPr>
              <w:t>$19.1M</w:t>
            </w:r>
          </w:p>
        </w:tc>
        <w:tc>
          <w:tcPr>
            <w:tcW w:w="1100" w:type="dxa"/>
            <w:tcMar>
              <w:top w:w="30" w:type="dxa"/>
              <w:left w:w="80" w:type="dxa"/>
              <w:bottom w:w="30" w:type="dxa"/>
              <w:right w:w="80" w:type="dxa"/>
            </w:tcMar>
            <w:vAlign w:val="center"/>
          </w:tcPr>
          <w:p w14:paraId="411408C6" w14:textId="77777777" w:rsidR="00C8045E" w:rsidRDefault="00C8045E">
            <w:pPr>
              <w:spacing w:line="240" w:lineRule="auto"/>
              <w:jc w:val="right"/>
            </w:pPr>
            <w:r w:rsidRPr="001911BA">
              <w:rPr>
                <w:rFonts w:eastAsia="Aptos"/>
              </w:rPr>
              <w:t>$0.0M</w:t>
            </w:r>
          </w:p>
        </w:tc>
        <w:tc>
          <w:tcPr>
            <w:tcW w:w="1280" w:type="dxa"/>
            <w:tcMar>
              <w:top w:w="30" w:type="dxa"/>
              <w:left w:w="80" w:type="dxa"/>
              <w:bottom w:w="30" w:type="dxa"/>
              <w:right w:w="80" w:type="dxa"/>
            </w:tcMar>
            <w:vAlign w:val="center"/>
          </w:tcPr>
          <w:p w14:paraId="38A16321" w14:textId="77777777" w:rsidR="00C8045E" w:rsidRDefault="00C8045E">
            <w:pPr>
              <w:spacing w:line="240" w:lineRule="auto"/>
              <w:jc w:val="right"/>
            </w:pPr>
            <w:r w:rsidRPr="001911BA">
              <w:rPr>
                <w:rFonts w:eastAsia="Aptos"/>
              </w:rPr>
              <w:t>$-8.6M</w:t>
            </w:r>
          </w:p>
        </w:tc>
        <w:tc>
          <w:tcPr>
            <w:tcW w:w="1460" w:type="dxa"/>
            <w:tcMar>
              <w:top w:w="30" w:type="dxa"/>
              <w:left w:w="80" w:type="dxa"/>
              <w:bottom w:w="30" w:type="dxa"/>
              <w:right w:w="80" w:type="dxa"/>
            </w:tcMar>
            <w:vAlign w:val="center"/>
          </w:tcPr>
          <w:p w14:paraId="2264C29B" w14:textId="77777777" w:rsidR="00C8045E" w:rsidRDefault="00C8045E">
            <w:pPr>
              <w:spacing w:line="240" w:lineRule="auto"/>
              <w:jc w:val="right"/>
            </w:pPr>
            <w:r w:rsidRPr="001911BA">
              <w:rPr>
                <w:rFonts w:eastAsia="Aptos"/>
              </w:rPr>
              <w:t>$-154.1M</w:t>
            </w:r>
          </w:p>
        </w:tc>
      </w:tr>
      <w:tr w:rsidR="00C8045E" w14:paraId="5C4124ED" w14:textId="77777777">
        <w:tc>
          <w:tcPr>
            <w:tcW w:w="760" w:type="dxa"/>
            <w:tcMar>
              <w:top w:w="30" w:type="dxa"/>
              <w:left w:w="80" w:type="dxa"/>
              <w:bottom w:w="30" w:type="dxa"/>
              <w:right w:w="80" w:type="dxa"/>
            </w:tcMar>
            <w:vAlign w:val="center"/>
          </w:tcPr>
          <w:p w14:paraId="7020CBA7" w14:textId="77777777" w:rsidR="00C8045E" w:rsidRDefault="00C8045E">
            <w:pPr>
              <w:spacing w:line="240" w:lineRule="auto"/>
            </w:pPr>
            <w:r w:rsidRPr="001911BA">
              <w:rPr>
                <w:rFonts w:eastAsia="Aptos"/>
              </w:rPr>
              <w:t>4</w:t>
            </w:r>
          </w:p>
        </w:tc>
        <w:tc>
          <w:tcPr>
            <w:tcW w:w="1140" w:type="dxa"/>
            <w:tcMar>
              <w:top w:w="30" w:type="dxa"/>
              <w:left w:w="80" w:type="dxa"/>
              <w:bottom w:w="30" w:type="dxa"/>
              <w:right w:w="80" w:type="dxa"/>
            </w:tcMar>
            <w:vAlign w:val="center"/>
          </w:tcPr>
          <w:p w14:paraId="3531B922" w14:textId="77777777" w:rsidR="00C8045E" w:rsidRDefault="00C8045E">
            <w:pPr>
              <w:spacing w:line="240" w:lineRule="auto"/>
              <w:jc w:val="right"/>
            </w:pPr>
            <w:r w:rsidRPr="001911BA">
              <w:rPr>
                <w:rFonts w:eastAsia="Aptos"/>
              </w:rPr>
              <w:t>$0.0M</w:t>
            </w:r>
          </w:p>
        </w:tc>
        <w:tc>
          <w:tcPr>
            <w:tcW w:w="1340" w:type="dxa"/>
            <w:tcMar>
              <w:top w:w="30" w:type="dxa"/>
              <w:left w:w="80" w:type="dxa"/>
              <w:bottom w:w="30" w:type="dxa"/>
              <w:right w:w="80" w:type="dxa"/>
            </w:tcMar>
            <w:vAlign w:val="center"/>
          </w:tcPr>
          <w:p w14:paraId="4F9823BE" w14:textId="77777777" w:rsidR="00C8045E" w:rsidRDefault="00C8045E">
            <w:pPr>
              <w:spacing w:line="240" w:lineRule="auto"/>
              <w:jc w:val="right"/>
            </w:pPr>
            <w:r w:rsidRPr="001911BA">
              <w:rPr>
                <w:rFonts w:eastAsia="Aptos"/>
              </w:rPr>
              <w:t>$23.1M</w:t>
            </w:r>
          </w:p>
        </w:tc>
        <w:tc>
          <w:tcPr>
            <w:tcW w:w="1140" w:type="dxa"/>
            <w:tcMar>
              <w:top w:w="30" w:type="dxa"/>
              <w:left w:w="80" w:type="dxa"/>
              <w:bottom w:w="30" w:type="dxa"/>
              <w:right w:w="80" w:type="dxa"/>
            </w:tcMar>
            <w:vAlign w:val="center"/>
          </w:tcPr>
          <w:p w14:paraId="1AA01A6D" w14:textId="77777777" w:rsidR="00C8045E" w:rsidRDefault="00C8045E">
            <w:pPr>
              <w:spacing w:line="240" w:lineRule="auto"/>
              <w:jc w:val="right"/>
            </w:pPr>
            <w:r w:rsidRPr="001911BA">
              <w:rPr>
                <w:rFonts w:eastAsia="Aptos"/>
              </w:rPr>
              <w:t>$31.7M</w:t>
            </w:r>
          </w:p>
        </w:tc>
        <w:tc>
          <w:tcPr>
            <w:tcW w:w="1140" w:type="dxa"/>
            <w:tcMar>
              <w:top w:w="30" w:type="dxa"/>
              <w:left w:w="80" w:type="dxa"/>
              <w:bottom w:w="30" w:type="dxa"/>
              <w:right w:w="80" w:type="dxa"/>
            </w:tcMar>
            <w:vAlign w:val="center"/>
          </w:tcPr>
          <w:p w14:paraId="0B227861" w14:textId="77777777" w:rsidR="00C8045E" w:rsidRDefault="00C8045E">
            <w:pPr>
              <w:spacing w:line="240" w:lineRule="auto"/>
              <w:jc w:val="right"/>
            </w:pPr>
            <w:r w:rsidRPr="001911BA">
              <w:rPr>
                <w:rFonts w:eastAsia="Aptos"/>
              </w:rPr>
              <w:t>$19.1M</w:t>
            </w:r>
          </w:p>
        </w:tc>
        <w:tc>
          <w:tcPr>
            <w:tcW w:w="1100" w:type="dxa"/>
            <w:tcMar>
              <w:top w:w="30" w:type="dxa"/>
              <w:left w:w="80" w:type="dxa"/>
              <w:bottom w:w="30" w:type="dxa"/>
              <w:right w:w="80" w:type="dxa"/>
            </w:tcMar>
            <w:vAlign w:val="center"/>
          </w:tcPr>
          <w:p w14:paraId="4470DE3B" w14:textId="77777777" w:rsidR="00C8045E" w:rsidRDefault="00C8045E">
            <w:pPr>
              <w:spacing w:line="240" w:lineRule="auto"/>
              <w:jc w:val="right"/>
            </w:pPr>
            <w:r w:rsidRPr="001911BA">
              <w:rPr>
                <w:rFonts w:eastAsia="Aptos"/>
              </w:rPr>
              <w:t>$0.0M</w:t>
            </w:r>
          </w:p>
        </w:tc>
        <w:tc>
          <w:tcPr>
            <w:tcW w:w="1280" w:type="dxa"/>
            <w:tcMar>
              <w:top w:w="30" w:type="dxa"/>
              <w:left w:w="80" w:type="dxa"/>
              <w:bottom w:w="30" w:type="dxa"/>
              <w:right w:w="80" w:type="dxa"/>
            </w:tcMar>
            <w:vAlign w:val="center"/>
          </w:tcPr>
          <w:p w14:paraId="390A51BB" w14:textId="77777777" w:rsidR="00C8045E" w:rsidRDefault="00C8045E">
            <w:pPr>
              <w:spacing w:line="240" w:lineRule="auto"/>
              <w:jc w:val="right"/>
            </w:pPr>
            <w:r w:rsidRPr="001911BA">
              <w:rPr>
                <w:rFonts w:eastAsia="Aptos"/>
              </w:rPr>
              <w:t>$-8.6M</w:t>
            </w:r>
          </w:p>
        </w:tc>
        <w:tc>
          <w:tcPr>
            <w:tcW w:w="1460" w:type="dxa"/>
            <w:tcMar>
              <w:top w:w="30" w:type="dxa"/>
              <w:left w:w="80" w:type="dxa"/>
              <w:bottom w:w="30" w:type="dxa"/>
              <w:right w:w="80" w:type="dxa"/>
            </w:tcMar>
            <w:vAlign w:val="center"/>
          </w:tcPr>
          <w:p w14:paraId="5BEE33AC" w14:textId="77777777" w:rsidR="00C8045E" w:rsidRDefault="00C8045E">
            <w:pPr>
              <w:spacing w:line="240" w:lineRule="auto"/>
              <w:jc w:val="right"/>
            </w:pPr>
            <w:r w:rsidRPr="001911BA">
              <w:rPr>
                <w:rFonts w:eastAsia="Aptos"/>
              </w:rPr>
              <w:t>$-159.9M</w:t>
            </w:r>
          </w:p>
        </w:tc>
      </w:tr>
      <w:tr w:rsidR="00C8045E" w14:paraId="1E40185D" w14:textId="77777777">
        <w:tc>
          <w:tcPr>
            <w:tcW w:w="760" w:type="dxa"/>
            <w:tcMar>
              <w:top w:w="30" w:type="dxa"/>
              <w:left w:w="80" w:type="dxa"/>
              <w:bottom w:w="30" w:type="dxa"/>
              <w:right w:w="80" w:type="dxa"/>
            </w:tcMar>
            <w:vAlign w:val="center"/>
          </w:tcPr>
          <w:p w14:paraId="4A3270F6" w14:textId="77777777" w:rsidR="00C8045E" w:rsidRDefault="00C8045E">
            <w:pPr>
              <w:spacing w:line="240" w:lineRule="auto"/>
            </w:pPr>
            <w:r w:rsidRPr="001911BA">
              <w:rPr>
                <w:rFonts w:eastAsia="Aptos"/>
              </w:rPr>
              <w:t>5</w:t>
            </w:r>
          </w:p>
        </w:tc>
        <w:tc>
          <w:tcPr>
            <w:tcW w:w="1140" w:type="dxa"/>
            <w:tcMar>
              <w:top w:w="30" w:type="dxa"/>
              <w:left w:w="80" w:type="dxa"/>
              <w:bottom w:w="30" w:type="dxa"/>
              <w:right w:w="80" w:type="dxa"/>
            </w:tcMar>
            <w:vAlign w:val="center"/>
          </w:tcPr>
          <w:p w14:paraId="0C24778B" w14:textId="77777777" w:rsidR="00C8045E" w:rsidRDefault="00C8045E">
            <w:pPr>
              <w:spacing w:line="240" w:lineRule="auto"/>
              <w:jc w:val="right"/>
            </w:pPr>
            <w:r w:rsidRPr="001911BA">
              <w:rPr>
                <w:rFonts w:eastAsia="Aptos"/>
              </w:rPr>
              <w:t>$0.0M</w:t>
            </w:r>
          </w:p>
        </w:tc>
        <w:tc>
          <w:tcPr>
            <w:tcW w:w="1340" w:type="dxa"/>
            <w:tcMar>
              <w:top w:w="30" w:type="dxa"/>
              <w:left w:w="80" w:type="dxa"/>
              <w:bottom w:w="30" w:type="dxa"/>
              <w:right w:w="80" w:type="dxa"/>
            </w:tcMar>
            <w:vAlign w:val="center"/>
          </w:tcPr>
          <w:p w14:paraId="6E0AD1BB" w14:textId="77777777" w:rsidR="00C8045E" w:rsidRDefault="00C8045E">
            <w:pPr>
              <w:spacing w:line="240" w:lineRule="auto"/>
              <w:jc w:val="right"/>
            </w:pPr>
            <w:r w:rsidRPr="001911BA">
              <w:rPr>
                <w:rFonts w:eastAsia="Aptos"/>
              </w:rPr>
              <w:t>$23.1M</w:t>
            </w:r>
          </w:p>
        </w:tc>
        <w:tc>
          <w:tcPr>
            <w:tcW w:w="1140" w:type="dxa"/>
            <w:tcMar>
              <w:top w:w="30" w:type="dxa"/>
              <w:left w:w="80" w:type="dxa"/>
              <w:bottom w:w="30" w:type="dxa"/>
              <w:right w:w="80" w:type="dxa"/>
            </w:tcMar>
            <w:vAlign w:val="center"/>
          </w:tcPr>
          <w:p w14:paraId="301CE2A7" w14:textId="77777777" w:rsidR="00C8045E" w:rsidRDefault="00C8045E">
            <w:pPr>
              <w:spacing w:line="240" w:lineRule="auto"/>
              <w:jc w:val="right"/>
            </w:pPr>
            <w:r w:rsidRPr="001911BA">
              <w:rPr>
                <w:rFonts w:eastAsia="Aptos"/>
              </w:rPr>
              <w:t>$31.7M</w:t>
            </w:r>
          </w:p>
        </w:tc>
        <w:tc>
          <w:tcPr>
            <w:tcW w:w="1140" w:type="dxa"/>
            <w:tcMar>
              <w:top w:w="30" w:type="dxa"/>
              <w:left w:w="80" w:type="dxa"/>
              <w:bottom w:w="30" w:type="dxa"/>
              <w:right w:w="80" w:type="dxa"/>
            </w:tcMar>
            <w:vAlign w:val="center"/>
          </w:tcPr>
          <w:p w14:paraId="5F2FF3E9" w14:textId="77777777" w:rsidR="00C8045E" w:rsidRDefault="00C8045E">
            <w:pPr>
              <w:spacing w:line="240" w:lineRule="auto"/>
              <w:jc w:val="right"/>
            </w:pPr>
            <w:r w:rsidRPr="001911BA">
              <w:rPr>
                <w:rFonts w:eastAsia="Aptos"/>
              </w:rPr>
              <w:t>$19.1M</w:t>
            </w:r>
          </w:p>
        </w:tc>
        <w:tc>
          <w:tcPr>
            <w:tcW w:w="1100" w:type="dxa"/>
            <w:tcMar>
              <w:top w:w="30" w:type="dxa"/>
              <w:left w:w="80" w:type="dxa"/>
              <w:bottom w:w="30" w:type="dxa"/>
              <w:right w:w="80" w:type="dxa"/>
            </w:tcMar>
            <w:vAlign w:val="center"/>
          </w:tcPr>
          <w:p w14:paraId="4DAD2A47" w14:textId="77777777" w:rsidR="00C8045E" w:rsidRDefault="00C8045E">
            <w:pPr>
              <w:spacing w:line="240" w:lineRule="auto"/>
              <w:jc w:val="right"/>
            </w:pPr>
            <w:r w:rsidRPr="001911BA">
              <w:rPr>
                <w:rFonts w:eastAsia="Aptos"/>
              </w:rPr>
              <w:t>$0.0M</w:t>
            </w:r>
          </w:p>
        </w:tc>
        <w:tc>
          <w:tcPr>
            <w:tcW w:w="1280" w:type="dxa"/>
            <w:tcMar>
              <w:top w:w="30" w:type="dxa"/>
              <w:left w:w="80" w:type="dxa"/>
              <w:bottom w:w="30" w:type="dxa"/>
              <w:right w:w="80" w:type="dxa"/>
            </w:tcMar>
            <w:vAlign w:val="center"/>
          </w:tcPr>
          <w:p w14:paraId="073BD092" w14:textId="77777777" w:rsidR="00C8045E" w:rsidRDefault="00C8045E">
            <w:pPr>
              <w:spacing w:line="240" w:lineRule="auto"/>
              <w:jc w:val="right"/>
            </w:pPr>
            <w:r w:rsidRPr="001911BA">
              <w:rPr>
                <w:rFonts w:eastAsia="Aptos"/>
              </w:rPr>
              <w:t>$-8.6M</w:t>
            </w:r>
          </w:p>
        </w:tc>
        <w:tc>
          <w:tcPr>
            <w:tcW w:w="1460" w:type="dxa"/>
            <w:tcMar>
              <w:top w:w="30" w:type="dxa"/>
              <w:left w:w="80" w:type="dxa"/>
              <w:bottom w:w="30" w:type="dxa"/>
              <w:right w:w="80" w:type="dxa"/>
            </w:tcMar>
            <w:vAlign w:val="center"/>
          </w:tcPr>
          <w:p w14:paraId="1CBD1E4C" w14:textId="77777777" w:rsidR="00C8045E" w:rsidRDefault="00C8045E">
            <w:pPr>
              <w:spacing w:line="240" w:lineRule="auto"/>
              <w:jc w:val="right"/>
            </w:pPr>
            <w:r w:rsidRPr="001911BA">
              <w:rPr>
                <w:rFonts w:eastAsia="Aptos"/>
              </w:rPr>
              <w:t>$-165.3M</w:t>
            </w:r>
          </w:p>
        </w:tc>
      </w:tr>
      <w:tr w:rsidR="00C8045E" w14:paraId="049AB579" w14:textId="77777777">
        <w:tc>
          <w:tcPr>
            <w:tcW w:w="760" w:type="dxa"/>
            <w:tcMar>
              <w:top w:w="30" w:type="dxa"/>
              <w:left w:w="80" w:type="dxa"/>
              <w:bottom w:w="30" w:type="dxa"/>
              <w:right w:w="80" w:type="dxa"/>
            </w:tcMar>
            <w:vAlign w:val="center"/>
          </w:tcPr>
          <w:p w14:paraId="1BF35798" w14:textId="77777777" w:rsidR="00C8045E" w:rsidRDefault="00C8045E">
            <w:pPr>
              <w:spacing w:line="240" w:lineRule="auto"/>
            </w:pPr>
            <w:r w:rsidRPr="001911BA">
              <w:rPr>
                <w:rFonts w:eastAsia="Aptos"/>
              </w:rPr>
              <w:t>6</w:t>
            </w:r>
          </w:p>
        </w:tc>
        <w:tc>
          <w:tcPr>
            <w:tcW w:w="1140" w:type="dxa"/>
            <w:tcMar>
              <w:top w:w="30" w:type="dxa"/>
              <w:left w:w="80" w:type="dxa"/>
              <w:bottom w:w="30" w:type="dxa"/>
              <w:right w:w="80" w:type="dxa"/>
            </w:tcMar>
            <w:vAlign w:val="center"/>
          </w:tcPr>
          <w:p w14:paraId="61741159" w14:textId="77777777" w:rsidR="00C8045E" w:rsidRDefault="00C8045E">
            <w:pPr>
              <w:spacing w:line="240" w:lineRule="auto"/>
              <w:jc w:val="right"/>
            </w:pPr>
            <w:r w:rsidRPr="001911BA">
              <w:rPr>
                <w:rFonts w:eastAsia="Aptos"/>
              </w:rPr>
              <w:t>$0.0M</w:t>
            </w:r>
          </w:p>
        </w:tc>
        <w:tc>
          <w:tcPr>
            <w:tcW w:w="1340" w:type="dxa"/>
            <w:tcMar>
              <w:top w:w="30" w:type="dxa"/>
              <w:left w:w="80" w:type="dxa"/>
              <w:bottom w:w="30" w:type="dxa"/>
              <w:right w:w="80" w:type="dxa"/>
            </w:tcMar>
            <w:vAlign w:val="center"/>
          </w:tcPr>
          <w:p w14:paraId="3CCA66D6" w14:textId="77777777" w:rsidR="00C8045E" w:rsidRDefault="00C8045E">
            <w:pPr>
              <w:spacing w:line="240" w:lineRule="auto"/>
              <w:jc w:val="right"/>
            </w:pPr>
            <w:r w:rsidRPr="001911BA">
              <w:rPr>
                <w:rFonts w:eastAsia="Aptos"/>
              </w:rPr>
              <w:t>$23.1M</w:t>
            </w:r>
          </w:p>
        </w:tc>
        <w:tc>
          <w:tcPr>
            <w:tcW w:w="1140" w:type="dxa"/>
            <w:tcMar>
              <w:top w:w="30" w:type="dxa"/>
              <w:left w:w="80" w:type="dxa"/>
              <w:bottom w:w="30" w:type="dxa"/>
              <w:right w:w="80" w:type="dxa"/>
            </w:tcMar>
            <w:vAlign w:val="center"/>
          </w:tcPr>
          <w:p w14:paraId="3BD801F9" w14:textId="77777777" w:rsidR="00C8045E" w:rsidRDefault="00C8045E">
            <w:pPr>
              <w:spacing w:line="240" w:lineRule="auto"/>
              <w:jc w:val="right"/>
            </w:pPr>
            <w:r w:rsidRPr="001911BA">
              <w:rPr>
                <w:rFonts w:eastAsia="Aptos"/>
              </w:rPr>
              <w:t>$31.7M</w:t>
            </w:r>
          </w:p>
        </w:tc>
        <w:tc>
          <w:tcPr>
            <w:tcW w:w="1140" w:type="dxa"/>
            <w:tcMar>
              <w:top w:w="30" w:type="dxa"/>
              <w:left w:w="80" w:type="dxa"/>
              <w:bottom w:w="30" w:type="dxa"/>
              <w:right w:w="80" w:type="dxa"/>
            </w:tcMar>
            <w:vAlign w:val="center"/>
          </w:tcPr>
          <w:p w14:paraId="68D08C50" w14:textId="77777777" w:rsidR="00C8045E" w:rsidRDefault="00C8045E">
            <w:pPr>
              <w:spacing w:line="240" w:lineRule="auto"/>
              <w:jc w:val="right"/>
            </w:pPr>
            <w:r w:rsidRPr="001911BA">
              <w:rPr>
                <w:rFonts w:eastAsia="Aptos"/>
              </w:rPr>
              <w:t>$19.1M</w:t>
            </w:r>
          </w:p>
        </w:tc>
        <w:tc>
          <w:tcPr>
            <w:tcW w:w="1100" w:type="dxa"/>
            <w:tcMar>
              <w:top w:w="30" w:type="dxa"/>
              <w:left w:w="80" w:type="dxa"/>
              <w:bottom w:w="30" w:type="dxa"/>
              <w:right w:w="80" w:type="dxa"/>
            </w:tcMar>
            <w:vAlign w:val="center"/>
          </w:tcPr>
          <w:p w14:paraId="23A3D79E" w14:textId="77777777" w:rsidR="00C8045E" w:rsidRDefault="00C8045E">
            <w:pPr>
              <w:spacing w:line="240" w:lineRule="auto"/>
              <w:jc w:val="right"/>
            </w:pPr>
            <w:r w:rsidRPr="001911BA">
              <w:rPr>
                <w:rFonts w:eastAsia="Aptos"/>
              </w:rPr>
              <w:t>$0.0M</w:t>
            </w:r>
          </w:p>
        </w:tc>
        <w:tc>
          <w:tcPr>
            <w:tcW w:w="1280" w:type="dxa"/>
            <w:tcMar>
              <w:top w:w="30" w:type="dxa"/>
              <w:left w:w="80" w:type="dxa"/>
              <w:bottom w:w="30" w:type="dxa"/>
              <w:right w:w="80" w:type="dxa"/>
            </w:tcMar>
            <w:vAlign w:val="center"/>
          </w:tcPr>
          <w:p w14:paraId="5F939A38" w14:textId="77777777" w:rsidR="00C8045E" w:rsidRDefault="00C8045E">
            <w:pPr>
              <w:spacing w:line="240" w:lineRule="auto"/>
              <w:jc w:val="right"/>
            </w:pPr>
            <w:r w:rsidRPr="001911BA">
              <w:rPr>
                <w:rFonts w:eastAsia="Aptos"/>
              </w:rPr>
              <w:t>$-8.6M</w:t>
            </w:r>
          </w:p>
        </w:tc>
        <w:tc>
          <w:tcPr>
            <w:tcW w:w="1460" w:type="dxa"/>
            <w:tcMar>
              <w:top w:w="30" w:type="dxa"/>
              <w:left w:w="80" w:type="dxa"/>
              <w:bottom w:w="30" w:type="dxa"/>
              <w:right w:w="80" w:type="dxa"/>
            </w:tcMar>
            <w:vAlign w:val="center"/>
          </w:tcPr>
          <w:p w14:paraId="3C903DAC" w14:textId="77777777" w:rsidR="00C8045E" w:rsidRDefault="00C8045E">
            <w:pPr>
              <w:spacing w:line="240" w:lineRule="auto"/>
              <w:jc w:val="right"/>
            </w:pPr>
            <w:r w:rsidRPr="001911BA">
              <w:rPr>
                <w:rFonts w:eastAsia="Aptos"/>
              </w:rPr>
              <w:t>$-170.1M</w:t>
            </w:r>
          </w:p>
        </w:tc>
      </w:tr>
      <w:tr w:rsidR="00C8045E" w14:paraId="56864038" w14:textId="77777777">
        <w:tc>
          <w:tcPr>
            <w:tcW w:w="760" w:type="dxa"/>
            <w:tcMar>
              <w:top w:w="30" w:type="dxa"/>
              <w:left w:w="80" w:type="dxa"/>
              <w:bottom w:w="30" w:type="dxa"/>
              <w:right w:w="80" w:type="dxa"/>
            </w:tcMar>
            <w:vAlign w:val="center"/>
          </w:tcPr>
          <w:p w14:paraId="3E308919" w14:textId="77777777" w:rsidR="00C8045E" w:rsidRDefault="00C8045E">
            <w:pPr>
              <w:spacing w:line="240" w:lineRule="auto"/>
            </w:pPr>
            <w:r w:rsidRPr="001911BA">
              <w:rPr>
                <w:rFonts w:eastAsia="Aptos"/>
              </w:rPr>
              <w:t>7</w:t>
            </w:r>
          </w:p>
        </w:tc>
        <w:tc>
          <w:tcPr>
            <w:tcW w:w="1140" w:type="dxa"/>
            <w:tcMar>
              <w:top w:w="30" w:type="dxa"/>
              <w:left w:w="80" w:type="dxa"/>
              <w:bottom w:w="30" w:type="dxa"/>
              <w:right w:w="80" w:type="dxa"/>
            </w:tcMar>
            <w:vAlign w:val="center"/>
          </w:tcPr>
          <w:p w14:paraId="67084904" w14:textId="77777777" w:rsidR="00C8045E" w:rsidRDefault="00C8045E">
            <w:pPr>
              <w:spacing w:line="240" w:lineRule="auto"/>
              <w:jc w:val="right"/>
            </w:pPr>
            <w:r w:rsidRPr="001911BA">
              <w:rPr>
                <w:rFonts w:eastAsia="Aptos"/>
              </w:rPr>
              <w:t>$0.0M</w:t>
            </w:r>
          </w:p>
        </w:tc>
        <w:tc>
          <w:tcPr>
            <w:tcW w:w="1340" w:type="dxa"/>
            <w:tcMar>
              <w:top w:w="30" w:type="dxa"/>
              <w:left w:w="80" w:type="dxa"/>
              <w:bottom w:w="30" w:type="dxa"/>
              <w:right w:w="80" w:type="dxa"/>
            </w:tcMar>
            <w:vAlign w:val="center"/>
          </w:tcPr>
          <w:p w14:paraId="43E5FC7D" w14:textId="77777777" w:rsidR="00C8045E" w:rsidRDefault="00C8045E">
            <w:pPr>
              <w:spacing w:line="240" w:lineRule="auto"/>
              <w:jc w:val="right"/>
            </w:pPr>
            <w:r w:rsidRPr="001911BA">
              <w:rPr>
                <w:rFonts w:eastAsia="Aptos"/>
              </w:rPr>
              <w:t>$23.1M</w:t>
            </w:r>
          </w:p>
        </w:tc>
        <w:tc>
          <w:tcPr>
            <w:tcW w:w="1140" w:type="dxa"/>
            <w:tcMar>
              <w:top w:w="30" w:type="dxa"/>
              <w:left w:w="80" w:type="dxa"/>
              <w:bottom w:w="30" w:type="dxa"/>
              <w:right w:w="80" w:type="dxa"/>
            </w:tcMar>
            <w:vAlign w:val="center"/>
          </w:tcPr>
          <w:p w14:paraId="69141FAC" w14:textId="77777777" w:rsidR="00C8045E" w:rsidRDefault="00C8045E">
            <w:pPr>
              <w:spacing w:line="240" w:lineRule="auto"/>
              <w:jc w:val="right"/>
            </w:pPr>
            <w:r w:rsidRPr="001911BA">
              <w:rPr>
                <w:rFonts w:eastAsia="Aptos"/>
              </w:rPr>
              <w:t>$31.7M</w:t>
            </w:r>
          </w:p>
        </w:tc>
        <w:tc>
          <w:tcPr>
            <w:tcW w:w="1140" w:type="dxa"/>
            <w:tcMar>
              <w:top w:w="30" w:type="dxa"/>
              <w:left w:w="80" w:type="dxa"/>
              <w:bottom w:w="30" w:type="dxa"/>
              <w:right w:w="80" w:type="dxa"/>
            </w:tcMar>
            <w:vAlign w:val="center"/>
          </w:tcPr>
          <w:p w14:paraId="441008A3" w14:textId="77777777" w:rsidR="00C8045E" w:rsidRDefault="00C8045E">
            <w:pPr>
              <w:spacing w:line="240" w:lineRule="auto"/>
              <w:jc w:val="right"/>
            </w:pPr>
            <w:r w:rsidRPr="001911BA">
              <w:rPr>
                <w:rFonts w:eastAsia="Aptos"/>
              </w:rPr>
              <w:t>$19.1M</w:t>
            </w:r>
          </w:p>
        </w:tc>
        <w:tc>
          <w:tcPr>
            <w:tcW w:w="1100" w:type="dxa"/>
            <w:tcMar>
              <w:top w:w="30" w:type="dxa"/>
              <w:left w:w="80" w:type="dxa"/>
              <w:bottom w:w="30" w:type="dxa"/>
              <w:right w:w="80" w:type="dxa"/>
            </w:tcMar>
            <w:vAlign w:val="center"/>
          </w:tcPr>
          <w:p w14:paraId="3628386C" w14:textId="77777777" w:rsidR="00C8045E" w:rsidRDefault="00C8045E">
            <w:pPr>
              <w:spacing w:line="240" w:lineRule="auto"/>
              <w:jc w:val="right"/>
            </w:pPr>
            <w:r w:rsidRPr="001911BA">
              <w:rPr>
                <w:rFonts w:eastAsia="Aptos"/>
              </w:rPr>
              <w:t>$0.0M</w:t>
            </w:r>
          </w:p>
        </w:tc>
        <w:tc>
          <w:tcPr>
            <w:tcW w:w="1280" w:type="dxa"/>
            <w:tcMar>
              <w:top w:w="30" w:type="dxa"/>
              <w:left w:w="80" w:type="dxa"/>
              <w:bottom w:w="30" w:type="dxa"/>
              <w:right w:w="80" w:type="dxa"/>
            </w:tcMar>
            <w:vAlign w:val="center"/>
          </w:tcPr>
          <w:p w14:paraId="40094D98" w14:textId="77777777" w:rsidR="00C8045E" w:rsidRDefault="00C8045E">
            <w:pPr>
              <w:spacing w:line="240" w:lineRule="auto"/>
              <w:jc w:val="right"/>
            </w:pPr>
            <w:r w:rsidRPr="001911BA">
              <w:rPr>
                <w:rFonts w:eastAsia="Aptos"/>
              </w:rPr>
              <w:t>$-8.6M</w:t>
            </w:r>
          </w:p>
        </w:tc>
        <w:tc>
          <w:tcPr>
            <w:tcW w:w="1460" w:type="dxa"/>
            <w:tcMar>
              <w:top w:w="30" w:type="dxa"/>
              <w:left w:w="80" w:type="dxa"/>
              <w:bottom w:w="30" w:type="dxa"/>
              <w:right w:w="80" w:type="dxa"/>
            </w:tcMar>
            <w:vAlign w:val="center"/>
          </w:tcPr>
          <w:p w14:paraId="3FF28933" w14:textId="77777777" w:rsidR="00C8045E" w:rsidRDefault="00C8045E">
            <w:pPr>
              <w:spacing w:line="240" w:lineRule="auto"/>
              <w:jc w:val="right"/>
            </w:pPr>
            <w:r w:rsidRPr="001911BA">
              <w:rPr>
                <w:rFonts w:eastAsia="Aptos"/>
              </w:rPr>
              <w:t>$-174.6M</w:t>
            </w:r>
          </w:p>
        </w:tc>
      </w:tr>
      <w:tr w:rsidR="00C8045E" w14:paraId="183F1DA3" w14:textId="77777777">
        <w:tc>
          <w:tcPr>
            <w:tcW w:w="760" w:type="dxa"/>
            <w:tcMar>
              <w:top w:w="30" w:type="dxa"/>
              <w:left w:w="80" w:type="dxa"/>
              <w:bottom w:w="30" w:type="dxa"/>
              <w:right w:w="80" w:type="dxa"/>
            </w:tcMar>
            <w:vAlign w:val="center"/>
          </w:tcPr>
          <w:p w14:paraId="775A8440" w14:textId="77777777" w:rsidR="00C8045E" w:rsidRDefault="00C8045E">
            <w:pPr>
              <w:spacing w:line="240" w:lineRule="auto"/>
            </w:pPr>
            <w:r w:rsidRPr="001911BA">
              <w:rPr>
                <w:rFonts w:eastAsia="Aptos"/>
              </w:rPr>
              <w:t>8</w:t>
            </w:r>
          </w:p>
        </w:tc>
        <w:tc>
          <w:tcPr>
            <w:tcW w:w="1140" w:type="dxa"/>
            <w:tcMar>
              <w:top w:w="30" w:type="dxa"/>
              <w:left w:w="80" w:type="dxa"/>
              <w:bottom w:w="30" w:type="dxa"/>
              <w:right w:w="80" w:type="dxa"/>
            </w:tcMar>
            <w:vAlign w:val="center"/>
          </w:tcPr>
          <w:p w14:paraId="66907845" w14:textId="77777777" w:rsidR="00C8045E" w:rsidRDefault="00C8045E">
            <w:pPr>
              <w:spacing w:line="240" w:lineRule="auto"/>
              <w:jc w:val="right"/>
            </w:pPr>
            <w:r w:rsidRPr="001911BA">
              <w:rPr>
                <w:rFonts w:eastAsia="Aptos"/>
              </w:rPr>
              <w:t>$0.0M</w:t>
            </w:r>
          </w:p>
        </w:tc>
        <w:tc>
          <w:tcPr>
            <w:tcW w:w="1340" w:type="dxa"/>
            <w:tcMar>
              <w:top w:w="30" w:type="dxa"/>
              <w:left w:w="80" w:type="dxa"/>
              <w:bottom w:w="30" w:type="dxa"/>
              <w:right w:w="80" w:type="dxa"/>
            </w:tcMar>
            <w:vAlign w:val="center"/>
          </w:tcPr>
          <w:p w14:paraId="4F62D3FF" w14:textId="77777777" w:rsidR="00C8045E" w:rsidRDefault="00C8045E">
            <w:pPr>
              <w:spacing w:line="240" w:lineRule="auto"/>
              <w:jc w:val="right"/>
            </w:pPr>
            <w:r w:rsidRPr="001911BA">
              <w:rPr>
                <w:rFonts w:eastAsia="Aptos"/>
              </w:rPr>
              <w:t>$23.1M</w:t>
            </w:r>
          </w:p>
        </w:tc>
        <w:tc>
          <w:tcPr>
            <w:tcW w:w="1140" w:type="dxa"/>
            <w:tcMar>
              <w:top w:w="30" w:type="dxa"/>
              <w:left w:w="80" w:type="dxa"/>
              <w:bottom w:w="30" w:type="dxa"/>
              <w:right w:w="80" w:type="dxa"/>
            </w:tcMar>
            <w:vAlign w:val="center"/>
          </w:tcPr>
          <w:p w14:paraId="1D6BAAD1" w14:textId="77777777" w:rsidR="00C8045E" w:rsidRDefault="00C8045E">
            <w:pPr>
              <w:spacing w:line="240" w:lineRule="auto"/>
              <w:jc w:val="right"/>
            </w:pPr>
            <w:r w:rsidRPr="001911BA">
              <w:rPr>
                <w:rFonts w:eastAsia="Aptos"/>
              </w:rPr>
              <w:t>$31.7M</w:t>
            </w:r>
          </w:p>
        </w:tc>
        <w:tc>
          <w:tcPr>
            <w:tcW w:w="1140" w:type="dxa"/>
            <w:tcMar>
              <w:top w:w="30" w:type="dxa"/>
              <w:left w:w="80" w:type="dxa"/>
              <w:bottom w:w="30" w:type="dxa"/>
              <w:right w:w="80" w:type="dxa"/>
            </w:tcMar>
            <w:vAlign w:val="center"/>
          </w:tcPr>
          <w:p w14:paraId="4684CAD9" w14:textId="77777777" w:rsidR="00C8045E" w:rsidRDefault="00C8045E">
            <w:pPr>
              <w:spacing w:line="240" w:lineRule="auto"/>
              <w:jc w:val="right"/>
            </w:pPr>
            <w:r w:rsidRPr="001911BA">
              <w:rPr>
                <w:rFonts w:eastAsia="Aptos"/>
              </w:rPr>
              <w:t>$19.1M</w:t>
            </w:r>
          </w:p>
        </w:tc>
        <w:tc>
          <w:tcPr>
            <w:tcW w:w="1100" w:type="dxa"/>
            <w:tcMar>
              <w:top w:w="30" w:type="dxa"/>
              <w:left w:w="80" w:type="dxa"/>
              <w:bottom w:w="30" w:type="dxa"/>
              <w:right w:w="80" w:type="dxa"/>
            </w:tcMar>
            <w:vAlign w:val="center"/>
          </w:tcPr>
          <w:p w14:paraId="6F66C623" w14:textId="77777777" w:rsidR="00C8045E" w:rsidRDefault="00C8045E">
            <w:pPr>
              <w:spacing w:line="240" w:lineRule="auto"/>
              <w:jc w:val="right"/>
            </w:pPr>
            <w:r w:rsidRPr="001911BA">
              <w:rPr>
                <w:rFonts w:eastAsia="Aptos"/>
              </w:rPr>
              <w:t>$0.0M</w:t>
            </w:r>
          </w:p>
        </w:tc>
        <w:tc>
          <w:tcPr>
            <w:tcW w:w="1280" w:type="dxa"/>
            <w:tcMar>
              <w:top w:w="30" w:type="dxa"/>
              <w:left w:w="80" w:type="dxa"/>
              <w:bottom w:w="30" w:type="dxa"/>
              <w:right w:w="80" w:type="dxa"/>
            </w:tcMar>
            <w:vAlign w:val="center"/>
          </w:tcPr>
          <w:p w14:paraId="54CC2EB7" w14:textId="77777777" w:rsidR="00C8045E" w:rsidRDefault="00C8045E">
            <w:pPr>
              <w:spacing w:line="240" w:lineRule="auto"/>
              <w:jc w:val="right"/>
            </w:pPr>
            <w:r w:rsidRPr="001911BA">
              <w:rPr>
                <w:rFonts w:eastAsia="Aptos"/>
              </w:rPr>
              <w:t>$-8.6M</w:t>
            </w:r>
          </w:p>
        </w:tc>
        <w:tc>
          <w:tcPr>
            <w:tcW w:w="1460" w:type="dxa"/>
            <w:tcMar>
              <w:top w:w="30" w:type="dxa"/>
              <w:left w:w="80" w:type="dxa"/>
              <w:bottom w:w="30" w:type="dxa"/>
              <w:right w:w="80" w:type="dxa"/>
            </w:tcMar>
            <w:vAlign w:val="center"/>
          </w:tcPr>
          <w:p w14:paraId="38290204" w14:textId="77777777" w:rsidR="00C8045E" w:rsidRDefault="00C8045E">
            <w:pPr>
              <w:spacing w:line="240" w:lineRule="auto"/>
              <w:jc w:val="right"/>
            </w:pPr>
            <w:r w:rsidRPr="001911BA">
              <w:rPr>
                <w:rFonts w:eastAsia="Aptos"/>
              </w:rPr>
              <w:t>$-178.6M</w:t>
            </w:r>
          </w:p>
        </w:tc>
      </w:tr>
      <w:tr w:rsidR="00C8045E" w14:paraId="5EE30AEF" w14:textId="77777777">
        <w:tc>
          <w:tcPr>
            <w:tcW w:w="760" w:type="dxa"/>
            <w:tcMar>
              <w:top w:w="30" w:type="dxa"/>
              <w:left w:w="80" w:type="dxa"/>
              <w:bottom w:w="30" w:type="dxa"/>
              <w:right w:w="80" w:type="dxa"/>
            </w:tcMar>
            <w:vAlign w:val="center"/>
          </w:tcPr>
          <w:p w14:paraId="4860A2F2" w14:textId="77777777" w:rsidR="00C8045E" w:rsidRDefault="00C8045E">
            <w:pPr>
              <w:spacing w:line="240" w:lineRule="auto"/>
            </w:pPr>
            <w:r w:rsidRPr="001911BA">
              <w:rPr>
                <w:rFonts w:eastAsia="Aptos"/>
              </w:rPr>
              <w:t>9</w:t>
            </w:r>
          </w:p>
        </w:tc>
        <w:tc>
          <w:tcPr>
            <w:tcW w:w="1140" w:type="dxa"/>
            <w:tcMar>
              <w:top w:w="30" w:type="dxa"/>
              <w:left w:w="80" w:type="dxa"/>
              <w:bottom w:w="30" w:type="dxa"/>
              <w:right w:w="80" w:type="dxa"/>
            </w:tcMar>
            <w:vAlign w:val="center"/>
          </w:tcPr>
          <w:p w14:paraId="3E58089D" w14:textId="77777777" w:rsidR="00C8045E" w:rsidRDefault="00C8045E">
            <w:pPr>
              <w:spacing w:line="240" w:lineRule="auto"/>
              <w:jc w:val="right"/>
            </w:pPr>
            <w:r w:rsidRPr="001911BA">
              <w:rPr>
                <w:rFonts w:eastAsia="Aptos"/>
              </w:rPr>
              <w:t>$0.0M</w:t>
            </w:r>
          </w:p>
        </w:tc>
        <w:tc>
          <w:tcPr>
            <w:tcW w:w="1340" w:type="dxa"/>
            <w:tcMar>
              <w:top w:w="30" w:type="dxa"/>
              <w:left w:w="80" w:type="dxa"/>
              <w:bottom w:w="30" w:type="dxa"/>
              <w:right w:w="80" w:type="dxa"/>
            </w:tcMar>
            <w:vAlign w:val="center"/>
          </w:tcPr>
          <w:p w14:paraId="524F3BB0" w14:textId="77777777" w:rsidR="00C8045E" w:rsidRDefault="00C8045E">
            <w:pPr>
              <w:spacing w:line="240" w:lineRule="auto"/>
              <w:jc w:val="right"/>
            </w:pPr>
            <w:r w:rsidRPr="001911BA">
              <w:rPr>
                <w:rFonts w:eastAsia="Aptos"/>
              </w:rPr>
              <w:t>$23.1M</w:t>
            </w:r>
          </w:p>
        </w:tc>
        <w:tc>
          <w:tcPr>
            <w:tcW w:w="1140" w:type="dxa"/>
            <w:tcMar>
              <w:top w:w="30" w:type="dxa"/>
              <w:left w:w="80" w:type="dxa"/>
              <w:bottom w:w="30" w:type="dxa"/>
              <w:right w:w="80" w:type="dxa"/>
            </w:tcMar>
            <w:vAlign w:val="center"/>
          </w:tcPr>
          <w:p w14:paraId="44B1A1CF" w14:textId="77777777" w:rsidR="00C8045E" w:rsidRDefault="00C8045E">
            <w:pPr>
              <w:spacing w:line="240" w:lineRule="auto"/>
              <w:jc w:val="right"/>
            </w:pPr>
            <w:r w:rsidRPr="001911BA">
              <w:rPr>
                <w:rFonts w:eastAsia="Aptos"/>
              </w:rPr>
              <w:t>$31.7M</w:t>
            </w:r>
          </w:p>
        </w:tc>
        <w:tc>
          <w:tcPr>
            <w:tcW w:w="1140" w:type="dxa"/>
            <w:tcMar>
              <w:top w:w="30" w:type="dxa"/>
              <w:left w:w="80" w:type="dxa"/>
              <w:bottom w:w="30" w:type="dxa"/>
              <w:right w:w="80" w:type="dxa"/>
            </w:tcMar>
            <w:vAlign w:val="center"/>
          </w:tcPr>
          <w:p w14:paraId="6D9957FD" w14:textId="77777777" w:rsidR="00C8045E" w:rsidRDefault="00C8045E">
            <w:pPr>
              <w:spacing w:line="240" w:lineRule="auto"/>
              <w:jc w:val="right"/>
            </w:pPr>
            <w:r w:rsidRPr="001911BA">
              <w:rPr>
                <w:rFonts w:eastAsia="Aptos"/>
              </w:rPr>
              <w:t>$19.1M</w:t>
            </w:r>
          </w:p>
        </w:tc>
        <w:tc>
          <w:tcPr>
            <w:tcW w:w="1100" w:type="dxa"/>
            <w:tcMar>
              <w:top w:w="30" w:type="dxa"/>
              <w:left w:w="80" w:type="dxa"/>
              <w:bottom w:w="30" w:type="dxa"/>
              <w:right w:w="80" w:type="dxa"/>
            </w:tcMar>
            <w:vAlign w:val="center"/>
          </w:tcPr>
          <w:p w14:paraId="2ED1844A" w14:textId="77777777" w:rsidR="00C8045E" w:rsidRDefault="00C8045E">
            <w:pPr>
              <w:spacing w:line="240" w:lineRule="auto"/>
              <w:jc w:val="right"/>
            </w:pPr>
            <w:r w:rsidRPr="001911BA">
              <w:rPr>
                <w:rFonts w:eastAsia="Aptos"/>
              </w:rPr>
              <w:t>$0.0M</w:t>
            </w:r>
          </w:p>
        </w:tc>
        <w:tc>
          <w:tcPr>
            <w:tcW w:w="1280" w:type="dxa"/>
            <w:tcMar>
              <w:top w:w="30" w:type="dxa"/>
              <w:left w:w="80" w:type="dxa"/>
              <w:bottom w:w="30" w:type="dxa"/>
              <w:right w:w="80" w:type="dxa"/>
            </w:tcMar>
            <w:vAlign w:val="center"/>
          </w:tcPr>
          <w:p w14:paraId="36CCDCA1" w14:textId="77777777" w:rsidR="00C8045E" w:rsidRDefault="00C8045E">
            <w:pPr>
              <w:spacing w:line="240" w:lineRule="auto"/>
              <w:jc w:val="right"/>
            </w:pPr>
            <w:r w:rsidRPr="001911BA">
              <w:rPr>
                <w:rFonts w:eastAsia="Aptos"/>
              </w:rPr>
              <w:t>$-8.6M</w:t>
            </w:r>
          </w:p>
        </w:tc>
        <w:tc>
          <w:tcPr>
            <w:tcW w:w="1460" w:type="dxa"/>
            <w:tcMar>
              <w:top w:w="30" w:type="dxa"/>
              <w:left w:w="80" w:type="dxa"/>
              <w:bottom w:w="30" w:type="dxa"/>
              <w:right w:w="80" w:type="dxa"/>
            </w:tcMar>
            <w:vAlign w:val="center"/>
          </w:tcPr>
          <w:p w14:paraId="6C38ECD8" w14:textId="77777777" w:rsidR="00C8045E" w:rsidRDefault="00C8045E">
            <w:pPr>
              <w:spacing w:line="240" w:lineRule="auto"/>
              <w:jc w:val="right"/>
            </w:pPr>
            <w:r w:rsidRPr="001911BA">
              <w:rPr>
                <w:rFonts w:eastAsia="Aptos"/>
              </w:rPr>
              <w:t>$-182.2M</w:t>
            </w:r>
          </w:p>
        </w:tc>
      </w:tr>
      <w:tr w:rsidR="00C8045E" w14:paraId="7B4BA49F" w14:textId="77777777">
        <w:tc>
          <w:tcPr>
            <w:tcW w:w="760" w:type="dxa"/>
            <w:tcMar>
              <w:top w:w="30" w:type="dxa"/>
              <w:left w:w="80" w:type="dxa"/>
              <w:bottom w:w="30" w:type="dxa"/>
              <w:right w:w="80" w:type="dxa"/>
            </w:tcMar>
            <w:vAlign w:val="center"/>
          </w:tcPr>
          <w:p w14:paraId="47276564" w14:textId="77777777" w:rsidR="00C8045E" w:rsidRDefault="00C8045E">
            <w:pPr>
              <w:spacing w:line="240" w:lineRule="auto"/>
            </w:pPr>
            <w:r w:rsidRPr="001911BA">
              <w:rPr>
                <w:rFonts w:eastAsia="Aptos"/>
              </w:rPr>
              <w:t>10</w:t>
            </w:r>
          </w:p>
        </w:tc>
        <w:tc>
          <w:tcPr>
            <w:tcW w:w="1140" w:type="dxa"/>
            <w:tcMar>
              <w:top w:w="30" w:type="dxa"/>
              <w:left w:w="80" w:type="dxa"/>
              <w:bottom w:w="30" w:type="dxa"/>
              <w:right w:w="80" w:type="dxa"/>
            </w:tcMar>
            <w:vAlign w:val="center"/>
          </w:tcPr>
          <w:p w14:paraId="4D697CC0" w14:textId="77777777" w:rsidR="00C8045E" w:rsidRDefault="00C8045E">
            <w:pPr>
              <w:spacing w:line="240" w:lineRule="auto"/>
              <w:jc w:val="right"/>
            </w:pPr>
            <w:r w:rsidRPr="001911BA">
              <w:rPr>
                <w:rFonts w:eastAsia="Aptos"/>
              </w:rPr>
              <w:t>$0.0M</w:t>
            </w:r>
          </w:p>
        </w:tc>
        <w:tc>
          <w:tcPr>
            <w:tcW w:w="1340" w:type="dxa"/>
            <w:tcMar>
              <w:top w:w="30" w:type="dxa"/>
              <w:left w:w="80" w:type="dxa"/>
              <w:bottom w:w="30" w:type="dxa"/>
              <w:right w:w="80" w:type="dxa"/>
            </w:tcMar>
            <w:vAlign w:val="center"/>
          </w:tcPr>
          <w:p w14:paraId="62E3C044" w14:textId="77777777" w:rsidR="00C8045E" w:rsidRDefault="00C8045E">
            <w:pPr>
              <w:spacing w:line="240" w:lineRule="auto"/>
              <w:jc w:val="right"/>
            </w:pPr>
            <w:r w:rsidRPr="001911BA">
              <w:rPr>
                <w:rFonts w:eastAsia="Aptos"/>
              </w:rPr>
              <w:t>$23.1M</w:t>
            </w:r>
          </w:p>
        </w:tc>
        <w:tc>
          <w:tcPr>
            <w:tcW w:w="1140" w:type="dxa"/>
            <w:tcMar>
              <w:top w:w="30" w:type="dxa"/>
              <w:left w:w="80" w:type="dxa"/>
              <w:bottom w:w="30" w:type="dxa"/>
              <w:right w:w="80" w:type="dxa"/>
            </w:tcMar>
            <w:vAlign w:val="center"/>
          </w:tcPr>
          <w:p w14:paraId="5653EDD5" w14:textId="77777777" w:rsidR="00C8045E" w:rsidRDefault="00C8045E">
            <w:pPr>
              <w:spacing w:line="240" w:lineRule="auto"/>
              <w:jc w:val="right"/>
            </w:pPr>
            <w:r w:rsidRPr="001911BA">
              <w:rPr>
                <w:rFonts w:eastAsia="Aptos"/>
              </w:rPr>
              <w:t>$31.7M</w:t>
            </w:r>
          </w:p>
        </w:tc>
        <w:tc>
          <w:tcPr>
            <w:tcW w:w="1140" w:type="dxa"/>
            <w:tcMar>
              <w:top w:w="30" w:type="dxa"/>
              <w:left w:w="80" w:type="dxa"/>
              <w:bottom w:w="30" w:type="dxa"/>
              <w:right w:w="80" w:type="dxa"/>
            </w:tcMar>
            <w:vAlign w:val="center"/>
          </w:tcPr>
          <w:p w14:paraId="6CD7EB41" w14:textId="77777777" w:rsidR="00C8045E" w:rsidRDefault="00C8045E">
            <w:pPr>
              <w:spacing w:line="240" w:lineRule="auto"/>
              <w:jc w:val="right"/>
            </w:pPr>
            <w:r w:rsidRPr="001911BA">
              <w:rPr>
                <w:rFonts w:eastAsia="Aptos"/>
              </w:rPr>
              <w:t>$0.0M</w:t>
            </w:r>
          </w:p>
        </w:tc>
        <w:tc>
          <w:tcPr>
            <w:tcW w:w="1100" w:type="dxa"/>
            <w:tcMar>
              <w:top w:w="30" w:type="dxa"/>
              <w:left w:w="80" w:type="dxa"/>
              <w:bottom w:w="30" w:type="dxa"/>
              <w:right w:w="80" w:type="dxa"/>
            </w:tcMar>
            <w:vAlign w:val="center"/>
          </w:tcPr>
          <w:p w14:paraId="32690584" w14:textId="77777777" w:rsidR="00C8045E" w:rsidRDefault="00C8045E">
            <w:pPr>
              <w:spacing w:line="240" w:lineRule="auto"/>
              <w:jc w:val="right"/>
            </w:pPr>
            <w:r w:rsidRPr="001911BA">
              <w:rPr>
                <w:rFonts w:eastAsia="Aptos"/>
              </w:rPr>
              <w:t>$0.0M</w:t>
            </w:r>
          </w:p>
        </w:tc>
        <w:tc>
          <w:tcPr>
            <w:tcW w:w="1280" w:type="dxa"/>
            <w:tcMar>
              <w:top w:w="30" w:type="dxa"/>
              <w:left w:w="80" w:type="dxa"/>
              <w:bottom w:w="30" w:type="dxa"/>
              <w:right w:w="80" w:type="dxa"/>
            </w:tcMar>
            <w:vAlign w:val="center"/>
          </w:tcPr>
          <w:p w14:paraId="020557D2" w14:textId="77777777" w:rsidR="00C8045E" w:rsidRDefault="00C8045E">
            <w:pPr>
              <w:spacing w:line="240" w:lineRule="auto"/>
              <w:jc w:val="right"/>
            </w:pPr>
            <w:r w:rsidRPr="001911BA">
              <w:rPr>
                <w:rFonts w:eastAsia="Aptos"/>
              </w:rPr>
              <w:t>$-8.6M</w:t>
            </w:r>
          </w:p>
        </w:tc>
        <w:tc>
          <w:tcPr>
            <w:tcW w:w="1460" w:type="dxa"/>
            <w:tcMar>
              <w:top w:w="30" w:type="dxa"/>
              <w:left w:w="80" w:type="dxa"/>
              <w:bottom w:w="30" w:type="dxa"/>
              <w:right w:w="80" w:type="dxa"/>
            </w:tcMar>
            <w:vAlign w:val="center"/>
          </w:tcPr>
          <w:p w14:paraId="2206D5FA" w14:textId="77777777" w:rsidR="00C8045E" w:rsidRDefault="00C8045E">
            <w:pPr>
              <w:spacing w:line="240" w:lineRule="auto"/>
              <w:jc w:val="right"/>
            </w:pPr>
            <w:r w:rsidRPr="001911BA">
              <w:rPr>
                <w:rFonts w:eastAsia="Aptos"/>
              </w:rPr>
              <w:t>$-185.5M</w:t>
            </w:r>
          </w:p>
        </w:tc>
      </w:tr>
      <w:tr w:rsidR="00C8045E" w14:paraId="21C735B4" w14:textId="77777777">
        <w:tc>
          <w:tcPr>
            <w:tcW w:w="760" w:type="dxa"/>
            <w:tcMar>
              <w:top w:w="30" w:type="dxa"/>
              <w:left w:w="80" w:type="dxa"/>
              <w:bottom w:w="30" w:type="dxa"/>
              <w:right w:w="80" w:type="dxa"/>
            </w:tcMar>
            <w:vAlign w:val="center"/>
          </w:tcPr>
          <w:p w14:paraId="1FF75F93" w14:textId="77777777" w:rsidR="00C8045E" w:rsidRDefault="00C8045E">
            <w:pPr>
              <w:spacing w:line="240" w:lineRule="auto"/>
            </w:pPr>
            <w:r w:rsidRPr="001911BA">
              <w:rPr>
                <w:rFonts w:eastAsia="Aptos"/>
              </w:rPr>
              <w:t>11</w:t>
            </w:r>
          </w:p>
        </w:tc>
        <w:tc>
          <w:tcPr>
            <w:tcW w:w="1140" w:type="dxa"/>
            <w:tcMar>
              <w:top w:w="30" w:type="dxa"/>
              <w:left w:w="80" w:type="dxa"/>
              <w:bottom w:w="30" w:type="dxa"/>
              <w:right w:w="80" w:type="dxa"/>
            </w:tcMar>
            <w:vAlign w:val="center"/>
          </w:tcPr>
          <w:p w14:paraId="701A4EF6" w14:textId="77777777" w:rsidR="00C8045E" w:rsidRDefault="00C8045E">
            <w:pPr>
              <w:spacing w:line="240" w:lineRule="auto"/>
              <w:jc w:val="right"/>
            </w:pPr>
            <w:r w:rsidRPr="001911BA">
              <w:rPr>
                <w:rFonts w:eastAsia="Aptos"/>
              </w:rPr>
              <w:t>$0.0M</w:t>
            </w:r>
          </w:p>
        </w:tc>
        <w:tc>
          <w:tcPr>
            <w:tcW w:w="1340" w:type="dxa"/>
            <w:tcMar>
              <w:top w:w="30" w:type="dxa"/>
              <w:left w:w="80" w:type="dxa"/>
              <w:bottom w:w="30" w:type="dxa"/>
              <w:right w:w="80" w:type="dxa"/>
            </w:tcMar>
            <w:vAlign w:val="center"/>
          </w:tcPr>
          <w:p w14:paraId="3C5414ED" w14:textId="77777777" w:rsidR="00C8045E" w:rsidRDefault="00C8045E">
            <w:pPr>
              <w:spacing w:line="240" w:lineRule="auto"/>
              <w:jc w:val="right"/>
            </w:pPr>
            <w:r w:rsidRPr="001911BA">
              <w:rPr>
                <w:rFonts w:eastAsia="Aptos"/>
              </w:rPr>
              <w:t>$23.1M</w:t>
            </w:r>
          </w:p>
        </w:tc>
        <w:tc>
          <w:tcPr>
            <w:tcW w:w="1140" w:type="dxa"/>
            <w:tcMar>
              <w:top w:w="30" w:type="dxa"/>
              <w:left w:w="80" w:type="dxa"/>
              <w:bottom w:w="30" w:type="dxa"/>
              <w:right w:w="80" w:type="dxa"/>
            </w:tcMar>
            <w:vAlign w:val="center"/>
          </w:tcPr>
          <w:p w14:paraId="00B38EC2" w14:textId="77777777" w:rsidR="00C8045E" w:rsidRDefault="00C8045E">
            <w:pPr>
              <w:spacing w:line="240" w:lineRule="auto"/>
              <w:jc w:val="right"/>
            </w:pPr>
            <w:r w:rsidRPr="001911BA">
              <w:rPr>
                <w:rFonts w:eastAsia="Aptos"/>
              </w:rPr>
              <w:t>$31.7M</w:t>
            </w:r>
          </w:p>
        </w:tc>
        <w:tc>
          <w:tcPr>
            <w:tcW w:w="1140" w:type="dxa"/>
            <w:tcMar>
              <w:top w:w="30" w:type="dxa"/>
              <w:left w:w="80" w:type="dxa"/>
              <w:bottom w:w="30" w:type="dxa"/>
              <w:right w:w="80" w:type="dxa"/>
            </w:tcMar>
            <w:vAlign w:val="center"/>
          </w:tcPr>
          <w:p w14:paraId="037866F9" w14:textId="77777777" w:rsidR="00C8045E" w:rsidRDefault="00C8045E">
            <w:pPr>
              <w:spacing w:line="240" w:lineRule="auto"/>
              <w:jc w:val="right"/>
            </w:pPr>
            <w:r w:rsidRPr="001911BA">
              <w:rPr>
                <w:rFonts w:eastAsia="Aptos"/>
              </w:rPr>
              <w:t>$0.0M</w:t>
            </w:r>
          </w:p>
        </w:tc>
        <w:tc>
          <w:tcPr>
            <w:tcW w:w="1100" w:type="dxa"/>
            <w:tcMar>
              <w:top w:w="30" w:type="dxa"/>
              <w:left w:w="80" w:type="dxa"/>
              <w:bottom w:w="30" w:type="dxa"/>
              <w:right w:w="80" w:type="dxa"/>
            </w:tcMar>
            <w:vAlign w:val="center"/>
          </w:tcPr>
          <w:p w14:paraId="3D12FE4E" w14:textId="77777777" w:rsidR="00C8045E" w:rsidRDefault="00C8045E">
            <w:pPr>
              <w:spacing w:line="240" w:lineRule="auto"/>
              <w:jc w:val="right"/>
            </w:pPr>
            <w:r w:rsidRPr="001911BA">
              <w:rPr>
                <w:rFonts w:eastAsia="Aptos"/>
              </w:rPr>
              <w:t>$0.0M</w:t>
            </w:r>
          </w:p>
        </w:tc>
        <w:tc>
          <w:tcPr>
            <w:tcW w:w="1280" w:type="dxa"/>
            <w:tcMar>
              <w:top w:w="30" w:type="dxa"/>
              <w:left w:w="80" w:type="dxa"/>
              <w:bottom w:w="30" w:type="dxa"/>
              <w:right w:w="80" w:type="dxa"/>
            </w:tcMar>
            <w:vAlign w:val="center"/>
          </w:tcPr>
          <w:p w14:paraId="1CB2BCE1" w14:textId="77777777" w:rsidR="00C8045E" w:rsidRDefault="00C8045E">
            <w:pPr>
              <w:spacing w:line="240" w:lineRule="auto"/>
              <w:jc w:val="right"/>
            </w:pPr>
            <w:r w:rsidRPr="001911BA">
              <w:rPr>
                <w:rFonts w:eastAsia="Aptos"/>
              </w:rPr>
              <w:t>$-8.6M</w:t>
            </w:r>
          </w:p>
        </w:tc>
        <w:tc>
          <w:tcPr>
            <w:tcW w:w="1460" w:type="dxa"/>
            <w:tcMar>
              <w:top w:w="30" w:type="dxa"/>
              <w:left w:w="80" w:type="dxa"/>
              <w:bottom w:w="30" w:type="dxa"/>
              <w:right w:w="80" w:type="dxa"/>
            </w:tcMar>
            <w:vAlign w:val="center"/>
          </w:tcPr>
          <w:p w14:paraId="1004C35B" w14:textId="77777777" w:rsidR="00C8045E" w:rsidRDefault="00C8045E">
            <w:pPr>
              <w:spacing w:line="240" w:lineRule="auto"/>
              <w:jc w:val="right"/>
            </w:pPr>
            <w:r w:rsidRPr="001911BA">
              <w:rPr>
                <w:rFonts w:eastAsia="Aptos"/>
              </w:rPr>
              <w:t>$-188.6M</w:t>
            </w:r>
          </w:p>
        </w:tc>
      </w:tr>
      <w:tr w:rsidR="00C8045E" w14:paraId="439AE6A1" w14:textId="77777777">
        <w:tc>
          <w:tcPr>
            <w:tcW w:w="760" w:type="dxa"/>
            <w:tcMar>
              <w:top w:w="30" w:type="dxa"/>
              <w:left w:w="80" w:type="dxa"/>
              <w:bottom w:w="30" w:type="dxa"/>
              <w:right w:w="80" w:type="dxa"/>
            </w:tcMar>
            <w:vAlign w:val="center"/>
          </w:tcPr>
          <w:p w14:paraId="72640458" w14:textId="77777777" w:rsidR="00C8045E" w:rsidRDefault="00C8045E">
            <w:pPr>
              <w:spacing w:line="240" w:lineRule="auto"/>
            </w:pPr>
            <w:r w:rsidRPr="001911BA">
              <w:rPr>
                <w:rFonts w:eastAsia="Aptos"/>
              </w:rPr>
              <w:lastRenderedPageBreak/>
              <w:t>12</w:t>
            </w:r>
          </w:p>
        </w:tc>
        <w:tc>
          <w:tcPr>
            <w:tcW w:w="1140" w:type="dxa"/>
            <w:tcMar>
              <w:top w:w="30" w:type="dxa"/>
              <w:left w:w="80" w:type="dxa"/>
              <w:bottom w:w="30" w:type="dxa"/>
              <w:right w:w="80" w:type="dxa"/>
            </w:tcMar>
            <w:vAlign w:val="center"/>
          </w:tcPr>
          <w:p w14:paraId="02078887" w14:textId="77777777" w:rsidR="00C8045E" w:rsidRDefault="00C8045E">
            <w:pPr>
              <w:spacing w:line="240" w:lineRule="auto"/>
              <w:jc w:val="right"/>
            </w:pPr>
            <w:r w:rsidRPr="001911BA">
              <w:rPr>
                <w:rFonts w:eastAsia="Aptos"/>
              </w:rPr>
              <w:t>$0.0M</w:t>
            </w:r>
          </w:p>
        </w:tc>
        <w:tc>
          <w:tcPr>
            <w:tcW w:w="1340" w:type="dxa"/>
            <w:tcMar>
              <w:top w:w="30" w:type="dxa"/>
              <w:left w:w="80" w:type="dxa"/>
              <w:bottom w:w="30" w:type="dxa"/>
              <w:right w:w="80" w:type="dxa"/>
            </w:tcMar>
            <w:vAlign w:val="center"/>
          </w:tcPr>
          <w:p w14:paraId="760D4D86" w14:textId="77777777" w:rsidR="00C8045E" w:rsidRDefault="00C8045E">
            <w:pPr>
              <w:spacing w:line="240" w:lineRule="auto"/>
              <w:jc w:val="right"/>
            </w:pPr>
            <w:r w:rsidRPr="001911BA">
              <w:rPr>
                <w:rFonts w:eastAsia="Aptos"/>
              </w:rPr>
              <w:t>$23.1M</w:t>
            </w:r>
          </w:p>
        </w:tc>
        <w:tc>
          <w:tcPr>
            <w:tcW w:w="1140" w:type="dxa"/>
            <w:tcMar>
              <w:top w:w="30" w:type="dxa"/>
              <w:left w:w="80" w:type="dxa"/>
              <w:bottom w:w="30" w:type="dxa"/>
              <w:right w:w="80" w:type="dxa"/>
            </w:tcMar>
            <w:vAlign w:val="center"/>
          </w:tcPr>
          <w:p w14:paraId="77640D82" w14:textId="77777777" w:rsidR="00C8045E" w:rsidRDefault="00C8045E">
            <w:pPr>
              <w:spacing w:line="240" w:lineRule="auto"/>
              <w:jc w:val="right"/>
            </w:pPr>
            <w:r w:rsidRPr="001911BA">
              <w:rPr>
                <w:rFonts w:eastAsia="Aptos"/>
              </w:rPr>
              <w:t>$31.7M</w:t>
            </w:r>
          </w:p>
        </w:tc>
        <w:tc>
          <w:tcPr>
            <w:tcW w:w="1140" w:type="dxa"/>
            <w:tcMar>
              <w:top w:w="30" w:type="dxa"/>
              <w:left w:w="80" w:type="dxa"/>
              <w:bottom w:w="30" w:type="dxa"/>
              <w:right w:w="80" w:type="dxa"/>
            </w:tcMar>
            <w:vAlign w:val="center"/>
          </w:tcPr>
          <w:p w14:paraId="5467207F" w14:textId="77777777" w:rsidR="00C8045E" w:rsidRDefault="00C8045E">
            <w:pPr>
              <w:spacing w:line="240" w:lineRule="auto"/>
              <w:jc w:val="right"/>
            </w:pPr>
            <w:r w:rsidRPr="001911BA">
              <w:rPr>
                <w:rFonts w:eastAsia="Aptos"/>
              </w:rPr>
              <w:t>$0.0M</w:t>
            </w:r>
          </w:p>
        </w:tc>
        <w:tc>
          <w:tcPr>
            <w:tcW w:w="1100" w:type="dxa"/>
            <w:tcMar>
              <w:top w:w="30" w:type="dxa"/>
              <w:left w:w="80" w:type="dxa"/>
              <w:bottom w:w="30" w:type="dxa"/>
              <w:right w:w="80" w:type="dxa"/>
            </w:tcMar>
            <w:vAlign w:val="center"/>
          </w:tcPr>
          <w:p w14:paraId="1356941D" w14:textId="77777777" w:rsidR="00C8045E" w:rsidRDefault="00C8045E">
            <w:pPr>
              <w:spacing w:line="240" w:lineRule="auto"/>
              <w:jc w:val="right"/>
            </w:pPr>
            <w:r w:rsidRPr="001911BA">
              <w:rPr>
                <w:rFonts w:eastAsia="Aptos"/>
              </w:rPr>
              <w:t>$0.0M</w:t>
            </w:r>
          </w:p>
        </w:tc>
        <w:tc>
          <w:tcPr>
            <w:tcW w:w="1280" w:type="dxa"/>
            <w:tcMar>
              <w:top w:w="30" w:type="dxa"/>
              <w:left w:w="80" w:type="dxa"/>
              <w:bottom w:w="30" w:type="dxa"/>
              <w:right w:w="80" w:type="dxa"/>
            </w:tcMar>
            <w:vAlign w:val="center"/>
          </w:tcPr>
          <w:p w14:paraId="7B7CC631" w14:textId="77777777" w:rsidR="00C8045E" w:rsidRDefault="00C8045E">
            <w:pPr>
              <w:spacing w:line="240" w:lineRule="auto"/>
              <w:jc w:val="right"/>
            </w:pPr>
            <w:r w:rsidRPr="001911BA">
              <w:rPr>
                <w:rFonts w:eastAsia="Aptos"/>
              </w:rPr>
              <w:t>$-8.6M</w:t>
            </w:r>
          </w:p>
        </w:tc>
        <w:tc>
          <w:tcPr>
            <w:tcW w:w="1460" w:type="dxa"/>
            <w:tcMar>
              <w:top w:w="30" w:type="dxa"/>
              <w:left w:w="80" w:type="dxa"/>
              <w:bottom w:w="30" w:type="dxa"/>
              <w:right w:w="80" w:type="dxa"/>
            </w:tcMar>
            <w:vAlign w:val="center"/>
          </w:tcPr>
          <w:p w14:paraId="7CCC45B3" w14:textId="77777777" w:rsidR="00C8045E" w:rsidRDefault="00C8045E">
            <w:pPr>
              <w:spacing w:line="240" w:lineRule="auto"/>
              <w:jc w:val="right"/>
            </w:pPr>
            <w:r w:rsidRPr="001911BA">
              <w:rPr>
                <w:rFonts w:eastAsia="Aptos"/>
              </w:rPr>
              <w:t>$-191.3M</w:t>
            </w:r>
          </w:p>
        </w:tc>
      </w:tr>
      <w:tr w:rsidR="00C8045E" w14:paraId="22488567" w14:textId="77777777">
        <w:tc>
          <w:tcPr>
            <w:tcW w:w="760" w:type="dxa"/>
            <w:tcMar>
              <w:top w:w="30" w:type="dxa"/>
              <w:left w:w="80" w:type="dxa"/>
              <w:bottom w:w="30" w:type="dxa"/>
              <w:right w:w="80" w:type="dxa"/>
            </w:tcMar>
            <w:vAlign w:val="center"/>
          </w:tcPr>
          <w:p w14:paraId="288E790B" w14:textId="77777777" w:rsidR="00C8045E" w:rsidRDefault="00C8045E">
            <w:pPr>
              <w:spacing w:line="240" w:lineRule="auto"/>
            </w:pPr>
            <w:r w:rsidRPr="001911BA">
              <w:rPr>
                <w:rFonts w:eastAsia="Aptos"/>
              </w:rPr>
              <w:t>13</w:t>
            </w:r>
          </w:p>
        </w:tc>
        <w:tc>
          <w:tcPr>
            <w:tcW w:w="1140" w:type="dxa"/>
            <w:tcMar>
              <w:top w:w="30" w:type="dxa"/>
              <w:left w:w="80" w:type="dxa"/>
              <w:bottom w:w="30" w:type="dxa"/>
              <w:right w:w="80" w:type="dxa"/>
            </w:tcMar>
            <w:vAlign w:val="center"/>
          </w:tcPr>
          <w:p w14:paraId="7CC66A91" w14:textId="77777777" w:rsidR="00C8045E" w:rsidRDefault="00C8045E">
            <w:pPr>
              <w:spacing w:line="240" w:lineRule="auto"/>
              <w:jc w:val="right"/>
            </w:pPr>
            <w:r w:rsidRPr="001911BA">
              <w:rPr>
                <w:rFonts w:eastAsia="Aptos"/>
              </w:rPr>
              <w:t>$0.0M</w:t>
            </w:r>
          </w:p>
        </w:tc>
        <w:tc>
          <w:tcPr>
            <w:tcW w:w="1340" w:type="dxa"/>
            <w:tcMar>
              <w:top w:w="30" w:type="dxa"/>
              <w:left w:w="80" w:type="dxa"/>
              <w:bottom w:w="30" w:type="dxa"/>
              <w:right w:w="80" w:type="dxa"/>
            </w:tcMar>
            <w:vAlign w:val="center"/>
          </w:tcPr>
          <w:p w14:paraId="62F33921" w14:textId="77777777" w:rsidR="00C8045E" w:rsidRDefault="00C8045E">
            <w:pPr>
              <w:spacing w:line="240" w:lineRule="auto"/>
              <w:jc w:val="right"/>
            </w:pPr>
            <w:r w:rsidRPr="001911BA">
              <w:rPr>
                <w:rFonts w:eastAsia="Aptos"/>
              </w:rPr>
              <w:t>$23.1M</w:t>
            </w:r>
          </w:p>
        </w:tc>
        <w:tc>
          <w:tcPr>
            <w:tcW w:w="1140" w:type="dxa"/>
            <w:tcMar>
              <w:top w:w="30" w:type="dxa"/>
              <w:left w:w="80" w:type="dxa"/>
              <w:bottom w:w="30" w:type="dxa"/>
              <w:right w:w="80" w:type="dxa"/>
            </w:tcMar>
            <w:vAlign w:val="center"/>
          </w:tcPr>
          <w:p w14:paraId="27E39BF4" w14:textId="77777777" w:rsidR="00C8045E" w:rsidRDefault="00C8045E">
            <w:pPr>
              <w:spacing w:line="240" w:lineRule="auto"/>
              <w:jc w:val="right"/>
            </w:pPr>
            <w:r w:rsidRPr="001911BA">
              <w:rPr>
                <w:rFonts w:eastAsia="Aptos"/>
              </w:rPr>
              <w:t>$31.7M</w:t>
            </w:r>
          </w:p>
        </w:tc>
        <w:tc>
          <w:tcPr>
            <w:tcW w:w="1140" w:type="dxa"/>
            <w:tcMar>
              <w:top w:w="30" w:type="dxa"/>
              <w:left w:w="80" w:type="dxa"/>
              <w:bottom w:w="30" w:type="dxa"/>
              <w:right w:w="80" w:type="dxa"/>
            </w:tcMar>
            <w:vAlign w:val="center"/>
          </w:tcPr>
          <w:p w14:paraId="61E2A7DF" w14:textId="77777777" w:rsidR="00C8045E" w:rsidRDefault="00C8045E">
            <w:pPr>
              <w:spacing w:line="240" w:lineRule="auto"/>
              <w:jc w:val="right"/>
            </w:pPr>
            <w:r w:rsidRPr="001911BA">
              <w:rPr>
                <w:rFonts w:eastAsia="Aptos"/>
              </w:rPr>
              <w:t>$0.0M</w:t>
            </w:r>
          </w:p>
        </w:tc>
        <w:tc>
          <w:tcPr>
            <w:tcW w:w="1100" w:type="dxa"/>
            <w:tcMar>
              <w:top w:w="30" w:type="dxa"/>
              <w:left w:w="80" w:type="dxa"/>
              <w:bottom w:w="30" w:type="dxa"/>
              <w:right w:w="80" w:type="dxa"/>
            </w:tcMar>
            <w:vAlign w:val="center"/>
          </w:tcPr>
          <w:p w14:paraId="4F4EF3BF" w14:textId="77777777" w:rsidR="00C8045E" w:rsidRDefault="00C8045E">
            <w:pPr>
              <w:spacing w:line="240" w:lineRule="auto"/>
              <w:jc w:val="right"/>
            </w:pPr>
            <w:r w:rsidRPr="001911BA">
              <w:rPr>
                <w:rFonts w:eastAsia="Aptos"/>
              </w:rPr>
              <w:t>$0.0M</w:t>
            </w:r>
          </w:p>
        </w:tc>
        <w:tc>
          <w:tcPr>
            <w:tcW w:w="1280" w:type="dxa"/>
            <w:tcMar>
              <w:top w:w="30" w:type="dxa"/>
              <w:left w:w="80" w:type="dxa"/>
              <w:bottom w:w="30" w:type="dxa"/>
              <w:right w:w="80" w:type="dxa"/>
            </w:tcMar>
            <w:vAlign w:val="center"/>
          </w:tcPr>
          <w:p w14:paraId="22E9C925" w14:textId="77777777" w:rsidR="00C8045E" w:rsidRDefault="00C8045E">
            <w:pPr>
              <w:spacing w:line="240" w:lineRule="auto"/>
              <w:jc w:val="right"/>
            </w:pPr>
            <w:r w:rsidRPr="001911BA">
              <w:rPr>
                <w:rFonts w:eastAsia="Aptos"/>
              </w:rPr>
              <w:t>$-8.6M</w:t>
            </w:r>
          </w:p>
        </w:tc>
        <w:tc>
          <w:tcPr>
            <w:tcW w:w="1460" w:type="dxa"/>
            <w:tcMar>
              <w:top w:w="30" w:type="dxa"/>
              <w:left w:w="80" w:type="dxa"/>
              <w:bottom w:w="30" w:type="dxa"/>
              <w:right w:w="80" w:type="dxa"/>
            </w:tcMar>
            <w:vAlign w:val="center"/>
          </w:tcPr>
          <w:p w14:paraId="7DD65359" w14:textId="77777777" w:rsidR="00C8045E" w:rsidRDefault="00C8045E">
            <w:pPr>
              <w:spacing w:line="240" w:lineRule="auto"/>
              <w:jc w:val="right"/>
            </w:pPr>
            <w:r w:rsidRPr="001911BA">
              <w:rPr>
                <w:rFonts w:eastAsia="Aptos"/>
              </w:rPr>
              <w:t>$-193.8M</w:t>
            </w:r>
          </w:p>
        </w:tc>
      </w:tr>
      <w:tr w:rsidR="00C8045E" w14:paraId="37D6D67D" w14:textId="77777777">
        <w:tc>
          <w:tcPr>
            <w:tcW w:w="760" w:type="dxa"/>
            <w:tcMar>
              <w:top w:w="30" w:type="dxa"/>
              <w:left w:w="80" w:type="dxa"/>
              <w:bottom w:w="30" w:type="dxa"/>
              <w:right w:w="80" w:type="dxa"/>
            </w:tcMar>
            <w:vAlign w:val="center"/>
          </w:tcPr>
          <w:p w14:paraId="533294DC" w14:textId="77777777" w:rsidR="00C8045E" w:rsidRDefault="00C8045E">
            <w:pPr>
              <w:spacing w:line="240" w:lineRule="auto"/>
            </w:pPr>
            <w:r w:rsidRPr="001911BA">
              <w:rPr>
                <w:rFonts w:eastAsia="Aptos"/>
              </w:rPr>
              <w:t>14</w:t>
            </w:r>
          </w:p>
        </w:tc>
        <w:tc>
          <w:tcPr>
            <w:tcW w:w="1140" w:type="dxa"/>
            <w:tcMar>
              <w:top w:w="30" w:type="dxa"/>
              <w:left w:w="80" w:type="dxa"/>
              <w:bottom w:w="30" w:type="dxa"/>
              <w:right w:w="80" w:type="dxa"/>
            </w:tcMar>
            <w:vAlign w:val="center"/>
          </w:tcPr>
          <w:p w14:paraId="5685B0F5" w14:textId="77777777" w:rsidR="00C8045E" w:rsidRDefault="00C8045E">
            <w:pPr>
              <w:spacing w:line="240" w:lineRule="auto"/>
              <w:jc w:val="right"/>
            </w:pPr>
            <w:r w:rsidRPr="001911BA">
              <w:rPr>
                <w:rFonts w:eastAsia="Aptos"/>
              </w:rPr>
              <w:t>$0.0M</w:t>
            </w:r>
          </w:p>
        </w:tc>
        <w:tc>
          <w:tcPr>
            <w:tcW w:w="1340" w:type="dxa"/>
            <w:tcMar>
              <w:top w:w="30" w:type="dxa"/>
              <w:left w:w="80" w:type="dxa"/>
              <w:bottom w:w="30" w:type="dxa"/>
              <w:right w:w="80" w:type="dxa"/>
            </w:tcMar>
            <w:vAlign w:val="center"/>
          </w:tcPr>
          <w:p w14:paraId="61E29C91" w14:textId="77777777" w:rsidR="00C8045E" w:rsidRDefault="00C8045E">
            <w:pPr>
              <w:spacing w:line="240" w:lineRule="auto"/>
              <w:jc w:val="right"/>
            </w:pPr>
            <w:r w:rsidRPr="001911BA">
              <w:rPr>
                <w:rFonts w:eastAsia="Aptos"/>
              </w:rPr>
              <w:t>$23.1M</w:t>
            </w:r>
          </w:p>
        </w:tc>
        <w:tc>
          <w:tcPr>
            <w:tcW w:w="1140" w:type="dxa"/>
            <w:tcMar>
              <w:top w:w="30" w:type="dxa"/>
              <w:left w:w="80" w:type="dxa"/>
              <w:bottom w:w="30" w:type="dxa"/>
              <w:right w:w="80" w:type="dxa"/>
            </w:tcMar>
            <w:vAlign w:val="center"/>
          </w:tcPr>
          <w:p w14:paraId="4D9D404A" w14:textId="77777777" w:rsidR="00C8045E" w:rsidRDefault="00C8045E">
            <w:pPr>
              <w:spacing w:line="240" w:lineRule="auto"/>
              <w:jc w:val="right"/>
            </w:pPr>
            <w:r w:rsidRPr="001911BA">
              <w:rPr>
                <w:rFonts w:eastAsia="Aptos"/>
              </w:rPr>
              <w:t>$31.7M</w:t>
            </w:r>
          </w:p>
        </w:tc>
        <w:tc>
          <w:tcPr>
            <w:tcW w:w="1140" w:type="dxa"/>
            <w:tcMar>
              <w:top w:w="30" w:type="dxa"/>
              <w:left w:w="80" w:type="dxa"/>
              <w:bottom w:w="30" w:type="dxa"/>
              <w:right w:w="80" w:type="dxa"/>
            </w:tcMar>
            <w:vAlign w:val="center"/>
          </w:tcPr>
          <w:p w14:paraId="24B83A04" w14:textId="77777777" w:rsidR="00C8045E" w:rsidRDefault="00C8045E">
            <w:pPr>
              <w:spacing w:line="240" w:lineRule="auto"/>
              <w:jc w:val="right"/>
            </w:pPr>
            <w:r w:rsidRPr="001911BA">
              <w:rPr>
                <w:rFonts w:eastAsia="Aptos"/>
              </w:rPr>
              <w:t>$0.0M</w:t>
            </w:r>
          </w:p>
        </w:tc>
        <w:tc>
          <w:tcPr>
            <w:tcW w:w="1100" w:type="dxa"/>
            <w:tcMar>
              <w:top w:w="30" w:type="dxa"/>
              <w:left w:w="80" w:type="dxa"/>
              <w:bottom w:w="30" w:type="dxa"/>
              <w:right w:w="80" w:type="dxa"/>
            </w:tcMar>
            <w:vAlign w:val="center"/>
          </w:tcPr>
          <w:p w14:paraId="4A966AD8" w14:textId="77777777" w:rsidR="00C8045E" w:rsidRDefault="00C8045E">
            <w:pPr>
              <w:spacing w:line="240" w:lineRule="auto"/>
              <w:jc w:val="right"/>
            </w:pPr>
            <w:r w:rsidRPr="001911BA">
              <w:rPr>
                <w:rFonts w:eastAsia="Aptos"/>
              </w:rPr>
              <w:t>$0.0M</w:t>
            </w:r>
          </w:p>
        </w:tc>
        <w:tc>
          <w:tcPr>
            <w:tcW w:w="1280" w:type="dxa"/>
            <w:tcMar>
              <w:top w:w="30" w:type="dxa"/>
              <w:left w:w="80" w:type="dxa"/>
              <w:bottom w:w="30" w:type="dxa"/>
              <w:right w:w="80" w:type="dxa"/>
            </w:tcMar>
            <w:vAlign w:val="center"/>
          </w:tcPr>
          <w:p w14:paraId="078DAD93" w14:textId="77777777" w:rsidR="00C8045E" w:rsidRDefault="00C8045E">
            <w:pPr>
              <w:spacing w:line="240" w:lineRule="auto"/>
              <w:jc w:val="right"/>
            </w:pPr>
            <w:r w:rsidRPr="001911BA">
              <w:rPr>
                <w:rFonts w:eastAsia="Aptos"/>
              </w:rPr>
              <w:t>$-8.6M</w:t>
            </w:r>
          </w:p>
        </w:tc>
        <w:tc>
          <w:tcPr>
            <w:tcW w:w="1460" w:type="dxa"/>
            <w:tcMar>
              <w:top w:w="30" w:type="dxa"/>
              <w:left w:w="80" w:type="dxa"/>
              <w:bottom w:w="30" w:type="dxa"/>
              <w:right w:w="80" w:type="dxa"/>
            </w:tcMar>
            <w:vAlign w:val="center"/>
          </w:tcPr>
          <w:p w14:paraId="6148905B" w14:textId="77777777" w:rsidR="00C8045E" w:rsidRDefault="00C8045E">
            <w:pPr>
              <w:spacing w:line="240" w:lineRule="auto"/>
              <w:jc w:val="right"/>
            </w:pPr>
            <w:r w:rsidRPr="001911BA">
              <w:rPr>
                <w:rFonts w:eastAsia="Aptos"/>
              </w:rPr>
              <w:t>$-196.1M</w:t>
            </w:r>
          </w:p>
        </w:tc>
      </w:tr>
      <w:tr w:rsidR="00C8045E" w14:paraId="19F12DD6" w14:textId="77777777">
        <w:tc>
          <w:tcPr>
            <w:tcW w:w="760" w:type="dxa"/>
            <w:tcMar>
              <w:top w:w="30" w:type="dxa"/>
              <w:left w:w="80" w:type="dxa"/>
              <w:bottom w:w="30" w:type="dxa"/>
              <w:right w:w="80" w:type="dxa"/>
            </w:tcMar>
            <w:vAlign w:val="center"/>
          </w:tcPr>
          <w:p w14:paraId="47EF54AC" w14:textId="77777777" w:rsidR="00C8045E" w:rsidRDefault="00C8045E">
            <w:pPr>
              <w:spacing w:line="240" w:lineRule="auto"/>
            </w:pPr>
            <w:r w:rsidRPr="001911BA">
              <w:rPr>
                <w:rFonts w:eastAsia="Aptos"/>
              </w:rPr>
              <w:t>15</w:t>
            </w:r>
          </w:p>
        </w:tc>
        <w:tc>
          <w:tcPr>
            <w:tcW w:w="1140" w:type="dxa"/>
            <w:tcMar>
              <w:top w:w="30" w:type="dxa"/>
              <w:left w:w="80" w:type="dxa"/>
              <w:bottom w:w="30" w:type="dxa"/>
              <w:right w:w="80" w:type="dxa"/>
            </w:tcMar>
            <w:vAlign w:val="center"/>
          </w:tcPr>
          <w:p w14:paraId="43902D77" w14:textId="77777777" w:rsidR="00C8045E" w:rsidRDefault="00C8045E">
            <w:pPr>
              <w:spacing w:line="240" w:lineRule="auto"/>
              <w:jc w:val="right"/>
            </w:pPr>
            <w:r w:rsidRPr="001911BA">
              <w:rPr>
                <w:rFonts w:eastAsia="Aptos"/>
              </w:rPr>
              <w:t>$0.0M</w:t>
            </w:r>
          </w:p>
        </w:tc>
        <w:tc>
          <w:tcPr>
            <w:tcW w:w="1340" w:type="dxa"/>
            <w:tcMar>
              <w:top w:w="30" w:type="dxa"/>
              <w:left w:w="80" w:type="dxa"/>
              <w:bottom w:w="30" w:type="dxa"/>
              <w:right w:w="80" w:type="dxa"/>
            </w:tcMar>
            <w:vAlign w:val="center"/>
          </w:tcPr>
          <w:p w14:paraId="0D2D060D" w14:textId="77777777" w:rsidR="00C8045E" w:rsidRDefault="00C8045E">
            <w:pPr>
              <w:spacing w:line="240" w:lineRule="auto"/>
              <w:jc w:val="right"/>
            </w:pPr>
            <w:r w:rsidRPr="001911BA">
              <w:rPr>
                <w:rFonts w:eastAsia="Aptos"/>
              </w:rPr>
              <w:t>$23.1M</w:t>
            </w:r>
          </w:p>
        </w:tc>
        <w:tc>
          <w:tcPr>
            <w:tcW w:w="1140" w:type="dxa"/>
            <w:tcMar>
              <w:top w:w="30" w:type="dxa"/>
              <w:left w:w="80" w:type="dxa"/>
              <w:bottom w:w="30" w:type="dxa"/>
              <w:right w:w="80" w:type="dxa"/>
            </w:tcMar>
            <w:vAlign w:val="center"/>
          </w:tcPr>
          <w:p w14:paraId="134DCFB5" w14:textId="77777777" w:rsidR="00C8045E" w:rsidRDefault="00C8045E">
            <w:pPr>
              <w:spacing w:line="240" w:lineRule="auto"/>
              <w:jc w:val="right"/>
            </w:pPr>
            <w:r w:rsidRPr="001911BA">
              <w:rPr>
                <w:rFonts w:eastAsia="Aptos"/>
              </w:rPr>
              <w:t>$31.7M</w:t>
            </w:r>
          </w:p>
        </w:tc>
        <w:tc>
          <w:tcPr>
            <w:tcW w:w="1140" w:type="dxa"/>
            <w:tcMar>
              <w:top w:w="30" w:type="dxa"/>
              <w:left w:w="80" w:type="dxa"/>
              <w:bottom w:w="30" w:type="dxa"/>
              <w:right w:w="80" w:type="dxa"/>
            </w:tcMar>
            <w:vAlign w:val="center"/>
          </w:tcPr>
          <w:p w14:paraId="2B2601F6" w14:textId="77777777" w:rsidR="00C8045E" w:rsidRDefault="00C8045E">
            <w:pPr>
              <w:spacing w:line="240" w:lineRule="auto"/>
              <w:jc w:val="right"/>
            </w:pPr>
            <w:r w:rsidRPr="001911BA">
              <w:rPr>
                <w:rFonts w:eastAsia="Aptos"/>
              </w:rPr>
              <w:t>$0.0M</w:t>
            </w:r>
          </w:p>
        </w:tc>
        <w:tc>
          <w:tcPr>
            <w:tcW w:w="1100" w:type="dxa"/>
            <w:tcMar>
              <w:top w:w="30" w:type="dxa"/>
              <w:left w:w="80" w:type="dxa"/>
              <w:bottom w:w="30" w:type="dxa"/>
              <w:right w:w="80" w:type="dxa"/>
            </w:tcMar>
            <w:vAlign w:val="center"/>
          </w:tcPr>
          <w:p w14:paraId="6C25FE7A" w14:textId="77777777" w:rsidR="00C8045E" w:rsidRDefault="00C8045E">
            <w:pPr>
              <w:spacing w:line="240" w:lineRule="auto"/>
              <w:jc w:val="right"/>
            </w:pPr>
            <w:r w:rsidRPr="001911BA">
              <w:rPr>
                <w:rFonts w:eastAsia="Aptos"/>
              </w:rPr>
              <w:t>$0.0M</w:t>
            </w:r>
          </w:p>
        </w:tc>
        <w:tc>
          <w:tcPr>
            <w:tcW w:w="1280" w:type="dxa"/>
            <w:tcMar>
              <w:top w:w="30" w:type="dxa"/>
              <w:left w:w="80" w:type="dxa"/>
              <w:bottom w:w="30" w:type="dxa"/>
              <w:right w:w="80" w:type="dxa"/>
            </w:tcMar>
            <w:vAlign w:val="center"/>
          </w:tcPr>
          <w:p w14:paraId="08A06C6F" w14:textId="77777777" w:rsidR="00C8045E" w:rsidRDefault="00C8045E">
            <w:pPr>
              <w:spacing w:line="240" w:lineRule="auto"/>
              <w:jc w:val="right"/>
            </w:pPr>
            <w:r w:rsidRPr="001911BA">
              <w:rPr>
                <w:rFonts w:eastAsia="Aptos"/>
              </w:rPr>
              <w:t>$-8.6M</w:t>
            </w:r>
          </w:p>
        </w:tc>
        <w:tc>
          <w:tcPr>
            <w:tcW w:w="1460" w:type="dxa"/>
            <w:tcMar>
              <w:top w:w="30" w:type="dxa"/>
              <w:left w:w="80" w:type="dxa"/>
              <w:bottom w:w="30" w:type="dxa"/>
              <w:right w:w="80" w:type="dxa"/>
            </w:tcMar>
            <w:vAlign w:val="center"/>
          </w:tcPr>
          <w:p w14:paraId="0D6C9733" w14:textId="77777777" w:rsidR="00C8045E" w:rsidRDefault="00C8045E">
            <w:pPr>
              <w:spacing w:line="240" w:lineRule="auto"/>
              <w:jc w:val="right"/>
            </w:pPr>
            <w:r w:rsidRPr="001911BA">
              <w:rPr>
                <w:rFonts w:eastAsia="Aptos"/>
              </w:rPr>
              <w:t>$-198.1M</w:t>
            </w:r>
          </w:p>
        </w:tc>
      </w:tr>
      <w:tr w:rsidR="00C8045E" w14:paraId="798839E0" w14:textId="77777777">
        <w:tc>
          <w:tcPr>
            <w:tcW w:w="760" w:type="dxa"/>
            <w:tcMar>
              <w:top w:w="30" w:type="dxa"/>
              <w:left w:w="80" w:type="dxa"/>
              <w:bottom w:w="30" w:type="dxa"/>
              <w:right w:w="80" w:type="dxa"/>
            </w:tcMar>
            <w:vAlign w:val="center"/>
          </w:tcPr>
          <w:p w14:paraId="547827F5" w14:textId="77777777" w:rsidR="00C8045E" w:rsidRDefault="00C8045E">
            <w:pPr>
              <w:spacing w:line="240" w:lineRule="auto"/>
            </w:pPr>
            <w:r w:rsidRPr="001911BA">
              <w:rPr>
                <w:rFonts w:eastAsia="Aptos"/>
              </w:rPr>
              <w:t>16</w:t>
            </w:r>
          </w:p>
        </w:tc>
        <w:tc>
          <w:tcPr>
            <w:tcW w:w="1140" w:type="dxa"/>
            <w:tcMar>
              <w:top w:w="30" w:type="dxa"/>
              <w:left w:w="80" w:type="dxa"/>
              <w:bottom w:w="30" w:type="dxa"/>
              <w:right w:w="80" w:type="dxa"/>
            </w:tcMar>
            <w:vAlign w:val="center"/>
          </w:tcPr>
          <w:p w14:paraId="20A1CB35" w14:textId="77777777" w:rsidR="00C8045E" w:rsidRDefault="00C8045E">
            <w:pPr>
              <w:spacing w:line="240" w:lineRule="auto"/>
              <w:jc w:val="right"/>
            </w:pPr>
            <w:r w:rsidRPr="001911BA">
              <w:rPr>
                <w:rFonts w:eastAsia="Aptos"/>
              </w:rPr>
              <w:t>$0.0M</w:t>
            </w:r>
          </w:p>
        </w:tc>
        <w:tc>
          <w:tcPr>
            <w:tcW w:w="1340" w:type="dxa"/>
            <w:tcMar>
              <w:top w:w="30" w:type="dxa"/>
              <w:left w:w="80" w:type="dxa"/>
              <w:bottom w:w="30" w:type="dxa"/>
              <w:right w:w="80" w:type="dxa"/>
            </w:tcMar>
            <w:vAlign w:val="center"/>
          </w:tcPr>
          <w:p w14:paraId="79FD64A0" w14:textId="77777777" w:rsidR="00C8045E" w:rsidRDefault="00C8045E">
            <w:pPr>
              <w:spacing w:line="240" w:lineRule="auto"/>
              <w:jc w:val="right"/>
            </w:pPr>
            <w:r w:rsidRPr="001911BA">
              <w:rPr>
                <w:rFonts w:eastAsia="Aptos"/>
              </w:rPr>
              <w:t>$23.1M</w:t>
            </w:r>
          </w:p>
        </w:tc>
        <w:tc>
          <w:tcPr>
            <w:tcW w:w="1140" w:type="dxa"/>
            <w:tcMar>
              <w:top w:w="30" w:type="dxa"/>
              <w:left w:w="80" w:type="dxa"/>
              <w:bottom w:w="30" w:type="dxa"/>
              <w:right w:w="80" w:type="dxa"/>
            </w:tcMar>
            <w:vAlign w:val="center"/>
          </w:tcPr>
          <w:p w14:paraId="090A4D0F" w14:textId="77777777" w:rsidR="00C8045E" w:rsidRDefault="00C8045E">
            <w:pPr>
              <w:spacing w:line="240" w:lineRule="auto"/>
              <w:jc w:val="right"/>
            </w:pPr>
            <w:r w:rsidRPr="001911BA">
              <w:rPr>
                <w:rFonts w:eastAsia="Aptos"/>
              </w:rPr>
              <w:t>$31.7M</w:t>
            </w:r>
          </w:p>
        </w:tc>
        <w:tc>
          <w:tcPr>
            <w:tcW w:w="1140" w:type="dxa"/>
            <w:tcMar>
              <w:top w:w="30" w:type="dxa"/>
              <w:left w:w="80" w:type="dxa"/>
              <w:bottom w:w="30" w:type="dxa"/>
              <w:right w:w="80" w:type="dxa"/>
            </w:tcMar>
            <w:vAlign w:val="center"/>
          </w:tcPr>
          <w:p w14:paraId="6B3AE089" w14:textId="77777777" w:rsidR="00C8045E" w:rsidRDefault="00C8045E">
            <w:pPr>
              <w:spacing w:line="240" w:lineRule="auto"/>
              <w:jc w:val="right"/>
            </w:pPr>
            <w:r w:rsidRPr="001911BA">
              <w:rPr>
                <w:rFonts w:eastAsia="Aptos"/>
              </w:rPr>
              <w:t>$0.0M</w:t>
            </w:r>
          </w:p>
        </w:tc>
        <w:tc>
          <w:tcPr>
            <w:tcW w:w="1100" w:type="dxa"/>
            <w:tcMar>
              <w:top w:w="30" w:type="dxa"/>
              <w:left w:w="80" w:type="dxa"/>
              <w:bottom w:w="30" w:type="dxa"/>
              <w:right w:w="80" w:type="dxa"/>
            </w:tcMar>
            <w:vAlign w:val="center"/>
          </w:tcPr>
          <w:p w14:paraId="4CC4C86D" w14:textId="77777777" w:rsidR="00C8045E" w:rsidRDefault="00C8045E">
            <w:pPr>
              <w:spacing w:line="240" w:lineRule="auto"/>
              <w:jc w:val="right"/>
            </w:pPr>
            <w:r w:rsidRPr="001911BA">
              <w:rPr>
                <w:rFonts w:eastAsia="Aptos"/>
              </w:rPr>
              <w:t>$0.0M</w:t>
            </w:r>
          </w:p>
        </w:tc>
        <w:tc>
          <w:tcPr>
            <w:tcW w:w="1280" w:type="dxa"/>
            <w:tcMar>
              <w:top w:w="30" w:type="dxa"/>
              <w:left w:w="80" w:type="dxa"/>
              <w:bottom w:w="30" w:type="dxa"/>
              <w:right w:w="80" w:type="dxa"/>
            </w:tcMar>
            <w:vAlign w:val="center"/>
          </w:tcPr>
          <w:p w14:paraId="3449E3BA" w14:textId="77777777" w:rsidR="00C8045E" w:rsidRDefault="00C8045E">
            <w:pPr>
              <w:spacing w:line="240" w:lineRule="auto"/>
              <w:jc w:val="right"/>
            </w:pPr>
            <w:r w:rsidRPr="001911BA">
              <w:rPr>
                <w:rFonts w:eastAsia="Aptos"/>
              </w:rPr>
              <w:t>$-8.6M</w:t>
            </w:r>
          </w:p>
        </w:tc>
        <w:tc>
          <w:tcPr>
            <w:tcW w:w="1460" w:type="dxa"/>
            <w:tcMar>
              <w:top w:w="30" w:type="dxa"/>
              <w:left w:w="80" w:type="dxa"/>
              <w:bottom w:w="30" w:type="dxa"/>
              <w:right w:w="80" w:type="dxa"/>
            </w:tcMar>
            <w:vAlign w:val="center"/>
          </w:tcPr>
          <w:p w14:paraId="11B22027" w14:textId="77777777" w:rsidR="00C8045E" w:rsidRDefault="00C8045E">
            <w:pPr>
              <w:spacing w:line="240" w:lineRule="auto"/>
              <w:jc w:val="right"/>
            </w:pPr>
            <w:r w:rsidRPr="001911BA">
              <w:rPr>
                <w:rFonts w:eastAsia="Aptos"/>
              </w:rPr>
              <w:t>$-200.0M</w:t>
            </w:r>
          </w:p>
        </w:tc>
      </w:tr>
      <w:tr w:rsidR="00C8045E" w14:paraId="18F961A2" w14:textId="77777777">
        <w:tc>
          <w:tcPr>
            <w:tcW w:w="760" w:type="dxa"/>
            <w:tcMar>
              <w:top w:w="30" w:type="dxa"/>
              <w:left w:w="80" w:type="dxa"/>
              <w:bottom w:w="30" w:type="dxa"/>
              <w:right w:w="80" w:type="dxa"/>
            </w:tcMar>
            <w:vAlign w:val="center"/>
          </w:tcPr>
          <w:p w14:paraId="7A21520A" w14:textId="77777777" w:rsidR="00C8045E" w:rsidRDefault="00C8045E">
            <w:pPr>
              <w:spacing w:line="240" w:lineRule="auto"/>
            </w:pPr>
            <w:r w:rsidRPr="001911BA">
              <w:rPr>
                <w:rFonts w:eastAsia="Aptos"/>
              </w:rPr>
              <w:t>17</w:t>
            </w:r>
          </w:p>
        </w:tc>
        <w:tc>
          <w:tcPr>
            <w:tcW w:w="1140" w:type="dxa"/>
            <w:tcMar>
              <w:top w:w="30" w:type="dxa"/>
              <w:left w:w="80" w:type="dxa"/>
              <w:bottom w:w="30" w:type="dxa"/>
              <w:right w:w="80" w:type="dxa"/>
            </w:tcMar>
            <w:vAlign w:val="center"/>
          </w:tcPr>
          <w:p w14:paraId="6B5539A6" w14:textId="77777777" w:rsidR="00C8045E" w:rsidRDefault="00C8045E">
            <w:pPr>
              <w:spacing w:line="240" w:lineRule="auto"/>
              <w:jc w:val="right"/>
            </w:pPr>
            <w:r w:rsidRPr="001911BA">
              <w:rPr>
                <w:rFonts w:eastAsia="Aptos"/>
              </w:rPr>
              <w:t>$0.0M</w:t>
            </w:r>
          </w:p>
        </w:tc>
        <w:tc>
          <w:tcPr>
            <w:tcW w:w="1340" w:type="dxa"/>
            <w:tcMar>
              <w:top w:w="30" w:type="dxa"/>
              <w:left w:w="80" w:type="dxa"/>
              <w:bottom w:w="30" w:type="dxa"/>
              <w:right w:w="80" w:type="dxa"/>
            </w:tcMar>
            <w:vAlign w:val="center"/>
          </w:tcPr>
          <w:p w14:paraId="3F91846C" w14:textId="77777777" w:rsidR="00C8045E" w:rsidRDefault="00C8045E">
            <w:pPr>
              <w:spacing w:line="240" w:lineRule="auto"/>
              <w:jc w:val="right"/>
            </w:pPr>
            <w:r w:rsidRPr="001911BA">
              <w:rPr>
                <w:rFonts w:eastAsia="Aptos"/>
              </w:rPr>
              <w:t>$23.1M</w:t>
            </w:r>
          </w:p>
        </w:tc>
        <w:tc>
          <w:tcPr>
            <w:tcW w:w="1140" w:type="dxa"/>
            <w:tcMar>
              <w:top w:w="30" w:type="dxa"/>
              <w:left w:w="80" w:type="dxa"/>
              <w:bottom w:w="30" w:type="dxa"/>
              <w:right w:w="80" w:type="dxa"/>
            </w:tcMar>
            <w:vAlign w:val="center"/>
          </w:tcPr>
          <w:p w14:paraId="4C920B76" w14:textId="77777777" w:rsidR="00C8045E" w:rsidRDefault="00C8045E">
            <w:pPr>
              <w:spacing w:line="240" w:lineRule="auto"/>
              <w:jc w:val="right"/>
            </w:pPr>
            <w:r w:rsidRPr="001911BA">
              <w:rPr>
                <w:rFonts w:eastAsia="Aptos"/>
              </w:rPr>
              <w:t>$31.7M</w:t>
            </w:r>
          </w:p>
        </w:tc>
        <w:tc>
          <w:tcPr>
            <w:tcW w:w="1140" w:type="dxa"/>
            <w:tcMar>
              <w:top w:w="30" w:type="dxa"/>
              <w:left w:w="80" w:type="dxa"/>
              <w:bottom w:w="30" w:type="dxa"/>
              <w:right w:w="80" w:type="dxa"/>
            </w:tcMar>
            <w:vAlign w:val="center"/>
          </w:tcPr>
          <w:p w14:paraId="19CE7ABF" w14:textId="77777777" w:rsidR="00C8045E" w:rsidRDefault="00C8045E">
            <w:pPr>
              <w:spacing w:line="240" w:lineRule="auto"/>
              <w:jc w:val="right"/>
            </w:pPr>
            <w:r w:rsidRPr="001911BA">
              <w:rPr>
                <w:rFonts w:eastAsia="Aptos"/>
              </w:rPr>
              <w:t>$0.0M</w:t>
            </w:r>
          </w:p>
        </w:tc>
        <w:tc>
          <w:tcPr>
            <w:tcW w:w="1100" w:type="dxa"/>
            <w:tcMar>
              <w:top w:w="30" w:type="dxa"/>
              <w:left w:w="80" w:type="dxa"/>
              <w:bottom w:w="30" w:type="dxa"/>
              <w:right w:w="80" w:type="dxa"/>
            </w:tcMar>
            <w:vAlign w:val="center"/>
          </w:tcPr>
          <w:p w14:paraId="2147B2CD" w14:textId="77777777" w:rsidR="00C8045E" w:rsidRDefault="00C8045E">
            <w:pPr>
              <w:spacing w:line="240" w:lineRule="auto"/>
              <w:jc w:val="right"/>
            </w:pPr>
            <w:r w:rsidRPr="001911BA">
              <w:rPr>
                <w:rFonts w:eastAsia="Aptos"/>
              </w:rPr>
              <w:t>$0.0M</w:t>
            </w:r>
          </w:p>
        </w:tc>
        <w:tc>
          <w:tcPr>
            <w:tcW w:w="1280" w:type="dxa"/>
            <w:tcMar>
              <w:top w:w="30" w:type="dxa"/>
              <w:left w:w="80" w:type="dxa"/>
              <w:bottom w:w="30" w:type="dxa"/>
              <w:right w:w="80" w:type="dxa"/>
            </w:tcMar>
            <w:vAlign w:val="center"/>
          </w:tcPr>
          <w:p w14:paraId="56A32BE7" w14:textId="77777777" w:rsidR="00C8045E" w:rsidRDefault="00C8045E">
            <w:pPr>
              <w:spacing w:line="240" w:lineRule="auto"/>
              <w:jc w:val="right"/>
            </w:pPr>
            <w:r w:rsidRPr="001911BA">
              <w:rPr>
                <w:rFonts w:eastAsia="Aptos"/>
              </w:rPr>
              <w:t>$-8.6M</w:t>
            </w:r>
          </w:p>
        </w:tc>
        <w:tc>
          <w:tcPr>
            <w:tcW w:w="1460" w:type="dxa"/>
            <w:tcMar>
              <w:top w:w="30" w:type="dxa"/>
              <w:left w:w="80" w:type="dxa"/>
              <w:bottom w:w="30" w:type="dxa"/>
              <w:right w:w="80" w:type="dxa"/>
            </w:tcMar>
            <w:vAlign w:val="center"/>
          </w:tcPr>
          <w:p w14:paraId="4CD8170E" w14:textId="77777777" w:rsidR="00C8045E" w:rsidRDefault="00C8045E">
            <w:pPr>
              <w:spacing w:line="240" w:lineRule="auto"/>
              <w:jc w:val="right"/>
            </w:pPr>
            <w:r w:rsidRPr="001911BA">
              <w:rPr>
                <w:rFonts w:eastAsia="Aptos"/>
              </w:rPr>
              <w:t>$-201.7M</w:t>
            </w:r>
          </w:p>
        </w:tc>
      </w:tr>
      <w:tr w:rsidR="00C8045E" w14:paraId="4CDF0A4D" w14:textId="77777777">
        <w:tc>
          <w:tcPr>
            <w:tcW w:w="760" w:type="dxa"/>
            <w:tcMar>
              <w:top w:w="30" w:type="dxa"/>
              <w:left w:w="80" w:type="dxa"/>
              <w:bottom w:w="30" w:type="dxa"/>
              <w:right w:w="80" w:type="dxa"/>
            </w:tcMar>
            <w:vAlign w:val="center"/>
          </w:tcPr>
          <w:p w14:paraId="32234CC2" w14:textId="77777777" w:rsidR="00C8045E" w:rsidRDefault="00C8045E">
            <w:pPr>
              <w:spacing w:line="240" w:lineRule="auto"/>
            </w:pPr>
            <w:r w:rsidRPr="001911BA">
              <w:rPr>
                <w:rFonts w:eastAsia="Aptos"/>
              </w:rPr>
              <w:t>18</w:t>
            </w:r>
          </w:p>
        </w:tc>
        <w:tc>
          <w:tcPr>
            <w:tcW w:w="1140" w:type="dxa"/>
            <w:tcMar>
              <w:top w:w="30" w:type="dxa"/>
              <w:left w:w="80" w:type="dxa"/>
              <w:bottom w:w="30" w:type="dxa"/>
              <w:right w:w="80" w:type="dxa"/>
            </w:tcMar>
            <w:vAlign w:val="center"/>
          </w:tcPr>
          <w:p w14:paraId="0F447E34" w14:textId="77777777" w:rsidR="00C8045E" w:rsidRDefault="00C8045E">
            <w:pPr>
              <w:spacing w:line="240" w:lineRule="auto"/>
              <w:jc w:val="right"/>
            </w:pPr>
            <w:r w:rsidRPr="001911BA">
              <w:rPr>
                <w:rFonts w:eastAsia="Aptos"/>
              </w:rPr>
              <w:t>$0.0M</w:t>
            </w:r>
          </w:p>
        </w:tc>
        <w:tc>
          <w:tcPr>
            <w:tcW w:w="1340" w:type="dxa"/>
            <w:tcMar>
              <w:top w:w="30" w:type="dxa"/>
              <w:left w:w="80" w:type="dxa"/>
              <w:bottom w:w="30" w:type="dxa"/>
              <w:right w:w="80" w:type="dxa"/>
            </w:tcMar>
            <w:vAlign w:val="center"/>
          </w:tcPr>
          <w:p w14:paraId="51AA4E8E" w14:textId="77777777" w:rsidR="00C8045E" w:rsidRDefault="00C8045E">
            <w:pPr>
              <w:spacing w:line="240" w:lineRule="auto"/>
              <w:jc w:val="right"/>
            </w:pPr>
            <w:r w:rsidRPr="001911BA">
              <w:rPr>
                <w:rFonts w:eastAsia="Aptos"/>
              </w:rPr>
              <w:t>$23.1M</w:t>
            </w:r>
          </w:p>
        </w:tc>
        <w:tc>
          <w:tcPr>
            <w:tcW w:w="1140" w:type="dxa"/>
            <w:tcMar>
              <w:top w:w="30" w:type="dxa"/>
              <w:left w:w="80" w:type="dxa"/>
              <w:bottom w:w="30" w:type="dxa"/>
              <w:right w:w="80" w:type="dxa"/>
            </w:tcMar>
            <w:vAlign w:val="center"/>
          </w:tcPr>
          <w:p w14:paraId="0D948A3C" w14:textId="77777777" w:rsidR="00C8045E" w:rsidRDefault="00C8045E">
            <w:pPr>
              <w:spacing w:line="240" w:lineRule="auto"/>
              <w:jc w:val="right"/>
            </w:pPr>
            <w:r w:rsidRPr="001911BA">
              <w:rPr>
                <w:rFonts w:eastAsia="Aptos"/>
              </w:rPr>
              <w:t>$31.7M</w:t>
            </w:r>
          </w:p>
        </w:tc>
        <w:tc>
          <w:tcPr>
            <w:tcW w:w="1140" w:type="dxa"/>
            <w:tcMar>
              <w:top w:w="30" w:type="dxa"/>
              <w:left w:w="80" w:type="dxa"/>
              <w:bottom w:w="30" w:type="dxa"/>
              <w:right w:w="80" w:type="dxa"/>
            </w:tcMar>
            <w:vAlign w:val="center"/>
          </w:tcPr>
          <w:p w14:paraId="1687E1D0" w14:textId="77777777" w:rsidR="00C8045E" w:rsidRDefault="00C8045E">
            <w:pPr>
              <w:spacing w:line="240" w:lineRule="auto"/>
              <w:jc w:val="right"/>
            </w:pPr>
            <w:r w:rsidRPr="001911BA">
              <w:rPr>
                <w:rFonts w:eastAsia="Aptos"/>
              </w:rPr>
              <w:t>$0.0M</w:t>
            </w:r>
          </w:p>
        </w:tc>
        <w:tc>
          <w:tcPr>
            <w:tcW w:w="1100" w:type="dxa"/>
            <w:tcMar>
              <w:top w:w="30" w:type="dxa"/>
              <w:left w:w="80" w:type="dxa"/>
              <w:bottom w:w="30" w:type="dxa"/>
              <w:right w:w="80" w:type="dxa"/>
            </w:tcMar>
            <w:vAlign w:val="center"/>
          </w:tcPr>
          <w:p w14:paraId="75EE9D02" w14:textId="77777777" w:rsidR="00C8045E" w:rsidRDefault="00C8045E">
            <w:pPr>
              <w:spacing w:line="240" w:lineRule="auto"/>
              <w:jc w:val="right"/>
            </w:pPr>
            <w:r w:rsidRPr="001911BA">
              <w:rPr>
                <w:rFonts w:eastAsia="Aptos"/>
              </w:rPr>
              <w:t>$0.0M</w:t>
            </w:r>
          </w:p>
        </w:tc>
        <w:tc>
          <w:tcPr>
            <w:tcW w:w="1280" w:type="dxa"/>
            <w:tcMar>
              <w:top w:w="30" w:type="dxa"/>
              <w:left w:w="80" w:type="dxa"/>
              <w:bottom w:w="30" w:type="dxa"/>
              <w:right w:w="80" w:type="dxa"/>
            </w:tcMar>
            <w:vAlign w:val="center"/>
          </w:tcPr>
          <w:p w14:paraId="5E0A5B9F" w14:textId="77777777" w:rsidR="00C8045E" w:rsidRDefault="00C8045E">
            <w:pPr>
              <w:spacing w:line="240" w:lineRule="auto"/>
              <w:jc w:val="right"/>
            </w:pPr>
            <w:r w:rsidRPr="001911BA">
              <w:rPr>
                <w:rFonts w:eastAsia="Aptos"/>
              </w:rPr>
              <w:t>$-8.6M</w:t>
            </w:r>
          </w:p>
        </w:tc>
        <w:tc>
          <w:tcPr>
            <w:tcW w:w="1460" w:type="dxa"/>
            <w:tcMar>
              <w:top w:w="30" w:type="dxa"/>
              <w:left w:w="80" w:type="dxa"/>
              <w:bottom w:w="30" w:type="dxa"/>
              <w:right w:w="80" w:type="dxa"/>
            </w:tcMar>
            <w:vAlign w:val="center"/>
          </w:tcPr>
          <w:p w14:paraId="4E69D361" w14:textId="77777777" w:rsidR="00C8045E" w:rsidRDefault="00C8045E">
            <w:pPr>
              <w:spacing w:line="240" w:lineRule="auto"/>
              <w:jc w:val="right"/>
            </w:pPr>
            <w:r w:rsidRPr="001911BA">
              <w:rPr>
                <w:rFonts w:eastAsia="Aptos"/>
              </w:rPr>
              <w:t>$-203.2M</w:t>
            </w:r>
          </w:p>
        </w:tc>
      </w:tr>
      <w:tr w:rsidR="00C8045E" w14:paraId="027185DF" w14:textId="77777777">
        <w:tc>
          <w:tcPr>
            <w:tcW w:w="760" w:type="dxa"/>
            <w:tcMar>
              <w:top w:w="30" w:type="dxa"/>
              <w:left w:w="80" w:type="dxa"/>
              <w:bottom w:w="30" w:type="dxa"/>
              <w:right w:w="80" w:type="dxa"/>
            </w:tcMar>
            <w:vAlign w:val="center"/>
          </w:tcPr>
          <w:p w14:paraId="239B128D" w14:textId="77777777" w:rsidR="00C8045E" w:rsidRDefault="00C8045E">
            <w:pPr>
              <w:spacing w:line="240" w:lineRule="auto"/>
            </w:pPr>
            <w:r w:rsidRPr="001911BA">
              <w:rPr>
                <w:rFonts w:eastAsia="Aptos"/>
              </w:rPr>
              <w:t>19</w:t>
            </w:r>
          </w:p>
        </w:tc>
        <w:tc>
          <w:tcPr>
            <w:tcW w:w="1140" w:type="dxa"/>
            <w:tcMar>
              <w:top w:w="30" w:type="dxa"/>
              <w:left w:w="80" w:type="dxa"/>
              <w:bottom w:w="30" w:type="dxa"/>
              <w:right w:w="80" w:type="dxa"/>
            </w:tcMar>
            <w:vAlign w:val="center"/>
          </w:tcPr>
          <w:p w14:paraId="0F237841" w14:textId="77777777" w:rsidR="00C8045E" w:rsidRDefault="00C8045E">
            <w:pPr>
              <w:spacing w:line="240" w:lineRule="auto"/>
              <w:jc w:val="right"/>
            </w:pPr>
            <w:r w:rsidRPr="001911BA">
              <w:rPr>
                <w:rFonts w:eastAsia="Aptos"/>
              </w:rPr>
              <w:t>$0.0M</w:t>
            </w:r>
          </w:p>
        </w:tc>
        <w:tc>
          <w:tcPr>
            <w:tcW w:w="1340" w:type="dxa"/>
            <w:tcMar>
              <w:top w:w="30" w:type="dxa"/>
              <w:left w:w="80" w:type="dxa"/>
              <w:bottom w:w="30" w:type="dxa"/>
              <w:right w:w="80" w:type="dxa"/>
            </w:tcMar>
            <w:vAlign w:val="center"/>
          </w:tcPr>
          <w:p w14:paraId="5EC8FE99" w14:textId="77777777" w:rsidR="00C8045E" w:rsidRDefault="00C8045E">
            <w:pPr>
              <w:spacing w:line="240" w:lineRule="auto"/>
              <w:jc w:val="right"/>
            </w:pPr>
            <w:r w:rsidRPr="001911BA">
              <w:rPr>
                <w:rFonts w:eastAsia="Aptos"/>
              </w:rPr>
              <w:t>$23.1M</w:t>
            </w:r>
          </w:p>
        </w:tc>
        <w:tc>
          <w:tcPr>
            <w:tcW w:w="1140" w:type="dxa"/>
            <w:tcMar>
              <w:top w:w="30" w:type="dxa"/>
              <w:left w:w="80" w:type="dxa"/>
              <w:bottom w:w="30" w:type="dxa"/>
              <w:right w:w="80" w:type="dxa"/>
            </w:tcMar>
            <w:vAlign w:val="center"/>
          </w:tcPr>
          <w:p w14:paraId="5FDC1B22" w14:textId="77777777" w:rsidR="00C8045E" w:rsidRDefault="00C8045E">
            <w:pPr>
              <w:spacing w:line="240" w:lineRule="auto"/>
              <w:jc w:val="right"/>
            </w:pPr>
            <w:r w:rsidRPr="001911BA">
              <w:rPr>
                <w:rFonts w:eastAsia="Aptos"/>
              </w:rPr>
              <w:t>$31.7M</w:t>
            </w:r>
          </w:p>
        </w:tc>
        <w:tc>
          <w:tcPr>
            <w:tcW w:w="1140" w:type="dxa"/>
            <w:tcMar>
              <w:top w:w="30" w:type="dxa"/>
              <w:left w:w="80" w:type="dxa"/>
              <w:bottom w:w="30" w:type="dxa"/>
              <w:right w:w="80" w:type="dxa"/>
            </w:tcMar>
            <w:vAlign w:val="center"/>
          </w:tcPr>
          <w:p w14:paraId="1A09C23E" w14:textId="77777777" w:rsidR="00C8045E" w:rsidRDefault="00C8045E">
            <w:pPr>
              <w:spacing w:line="240" w:lineRule="auto"/>
              <w:jc w:val="right"/>
            </w:pPr>
            <w:r w:rsidRPr="001911BA">
              <w:rPr>
                <w:rFonts w:eastAsia="Aptos"/>
              </w:rPr>
              <w:t>$0.0M</w:t>
            </w:r>
          </w:p>
        </w:tc>
        <w:tc>
          <w:tcPr>
            <w:tcW w:w="1100" w:type="dxa"/>
            <w:tcMar>
              <w:top w:w="30" w:type="dxa"/>
              <w:left w:w="80" w:type="dxa"/>
              <w:bottom w:w="30" w:type="dxa"/>
              <w:right w:w="80" w:type="dxa"/>
            </w:tcMar>
            <w:vAlign w:val="center"/>
          </w:tcPr>
          <w:p w14:paraId="036D84AB" w14:textId="77777777" w:rsidR="00C8045E" w:rsidRDefault="00C8045E">
            <w:pPr>
              <w:spacing w:line="240" w:lineRule="auto"/>
              <w:jc w:val="right"/>
            </w:pPr>
            <w:r w:rsidRPr="001911BA">
              <w:rPr>
                <w:rFonts w:eastAsia="Aptos"/>
              </w:rPr>
              <w:t>$0.0M</w:t>
            </w:r>
          </w:p>
        </w:tc>
        <w:tc>
          <w:tcPr>
            <w:tcW w:w="1280" w:type="dxa"/>
            <w:tcMar>
              <w:top w:w="30" w:type="dxa"/>
              <w:left w:w="80" w:type="dxa"/>
              <w:bottom w:w="30" w:type="dxa"/>
              <w:right w:w="80" w:type="dxa"/>
            </w:tcMar>
            <w:vAlign w:val="center"/>
          </w:tcPr>
          <w:p w14:paraId="1B8733D1" w14:textId="77777777" w:rsidR="00C8045E" w:rsidRDefault="00C8045E">
            <w:pPr>
              <w:spacing w:line="240" w:lineRule="auto"/>
              <w:jc w:val="right"/>
            </w:pPr>
            <w:r w:rsidRPr="001911BA">
              <w:rPr>
                <w:rFonts w:eastAsia="Aptos"/>
              </w:rPr>
              <w:t>$-8.6M</w:t>
            </w:r>
          </w:p>
        </w:tc>
        <w:tc>
          <w:tcPr>
            <w:tcW w:w="1460" w:type="dxa"/>
            <w:tcMar>
              <w:top w:w="30" w:type="dxa"/>
              <w:left w:w="80" w:type="dxa"/>
              <w:bottom w:w="30" w:type="dxa"/>
              <w:right w:w="80" w:type="dxa"/>
            </w:tcMar>
            <w:vAlign w:val="center"/>
          </w:tcPr>
          <w:p w14:paraId="2CDBAC66" w14:textId="77777777" w:rsidR="00C8045E" w:rsidRDefault="00C8045E">
            <w:pPr>
              <w:spacing w:line="240" w:lineRule="auto"/>
              <w:jc w:val="right"/>
            </w:pPr>
            <w:r w:rsidRPr="001911BA">
              <w:rPr>
                <w:rFonts w:eastAsia="Aptos"/>
              </w:rPr>
              <w:t>$-204.6M</w:t>
            </w:r>
          </w:p>
        </w:tc>
      </w:tr>
      <w:tr w:rsidR="00C8045E" w14:paraId="15384538" w14:textId="77777777">
        <w:tc>
          <w:tcPr>
            <w:tcW w:w="760" w:type="dxa"/>
            <w:tcMar>
              <w:top w:w="30" w:type="dxa"/>
              <w:left w:w="80" w:type="dxa"/>
              <w:bottom w:w="30" w:type="dxa"/>
              <w:right w:w="80" w:type="dxa"/>
            </w:tcMar>
            <w:vAlign w:val="center"/>
          </w:tcPr>
          <w:p w14:paraId="5829740F" w14:textId="77777777" w:rsidR="00C8045E" w:rsidRDefault="00C8045E">
            <w:pPr>
              <w:spacing w:line="240" w:lineRule="auto"/>
            </w:pPr>
            <w:r w:rsidRPr="001911BA">
              <w:rPr>
                <w:rFonts w:eastAsia="Aptos"/>
              </w:rPr>
              <w:t>20</w:t>
            </w:r>
          </w:p>
        </w:tc>
        <w:tc>
          <w:tcPr>
            <w:tcW w:w="1140" w:type="dxa"/>
            <w:tcMar>
              <w:top w:w="30" w:type="dxa"/>
              <w:left w:w="80" w:type="dxa"/>
              <w:bottom w:w="30" w:type="dxa"/>
              <w:right w:w="80" w:type="dxa"/>
            </w:tcMar>
            <w:vAlign w:val="center"/>
          </w:tcPr>
          <w:p w14:paraId="49563832" w14:textId="77777777" w:rsidR="00C8045E" w:rsidRDefault="00C8045E">
            <w:pPr>
              <w:spacing w:line="240" w:lineRule="auto"/>
              <w:jc w:val="right"/>
            </w:pPr>
            <w:r w:rsidRPr="001911BA">
              <w:rPr>
                <w:rFonts w:eastAsia="Aptos"/>
              </w:rPr>
              <w:t>$13.4M</w:t>
            </w:r>
          </w:p>
        </w:tc>
        <w:tc>
          <w:tcPr>
            <w:tcW w:w="1340" w:type="dxa"/>
            <w:tcMar>
              <w:top w:w="30" w:type="dxa"/>
              <w:left w:w="80" w:type="dxa"/>
              <w:bottom w:w="30" w:type="dxa"/>
              <w:right w:w="80" w:type="dxa"/>
            </w:tcMar>
            <w:vAlign w:val="center"/>
          </w:tcPr>
          <w:p w14:paraId="0BB6B15B" w14:textId="77777777" w:rsidR="00C8045E" w:rsidRDefault="00C8045E">
            <w:pPr>
              <w:spacing w:line="240" w:lineRule="auto"/>
              <w:jc w:val="right"/>
            </w:pPr>
            <w:r w:rsidRPr="001911BA">
              <w:rPr>
                <w:rFonts w:eastAsia="Aptos"/>
              </w:rPr>
              <w:t>$23.1M</w:t>
            </w:r>
          </w:p>
        </w:tc>
        <w:tc>
          <w:tcPr>
            <w:tcW w:w="1140" w:type="dxa"/>
            <w:tcMar>
              <w:top w:w="30" w:type="dxa"/>
              <w:left w:w="80" w:type="dxa"/>
              <w:bottom w:w="30" w:type="dxa"/>
              <w:right w:w="80" w:type="dxa"/>
            </w:tcMar>
            <w:vAlign w:val="center"/>
          </w:tcPr>
          <w:p w14:paraId="7ABEA5B4" w14:textId="77777777" w:rsidR="00C8045E" w:rsidRDefault="00C8045E">
            <w:pPr>
              <w:spacing w:line="240" w:lineRule="auto"/>
              <w:jc w:val="right"/>
            </w:pPr>
            <w:r w:rsidRPr="001911BA">
              <w:rPr>
                <w:rFonts w:eastAsia="Aptos"/>
              </w:rPr>
              <w:t>$31.7M</w:t>
            </w:r>
          </w:p>
        </w:tc>
        <w:tc>
          <w:tcPr>
            <w:tcW w:w="1140" w:type="dxa"/>
            <w:tcMar>
              <w:top w:w="30" w:type="dxa"/>
              <w:left w:w="80" w:type="dxa"/>
              <w:bottom w:w="30" w:type="dxa"/>
              <w:right w:w="80" w:type="dxa"/>
            </w:tcMar>
            <w:vAlign w:val="center"/>
          </w:tcPr>
          <w:p w14:paraId="7EE7ECB0" w14:textId="77777777" w:rsidR="00C8045E" w:rsidRDefault="00C8045E">
            <w:pPr>
              <w:spacing w:line="240" w:lineRule="auto"/>
              <w:jc w:val="right"/>
            </w:pPr>
            <w:r w:rsidRPr="001911BA">
              <w:rPr>
                <w:rFonts w:eastAsia="Aptos"/>
              </w:rPr>
              <w:t>$0.0M</w:t>
            </w:r>
          </w:p>
        </w:tc>
        <w:tc>
          <w:tcPr>
            <w:tcW w:w="1100" w:type="dxa"/>
            <w:tcMar>
              <w:top w:w="30" w:type="dxa"/>
              <w:left w:w="80" w:type="dxa"/>
              <w:bottom w:w="30" w:type="dxa"/>
              <w:right w:w="80" w:type="dxa"/>
            </w:tcMar>
            <w:vAlign w:val="center"/>
          </w:tcPr>
          <w:p w14:paraId="22701759" w14:textId="77777777" w:rsidR="00C8045E" w:rsidRDefault="00C8045E">
            <w:pPr>
              <w:spacing w:line="240" w:lineRule="auto"/>
              <w:jc w:val="right"/>
            </w:pPr>
            <w:r w:rsidRPr="001911BA">
              <w:rPr>
                <w:rFonts w:eastAsia="Aptos"/>
              </w:rPr>
              <w:t>$0.0M</w:t>
            </w:r>
          </w:p>
        </w:tc>
        <w:tc>
          <w:tcPr>
            <w:tcW w:w="1280" w:type="dxa"/>
            <w:tcMar>
              <w:top w:w="30" w:type="dxa"/>
              <w:left w:w="80" w:type="dxa"/>
              <w:bottom w:w="30" w:type="dxa"/>
              <w:right w:w="80" w:type="dxa"/>
            </w:tcMar>
            <w:vAlign w:val="center"/>
          </w:tcPr>
          <w:p w14:paraId="413C6B1A" w14:textId="77777777" w:rsidR="00C8045E" w:rsidRDefault="00C8045E">
            <w:pPr>
              <w:spacing w:line="240" w:lineRule="auto"/>
              <w:jc w:val="right"/>
            </w:pPr>
            <w:r w:rsidRPr="001911BA">
              <w:rPr>
                <w:rFonts w:eastAsia="Aptos"/>
              </w:rPr>
              <w:t>$4.8M</w:t>
            </w:r>
          </w:p>
        </w:tc>
        <w:tc>
          <w:tcPr>
            <w:tcW w:w="1460" w:type="dxa"/>
            <w:tcMar>
              <w:top w:w="30" w:type="dxa"/>
              <w:left w:w="80" w:type="dxa"/>
              <w:bottom w:w="30" w:type="dxa"/>
              <w:right w:w="80" w:type="dxa"/>
            </w:tcMar>
            <w:vAlign w:val="center"/>
          </w:tcPr>
          <w:p w14:paraId="45E5A002" w14:textId="77777777" w:rsidR="00C8045E" w:rsidRDefault="00C8045E">
            <w:pPr>
              <w:spacing w:line="240" w:lineRule="auto"/>
              <w:jc w:val="right"/>
            </w:pPr>
            <w:r w:rsidRPr="001911BA">
              <w:rPr>
                <w:rFonts w:eastAsia="Aptos"/>
              </w:rPr>
              <w:t>$-203.9M</w:t>
            </w:r>
          </w:p>
        </w:tc>
      </w:tr>
    </w:tbl>
    <w:p w14:paraId="27086CBF" w14:textId="77777777" w:rsidR="001A1794" w:rsidRDefault="001A1794" w:rsidP="001D00EA"/>
    <w:p w14:paraId="10F1677A" w14:textId="77777777" w:rsidR="0045555B" w:rsidRDefault="0045555B" w:rsidP="001D00EA"/>
    <w:p w14:paraId="7DD9E1E6" w14:textId="3CDD554C" w:rsidR="005E2C85" w:rsidRDefault="000E00A5" w:rsidP="005B1FFD">
      <w:pPr>
        <w:pStyle w:val="Style3"/>
      </w:pPr>
      <w:bookmarkStart w:id="110" w:name="_Toc232001521"/>
      <w:r w:rsidRPr="001911BA">
        <w:rPr>
          <w:strike/>
          <w:highlight w:val="yellow"/>
        </w:rPr>
        <w:t xml:space="preserve">Appendix B: </w:t>
      </w:r>
      <w:r w:rsidR="00DB27D5" w:rsidRPr="001911BA">
        <w:rPr>
          <w:strike/>
          <w:highlight w:val="yellow"/>
        </w:rPr>
        <w:t>Justifications for all stated assumptions</w:t>
      </w:r>
      <w:bookmarkEnd w:id="110"/>
    </w:p>
    <w:p w14:paraId="25D6A536" w14:textId="27CA6D7C" w:rsidR="00347F7C" w:rsidRDefault="00347F7C" w:rsidP="00E66240">
      <w:r>
        <w:t xml:space="preserve">  </w:t>
      </w:r>
    </w:p>
    <w:p w14:paraId="195DDD98" w14:textId="089FD4F2" w:rsidR="00347F7C" w:rsidRDefault="00347F7C" w:rsidP="00E66240"/>
    <w:p w14:paraId="104AEF9A" w14:textId="77777777" w:rsidR="00347F7C" w:rsidRDefault="00347F7C" w:rsidP="00E66240"/>
    <w:p w14:paraId="7D672F56" w14:textId="77777777" w:rsidR="00DB27D5" w:rsidRDefault="00DB27D5" w:rsidP="001D00EA"/>
    <w:p w14:paraId="7FF6E4D8" w14:textId="77777777" w:rsidR="00DB27D5" w:rsidRDefault="00DB27D5" w:rsidP="001D00EA"/>
    <w:p w14:paraId="11F0C02A" w14:textId="247C1D2A" w:rsidR="00DB27D5" w:rsidRDefault="000E00A5" w:rsidP="005B1FFD">
      <w:pPr>
        <w:pStyle w:val="Style3"/>
      </w:pPr>
      <w:bookmarkStart w:id="111" w:name="_Toc232001522"/>
      <w:r>
        <w:t xml:space="preserve">Appendix </w:t>
      </w:r>
      <w:r w:rsidRPr="001911BA">
        <w:rPr>
          <w:highlight w:val="yellow"/>
        </w:rPr>
        <w:t>C</w:t>
      </w:r>
      <w:r>
        <w:t xml:space="preserve">: </w:t>
      </w:r>
      <w:r w:rsidR="0040534D">
        <w:t>Relevant Calculations</w:t>
      </w:r>
      <w:bookmarkEnd w:id="111"/>
      <w:r w:rsidR="0040534D">
        <w:t xml:space="preserve"> </w:t>
      </w:r>
    </w:p>
    <w:p w14:paraId="0CD526B6" w14:textId="77777777" w:rsidR="004C25DE" w:rsidRDefault="004C25DE" w:rsidP="00B32ABA"/>
    <w:p w14:paraId="7D3CD46F" w14:textId="46523254" w:rsidR="0060778B" w:rsidRDefault="003D423F" w:rsidP="00B32ABA">
      <w:r>
        <w:t>Calculation</w:t>
      </w:r>
      <w:r w:rsidR="0060778B">
        <w:t xml:space="preserve"> to show </w:t>
      </w:r>
      <w:r>
        <w:t xml:space="preserve">carbon emissions: </w:t>
      </w:r>
    </w:p>
    <w:p w14:paraId="789261CF" w14:textId="064DA06B" w:rsidR="0052736D" w:rsidRDefault="00033C6F" w:rsidP="00B32ABA">
      <m:oMathPara>
        <m:oMath>
          <m:r>
            <w:rPr>
              <w:rFonts w:ascii="Cambria Math" w:hAnsi="Cambria Math"/>
            </w:rPr>
            <m:t>59.9 gal*95% purity=5.69*</m:t>
          </m:r>
          <m:sSup>
            <m:sSupPr>
              <m:ctrlPr>
                <w:rPr>
                  <w:rFonts w:ascii="Cambria Math" w:hAnsi="Cambria Math"/>
                  <w:i/>
                </w:rPr>
              </m:ctrlPr>
            </m:sSupPr>
            <m:e>
              <m:r>
                <w:rPr>
                  <w:rFonts w:ascii="Cambria Math" w:hAnsi="Cambria Math"/>
                </w:rPr>
                <m:t>10</m:t>
              </m:r>
            </m:e>
            <m:sup>
              <m:r>
                <w:rPr>
                  <w:rFonts w:ascii="Cambria Math" w:hAnsi="Cambria Math"/>
                </w:rPr>
                <m:t xml:space="preserve">7 </m:t>
              </m:r>
            </m:sup>
          </m:sSup>
          <m:r>
            <w:rPr>
              <w:rFonts w:ascii="Cambria Math" w:hAnsi="Cambria Math"/>
            </w:rPr>
            <m:t>gal EtOH</m:t>
          </m:r>
        </m:oMath>
      </m:oMathPara>
    </w:p>
    <w:p w14:paraId="7DBC12F9" w14:textId="4F245498" w:rsidR="00EF6CA3" w:rsidRDefault="000D6E8E" w:rsidP="00B32ABA">
      <m:oMathPara>
        <m:oMath>
          <m:r>
            <w:rPr>
              <w:rFonts w:ascii="Cambria Math" w:hAnsi="Cambria Math"/>
            </w:rPr>
            <m:t>5.69*</m:t>
          </m:r>
          <m:sSup>
            <m:sSupPr>
              <m:ctrlPr>
                <w:rPr>
                  <w:rFonts w:ascii="Cambria Math" w:hAnsi="Cambria Math"/>
                  <w:i/>
                </w:rPr>
              </m:ctrlPr>
            </m:sSupPr>
            <m:e>
              <m:r>
                <w:rPr>
                  <w:rFonts w:ascii="Cambria Math" w:hAnsi="Cambria Math"/>
                </w:rPr>
                <m:t>10</m:t>
              </m:r>
            </m:e>
            <m:sup>
              <m:r>
                <w:rPr>
                  <w:rFonts w:ascii="Cambria Math" w:hAnsi="Cambria Math"/>
                </w:rPr>
                <m:t xml:space="preserve">7 </m:t>
              </m:r>
            </m:sup>
          </m:sSup>
          <m:r>
            <w:rPr>
              <w:rFonts w:ascii="Cambria Math" w:hAnsi="Cambria Math"/>
            </w:rPr>
            <m:t xml:space="preserve">gal EtOH*6.551 </m:t>
          </m:r>
          <m:f>
            <m:fPr>
              <m:ctrlPr>
                <w:rPr>
                  <w:rFonts w:ascii="Cambria Math" w:hAnsi="Cambria Math"/>
                  <w:i/>
                </w:rPr>
              </m:ctrlPr>
            </m:fPr>
            <m:num>
              <m:r>
                <w:rPr>
                  <w:rFonts w:ascii="Cambria Math" w:hAnsi="Cambria Math"/>
                </w:rPr>
                <m:t>lbs</m:t>
              </m:r>
            </m:num>
            <m:den>
              <m:r>
                <w:rPr>
                  <w:rFonts w:ascii="Cambria Math" w:hAnsi="Cambria Math"/>
                </w:rPr>
                <m:t>gal</m:t>
              </m:r>
            </m:den>
          </m:f>
          <m:r>
            <w:rPr>
              <w:rFonts w:ascii="Cambria Math" w:hAnsi="Cambria Math"/>
            </w:rPr>
            <m:t>*0.45</m:t>
          </m:r>
          <m:f>
            <m:fPr>
              <m:ctrlPr>
                <w:rPr>
                  <w:rFonts w:ascii="Cambria Math" w:hAnsi="Cambria Math"/>
                  <w:i/>
                </w:rPr>
              </m:ctrlPr>
            </m:fPr>
            <m:num>
              <m:r>
                <w:rPr>
                  <w:rFonts w:ascii="Cambria Math" w:hAnsi="Cambria Math"/>
                </w:rPr>
                <m:t>kg</m:t>
              </m:r>
            </m:num>
            <m:den>
              <m:r>
                <w:rPr>
                  <w:rFonts w:ascii="Cambria Math" w:hAnsi="Cambria Math"/>
                </w:rPr>
                <m:t>lb</m:t>
              </m:r>
            </m:den>
          </m:f>
          <m:r>
            <w:rPr>
              <w:rFonts w:ascii="Cambria Math" w:hAnsi="Cambria Math"/>
            </w:rPr>
            <m:t>*1000</m:t>
          </m:r>
          <m:f>
            <m:fPr>
              <m:ctrlPr>
                <w:rPr>
                  <w:rFonts w:ascii="Cambria Math" w:hAnsi="Cambria Math"/>
                  <w:i/>
                </w:rPr>
              </m:ctrlPr>
            </m:fPr>
            <m:num>
              <m:r>
                <w:rPr>
                  <w:rFonts w:ascii="Cambria Math" w:hAnsi="Cambria Math"/>
                </w:rPr>
                <m:t>g</m:t>
              </m:r>
            </m:num>
            <m:den>
              <m:r>
                <w:rPr>
                  <w:rFonts w:ascii="Cambria Math" w:hAnsi="Cambria Math"/>
                </w:rPr>
                <m:t>kg</m:t>
              </m:r>
            </m:den>
          </m:f>
          <m:r>
            <w:rPr>
              <w:rFonts w:ascii="Cambria Math" w:hAnsi="Cambria Math"/>
            </w:rPr>
            <m:t>*</m:t>
          </m:r>
          <m:f>
            <m:fPr>
              <m:ctrlPr>
                <w:rPr>
                  <w:rFonts w:ascii="Cambria Math" w:hAnsi="Cambria Math"/>
                  <w:i/>
                </w:rPr>
              </m:ctrlPr>
            </m:fPr>
            <m:num>
              <m:r>
                <w:rPr>
                  <w:rFonts w:ascii="Cambria Math" w:hAnsi="Cambria Math"/>
                </w:rPr>
                <m:t>1 mol EtOH</m:t>
              </m:r>
            </m:num>
            <m:den>
              <m:r>
                <w:rPr>
                  <w:rFonts w:ascii="Cambria Math" w:hAnsi="Cambria Math"/>
                </w:rPr>
                <m:t>46.07 g</m:t>
              </m:r>
            </m:den>
          </m:f>
          <m:r>
            <w:rPr>
              <w:rFonts w:ascii="Cambria Math" w:hAnsi="Cambria Math"/>
            </w:rPr>
            <m:t>=7.4*</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mol EtOH </m:t>
          </m:r>
        </m:oMath>
      </m:oMathPara>
    </w:p>
    <w:p w14:paraId="7FD41502" w14:textId="2584646B" w:rsidR="00F13C0B" w:rsidRDefault="00AE577F" w:rsidP="00B32ABA">
      <m:oMathPara>
        <m:oMath>
          <m:r>
            <w:rPr>
              <w:rFonts w:ascii="Cambria Math" w:hAnsi="Cambria Math"/>
            </w:rPr>
            <w:lastRenderedPageBreak/>
            <m:t>7.4*</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mol CO2*</m:t>
          </m:r>
          <m:f>
            <m:fPr>
              <m:ctrlPr>
                <w:rPr>
                  <w:rFonts w:ascii="Cambria Math" w:hAnsi="Cambria Math"/>
                  <w:i/>
                </w:rPr>
              </m:ctrlPr>
            </m:fPr>
            <m:num>
              <m:r>
                <w:rPr>
                  <w:rFonts w:ascii="Cambria Math" w:hAnsi="Cambria Math"/>
                </w:rPr>
                <m:t>44.01 g</m:t>
              </m:r>
            </m:num>
            <m:den>
              <m:r>
                <w:rPr>
                  <w:rFonts w:ascii="Cambria Math" w:hAnsi="Cambria Math"/>
                </w:rPr>
                <m:t>1 mol CO2</m:t>
              </m:r>
            </m:den>
          </m:f>
          <m:r>
            <w:rPr>
              <w:rFonts w:ascii="Cambria Math" w:hAnsi="Cambria Math"/>
            </w:rPr>
            <m:t>*</m:t>
          </m:r>
          <m:f>
            <m:fPr>
              <m:ctrlPr>
                <w:rPr>
                  <w:rFonts w:ascii="Cambria Math" w:hAnsi="Cambria Math"/>
                  <w:i/>
                </w:rPr>
              </m:ctrlPr>
            </m:fPr>
            <m:num>
              <m:r>
                <w:rPr>
                  <w:rFonts w:ascii="Cambria Math" w:hAnsi="Cambria Math"/>
                </w:rPr>
                <m:t>1 ton</m:t>
              </m:r>
            </m:num>
            <m:den>
              <m:r>
                <w:rPr>
                  <w:rFonts w:ascii="Cambria Math" w:hAnsi="Cambria Math"/>
                </w:rPr>
                <m:t>1000000g</m:t>
              </m:r>
            </m:den>
          </m:f>
          <m:r>
            <w:rPr>
              <w:rFonts w:ascii="Cambria Math" w:hAnsi="Cambria Math"/>
            </w:rPr>
            <m:t>=32,500 ton CO2</m:t>
          </m:r>
        </m:oMath>
      </m:oMathPara>
    </w:p>
    <w:p w14:paraId="42405159" w14:textId="67D4CC70" w:rsidR="0060778B" w:rsidRDefault="000F53D2" w:rsidP="00B32ABA">
      <m:oMathPara>
        <m:oMath>
          <m:r>
            <w:rPr>
              <w:rFonts w:ascii="Cambria Math" w:hAnsi="Cambria Math"/>
            </w:rPr>
            <m:t>11.4m gal*</m:t>
          </m:r>
          <m:f>
            <m:fPr>
              <m:ctrlPr>
                <w:rPr>
                  <w:rFonts w:ascii="Cambria Math" w:hAnsi="Cambria Math"/>
                  <w:i/>
                </w:rPr>
              </m:ctrlPr>
            </m:fPr>
            <m:num>
              <m:r>
                <w:rPr>
                  <w:rFonts w:ascii="Cambria Math" w:hAnsi="Cambria Math"/>
                </w:rPr>
                <m:t>3.785L</m:t>
              </m:r>
            </m:num>
            <m:den>
              <m:r>
                <w:rPr>
                  <w:rFonts w:ascii="Cambria Math" w:hAnsi="Cambria Math"/>
                </w:rPr>
                <m:t>gal</m:t>
              </m:r>
            </m:den>
          </m:f>
          <m:r>
            <w:rPr>
              <w:rFonts w:ascii="Cambria Math" w:hAnsi="Cambria Math"/>
            </w:rPr>
            <m:t>*</m:t>
          </m:r>
          <m:f>
            <m:fPr>
              <m:ctrlPr>
                <w:rPr>
                  <w:rFonts w:ascii="Cambria Math" w:hAnsi="Cambria Math"/>
                  <w:i/>
                </w:rPr>
              </m:ctrlPr>
            </m:fPr>
            <m:num>
              <m:r>
                <w:rPr>
                  <w:rFonts w:ascii="Cambria Math" w:hAnsi="Cambria Math"/>
                </w:rPr>
                <m:t>0.789kg</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1000g</m:t>
              </m:r>
            </m:num>
            <m:den>
              <m:r>
                <w:rPr>
                  <w:rFonts w:ascii="Cambria Math" w:hAnsi="Cambria Math"/>
                </w:rPr>
                <m:t>1kg</m:t>
              </m:r>
            </m:den>
          </m:f>
          <m:r>
            <w:rPr>
              <w:rFonts w:ascii="Cambria Math" w:hAnsi="Cambria Math"/>
            </w:rPr>
            <m:t>*</m:t>
          </m:r>
          <m:f>
            <m:fPr>
              <m:ctrlPr>
                <w:rPr>
                  <w:rFonts w:ascii="Cambria Math" w:hAnsi="Cambria Math"/>
                  <w:i/>
                </w:rPr>
              </m:ctrlPr>
            </m:fPr>
            <m:num>
              <m:r>
                <w:rPr>
                  <w:rFonts w:ascii="Cambria Math" w:hAnsi="Cambria Math"/>
                </w:rPr>
                <m:t>1 mol EtOH</m:t>
              </m:r>
            </m:num>
            <m:den>
              <m:r>
                <w:rPr>
                  <w:rFonts w:ascii="Cambria Math" w:hAnsi="Cambria Math"/>
                </w:rPr>
                <m:t>46.069g</m:t>
              </m:r>
            </m:den>
          </m:f>
          <m:r>
            <w:rPr>
              <w:rFonts w:ascii="Cambria Math" w:hAnsi="Cambria Math"/>
            </w:rPr>
            <m:t>*</m:t>
          </m:r>
          <m:f>
            <m:fPr>
              <m:ctrlPr>
                <w:rPr>
                  <w:rFonts w:ascii="Cambria Math" w:hAnsi="Cambria Math"/>
                  <w:i/>
                </w:rPr>
              </m:ctrlPr>
            </m:fPr>
            <m:num>
              <m:r>
                <w:rPr>
                  <w:rFonts w:ascii="Cambria Math" w:hAnsi="Cambria Math"/>
                </w:rPr>
                <m:t>1 mol CO2</m:t>
              </m:r>
            </m:num>
            <m:den>
              <m:r>
                <w:rPr>
                  <w:rFonts w:ascii="Cambria Math" w:hAnsi="Cambria Math"/>
                </w:rPr>
                <m:t>1 mol EtOH</m:t>
              </m:r>
            </m:den>
          </m:f>
          <m:r>
            <w:rPr>
              <w:rFonts w:ascii="Cambria Math" w:hAnsi="Cambria Math"/>
            </w:rPr>
            <m:t>*</m:t>
          </m:r>
          <m:f>
            <m:fPr>
              <m:ctrlPr>
                <w:rPr>
                  <w:rFonts w:ascii="Cambria Math" w:hAnsi="Cambria Math"/>
                  <w:i/>
                </w:rPr>
              </m:ctrlPr>
            </m:fPr>
            <m:num>
              <m:r>
                <w:rPr>
                  <w:rFonts w:ascii="Cambria Math" w:hAnsi="Cambria Math"/>
                </w:rPr>
                <m:t>44.01 g</m:t>
              </m:r>
            </m:num>
            <m:den>
              <m:r>
                <w:rPr>
                  <w:rFonts w:ascii="Cambria Math" w:hAnsi="Cambria Math"/>
                </w:rPr>
                <m:t>1 mol CO2</m:t>
              </m:r>
            </m:den>
          </m:f>
          <m:r>
            <w:rPr>
              <w:rFonts w:ascii="Cambria Math" w:hAnsi="Cambria Math"/>
            </w:rPr>
            <m:t>*</m:t>
          </m:r>
          <m:f>
            <m:fPr>
              <m:ctrlPr>
                <w:rPr>
                  <w:rFonts w:ascii="Cambria Math" w:hAnsi="Cambria Math"/>
                  <w:i/>
                </w:rPr>
              </m:ctrlPr>
            </m:fPr>
            <m:num>
              <m:r>
                <w:rPr>
                  <w:rFonts w:ascii="Cambria Math" w:hAnsi="Cambria Math"/>
                </w:rPr>
                <m:t>1 ton</m:t>
              </m:r>
            </m:num>
            <m:den>
              <m:r>
                <w:rPr>
                  <w:rFonts w:ascii="Cambria Math" w:hAnsi="Cambria Math"/>
                </w:rPr>
                <m:t>1000000g</m:t>
              </m:r>
            </m:den>
          </m:f>
          <m:r>
            <w:rPr>
              <w:rFonts w:ascii="Cambria Math" w:hAnsi="Cambria Math"/>
            </w:rPr>
            <m:t>=32,500 ton CO2</m:t>
          </m:r>
        </m:oMath>
      </m:oMathPara>
    </w:p>
    <w:p w14:paraId="449A3DD1" w14:textId="0F1B85D4" w:rsidR="00B32ABA" w:rsidRDefault="00B32ABA" w:rsidP="00B32ABA">
      <w:r>
        <w:t xml:space="preserve">Calculation to show </w:t>
      </w:r>
      <w:r w:rsidR="00475F83">
        <w:t xml:space="preserve">force </w:t>
      </w:r>
      <w:r w:rsidR="00F5681D">
        <w:t xml:space="preserve">in terms </w:t>
      </w:r>
      <w:r w:rsidR="00475F83">
        <w:t xml:space="preserve">of </w:t>
      </w:r>
      <w:r w:rsidR="00F5681D">
        <w:t>amount</w:t>
      </w:r>
      <w:r w:rsidR="002119B4">
        <w:t xml:space="preserve"> of </w:t>
      </w:r>
      <w:r w:rsidR="00F5681D">
        <w:t xml:space="preserve">TNT </w:t>
      </w:r>
      <w:r w:rsidR="005554CC">
        <w:t xml:space="preserve">in an hour of </w:t>
      </w:r>
      <w:r w:rsidR="0060778B">
        <w:t>ethanol production:</w:t>
      </w:r>
      <w:r w:rsidR="00F5681D">
        <w:t xml:space="preserve"> </w:t>
      </w:r>
    </w:p>
    <w:p w14:paraId="725B16B2" w14:textId="60425ED1" w:rsidR="00475F83" w:rsidRPr="00475F83" w:rsidRDefault="006E6346" w:rsidP="001D00EA">
      <m:oMathPara>
        <m:oMath>
          <m:r>
            <w:rPr>
              <w:rFonts w:ascii="Cambria Math" w:hAnsi="Cambria Math"/>
            </w:rPr>
            <m:t>11.4m gal*</m:t>
          </m:r>
          <m:f>
            <m:fPr>
              <m:ctrlPr>
                <w:rPr>
                  <w:rFonts w:ascii="Cambria Math" w:hAnsi="Cambria Math"/>
                  <w:i/>
                </w:rPr>
              </m:ctrlPr>
            </m:fPr>
            <m:num>
              <m:r>
                <w:rPr>
                  <w:rFonts w:ascii="Cambria Math" w:hAnsi="Cambria Math"/>
                </w:rPr>
                <m:t>3.785L</m:t>
              </m:r>
            </m:num>
            <m:den>
              <m:r>
                <w:rPr>
                  <w:rFonts w:ascii="Cambria Math" w:hAnsi="Cambria Math"/>
                </w:rPr>
                <m:t>gal</m:t>
              </m:r>
            </m:den>
          </m:f>
          <m:r>
            <w:rPr>
              <w:rFonts w:ascii="Cambria Math" w:hAnsi="Cambria Math"/>
            </w:rPr>
            <m:t>*</m:t>
          </m:r>
          <m:f>
            <m:fPr>
              <m:ctrlPr>
                <w:rPr>
                  <w:rFonts w:ascii="Cambria Math" w:hAnsi="Cambria Math"/>
                  <w:i/>
                </w:rPr>
              </m:ctrlPr>
            </m:fPr>
            <m:num>
              <m:r>
                <w:rPr>
                  <w:rFonts w:ascii="Cambria Math" w:hAnsi="Cambria Math"/>
                </w:rPr>
                <m:t>0.789kg</m:t>
              </m:r>
            </m:num>
            <m:den>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1000g</m:t>
              </m:r>
            </m:num>
            <m:den>
              <m:r>
                <w:rPr>
                  <w:rFonts w:ascii="Cambria Math" w:hAnsi="Cambria Math"/>
                </w:rPr>
                <m:t>1kg</m:t>
              </m:r>
            </m:den>
          </m:f>
          <m:r>
            <w:rPr>
              <w:rFonts w:ascii="Cambria Math" w:hAnsi="Cambria Math"/>
            </w:rPr>
            <m:t>*</m:t>
          </m:r>
          <m:f>
            <m:fPr>
              <m:ctrlPr>
                <w:rPr>
                  <w:rFonts w:ascii="Cambria Math" w:hAnsi="Cambria Math"/>
                  <w:i/>
                </w:rPr>
              </m:ctrlPr>
            </m:fPr>
            <m:num>
              <m:r>
                <w:rPr>
                  <w:rFonts w:ascii="Cambria Math" w:hAnsi="Cambria Math"/>
                </w:rPr>
                <m:t>mol</m:t>
              </m:r>
            </m:num>
            <m:den>
              <m:r>
                <w:rPr>
                  <w:rFonts w:ascii="Cambria Math" w:hAnsi="Cambria Math"/>
                </w:rPr>
                <m:t>46.069g</m:t>
              </m:r>
            </m:den>
          </m:f>
          <m:r>
            <w:rPr>
              <w:rFonts w:ascii="Cambria Math" w:hAnsi="Cambria Math"/>
            </w:rPr>
            <m:t>*</m:t>
          </m:r>
          <m:f>
            <m:fPr>
              <m:ctrlPr>
                <w:rPr>
                  <w:rFonts w:ascii="Cambria Math" w:hAnsi="Cambria Math"/>
                  <w:i/>
                </w:rPr>
              </m:ctrlPr>
            </m:fPr>
            <m:num>
              <m:r>
                <w:rPr>
                  <w:rFonts w:ascii="Cambria Math" w:hAnsi="Cambria Math"/>
                </w:rPr>
                <m:t>1367kJ</m:t>
              </m:r>
            </m:num>
            <m:den>
              <m:r>
                <w:rPr>
                  <w:rFonts w:ascii="Cambria Math" w:hAnsi="Cambria Math"/>
                </w:rPr>
                <m:t>mol</m:t>
              </m:r>
            </m:den>
          </m:f>
          <m:r>
            <w:rPr>
              <w:rFonts w:ascii="Cambria Math" w:hAnsi="Cambria Math"/>
            </w:rPr>
            <m:t>*</m:t>
          </m:r>
          <m:f>
            <m:fPr>
              <m:ctrlPr>
                <w:rPr>
                  <w:rFonts w:ascii="Cambria Math" w:hAnsi="Cambria Math"/>
                  <w:i/>
                </w:rPr>
              </m:ctrlPr>
            </m:fPr>
            <m:num>
              <m:r>
                <w:rPr>
                  <w:rFonts w:ascii="Cambria Math" w:hAnsi="Cambria Math"/>
                </w:rPr>
                <m:t>gJ</m:t>
              </m:r>
            </m:num>
            <m:den>
              <m:r>
                <w:rPr>
                  <w:rFonts w:ascii="Cambria Math" w:hAnsi="Cambria Math"/>
                </w:rPr>
                <m:t>1m kJ</m:t>
              </m:r>
            </m:den>
          </m:f>
          <m:r>
            <w:rPr>
              <w:rFonts w:ascii="Cambria Math" w:hAnsi="Cambria Math"/>
            </w:rPr>
            <m:t>*</m:t>
          </m:r>
          <m:f>
            <m:fPr>
              <m:ctrlPr>
                <w:rPr>
                  <w:rFonts w:ascii="Cambria Math" w:hAnsi="Cambria Math"/>
                  <w:i/>
                </w:rPr>
              </m:ctrlPr>
            </m:fPr>
            <m:num>
              <m:r>
                <w:rPr>
                  <w:rFonts w:ascii="Cambria Math" w:hAnsi="Cambria Math"/>
                </w:rPr>
                <m:t>ton TNT</m:t>
              </m:r>
            </m:num>
            <m:den>
              <m:r>
                <w:rPr>
                  <w:rFonts w:ascii="Cambria Math" w:hAnsi="Cambria Math"/>
                </w:rPr>
                <m:t>4.184gJ</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365*24</m:t>
              </m:r>
            </m:den>
          </m:f>
          <m:r>
            <w:rPr>
              <w:rFonts w:ascii="Cambria Math" w:hAnsi="Cambria Math"/>
            </w:rPr>
            <m:t>=27 tons TNT,</m:t>
          </m:r>
        </m:oMath>
      </m:oMathPara>
    </w:p>
    <w:p w14:paraId="36CC270C" w14:textId="7F00AF9C" w:rsidR="0087324D" w:rsidRDefault="006E4D74" w:rsidP="001D00EA">
      <w:r>
        <w:t>The above properties of ethanol are sourced from NIST.</w:t>
      </w:r>
      <w:r w:rsidR="00395CEA">
        <w:fldChar w:fldCharType="begin"/>
      </w:r>
      <w:r w:rsidR="00045EA6">
        <w:instrText xml:space="preserve"> ADDIN ZOTERO_ITEM CSL_CITATION {"citationID":"jPLQrE4F","properties":{"unsorted":false,"formattedCitation":"\\super 41\\nosupersub{}","plainCitation":"41","noteIndex":0},"citationItems":[{"id":259,"uris":["http://zotero.org/groups/6502282/items/GF89D7UG"],"itemData":{"id":259,"type":"document","publisher":"National Insititute of Standards and Technology, U.S. Department of Commerce","title":"Ethanol","URL":"https://webbook.nist.gov/cgi/cbook.cgi?ID=C64175"}}],"schema":"https://github.com/citation-style-language/schema/raw/master/csl-citation.json"} </w:instrText>
      </w:r>
      <w:r w:rsidR="00395CEA">
        <w:fldChar w:fldCharType="separate"/>
      </w:r>
      <w:r w:rsidR="00045EA6" w:rsidRPr="00045EA6">
        <w:rPr>
          <w:vertAlign w:val="superscript"/>
        </w:rPr>
        <w:t>41</w:t>
      </w:r>
      <w:r w:rsidR="00395CEA">
        <w:fldChar w:fldCharType="end"/>
      </w:r>
      <w:r w:rsidR="00475F83" w:rsidRPr="00475F83">
        <w:t xml:space="preserve"> </w:t>
      </w:r>
      <w:r w:rsidR="00475F83">
        <w:t>The last term scales it down to an hour of production.</w:t>
      </w:r>
      <w:r w:rsidR="0087324D" w:rsidRPr="0087324D">
        <w:t xml:space="preserve"> </w:t>
      </w:r>
    </w:p>
    <w:p w14:paraId="092A4AD5" w14:textId="22F129A2" w:rsidR="008D4C88" w:rsidRDefault="000E00A5" w:rsidP="005B1FFD">
      <w:pPr>
        <w:pStyle w:val="Style3"/>
      </w:pPr>
      <w:bookmarkStart w:id="112" w:name="_Toc232001523"/>
      <w:r>
        <w:t xml:space="preserve">Appendix </w:t>
      </w:r>
      <w:r w:rsidRPr="001911BA">
        <w:rPr>
          <w:highlight w:val="yellow"/>
        </w:rPr>
        <w:t>D</w:t>
      </w:r>
      <w:r>
        <w:t xml:space="preserve">: </w:t>
      </w:r>
      <w:r w:rsidR="00583D99">
        <w:t xml:space="preserve">Historical </w:t>
      </w:r>
      <w:r w:rsidR="00E21F3A">
        <w:t xml:space="preserve">Records and data </w:t>
      </w:r>
      <w:r w:rsidR="00D3767E">
        <w:t>used in Coal Plant de</w:t>
      </w:r>
      <w:r w:rsidR="00A003CA">
        <w:t>sign</w:t>
      </w:r>
      <w:bookmarkEnd w:id="112"/>
    </w:p>
    <w:p w14:paraId="6A7245EE" w14:textId="056C15D8" w:rsidR="00FD5AB2" w:rsidRPr="00FD5AB2" w:rsidRDefault="00FD5AB2" w:rsidP="00FD5AB2">
      <w:pPr>
        <w:pStyle w:val="Caption"/>
        <w:keepNext/>
        <w:rPr>
          <w:b/>
          <w:bCs/>
          <w:i w:val="0"/>
          <w:iCs w:val="0"/>
          <w:sz w:val="22"/>
          <w:szCs w:val="22"/>
        </w:rPr>
      </w:pPr>
      <w:bookmarkStart w:id="113" w:name="_Toc231997215"/>
      <w:bookmarkStart w:id="114" w:name="_Toc231997219"/>
      <w:bookmarkStart w:id="115" w:name="_Toc231997825"/>
      <w:bookmarkStart w:id="116" w:name="_Toc232001538"/>
      <w:r w:rsidRPr="00FD5AB2">
        <w:rPr>
          <w:b/>
          <w:bCs/>
          <w:i w:val="0"/>
          <w:iCs w:val="0"/>
          <w:sz w:val="22"/>
          <w:szCs w:val="22"/>
        </w:rPr>
        <w:t xml:space="preserve">Table </w:t>
      </w:r>
      <w:r w:rsidRPr="00FD5AB2">
        <w:rPr>
          <w:b/>
          <w:bCs/>
          <w:i w:val="0"/>
          <w:iCs w:val="0"/>
          <w:sz w:val="22"/>
          <w:szCs w:val="22"/>
        </w:rPr>
        <w:fldChar w:fldCharType="begin"/>
      </w:r>
      <w:r w:rsidRPr="00FD5AB2">
        <w:rPr>
          <w:b/>
          <w:bCs/>
          <w:i w:val="0"/>
          <w:iCs w:val="0"/>
          <w:sz w:val="22"/>
          <w:szCs w:val="22"/>
        </w:rPr>
        <w:instrText xml:space="preserve"> SEQ Table \* ARABIC </w:instrText>
      </w:r>
      <w:r w:rsidRPr="00FD5AB2">
        <w:rPr>
          <w:b/>
          <w:bCs/>
          <w:i w:val="0"/>
          <w:iCs w:val="0"/>
          <w:sz w:val="22"/>
          <w:szCs w:val="22"/>
        </w:rPr>
        <w:fldChar w:fldCharType="separate"/>
      </w:r>
      <w:r w:rsidR="001E4A53">
        <w:rPr>
          <w:b/>
          <w:bCs/>
          <w:i w:val="0"/>
          <w:iCs w:val="0"/>
          <w:noProof/>
          <w:sz w:val="22"/>
          <w:szCs w:val="22"/>
        </w:rPr>
        <w:t>15</w:t>
      </w:r>
      <w:r w:rsidRPr="00FD5AB2">
        <w:rPr>
          <w:b/>
          <w:bCs/>
          <w:i w:val="0"/>
          <w:iCs w:val="0"/>
          <w:sz w:val="22"/>
          <w:szCs w:val="22"/>
        </w:rPr>
        <w:fldChar w:fldCharType="end"/>
      </w:r>
      <w:r w:rsidRPr="00FD5AB2">
        <w:rPr>
          <w:b/>
          <w:bCs/>
          <w:i w:val="0"/>
          <w:iCs w:val="0"/>
          <w:sz w:val="22"/>
          <w:szCs w:val="22"/>
        </w:rPr>
        <w:t>: Proximate analyses Data of Blue Canyon Coal in Whatcom County</w:t>
      </w:r>
      <w:r w:rsidR="008B3A55">
        <w:rPr>
          <w:b/>
          <w:bCs/>
          <w:i w:val="0"/>
          <w:iCs w:val="0"/>
          <w:sz w:val="22"/>
          <w:szCs w:val="22"/>
        </w:rPr>
        <w:fldChar w:fldCharType="begin"/>
      </w:r>
      <w:r w:rsidR="008B3A55">
        <w:rPr>
          <w:b/>
          <w:bCs/>
          <w:i w:val="0"/>
          <w:iCs w:val="0"/>
          <w:sz w:val="22"/>
          <w:szCs w:val="22"/>
        </w:rPr>
        <w:instrText xml:space="preserve"> ADDIN ZOTERO_ITEM CSL_CITATION {"citationID":"kPIjkL53","properties":{"unsorted":false,"formattedCitation":"\\super 7\\nosupersub{}","plainCitation":"7","noteIndex":0},"citationItems":[{"id":142,"uris":["http://zotero.org/groups/6502282/items/CY7CZ3YE"],"itemData":{"id":142,"type":"book","publisher":"Washington State Department of Natural Resources","publisher-place":"Olympia, Washington","title":"Coal Reserves of Whatcom County","author":[{"family":"Vonheeder","given":"E. R."}],"original-date":{"date-parts":[["1975"]]}}}],"schema":"https://github.com/citation-style-language/schema/raw/master/csl-citation.json"} </w:instrText>
      </w:r>
      <w:r w:rsidR="008B3A55">
        <w:rPr>
          <w:b/>
          <w:bCs/>
          <w:i w:val="0"/>
          <w:iCs w:val="0"/>
          <w:sz w:val="22"/>
          <w:szCs w:val="22"/>
        </w:rPr>
        <w:fldChar w:fldCharType="separate"/>
      </w:r>
      <w:r w:rsidR="008B3A55" w:rsidRPr="008B3A55">
        <w:rPr>
          <w:sz w:val="22"/>
          <w:vertAlign w:val="superscript"/>
        </w:rPr>
        <w:t>7</w:t>
      </w:r>
      <w:bookmarkEnd w:id="113"/>
      <w:bookmarkEnd w:id="114"/>
      <w:bookmarkEnd w:id="115"/>
      <w:bookmarkEnd w:id="116"/>
      <w:r w:rsidR="008B3A55">
        <w:rPr>
          <w:b/>
          <w:bCs/>
          <w:i w:val="0"/>
          <w:iCs w:val="0"/>
          <w:sz w:val="22"/>
          <w:szCs w:val="22"/>
        </w:rPr>
        <w:fldChar w:fldCharType="end"/>
      </w:r>
    </w:p>
    <w:p w14:paraId="79AF9308" w14:textId="77777777" w:rsidR="008215F6" w:rsidRDefault="008215F6" w:rsidP="008215F6">
      <w:pPr>
        <w:spacing w:after="54" w:line="259" w:lineRule="auto"/>
        <w:ind w:right="0"/>
      </w:pPr>
      <w:r>
        <w:rPr>
          <w:noProof/>
        </w:rPr>
        <w:drawing>
          <wp:inline distT="0" distB="0" distL="0" distR="0" wp14:anchorId="4344CE57" wp14:editId="41ACC249">
            <wp:extent cx="5943600" cy="2638425"/>
            <wp:effectExtent l="0" t="0" r="0" b="0"/>
            <wp:docPr id="1213195596" name="Picture 1213195596" descr="A table of chemical formula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771" name="Picture 771" descr="A table of chemical formulas&#10;&#10;Description automatically generated with medium confidence"/>
                    <pic:cNvPicPr/>
                  </pic:nvPicPr>
                  <pic:blipFill>
                    <a:blip r:embed="rId31"/>
                    <a:stretch>
                      <a:fillRect/>
                    </a:stretch>
                  </pic:blipFill>
                  <pic:spPr>
                    <a:xfrm>
                      <a:off x="0" y="0"/>
                      <a:ext cx="5943600" cy="2638425"/>
                    </a:xfrm>
                    <a:prstGeom prst="rect">
                      <a:avLst/>
                    </a:prstGeom>
                  </pic:spPr>
                </pic:pic>
              </a:graphicData>
            </a:graphic>
          </wp:inline>
        </w:drawing>
      </w:r>
    </w:p>
    <w:p w14:paraId="5FA88055" w14:textId="77777777" w:rsidR="008215F6" w:rsidRDefault="008215F6" w:rsidP="008215F6">
      <w:pPr>
        <w:spacing w:after="177" w:line="259" w:lineRule="auto"/>
        <w:ind w:right="0"/>
      </w:pPr>
      <w:r w:rsidRPr="00AB4E95">
        <w:rPr>
          <w:i/>
          <w:highlight w:val="yellow"/>
        </w:rPr>
        <w:t xml:space="preserve">Source: </w:t>
      </w:r>
      <w:hyperlink r:id="rId32">
        <w:r w:rsidRPr="00AB4E95">
          <w:rPr>
            <w:color w:val="457786"/>
            <w:highlight w:val="yellow"/>
            <w:u w:val="single" w:color="457786"/>
          </w:rPr>
          <w:t>https://dnr.wa.gov/sites/default/files/2025</w:t>
        </w:r>
      </w:hyperlink>
      <w:hyperlink r:id="rId33">
        <w:r w:rsidRPr="00AB4E95">
          <w:rPr>
            <w:color w:val="457786"/>
            <w:highlight w:val="yellow"/>
            <w:u w:val="single" w:color="457786"/>
          </w:rPr>
          <w:t>-</w:t>
        </w:r>
      </w:hyperlink>
      <w:hyperlink r:id="rId34">
        <w:r w:rsidRPr="00AB4E95">
          <w:rPr>
            <w:color w:val="457786"/>
            <w:highlight w:val="yellow"/>
            <w:u w:val="single" w:color="457786"/>
          </w:rPr>
          <w:t>04/ger_ofr75</w:t>
        </w:r>
      </w:hyperlink>
      <w:hyperlink r:id="rId35">
        <w:r w:rsidRPr="00AB4E95">
          <w:rPr>
            <w:color w:val="457786"/>
            <w:highlight w:val="yellow"/>
            <w:u w:val="single" w:color="457786"/>
          </w:rPr>
          <w:t>-</w:t>
        </w:r>
      </w:hyperlink>
      <w:hyperlink r:id="rId36">
        <w:r w:rsidRPr="00AB4E95">
          <w:rPr>
            <w:color w:val="457786"/>
            <w:highlight w:val="yellow"/>
            <w:u w:val="single" w:color="457786"/>
          </w:rPr>
          <w:t>9_coal_whatcom_co_62k.pdf</w:t>
        </w:r>
      </w:hyperlink>
      <w:hyperlink r:id="rId37">
        <w:r w:rsidRPr="00AB4E95">
          <w:rPr>
            <w:highlight w:val="yellow"/>
          </w:rPr>
          <w:t xml:space="preserve"> </w:t>
        </w:r>
      </w:hyperlink>
    </w:p>
    <w:p w14:paraId="0AC7492A" w14:textId="77777777" w:rsidR="00232696" w:rsidRDefault="00232696" w:rsidP="008215F6">
      <w:pPr>
        <w:ind w:left="-5" w:right="58"/>
      </w:pPr>
    </w:p>
    <w:p w14:paraId="07826925" w14:textId="25624976" w:rsidR="00232696" w:rsidRPr="00232696" w:rsidRDefault="00232696" w:rsidP="00232696">
      <w:pPr>
        <w:pStyle w:val="Caption"/>
        <w:keepNext/>
        <w:rPr>
          <w:b/>
          <w:bCs/>
          <w:i w:val="0"/>
          <w:iCs w:val="0"/>
          <w:sz w:val="24"/>
          <w:szCs w:val="24"/>
        </w:rPr>
      </w:pPr>
      <w:bookmarkStart w:id="117" w:name="_Toc231997216"/>
      <w:bookmarkStart w:id="118" w:name="_Toc231997220"/>
      <w:bookmarkStart w:id="119" w:name="_Toc231997826"/>
      <w:bookmarkStart w:id="120" w:name="_Toc232001539"/>
      <w:r w:rsidRPr="00232696">
        <w:rPr>
          <w:b/>
          <w:bCs/>
          <w:i w:val="0"/>
          <w:iCs w:val="0"/>
          <w:sz w:val="24"/>
          <w:szCs w:val="24"/>
        </w:rPr>
        <w:lastRenderedPageBreak/>
        <w:t xml:space="preserve">Table </w:t>
      </w:r>
      <w:r w:rsidRPr="00232696">
        <w:rPr>
          <w:b/>
          <w:bCs/>
          <w:i w:val="0"/>
          <w:iCs w:val="0"/>
          <w:sz w:val="24"/>
          <w:szCs w:val="24"/>
        </w:rPr>
        <w:fldChar w:fldCharType="begin"/>
      </w:r>
      <w:r w:rsidRPr="00232696">
        <w:rPr>
          <w:b/>
          <w:bCs/>
          <w:i w:val="0"/>
          <w:iCs w:val="0"/>
          <w:sz w:val="24"/>
          <w:szCs w:val="24"/>
        </w:rPr>
        <w:instrText xml:space="preserve"> SEQ Table \* ARABIC </w:instrText>
      </w:r>
      <w:r w:rsidRPr="00232696">
        <w:rPr>
          <w:b/>
          <w:bCs/>
          <w:i w:val="0"/>
          <w:iCs w:val="0"/>
          <w:sz w:val="24"/>
          <w:szCs w:val="24"/>
        </w:rPr>
        <w:fldChar w:fldCharType="separate"/>
      </w:r>
      <w:r w:rsidR="001E4A53">
        <w:rPr>
          <w:b/>
          <w:bCs/>
          <w:i w:val="0"/>
          <w:iCs w:val="0"/>
          <w:noProof/>
          <w:sz w:val="24"/>
          <w:szCs w:val="24"/>
        </w:rPr>
        <w:t>16</w:t>
      </w:r>
      <w:r w:rsidRPr="00232696">
        <w:rPr>
          <w:b/>
          <w:bCs/>
          <w:i w:val="0"/>
          <w:iCs w:val="0"/>
          <w:sz w:val="24"/>
          <w:szCs w:val="24"/>
        </w:rPr>
        <w:fldChar w:fldCharType="end"/>
      </w:r>
      <w:r w:rsidRPr="00232696">
        <w:rPr>
          <w:b/>
          <w:bCs/>
          <w:i w:val="0"/>
          <w:iCs w:val="0"/>
          <w:sz w:val="24"/>
          <w:szCs w:val="24"/>
        </w:rPr>
        <w:t>: Chemical Composition of Subbituminous Coa</w:t>
      </w:r>
      <w:r w:rsidR="00CC731C">
        <w:rPr>
          <w:b/>
          <w:bCs/>
          <w:i w:val="0"/>
          <w:iCs w:val="0"/>
          <w:sz w:val="24"/>
          <w:szCs w:val="24"/>
        </w:rPr>
        <w:t>l</w:t>
      </w:r>
      <w:r w:rsidR="00CC731C">
        <w:rPr>
          <w:b/>
          <w:bCs/>
          <w:i w:val="0"/>
          <w:iCs w:val="0"/>
          <w:sz w:val="24"/>
          <w:szCs w:val="24"/>
        </w:rPr>
        <w:fldChar w:fldCharType="begin"/>
      </w:r>
      <w:r w:rsidR="00045EA6">
        <w:rPr>
          <w:b/>
          <w:bCs/>
          <w:i w:val="0"/>
          <w:iCs w:val="0"/>
          <w:sz w:val="24"/>
          <w:szCs w:val="24"/>
        </w:rPr>
        <w:instrText xml:space="preserve"> ADDIN ZOTERO_ITEM CSL_CITATION {"citationID":"rbpaxD74","properties":{"unsorted":false,"formattedCitation":"\\super 42\\nosupersub{}","plainCitation":"42","noteIndex":0},"citationItems":[{"id":261,"uris":["http://zotero.org/groups/6502282/items/KNWG7WK7"],"itemData":{"id":261,"type":"book","collection-number":"32 p.","collection-title":"Report of investigations / United States Department of the Interior, Bureau of Mines ;3428","number-of-pages":"32 p.","publisher":"U.S. Dept. of the Interior, Bureau of Mines","publisher-place":"Washington, D.C.","title":"Carbonizing properties of a subbituminous coal from Puritan Mine, Dacono, Weld County, Colo.","URL":"https://catalog.hathitrust.org/Record/005949281","author":[{"family":"Davis","given":"J. D."},{"family":"Parry","given":"V. F."}],"issued":{"date-parts":[["1939"]]}}}],"schema":"https://github.com/citation-style-language/schema/raw/master/csl-citation.json"} </w:instrText>
      </w:r>
      <w:r w:rsidR="00CC731C">
        <w:rPr>
          <w:b/>
          <w:bCs/>
          <w:i w:val="0"/>
          <w:iCs w:val="0"/>
          <w:sz w:val="24"/>
          <w:szCs w:val="24"/>
        </w:rPr>
        <w:fldChar w:fldCharType="separate"/>
      </w:r>
      <w:r w:rsidR="00045EA6" w:rsidRPr="00045EA6">
        <w:rPr>
          <w:sz w:val="24"/>
          <w:vertAlign w:val="superscript"/>
        </w:rPr>
        <w:t>42</w:t>
      </w:r>
      <w:bookmarkEnd w:id="117"/>
      <w:bookmarkEnd w:id="118"/>
      <w:bookmarkEnd w:id="119"/>
      <w:bookmarkEnd w:id="120"/>
      <w:r w:rsidR="00CC731C">
        <w:rPr>
          <w:b/>
          <w:bCs/>
          <w:i w:val="0"/>
          <w:iCs w:val="0"/>
          <w:sz w:val="24"/>
          <w:szCs w:val="24"/>
        </w:rPr>
        <w:fldChar w:fldCharType="end"/>
      </w:r>
    </w:p>
    <w:p w14:paraId="2A159883" w14:textId="69D1573F" w:rsidR="00A003CA" w:rsidRDefault="002678B7" w:rsidP="001D00EA">
      <w:r>
        <w:rPr>
          <w:noProof/>
        </w:rPr>
        <w:drawing>
          <wp:inline distT="0" distB="0" distL="0" distR="0" wp14:anchorId="1F0D01E7" wp14:editId="70E635B9">
            <wp:extent cx="5943600" cy="2514600"/>
            <wp:effectExtent l="0" t="0" r="0" b="0"/>
            <wp:docPr id="2034689465" name="Picture 2034689465" descr="A table of chemical formula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773" name="Picture 773" descr="A table of chemical formulas&#10;&#10;Description automatically generated with medium confidence"/>
                    <pic:cNvPicPr/>
                  </pic:nvPicPr>
                  <pic:blipFill>
                    <a:blip r:embed="rId38"/>
                    <a:stretch>
                      <a:fillRect/>
                    </a:stretch>
                  </pic:blipFill>
                  <pic:spPr>
                    <a:xfrm>
                      <a:off x="0" y="0"/>
                      <a:ext cx="5943600" cy="2514600"/>
                    </a:xfrm>
                    <a:prstGeom prst="rect">
                      <a:avLst/>
                    </a:prstGeom>
                  </pic:spPr>
                </pic:pic>
              </a:graphicData>
            </a:graphic>
          </wp:inline>
        </w:drawing>
      </w:r>
    </w:p>
    <w:p w14:paraId="295E96E8" w14:textId="18D6EDF1" w:rsidR="00972E03" w:rsidRPr="00BF73FD" w:rsidRDefault="00972E03" w:rsidP="001911BA"/>
    <w:sectPr w:rsidR="00972E03" w:rsidRPr="00BF73FD" w:rsidSect="001D00EA">
      <w:headerReference w:type="default" r:id="rId3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k A Heien" w:date="2026-06-09T23:16:00Z" w:initials="MH">
    <w:p w14:paraId="3FB2CAEE" w14:textId="77777777" w:rsidR="009944D9" w:rsidRDefault="00F175A6" w:rsidP="009944D9">
      <w:pPr>
        <w:pStyle w:val="CommentText"/>
        <w:ind w:left="0" w:firstLine="0"/>
      </w:pPr>
      <w:r>
        <w:rPr>
          <w:rStyle w:val="CommentReference"/>
        </w:rPr>
        <w:annotationRef/>
      </w:r>
      <w:r w:rsidR="009944D9">
        <w:t>Should be ~11.4M gal/yr. And 95.3 mol% isn't fuel-grade (ASTM ~99.5%)</w:t>
      </w:r>
    </w:p>
  </w:comment>
  <w:comment w:id="2" w:author="Lorrie Welch" w:date="2026-06-10T13:35:00Z" w:initials="LW">
    <w:p w14:paraId="4F333CCC" w14:textId="77777777" w:rsidR="00D53BCA" w:rsidRDefault="00D53BCA" w:rsidP="00D53BCA">
      <w:pPr>
        <w:pStyle w:val="CommentText"/>
        <w:ind w:left="0" w:firstLine="0"/>
      </w:pPr>
      <w:r>
        <w:rPr>
          <w:rStyle w:val="CommentReference"/>
        </w:rPr>
        <w:annotationRef/>
      </w:r>
      <w:r>
        <w:t>Purity issues mentioned in conclusions!</w:t>
      </w:r>
    </w:p>
  </w:comment>
  <w:comment w:id="4" w:author="Mark A Heien" w:date="2026-06-09T23:48:00Z" w:initials="MH">
    <w:p w14:paraId="5A840C13" w14:textId="77777777" w:rsidR="00706127" w:rsidRDefault="00706127" w:rsidP="00706127">
      <w:pPr>
        <w:pStyle w:val="CommentText"/>
        <w:ind w:left="0" w:firstLine="0"/>
      </w:pPr>
      <w:r>
        <w:rPr>
          <w:rStyle w:val="CommentReference"/>
        </w:rPr>
        <w:annotationRef/>
      </w:r>
      <w:r>
        <w:t>Put a number on it: ~298,000 wet t/yr is ~45% of WA's pomace. Reconcile with the 100,000 kg/hr I used elsewhere, and add our improvement levers.</w:t>
      </w:r>
    </w:p>
  </w:comment>
  <w:comment w:id="5" w:author="Lorrie Welch" w:date="2026-06-10T15:44:00Z" w:initials="LW">
    <w:p w14:paraId="6CA4F77A" w14:textId="77777777" w:rsidR="00C02330" w:rsidRDefault="00C02330" w:rsidP="00C02330">
      <w:pPr>
        <w:pStyle w:val="CommentText"/>
        <w:ind w:left="0" w:firstLine="0"/>
      </w:pPr>
      <w:r>
        <w:rPr>
          <w:rStyle w:val="CommentReference"/>
        </w:rPr>
        <w:annotationRef/>
      </w:r>
      <w:r>
        <w:t xml:space="preserve">TO EVERYONE: </w:t>
      </w:r>
      <w:r>
        <w:br/>
        <w:t>Double check the tables and figures you’ve added and called to in the report because some of the numbering may have changed</w:t>
      </w:r>
    </w:p>
  </w:comment>
  <w:comment w:id="13" w:author="Alpha Arestun" w:date="2026-06-10T14:15:00Z" w:initials="AA">
    <w:p w14:paraId="558C30AD" w14:textId="77777777" w:rsidR="007347C3" w:rsidRDefault="007347C3" w:rsidP="007347C3">
      <w:pPr>
        <w:pStyle w:val="CommentText"/>
        <w:ind w:left="0" w:firstLine="0"/>
      </w:pPr>
      <w:r>
        <w:rPr>
          <w:rStyle w:val="CommentReference"/>
        </w:rPr>
        <w:annotationRef/>
      </w:r>
      <w:r>
        <w:t>Didn’t we set this to 140C per Iranian paper?</w:t>
      </w:r>
    </w:p>
  </w:comment>
  <w:comment w:id="12" w:author="Mark A Heien" w:date="2026-06-09T23:50:00Z" w:initials="MH">
    <w:p w14:paraId="675474AA" w14:textId="77777777" w:rsidR="00896AEA" w:rsidRDefault="00896AEA" w:rsidP="00896AEA">
      <w:pPr>
        <w:pStyle w:val="CommentText"/>
        <w:ind w:left="0" w:firstLine="0"/>
      </w:pPr>
      <w:r>
        <w:rPr>
          <w:rStyle w:val="CommentReference"/>
        </w:rPr>
        <w:annotationRef/>
      </w:r>
      <w:r>
        <w:t>Good - economics now match dilute-acid (no enzyme cost). Make sure no enzyme equipment is left anywhere else.</w:t>
      </w:r>
    </w:p>
  </w:comment>
  <w:comment w:id="45" w:author="Lorrie Welch" w:date="2026-06-10T11:42:00Z" w:initials="LW">
    <w:p w14:paraId="21EBAF83" w14:textId="77777777" w:rsidR="009021AE" w:rsidRDefault="009021AE" w:rsidP="009021AE">
      <w:pPr>
        <w:pStyle w:val="CommentText"/>
        <w:ind w:left="0" w:firstLine="0"/>
      </w:pPr>
      <w:r>
        <w:rPr>
          <w:rStyle w:val="CommentReference"/>
        </w:rPr>
        <w:annotationRef/>
      </w:r>
      <w:r>
        <w:t xml:space="preserve">Citations in this section are off from rest of report </w:t>
      </w:r>
    </w:p>
  </w:comment>
  <w:comment w:id="46" w:author="Lorrie Welch" w:date="2026-06-10T13:45:00Z" w:initials="LW">
    <w:p w14:paraId="47D5EF0C" w14:textId="77777777" w:rsidR="006776EA" w:rsidRDefault="006776EA" w:rsidP="006776EA">
      <w:pPr>
        <w:pStyle w:val="CommentText"/>
        <w:ind w:left="0" w:firstLine="0"/>
      </w:pPr>
      <w:r>
        <w:rPr>
          <w:rStyle w:val="CommentReference"/>
        </w:rPr>
        <w:annotationRef/>
      </w:r>
      <w:r>
        <w:t>The ones I can find are highlighted in green</w:t>
      </w:r>
    </w:p>
  </w:comment>
  <w:comment w:id="47" w:author="Lorrie Welch" w:date="2026-06-10T11:45:00Z" w:initials="LW">
    <w:p w14:paraId="5E204DF2" w14:textId="77777777" w:rsidR="00F3065A" w:rsidRDefault="00F3065A" w:rsidP="00F3065A">
      <w:pPr>
        <w:pStyle w:val="CommentText"/>
        <w:ind w:left="0" w:firstLine="0"/>
      </w:pPr>
      <w:r>
        <w:rPr>
          <w:rStyle w:val="CommentReference"/>
        </w:rPr>
        <w:annotationRef/>
      </w:r>
      <w:r>
        <w:t xml:space="preserve">Should we Appendix any or all of this? </w:t>
      </w:r>
    </w:p>
  </w:comment>
  <w:comment w:id="48" w:author="Lorrie Welch" w:date="2026-06-10T13:44:00Z" w:initials="LW">
    <w:p w14:paraId="3E73F0AB" w14:textId="77777777" w:rsidR="00853F10" w:rsidRDefault="00853F10" w:rsidP="00853F10">
      <w:pPr>
        <w:pStyle w:val="CommentText"/>
        <w:ind w:left="0" w:firstLine="0"/>
      </w:pPr>
      <w:r>
        <w:rPr>
          <w:rStyle w:val="CommentReference"/>
        </w:rPr>
        <w:annotationRef/>
      </w:r>
      <w:r>
        <w:t>Shortening these numbers (11,426,405 gal and 297,795 wet ton)</w:t>
      </w:r>
    </w:p>
  </w:comment>
  <w:comment w:id="49" w:author="Lorrie Welch" w:date="2026-06-10T15:40:00Z" w:initials="LW">
    <w:p w14:paraId="7E8C346D" w14:textId="77777777" w:rsidR="00916AB8" w:rsidRDefault="00916AB8" w:rsidP="00916AB8">
      <w:pPr>
        <w:pStyle w:val="CommentText"/>
        <w:ind w:left="0" w:firstLine="0"/>
      </w:pPr>
      <w:r>
        <w:rPr>
          <w:rStyle w:val="CommentReference"/>
        </w:rPr>
        <w:annotationRef/>
      </w:r>
      <w:r>
        <w:t>Or strike “about” and “roughly” because those are some exact numbers</w:t>
      </w:r>
    </w:p>
  </w:comment>
  <w:comment w:id="57" w:author="Lorrie Welch" w:date="2026-06-10T11:52:00Z" w:initials="LW">
    <w:p w14:paraId="6E3D0F4E" w14:textId="77777777" w:rsidR="00CD6340" w:rsidRDefault="00CD6340" w:rsidP="007450EC">
      <w:pPr>
        <w:pStyle w:val="CommentText"/>
        <w:ind w:left="0" w:firstLine="0"/>
      </w:pPr>
      <w:r>
        <w:rPr>
          <w:rStyle w:val="CommentReference"/>
        </w:rPr>
        <w:annotationRef/>
      </w:r>
      <w:r>
        <w:t>Appendix section needs name when appendix is finalized</w:t>
      </w:r>
    </w:p>
  </w:comment>
  <w:comment w:id="75" w:author="Lorrie Welch" w:date="2026-06-10T17:44:00Z" w:initials="LW">
    <w:p w14:paraId="438ADA19" w14:textId="77777777" w:rsidR="00342B6E" w:rsidRDefault="00342B6E" w:rsidP="00342B6E">
      <w:pPr>
        <w:pStyle w:val="CommentText"/>
        <w:ind w:left="0" w:firstLine="0"/>
      </w:pPr>
      <w:r>
        <w:rPr>
          <w:rStyle w:val="CommentReference"/>
        </w:rPr>
        <w:annotationRef/>
      </w:r>
      <w:r>
        <w:t>Make sure calculations are still in Appendix C</w:t>
      </w:r>
    </w:p>
  </w:comment>
  <w:comment w:id="76" w:author="Lorrie Welch" w:date="2026-06-10T17:44:00Z" w:initials="LW">
    <w:p w14:paraId="2A75619C" w14:textId="77777777" w:rsidR="009D2B52" w:rsidRDefault="009D2B52" w:rsidP="009D2B52">
      <w:pPr>
        <w:pStyle w:val="CommentText"/>
        <w:ind w:left="0" w:firstLine="0"/>
      </w:pPr>
      <w:r>
        <w:rPr>
          <w:rStyle w:val="CommentReference"/>
        </w:rPr>
        <w:annotationRef/>
      </w:r>
      <w:r>
        <w:t xml:space="preserve">Energy requirements?? </w:t>
      </w:r>
    </w:p>
  </w:comment>
  <w:comment w:id="84" w:author="Lorrie Welch" w:date="2026-06-10T14:24:00Z" w:initials="LW">
    <w:p w14:paraId="2BDDAB87" w14:textId="77777777" w:rsidR="003F0646" w:rsidRDefault="003F0646" w:rsidP="003F0646">
      <w:pPr>
        <w:pStyle w:val="CommentText"/>
        <w:ind w:left="0" w:firstLine="0"/>
      </w:pPr>
      <w:r>
        <w:rPr>
          <w:rStyle w:val="CommentReference"/>
        </w:rPr>
        <w:annotationRef/>
      </w:r>
      <w:r>
        <w:t>Citation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B2CAEE" w15:done="1"/>
  <w15:commentEx w15:paraId="4F333CCC" w15:paraIdParent="3FB2CAEE" w15:done="1"/>
  <w15:commentEx w15:paraId="5A840C13" w15:done="1"/>
  <w15:commentEx w15:paraId="6CA4F77A" w15:done="0"/>
  <w15:commentEx w15:paraId="558C30AD" w15:done="0"/>
  <w15:commentEx w15:paraId="675474AA" w15:done="0"/>
  <w15:commentEx w15:paraId="21EBAF83" w15:done="0"/>
  <w15:commentEx w15:paraId="47D5EF0C" w15:paraIdParent="21EBAF83" w15:done="0"/>
  <w15:commentEx w15:paraId="5E204DF2" w15:done="0"/>
  <w15:commentEx w15:paraId="3E73F0AB" w15:done="0"/>
  <w15:commentEx w15:paraId="7E8C346D" w15:paraIdParent="3E73F0AB" w15:done="0"/>
  <w15:commentEx w15:paraId="6E3D0F4E" w15:done="0"/>
  <w15:commentEx w15:paraId="438ADA19" w15:done="0"/>
  <w15:commentEx w15:paraId="2A75619C" w15:done="0"/>
  <w15:commentEx w15:paraId="2BDDAB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97FD68" w16cex:dateUtc="2026-06-10T06:16:00Z"/>
  <w16cex:commentExtensible w16cex:durableId="54B6FC50" w16cex:dateUtc="2026-06-10T20:35:00Z"/>
  <w16cex:commentExtensible w16cex:durableId="67F40EC1" w16cex:dateUtc="2026-06-10T06:48:00Z">
    <w16cex:extLst>
      <w16:ext w16:uri="{CE6994B0-6A32-4C9F-8C6B-6E91EDA988CE}">
        <cr:reactions xmlns:cr="http://schemas.microsoft.com/office/comments/2020/reactions">
          <cr:reaction reactionType="1">
            <cr:reactionInfo dateUtc="2026-06-10T23:30:46Z">
              <cr:user userId="S::lwelch3@uw.edu::b716810a-0300-42f4-af4f-a98e5bb14f00" userProvider="AD" userName="Lorrie Welch"/>
            </cr:reactionInfo>
          </cr:reaction>
        </cr:reactions>
      </w16:ext>
    </w16cex:extLst>
  </w16cex:commentExtensible>
  <w16cex:commentExtensible w16cex:durableId="5DCABB51" w16cex:dateUtc="2026-06-10T22:44:00Z"/>
  <w16cex:commentExtensible w16cex:durableId="6F5747DE" w16cex:dateUtc="2026-06-10T21:15:00Z"/>
  <w16cex:commentExtensible w16cex:durableId="1A7B28AC" w16cex:dateUtc="2026-06-10T06:50:00Z"/>
  <w16cex:commentExtensible w16cex:durableId="27D8F6A4" w16cex:dateUtc="2026-06-10T18:42:00Z"/>
  <w16cex:commentExtensible w16cex:durableId="4DA447CC" w16cex:dateUtc="2026-06-10T20:45:00Z"/>
  <w16cex:commentExtensible w16cex:durableId="39894BA7" w16cex:dateUtc="2026-06-10T18:45:00Z"/>
  <w16cex:commentExtensible w16cex:durableId="71A5F568" w16cex:dateUtc="2026-06-10T20:44:00Z"/>
  <w16cex:commentExtensible w16cex:durableId="34B1B805" w16cex:dateUtc="2026-06-10T22:40:00Z"/>
  <w16cex:commentExtensible w16cex:durableId="45052760" w16cex:dateUtc="2026-06-10T18:52:00Z"/>
  <w16cex:commentExtensible w16cex:durableId="261D0D5A" w16cex:dateUtc="2026-06-11T00:44:00Z"/>
  <w16cex:commentExtensible w16cex:durableId="0C95F6BD" w16cex:dateUtc="2026-06-11T00:44:00Z"/>
  <w16cex:commentExtensible w16cex:durableId="018C3E22" w16cex:dateUtc="2026-06-10T2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B2CAEE" w16cid:durableId="6097FD68"/>
  <w16cid:commentId w16cid:paraId="4F333CCC" w16cid:durableId="54B6FC50"/>
  <w16cid:commentId w16cid:paraId="5A840C13" w16cid:durableId="67F40EC1"/>
  <w16cid:commentId w16cid:paraId="6CA4F77A" w16cid:durableId="5DCABB51"/>
  <w16cid:commentId w16cid:paraId="558C30AD" w16cid:durableId="6F5747DE"/>
  <w16cid:commentId w16cid:paraId="675474AA" w16cid:durableId="1A7B28AC"/>
  <w16cid:commentId w16cid:paraId="21EBAF83" w16cid:durableId="27D8F6A4"/>
  <w16cid:commentId w16cid:paraId="47D5EF0C" w16cid:durableId="4DA447CC"/>
  <w16cid:commentId w16cid:paraId="5E204DF2" w16cid:durableId="39894BA7"/>
  <w16cid:commentId w16cid:paraId="3E73F0AB" w16cid:durableId="71A5F568"/>
  <w16cid:commentId w16cid:paraId="7E8C346D" w16cid:durableId="34B1B805"/>
  <w16cid:commentId w16cid:paraId="6E3D0F4E" w16cid:durableId="45052760"/>
  <w16cid:commentId w16cid:paraId="438ADA19" w16cid:durableId="261D0D5A"/>
  <w16cid:commentId w16cid:paraId="2A75619C" w16cid:durableId="0C95F6BD"/>
  <w16cid:commentId w16cid:paraId="2BDDAB87" w16cid:durableId="018C3E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0A46E" w14:textId="77777777" w:rsidR="00494DE8" w:rsidRDefault="00494DE8" w:rsidP="00302878">
      <w:pPr>
        <w:spacing w:after="0" w:line="240" w:lineRule="auto"/>
      </w:pPr>
      <w:r>
        <w:separator/>
      </w:r>
    </w:p>
  </w:endnote>
  <w:endnote w:type="continuationSeparator" w:id="0">
    <w:p w14:paraId="29F1B4C8" w14:textId="77777777" w:rsidR="00494DE8" w:rsidRDefault="00494DE8" w:rsidP="00302878">
      <w:pPr>
        <w:spacing w:after="0" w:line="240" w:lineRule="auto"/>
      </w:pPr>
      <w:r>
        <w:continuationSeparator/>
      </w:r>
    </w:p>
  </w:endnote>
  <w:endnote w:type="continuationNotice" w:id="1">
    <w:p w14:paraId="7D34A977" w14:textId="77777777" w:rsidR="00494DE8" w:rsidRDefault="00494DE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DFFF0" w14:textId="77777777" w:rsidR="00504B36" w:rsidRDefault="00504B36">
    <w:pPr>
      <w:pStyle w:val="Footer"/>
      <w:jc w:val="right"/>
    </w:pPr>
  </w:p>
  <w:sdt>
    <w:sdtPr>
      <w:id w:val="1597289946"/>
      <w:docPartObj>
        <w:docPartGallery w:val="Page Numbers (Bottom of Page)"/>
        <w:docPartUnique/>
      </w:docPartObj>
    </w:sdtPr>
    <w:sdtEndPr>
      <w:rPr>
        <w:noProof/>
      </w:rPr>
    </w:sdtEndPr>
    <w:sdtContent>
      <w:p w14:paraId="5E97CE15" w14:textId="2C8A80DA" w:rsidR="00504B36" w:rsidRDefault="00504B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128299" w14:textId="77777777" w:rsidR="00302878" w:rsidRDefault="003028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C925D" w14:textId="77777777" w:rsidR="00494DE8" w:rsidRDefault="00494DE8" w:rsidP="00302878">
      <w:pPr>
        <w:spacing w:after="0" w:line="240" w:lineRule="auto"/>
      </w:pPr>
      <w:r>
        <w:separator/>
      </w:r>
    </w:p>
  </w:footnote>
  <w:footnote w:type="continuationSeparator" w:id="0">
    <w:p w14:paraId="35C7E3FC" w14:textId="77777777" w:rsidR="00494DE8" w:rsidRDefault="00494DE8" w:rsidP="00302878">
      <w:pPr>
        <w:spacing w:after="0" w:line="240" w:lineRule="auto"/>
      </w:pPr>
      <w:r>
        <w:continuationSeparator/>
      </w:r>
    </w:p>
  </w:footnote>
  <w:footnote w:type="continuationNotice" w:id="1">
    <w:p w14:paraId="2746E34E" w14:textId="77777777" w:rsidR="00494DE8" w:rsidRDefault="00494DE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7E95FE6" w14:paraId="753EA9DF" w14:textId="77777777" w:rsidTr="07E95FE6">
      <w:trPr>
        <w:trHeight w:val="300"/>
      </w:trPr>
      <w:tc>
        <w:tcPr>
          <w:tcW w:w="3120" w:type="dxa"/>
        </w:tcPr>
        <w:p w14:paraId="6BFBB0F4" w14:textId="63935CE6" w:rsidR="07E95FE6" w:rsidRDefault="07E95FE6" w:rsidP="07E95FE6">
          <w:pPr>
            <w:pStyle w:val="Header"/>
            <w:ind w:left="-115"/>
          </w:pPr>
        </w:p>
      </w:tc>
      <w:tc>
        <w:tcPr>
          <w:tcW w:w="3120" w:type="dxa"/>
        </w:tcPr>
        <w:p w14:paraId="147C7778" w14:textId="08C43961" w:rsidR="07E95FE6" w:rsidRDefault="07E95FE6" w:rsidP="07E95FE6">
          <w:pPr>
            <w:pStyle w:val="Header"/>
            <w:jc w:val="center"/>
          </w:pPr>
        </w:p>
      </w:tc>
      <w:tc>
        <w:tcPr>
          <w:tcW w:w="3120" w:type="dxa"/>
        </w:tcPr>
        <w:p w14:paraId="55729049" w14:textId="208AB59A" w:rsidR="07E95FE6" w:rsidRDefault="07E95FE6" w:rsidP="07E95FE6">
          <w:pPr>
            <w:pStyle w:val="Header"/>
            <w:ind w:right="-115"/>
            <w:jc w:val="right"/>
          </w:pPr>
        </w:p>
      </w:tc>
    </w:tr>
  </w:tbl>
  <w:p w14:paraId="6F48AFFF" w14:textId="52703ED4" w:rsidR="00D00380" w:rsidRDefault="00D003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7E95FE6" w14:paraId="58026E8D" w14:textId="77777777" w:rsidTr="07E95FE6">
      <w:trPr>
        <w:trHeight w:val="300"/>
      </w:trPr>
      <w:tc>
        <w:tcPr>
          <w:tcW w:w="3120" w:type="dxa"/>
        </w:tcPr>
        <w:p w14:paraId="0F9B92FF" w14:textId="1BD46B39" w:rsidR="07E95FE6" w:rsidRDefault="07E95FE6" w:rsidP="07E95FE6">
          <w:pPr>
            <w:pStyle w:val="Header"/>
            <w:ind w:left="-115"/>
          </w:pPr>
        </w:p>
      </w:tc>
      <w:tc>
        <w:tcPr>
          <w:tcW w:w="3120" w:type="dxa"/>
        </w:tcPr>
        <w:p w14:paraId="7B8152BD" w14:textId="634012ED" w:rsidR="07E95FE6" w:rsidRDefault="07E95FE6" w:rsidP="07E95FE6">
          <w:pPr>
            <w:pStyle w:val="Header"/>
            <w:jc w:val="center"/>
          </w:pPr>
        </w:p>
      </w:tc>
      <w:tc>
        <w:tcPr>
          <w:tcW w:w="3120" w:type="dxa"/>
        </w:tcPr>
        <w:p w14:paraId="19C9EA15" w14:textId="72BE1568" w:rsidR="07E95FE6" w:rsidRDefault="07E95FE6" w:rsidP="07E95FE6">
          <w:pPr>
            <w:pStyle w:val="Header"/>
            <w:ind w:right="-115"/>
            <w:jc w:val="right"/>
          </w:pPr>
        </w:p>
      </w:tc>
    </w:tr>
  </w:tbl>
  <w:p w14:paraId="18EA6A53" w14:textId="47A4898C" w:rsidR="00D00380" w:rsidRDefault="00D003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7E95FE6" w14:paraId="1C91AEC4" w14:textId="77777777" w:rsidTr="07E95FE6">
      <w:trPr>
        <w:trHeight w:val="300"/>
      </w:trPr>
      <w:tc>
        <w:tcPr>
          <w:tcW w:w="3120" w:type="dxa"/>
        </w:tcPr>
        <w:p w14:paraId="78F1CE40" w14:textId="07637AA6" w:rsidR="07E95FE6" w:rsidRDefault="07E95FE6" w:rsidP="07E95FE6">
          <w:pPr>
            <w:pStyle w:val="Header"/>
            <w:ind w:left="-115"/>
          </w:pPr>
        </w:p>
      </w:tc>
      <w:tc>
        <w:tcPr>
          <w:tcW w:w="3120" w:type="dxa"/>
        </w:tcPr>
        <w:p w14:paraId="45C74FF3" w14:textId="77729013" w:rsidR="07E95FE6" w:rsidRDefault="07E95FE6" w:rsidP="07E95FE6">
          <w:pPr>
            <w:pStyle w:val="Header"/>
            <w:jc w:val="center"/>
          </w:pPr>
        </w:p>
      </w:tc>
      <w:tc>
        <w:tcPr>
          <w:tcW w:w="3120" w:type="dxa"/>
        </w:tcPr>
        <w:p w14:paraId="194A0AB4" w14:textId="2D45E3CD" w:rsidR="07E95FE6" w:rsidRDefault="07E95FE6" w:rsidP="07E95FE6">
          <w:pPr>
            <w:pStyle w:val="Header"/>
            <w:ind w:right="-115"/>
            <w:jc w:val="right"/>
          </w:pPr>
        </w:p>
      </w:tc>
    </w:tr>
  </w:tbl>
  <w:p w14:paraId="2432A641" w14:textId="536A65BF" w:rsidR="00D00380" w:rsidRDefault="00D00380">
    <w:pPr>
      <w:pStyle w:val="Header"/>
    </w:pPr>
  </w:p>
</w:hdr>
</file>

<file path=word/intelligence2.xml><?xml version="1.0" encoding="utf-8"?>
<int2:intelligence xmlns:int2="http://schemas.microsoft.com/office/intelligence/2020/intelligence" xmlns:oel="http://schemas.microsoft.com/office/2019/extlst">
  <int2:observations>
    <int2:textHash int2:hashCode="dfe/W0xFp/vT6X" int2:id="ovvbs2Ah">
      <int2:state int2:value="Rejected" int2:type="spell"/>
    </int2:textHash>
    <int2:textHash int2:hashCode="C5XoEpdsKMd8gw" int2:id="weFKBhS7">
      <int2:state int2:value="Rejected" int2:type="spell"/>
    </int2:textHash>
    <int2:bookmark int2:bookmarkName="_Int_skxOApPG" int2:invalidationBookmarkName="" int2:hashCode="bVpFkgoVreoEnI" int2:id="bZaNDDaB">
      <int2:state int2:value="Rejected" int2:type="gram"/>
    </int2:bookmark>
    <int2:bookmark int2:bookmarkName="_Int_2t32yzNR" int2:invalidationBookmarkName="" int2:hashCode="tH82PitDDAZH8U" int2:id="kCYUjHrX">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910BA"/>
    <w:multiLevelType w:val="hybridMultilevel"/>
    <w:tmpl w:val="EA624492"/>
    <w:lvl w:ilvl="0" w:tplc="2EEA2410">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213E88"/>
    <w:multiLevelType w:val="hybridMultilevel"/>
    <w:tmpl w:val="EF94BDB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3A836AE2"/>
    <w:multiLevelType w:val="hybridMultilevel"/>
    <w:tmpl w:val="D1FE829C"/>
    <w:lvl w:ilvl="0" w:tplc="2EEA2410">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1664E4"/>
    <w:multiLevelType w:val="hybridMultilevel"/>
    <w:tmpl w:val="9162E84C"/>
    <w:lvl w:ilvl="0" w:tplc="2EEA2410">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D76D82"/>
    <w:multiLevelType w:val="hybridMultilevel"/>
    <w:tmpl w:val="A336F514"/>
    <w:lvl w:ilvl="0" w:tplc="2EEA2410">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FB28A6"/>
    <w:multiLevelType w:val="hybridMultilevel"/>
    <w:tmpl w:val="D54C77CC"/>
    <w:lvl w:ilvl="0" w:tplc="2EEA2410">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5362EC"/>
    <w:multiLevelType w:val="hybridMultilevel"/>
    <w:tmpl w:val="9EFCAD28"/>
    <w:lvl w:ilvl="0" w:tplc="2EEA2410">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503A0E"/>
    <w:multiLevelType w:val="hybridMultilevel"/>
    <w:tmpl w:val="D0643B8A"/>
    <w:lvl w:ilvl="0" w:tplc="97C4B83E">
      <w:start w:val="1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22456BE"/>
    <w:multiLevelType w:val="hybridMultilevel"/>
    <w:tmpl w:val="DB46972E"/>
    <w:lvl w:ilvl="0" w:tplc="2EEA2410">
      <w:start w:val="1"/>
      <w:numFmt w:val="decimal"/>
      <w:lvlText w:val="(%1)"/>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52482F"/>
    <w:multiLevelType w:val="hybridMultilevel"/>
    <w:tmpl w:val="017E98F4"/>
    <w:lvl w:ilvl="0" w:tplc="2EEA2410">
      <w:start w:val="1"/>
      <w:numFmt w:val="decimal"/>
      <w:lvlText w:val="(%1)"/>
      <w:lvlJc w:val="left"/>
      <w:pPr>
        <w:ind w:left="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062F5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2636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FE380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5C12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A6E8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C0DF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CCE7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5C211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28833180">
    <w:abstractNumId w:val="9"/>
  </w:num>
  <w:num w:numId="2" w16cid:durableId="1107655760">
    <w:abstractNumId w:val="6"/>
  </w:num>
  <w:num w:numId="3" w16cid:durableId="1315138581">
    <w:abstractNumId w:val="2"/>
  </w:num>
  <w:num w:numId="4" w16cid:durableId="607349235">
    <w:abstractNumId w:val="5"/>
  </w:num>
  <w:num w:numId="5" w16cid:durableId="1858159494">
    <w:abstractNumId w:val="3"/>
  </w:num>
  <w:num w:numId="6" w16cid:durableId="806748317">
    <w:abstractNumId w:val="0"/>
  </w:num>
  <w:num w:numId="7" w16cid:durableId="1701785851">
    <w:abstractNumId w:val="7"/>
  </w:num>
  <w:num w:numId="8" w16cid:durableId="1112239542">
    <w:abstractNumId w:val="4"/>
  </w:num>
  <w:num w:numId="9" w16cid:durableId="101996962">
    <w:abstractNumId w:val="8"/>
  </w:num>
  <w:num w:numId="10" w16cid:durableId="58754560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A Heien">
    <w15:presenceInfo w15:providerId="AD" w15:userId="S::mheien@uw.edu::3770937a-6f62-4e33-a1b3-cad9a5734917"/>
  </w15:person>
  <w15:person w15:author="Lorrie Welch">
    <w15:presenceInfo w15:providerId="AD" w15:userId="S::lwelch3@uw.edu::b716810a-0300-42f4-af4f-a98e5bb14f00"/>
  </w15:person>
  <w15:person w15:author="Alpha Arestun">
    <w15:presenceInfo w15:providerId="AD" w15:userId="S::aarestun@uw.edu::87f1a98f-85a0-40e7-9b46-6e1ca9e59d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FC7D50"/>
    <w:rsid w:val="0000005F"/>
    <w:rsid w:val="0000026A"/>
    <w:rsid w:val="00001014"/>
    <w:rsid w:val="0000136F"/>
    <w:rsid w:val="00001450"/>
    <w:rsid w:val="000014CD"/>
    <w:rsid w:val="000015A3"/>
    <w:rsid w:val="00001EFE"/>
    <w:rsid w:val="00002AB4"/>
    <w:rsid w:val="00003400"/>
    <w:rsid w:val="00003B19"/>
    <w:rsid w:val="00003CA3"/>
    <w:rsid w:val="00004C03"/>
    <w:rsid w:val="00004C0B"/>
    <w:rsid w:val="00004FB2"/>
    <w:rsid w:val="0000511E"/>
    <w:rsid w:val="000051E4"/>
    <w:rsid w:val="0000615A"/>
    <w:rsid w:val="0000669E"/>
    <w:rsid w:val="00007160"/>
    <w:rsid w:val="000078FD"/>
    <w:rsid w:val="00007BE3"/>
    <w:rsid w:val="000100DF"/>
    <w:rsid w:val="00010314"/>
    <w:rsid w:val="00010551"/>
    <w:rsid w:val="000108C8"/>
    <w:rsid w:val="00011450"/>
    <w:rsid w:val="000115E7"/>
    <w:rsid w:val="00011B62"/>
    <w:rsid w:val="00011E33"/>
    <w:rsid w:val="00011F3A"/>
    <w:rsid w:val="0001224B"/>
    <w:rsid w:val="0001245B"/>
    <w:rsid w:val="00012934"/>
    <w:rsid w:val="00012A49"/>
    <w:rsid w:val="000137FF"/>
    <w:rsid w:val="00013BF3"/>
    <w:rsid w:val="0001433E"/>
    <w:rsid w:val="000146B7"/>
    <w:rsid w:val="00014AF0"/>
    <w:rsid w:val="00014D25"/>
    <w:rsid w:val="00016244"/>
    <w:rsid w:val="00016881"/>
    <w:rsid w:val="0001776A"/>
    <w:rsid w:val="000204DF"/>
    <w:rsid w:val="000211B1"/>
    <w:rsid w:val="00021678"/>
    <w:rsid w:val="000219FB"/>
    <w:rsid w:val="000221DC"/>
    <w:rsid w:val="000222DA"/>
    <w:rsid w:val="00023D64"/>
    <w:rsid w:val="00024066"/>
    <w:rsid w:val="00024B11"/>
    <w:rsid w:val="00024EF7"/>
    <w:rsid w:val="000250DC"/>
    <w:rsid w:val="000266E3"/>
    <w:rsid w:val="00026779"/>
    <w:rsid w:val="000278AB"/>
    <w:rsid w:val="00030D5B"/>
    <w:rsid w:val="000317C1"/>
    <w:rsid w:val="00031811"/>
    <w:rsid w:val="00031B5E"/>
    <w:rsid w:val="00031EAD"/>
    <w:rsid w:val="00032C86"/>
    <w:rsid w:val="00033047"/>
    <w:rsid w:val="00033173"/>
    <w:rsid w:val="0003349F"/>
    <w:rsid w:val="00033C6F"/>
    <w:rsid w:val="00033D47"/>
    <w:rsid w:val="00034492"/>
    <w:rsid w:val="00034707"/>
    <w:rsid w:val="0003473B"/>
    <w:rsid w:val="000347F0"/>
    <w:rsid w:val="00034DE1"/>
    <w:rsid w:val="00035967"/>
    <w:rsid w:val="0003596B"/>
    <w:rsid w:val="00035D2C"/>
    <w:rsid w:val="00035F5E"/>
    <w:rsid w:val="00036074"/>
    <w:rsid w:val="000360A2"/>
    <w:rsid w:val="000361A4"/>
    <w:rsid w:val="000362C1"/>
    <w:rsid w:val="0003660C"/>
    <w:rsid w:val="0003672B"/>
    <w:rsid w:val="0003751E"/>
    <w:rsid w:val="0003782F"/>
    <w:rsid w:val="0003786A"/>
    <w:rsid w:val="00037ADE"/>
    <w:rsid w:val="00037B37"/>
    <w:rsid w:val="00037BBC"/>
    <w:rsid w:val="000406D8"/>
    <w:rsid w:val="0004092E"/>
    <w:rsid w:val="00040C15"/>
    <w:rsid w:val="00040DF3"/>
    <w:rsid w:val="00040E55"/>
    <w:rsid w:val="00041009"/>
    <w:rsid w:val="0004106C"/>
    <w:rsid w:val="00041162"/>
    <w:rsid w:val="000411BF"/>
    <w:rsid w:val="0004127F"/>
    <w:rsid w:val="00041514"/>
    <w:rsid w:val="00041711"/>
    <w:rsid w:val="00041B92"/>
    <w:rsid w:val="000424AD"/>
    <w:rsid w:val="0004258F"/>
    <w:rsid w:val="0004262A"/>
    <w:rsid w:val="0004278E"/>
    <w:rsid w:val="00042A3C"/>
    <w:rsid w:val="00042CB7"/>
    <w:rsid w:val="0004321C"/>
    <w:rsid w:val="00043A2D"/>
    <w:rsid w:val="00043B94"/>
    <w:rsid w:val="0004412B"/>
    <w:rsid w:val="00044268"/>
    <w:rsid w:val="000444A4"/>
    <w:rsid w:val="00045663"/>
    <w:rsid w:val="00045BA4"/>
    <w:rsid w:val="00045EA6"/>
    <w:rsid w:val="00046D73"/>
    <w:rsid w:val="000501B1"/>
    <w:rsid w:val="00050634"/>
    <w:rsid w:val="000506F1"/>
    <w:rsid w:val="0005076E"/>
    <w:rsid w:val="00050C6E"/>
    <w:rsid w:val="00050E73"/>
    <w:rsid w:val="00051A3C"/>
    <w:rsid w:val="00051BBE"/>
    <w:rsid w:val="00051EAF"/>
    <w:rsid w:val="00051F2D"/>
    <w:rsid w:val="000525F1"/>
    <w:rsid w:val="0005271C"/>
    <w:rsid w:val="00052A83"/>
    <w:rsid w:val="00052E5E"/>
    <w:rsid w:val="00052FC0"/>
    <w:rsid w:val="000530B0"/>
    <w:rsid w:val="00053620"/>
    <w:rsid w:val="00053BFD"/>
    <w:rsid w:val="00054AE2"/>
    <w:rsid w:val="00054C08"/>
    <w:rsid w:val="0005503F"/>
    <w:rsid w:val="00055281"/>
    <w:rsid w:val="00055C38"/>
    <w:rsid w:val="00055E43"/>
    <w:rsid w:val="00056510"/>
    <w:rsid w:val="00056DB6"/>
    <w:rsid w:val="00056EC5"/>
    <w:rsid w:val="00056FE1"/>
    <w:rsid w:val="00060A89"/>
    <w:rsid w:val="000616AA"/>
    <w:rsid w:val="000617AA"/>
    <w:rsid w:val="00061837"/>
    <w:rsid w:val="00062140"/>
    <w:rsid w:val="0006218A"/>
    <w:rsid w:val="00062883"/>
    <w:rsid w:val="00062999"/>
    <w:rsid w:val="00062C92"/>
    <w:rsid w:val="00063351"/>
    <w:rsid w:val="00063855"/>
    <w:rsid w:val="0006386F"/>
    <w:rsid w:val="00063D33"/>
    <w:rsid w:val="00064440"/>
    <w:rsid w:val="0006469E"/>
    <w:rsid w:val="00064738"/>
    <w:rsid w:val="00064F2D"/>
    <w:rsid w:val="00064F4A"/>
    <w:rsid w:val="00065359"/>
    <w:rsid w:val="000658BB"/>
    <w:rsid w:val="00065F21"/>
    <w:rsid w:val="000663DB"/>
    <w:rsid w:val="000663F6"/>
    <w:rsid w:val="00066CD4"/>
    <w:rsid w:val="00067F87"/>
    <w:rsid w:val="00070951"/>
    <w:rsid w:val="00070A8F"/>
    <w:rsid w:val="000716B7"/>
    <w:rsid w:val="00071AF7"/>
    <w:rsid w:val="00071DD5"/>
    <w:rsid w:val="00071F3C"/>
    <w:rsid w:val="00072761"/>
    <w:rsid w:val="000737DF"/>
    <w:rsid w:val="00073A6B"/>
    <w:rsid w:val="00073B33"/>
    <w:rsid w:val="0007436E"/>
    <w:rsid w:val="00074C4C"/>
    <w:rsid w:val="000753CC"/>
    <w:rsid w:val="00075596"/>
    <w:rsid w:val="00075789"/>
    <w:rsid w:val="000758E9"/>
    <w:rsid w:val="00075AE1"/>
    <w:rsid w:val="00075DFD"/>
    <w:rsid w:val="00076148"/>
    <w:rsid w:val="00077972"/>
    <w:rsid w:val="00077BA6"/>
    <w:rsid w:val="00080331"/>
    <w:rsid w:val="00080E21"/>
    <w:rsid w:val="00081D0A"/>
    <w:rsid w:val="00082554"/>
    <w:rsid w:val="00082909"/>
    <w:rsid w:val="000829B9"/>
    <w:rsid w:val="00082C95"/>
    <w:rsid w:val="000830DD"/>
    <w:rsid w:val="000841C0"/>
    <w:rsid w:val="00084B00"/>
    <w:rsid w:val="000854DF"/>
    <w:rsid w:val="000861BB"/>
    <w:rsid w:val="000864F2"/>
    <w:rsid w:val="00086AB5"/>
    <w:rsid w:val="00086C13"/>
    <w:rsid w:val="0008716D"/>
    <w:rsid w:val="000872B1"/>
    <w:rsid w:val="0008784B"/>
    <w:rsid w:val="00087854"/>
    <w:rsid w:val="00087AE4"/>
    <w:rsid w:val="0009067E"/>
    <w:rsid w:val="00090D11"/>
    <w:rsid w:val="00090DDC"/>
    <w:rsid w:val="000914C6"/>
    <w:rsid w:val="00091B76"/>
    <w:rsid w:val="00091CEA"/>
    <w:rsid w:val="000921A2"/>
    <w:rsid w:val="000925F5"/>
    <w:rsid w:val="0009276F"/>
    <w:rsid w:val="00092BE2"/>
    <w:rsid w:val="00092BFC"/>
    <w:rsid w:val="000934BD"/>
    <w:rsid w:val="0009387D"/>
    <w:rsid w:val="00093A59"/>
    <w:rsid w:val="00093D0E"/>
    <w:rsid w:val="0009431A"/>
    <w:rsid w:val="000948FF"/>
    <w:rsid w:val="00094A02"/>
    <w:rsid w:val="00095585"/>
    <w:rsid w:val="00095789"/>
    <w:rsid w:val="00095E6F"/>
    <w:rsid w:val="0009634D"/>
    <w:rsid w:val="000965AB"/>
    <w:rsid w:val="000966E5"/>
    <w:rsid w:val="00096B87"/>
    <w:rsid w:val="000A0181"/>
    <w:rsid w:val="000A04F0"/>
    <w:rsid w:val="000A05E5"/>
    <w:rsid w:val="000A0842"/>
    <w:rsid w:val="000A0883"/>
    <w:rsid w:val="000A1497"/>
    <w:rsid w:val="000A173D"/>
    <w:rsid w:val="000A17A6"/>
    <w:rsid w:val="000A2468"/>
    <w:rsid w:val="000A2871"/>
    <w:rsid w:val="000A2C82"/>
    <w:rsid w:val="000A2F70"/>
    <w:rsid w:val="000A323D"/>
    <w:rsid w:val="000A3664"/>
    <w:rsid w:val="000A3CD6"/>
    <w:rsid w:val="000A3E4D"/>
    <w:rsid w:val="000A4AC2"/>
    <w:rsid w:val="000A4ED8"/>
    <w:rsid w:val="000A5018"/>
    <w:rsid w:val="000A60AC"/>
    <w:rsid w:val="000A62D6"/>
    <w:rsid w:val="000A65FE"/>
    <w:rsid w:val="000A79FF"/>
    <w:rsid w:val="000B0993"/>
    <w:rsid w:val="000B10F3"/>
    <w:rsid w:val="000B197D"/>
    <w:rsid w:val="000B255D"/>
    <w:rsid w:val="000B2952"/>
    <w:rsid w:val="000B31C3"/>
    <w:rsid w:val="000B3D49"/>
    <w:rsid w:val="000B3E0A"/>
    <w:rsid w:val="000B4081"/>
    <w:rsid w:val="000B4549"/>
    <w:rsid w:val="000B47E7"/>
    <w:rsid w:val="000B4FA3"/>
    <w:rsid w:val="000B58A4"/>
    <w:rsid w:val="000B5C0E"/>
    <w:rsid w:val="000B5E35"/>
    <w:rsid w:val="000B6F4C"/>
    <w:rsid w:val="000B781D"/>
    <w:rsid w:val="000B7C70"/>
    <w:rsid w:val="000B7D13"/>
    <w:rsid w:val="000B7E43"/>
    <w:rsid w:val="000C066D"/>
    <w:rsid w:val="000C0EF3"/>
    <w:rsid w:val="000C28BA"/>
    <w:rsid w:val="000C297C"/>
    <w:rsid w:val="000C2E94"/>
    <w:rsid w:val="000C322F"/>
    <w:rsid w:val="000C42EE"/>
    <w:rsid w:val="000C43D4"/>
    <w:rsid w:val="000C4931"/>
    <w:rsid w:val="000C4A48"/>
    <w:rsid w:val="000C4EFF"/>
    <w:rsid w:val="000C4F36"/>
    <w:rsid w:val="000C520B"/>
    <w:rsid w:val="000C522D"/>
    <w:rsid w:val="000C5400"/>
    <w:rsid w:val="000C54BB"/>
    <w:rsid w:val="000C6418"/>
    <w:rsid w:val="000C682B"/>
    <w:rsid w:val="000C70DD"/>
    <w:rsid w:val="000C7438"/>
    <w:rsid w:val="000C7854"/>
    <w:rsid w:val="000C7F20"/>
    <w:rsid w:val="000D0103"/>
    <w:rsid w:val="000D0DFD"/>
    <w:rsid w:val="000D1E8F"/>
    <w:rsid w:val="000D27CA"/>
    <w:rsid w:val="000D335B"/>
    <w:rsid w:val="000D342E"/>
    <w:rsid w:val="000D3AC2"/>
    <w:rsid w:val="000D4074"/>
    <w:rsid w:val="000D42F9"/>
    <w:rsid w:val="000D458B"/>
    <w:rsid w:val="000D460B"/>
    <w:rsid w:val="000D4AE7"/>
    <w:rsid w:val="000D4AF8"/>
    <w:rsid w:val="000D569F"/>
    <w:rsid w:val="000D5BBB"/>
    <w:rsid w:val="000D5F0D"/>
    <w:rsid w:val="000D64ED"/>
    <w:rsid w:val="000D662D"/>
    <w:rsid w:val="000D683D"/>
    <w:rsid w:val="000D688E"/>
    <w:rsid w:val="000D6CDD"/>
    <w:rsid w:val="000D6E8E"/>
    <w:rsid w:val="000D74E1"/>
    <w:rsid w:val="000D751E"/>
    <w:rsid w:val="000E00A5"/>
    <w:rsid w:val="000E02D7"/>
    <w:rsid w:val="000E03AB"/>
    <w:rsid w:val="000E09D7"/>
    <w:rsid w:val="000E0FF2"/>
    <w:rsid w:val="000E13A3"/>
    <w:rsid w:val="000E1537"/>
    <w:rsid w:val="000E19E9"/>
    <w:rsid w:val="000E1CA4"/>
    <w:rsid w:val="000E22B4"/>
    <w:rsid w:val="000E23AC"/>
    <w:rsid w:val="000E2F12"/>
    <w:rsid w:val="000E33F9"/>
    <w:rsid w:val="000E36C1"/>
    <w:rsid w:val="000E3AB7"/>
    <w:rsid w:val="000E3C7E"/>
    <w:rsid w:val="000E3F6C"/>
    <w:rsid w:val="000E4019"/>
    <w:rsid w:val="000E4692"/>
    <w:rsid w:val="000E48C4"/>
    <w:rsid w:val="000E5C8E"/>
    <w:rsid w:val="000E62CD"/>
    <w:rsid w:val="000E6C47"/>
    <w:rsid w:val="000E6D20"/>
    <w:rsid w:val="000E72DE"/>
    <w:rsid w:val="000F1555"/>
    <w:rsid w:val="000F1DAB"/>
    <w:rsid w:val="000F1E30"/>
    <w:rsid w:val="000F1EB3"/>
    <w:rsid w:val="000F2479"/>
    <w:rsid w:val="000F27EE"/>
    <w:rsid w:val="000F2858"/>
    <w:rsid w:val="000F3CAA"/>
    <w:rsid w:val="000F44CC"/>
    <w:rsid w:val="000F51D3"/>
    <w:rsid w:val="000F5390"/>
    <w:rsid w:val="000F53D2"/>
    <w:rsid w:val="000F5E6B"/>
    <w:rsid w:val="000F62EF"/>
    <w:rsid w:val="000F63D5"/>
    <w:rsid w:val="000F6686"/>
    <w:rsid w:val="000F698E"/>
    <w:rsid w:val="000F6C36"/>
    <w:rsid w:val="000F76B0"/>
    <w:rsid w:val="000F7C1C"/>
    <w:rsid w:val="000F7E22"/>
    <w:rsid w:val="001000A8"/>
    <w:rsid w:val="00100145"/>
    <w:rsid w:val="00100F61"/>
    <w:rsid w:val="0010123E"/>
    <w:rsid w:val="0010126B"/>
    <w:rsid w:val="0010194D"/>
    <w:rsid w:val="001021D1"/>
    <w:rsid w:val="00102633"/>
    <w:rsid w:val="00103614"/>
    <w:rsid w:val="001036A3"/>
    <w:rsid w:val="00103783"/>
    <w:rsid w:val="00103FE7"/>
    <w:rsid w:val="001041F6"/>
    <w:rsid w:val="001042C8"/>
    <w:rsid w:val="001044C4"/>
    <w:rsid w:val="00105766"/>
    <w:rsid w:val="00105D22"/>
    <w:rsid w:val="00106F0B"/>
    <w:rsid w:val="00107289"/>
    <w:rsid w:val="00107627"/>
    <w:rsid w:val="001078C6"/>
    <w:rsid w:val="001079AA"/>
    <w:rsid w:val="00107A60"/>
    <w:rsid w:val="00107B1F"/>
    <w:rsid w:val="00110BC5"/>
    <w:rsid w:val="00110DC5"/>
    <w:rsid w:val="0011104B"/>
    <w:rsid w:val="001113B6"/>
    <w:rsid w:val="0011167F"/>
    <w:rsid w:val="001116C2"/>
    <w:rsid w:val="0011189F"/>
    <w:rsid w:val="001119CA"/>
    <w:rsid w:val="001120E6"/>
    <w:rsid w:val="00112111"/>
    <w:rsid w:val="00112637"/>
    <w:rsid w:val="001126F3"/>
    <w:rsid w:val="00112ADD"/>
    <w:rsid w:val="00112D55"/>
    <w:rsid w:val="00112DC1"/>
    <w:rsid w:val="001131E3"/>
    <w:rsid w:val="00113324"/>
    <w:rsid w:val="0011345A"/>
    <w:rsid w:val="001137F1"/>
    <w:rsid w:val="00113B4F"/>
    <w:rsid w:val="00113B90"/>
    <w:rsid w:val="001140CD"/>
    <w:rsid w:val="001142A8"/>
    <w:rsid w:val="001149A4"/>
    <w:rsid w:val="00114B29"/>
    <w:rsid w:val="00114F36"/>
    <w:rsid w:val="0011531C"/>
    <w:rsid w:val="0011575B"/>
    <w:rsid w:val="001158D5"/>
    <w:rsid w:val="0011598A"/>
    <w:rsid w:val="00115F6A"/>
    <w:rsid w:val="0011633E"/>
    <w:rsid w:val="001168A5"/>
    <w:rsid w:val="00116E3B"/>
    <w:rsid w:val="001177A4"/>
    <w:rsid w:val="00117D4C"/>
    <w:rsid w:val="00117FDD"/>
    <w:rsid w:val="001201D4"/>
    <w:rsid w:val="00120C6B"/>
    <w:rsid w:val="0012103E"/>
    <w:rsid w:val="00121994"/>
    <w:rsid w:val="00121A20"/>
    <w:rsid w:val="00121E38"/>
    <w:rsid w:val="00122810"/>
    <w:rsid w:val="00123035"/>
    <w:rsid w:val="00123C67"/>
    <w:rsid w:val="00123DBE"/>
    <w:rsid w:val="00123ECC"/>
    <w:rsid w:val="00124519"/>
    <w:rsid w:val="00124622"/>
    <w:rsid w:val="00124792"/>
    <w:rsid w:val="00125165"/>
    <w:rsid w:val="001251B3"/>
    <w:rsid w:val="00125A63"/>
    <w:rsid w:val="001267BC"/>
    <w:rsid w:val="00126D7F"/>
    <w:rsid w:val="00127405"/>
    <w:rsid w:val="0012779B"/>
    <w:rsid w:val="001300C8"/>
    <w:rsid w:val="001305A5"/>
    <w:rsid w:val="00130AD2"/>
    <w:rsid w:val="00131081"/>
    <w:rsid w:val="00131AF7"/>
    <w:rsid w:val="00131FED"/>
    <w:rsid w:val="00132DE6"/>
    <w:rsid w:val="001334F7"/>
    <w:rsid w:val="0013356F"/>
    <w:rsid w:val="00134A2C"/>
    <w:rsid w:val="00134EC5"/>
    <w:rsid w:val="00135073"/>
    <w:rsid w:val="001357B5"/>
    <w:rsid w:val="00135AD1"/>
    <w:rsid w:val="00135C0C"/>
    <w:rsid w:val="0013725F"/>
    <w:rsid w:val="00137349"/>
    <w:rsid w:val="0014024E"/>
    <w:rsid w:val="00140E2D"/>
    <w:rsid w:val="00140F79"/>
    <w:rsid w:val="00141079"/>
    <w:rsid w:val="00141525"/>
    <w:rsid w:val="001418F8"/>
    <w:rsid w:val="0014248B"/>
    <w:rsid w:val="00142831"/>
    <w:rsid w:val="001428CA"/>
    <w:rsid w:val="00142F5B"/>
    <w:rsid w:val="0014372E"/>
    <w:rsid w:val="00143AC3"/>
    <w:rsid w:val="00143E23"/>
    <w:rsid w:val="001440BB"/>
    <w:rsid w:val="001441F4"/>
    <w:rsid w:val="0014485B"/>
    <w:rsid w:val="0014492B"/>
    <w:rsid w:val="00144D95"/>
    <w:rsid w:val="0014517F"/>
    <w:rsid w:val="001452B2"/>
    <w:rsid w:val="00145341"/>
    <w:rsid w:val="0014636C"/>
    <w:rsid w:val="00146827"/>
    <w:rsid w:val="00146CBC"/>
    <w:rsid w:val="00147606"/>
    <w:rsid w:val="00147749"/>
    <w:rsid w:val="001477A8"/>
    <w:rsid w:val="00150620"/>
    <w:rsid w:val="0015068B"/>
    <w:rsid w:val="00150DE3"/>
    <w:rsid w:val="00150F61"/>
    <w:rsid w:val="00151236"/>
    <w:rsid w:val="00151BBB"/>
    <w:rsid w:val="0015220F"/>
    <w:rsid w:val="00152501"/>
    <w:rsid w:val="001526EC"/>
    <w:rsid w:val="001529F3"/>
    <w:rsid w:val="001529FB"/>
    <w:rsid w:val="00152CFB"/>
    <w:rsid w:val="00152D14"/>
    <w:rsid w:val="00152D1F"/>
    <w:rsid w:val="00152D9B"/>
    <w:rsid w:val="001530FC"/>
    <w:rsid w:val="00153524"/>
    <w:rsid w:val="001536FE"/>
    <w:rsid w:val="0015406B"/>
    <w:rsid w:val="00154A75"/>
    <w:rsid w:val="0015541B"/>
    <w:rsid w:val="001555D2"/>
    <w:rsid w:val="001555FC"/>
    <w:rsid w:val="00155627"/>
    <w:rsid w:val="00155C7D"/>
    <w:rsid w:val="00155ED2"/>
    <w:rsid w:val="0015640E"/>
    <w:rsid w:val="00156D2D"/>
    <w:rsid w:val="00157171"/>
    <w:rsid w:val="0015735B"/>
    <w:rsid w:val="0015742E"/>
    <w:rsid w:val="00157644"/>
    <w:rsid w:val="00157653"/>
    <w:rsid w:val="001577B1"/>
    <w:rsid w:val="001600F0"/>
    <w:rsid w:val="0016031B"/>
    <w:rsid w:val="001604BD"/>
    <w:rsid w:val="0016072F"/>
    <w:rsid w:val="00161210"/>
    <w:rsid w:val="00161575"/>
    <w:rsid w:val="001615DA"/>
    <w:rsid w:val="001619F5"/>
    <w:rsid w:val="00161CC2"/>
    <w:rsid w:val="00161F1E"/>
    <w:rsid w:val="00161F79"/>
    <w:rsid w:val="0016218B"/>
    <w:rsid w:val="0016237F"/>
    <w:rsid w:val="00162445"/>
    <w:rsid w:val="00162AC6"/>
    <w:rsid w:val="00163272"/>
    <w:rsid w:val="00163D94"/>
    <w:rsid w:val="001643FE"/>
    <w:rsid w:val="00164549"/>
    <w:rsid w:val="00164B5F"/>
    <w:rsid w:val="00164F67"/>
    <w:rsid w:val="0016543A"/>
    <w:rsid w:val="001655C8"/>
    <w:rsid w:val="00165B9C"/>
    <w:rsid w:val="00165BF1"/>
    <w:rsid w:val="00165F4E"/>
    <w:rsid w:val="0016637F"/>
    <w:rsid w:val="00166592"/>
    <w:rsid w:val="00166A3E"/>
    <w:rsid w:val="001671D0"/>
    <w:rsid w:val="00167590"/>
    <w:rsid w:val="0016770A"/>
    <w:rsid w:val="00167F76"/>
    <w:rsid w:val="00170022"/>
    <w:rsid w:val="0017012F"/>
    <w:rsid w:val="00170C4A"/>
    <w:rsid w:val="0017165E"/>
    <w:rsid w:val="00171681"/>
    <w:rsid w:val="001717AC"/>
    <w:rsid w:val="00172462"/>
    <w:rsid w:val="001727DA"/>
    <w:rsid w:val="001732A7"/>
    <w:rsid w:val="001732EB"/>
    <w:rsid w:val="00173BAD"/>
    <w:rsid w:val="0017495E"/>
    <w:rsid w:val="0017533D"/>
    <w:rsid w:val="00175C5B"/>
    <w:rsid w:val="00176E54"/>
    <w:rsid w:val="001776FD"/>
    <w:rsid w:val="00177E2F"/>
    <w:rsid w:val="001804B5"/>
    <w:rsid w:val="001804D4"/>
    <w:rsid w:val="00180E4D"/>
    <w:rsid w:val="00180F44"/>
    <w:rsid w:val="00181046"/>
    <w:rsid w:val="00181430"/>
    <w:rsid w:val="00181E82"/>
    <w:rsid w:val="001825B7"/>
    <w:rsid w:val="00183588"/>
    <w:rsid w:val="00183733"/>
    <w:rsid w:val="00184B22"/>
    <w:rsid w:val="00184BD1"/>
    <w:rsid w:val="00184E59"/>
    <w:rsid w:val="001854FA"/>
    <w:rsid w:val="001857E1"/>
    <w:rsid w:val="00185E6B"/>
    <w:rsid w:val="0018604F"/>
    <w:rsid w:val="001869EB"/>
    <w:rsid w:val="00187D4F"/>
    <w:rsid w:val="001900AC"/>
    <w:rsid w:val="001901BF"/>
    <w:rsid w:val="00190282"/>
    <w:rsid w:val="0019042A"/>
    <w:rsid w:val="001905DF"/>
    <w:rsid w:val="00190A69"/>
    <w:rsid w:val="00190B21"/>
    <w:rsid w:val="00190DBD"/>
    <w:rsid w:val="00190E6F"/>
    <w:rsid w:val="00191001"/>
    <w:rsid w:val="00191126"/>
    <w:rsid w:val="001911BA"/>
    <w:rsid w:val="00191D04"/>
    <w:rsid w:val="00192101"/>
    <w:rsid w:val="00192169"/>
    <w:rsid w:val="001923C8"/>
    <w:rsid w:val="00192557"/>
    <w:rsid w:val="0019319D"/>
    <w:rsid w:val="00193597"/>
    <w:rsid w:val="001935C2"/>
    <w:rsid w:val="001943E0"/>
    <w:rsid w:val="00194932"/>
    <w:rsid w:val="001949DE"/>
    <w:rsid w:val="00196376"/>
    <w:rsid w:val="00196D2C"/>
    <w:rsid w:val="0019731E"/>
    <w:rsid w:val="001975CF"/>
    <w:rsid w:val="00197612"/>
    <w:rsid w:val="0019764E"/>
    <w:rsid w:val="001A0226"/>
    <w:rsid w:val="001A0264"/>
    <w:rsid w:val="001A09D3"/>
    <w:rsid w:val="001A0CEB"/>
    <w:rsid w:val="001A0DED"/>
    <w:rsid w:val="001A0E9B"/>
    <w:rsid w:val="001A11AD"/>
    <w:rsid w:val="001A1794"/>
    <w:rsid w:val="001A1AC4"/>
    <w:rsid w:val="001A1F48"/>
    <w:rsid w:val="001A231C"/>
    <w:rsid w:val="001A24B1"/>
    <w:rsid w:val="001A2AEB"/>
    <w:rsid w:val="001A2F73"/>
    <w:rsid w:val="001A3AA9"/>
    <w:rsid w:val="001A3CDA"/>
    <w:rsid w:val="001A41B9"/>
    <w:rsid w:val="001A4AD8"/>
    <w:rsid w:val="001A5175"/>
    <w:rsid w:val="001A53EC"/>
    <w:rsid w:val="001A5511"/>
    <w:rsid w:val="001A552B"/>
    <w:rsid w:val="001A5623"/>
    <w:rsid w:val="001A6096"/>
    <w:rsid w:val="001A678C"/>
    <w:rsid w:val="001A6E1B"/>
    <w:rsid w:val="001A7A58"/>
    <w:rsid w:val="001A7CD3"/>
    <w:rsid w:val="001B01C4"/>
    <w:rsid w:val="001B0769"/>
    <w:rsid w:val="001B090B"/>
    <w:rsid w:val="001B0E5C"/>
    <w:rsid w:val="001B0E97"/>
    <w:rsid w:val="001B12F1"/>
    <w:rsid w:val="001B1A6D"/>
    <w:rsid w:val="001B1CE7"/>
    <w:rsid w:val="001B216B"/>
    <w:rsid w:val="001B2571"/>
    <w:rsid w:val="001B2CE1"/>
    <w:rsid w:val="001B388C"/>
    <w:rsid w:val="001B3F83"/>
    <w:rsid w:val="001B44E2"/>
    <w:rsid w:val="001B4E9F"/>
    <w:rsid w:val="001B5927"/>
    <w:rsid w:val="001B5DAD"/>
    <w:rsid w:val="001B5E17"/>
    <w:rsid w:val="001B5E4A"/>
    <w:rsid w:val="001B5E78"/>
    <w:rsid w:val="001B5F4E"/>
    <w:rsid w:val="001B6B6B"/>
    <w:rsid w:val="001B6F94"/>
    <w:rsid w:val="001B7035"/>
    <w:rsid w:val="001B7DC6"/>
    <w:rsid w:val="001B7F55"/>
    <w:rsid w:val="001B7F6A"/>
    <w:rsid w:val="001C1073"/>
    <w:rsid w:val="001C1177"/>
    <w:rsid w:val="001C1512"/>
    <w:rsid w:val="001C19BC"/>
    <w:rsid w:val="001C1FDF"/>
    <w:rsid w:val="001C2A61"/>
    <w:rsid w:val="001C2EFE"/>
    <w:rsid w:val="001C2F9F"/>
    <w:rsid w:val="001C36DB"/>
    <w:rsid w:val="001C3819"/>
    <w:rsid w:val="001C3969"/>
    <w:rsid w:val="001C3FD8"/>
    <w:rsid w:val="001C428F"/>
    <w:rsid w:val="001C4477"/>
    <w:rsid w:val="001C46AE"/>
    <w:rsid w:val="001C4751"/>
    <w:rsid w:val="001C48F1"/>
    <w:rsid w:val="001C4A5A"/>
    <w:rsid w:val="001C4E3E"/>
    <w:rsid w:val="001C4E7E"/>
    <w:rsid w:val="001C5035"/>
    <w:rsid w:val="001C74BC"/>
    <w:rsid w:val="001C781F"/>
    <w:rsid w:val="001C790E"/>
    <w:rsid w:val="001C7AF9"/>
    <w:rsid w:val="001C7D51"/>
    <w:rsid w:val="001D00EA"/>
    <w:rsid w:val="001D0B4D"/>
    <w:rsid w:val="001D1091"/>
    <w:rsid w:val="001D11BA"/>
    <w:rsid w:val="001D156E"/>
    <w:rsid w:val="001D2CF6"/>
    <w:rsid w:val="001D300C"/>
    <w:rsid w:val="001D3D51"/>
    <w:rsid w:val="001D4608"/>
    <w:rsid w:val="001D578D"/>
    <w:rsid w:val="001D59F2"/>
    <w:rsid w:val="001D64CE"/>
    <w:rsid w:val="001D67E0"/>
    <w:rsid w:val="001D6D0F"/>
    <w:rsid w:val="001D704E"/>
    <w:rsid w:val="001D7708"/>
    <w:rsid w:val="001D7774"/>
    <w:rsid w:val="001D7A0A"/>
    <w:rsid w:val="001D7A66"/>
    <w:rsid w:val="001E1996"/>
    <w:rsid w:val="001E1A9A"/>
    <w:rsid w:val="001E1C67"/>
    <w:rsid w:val="001E1E3B"/>
    <w:rsid w:val="001E3CCB"/>
    <w:rsid w:val="001E3D8E"/>
    <w:rsid w:val="001E478D"/>
    <w:rsid w:val="001E4A53"/>
    <w:rsid w:val="001E4F4A"/>
    <w:rsid w:val="001E5314"/>
    <w:rsid w:val="001E53C2"/>
    <w:rsid w:val="001E6C10"/>
    <w:rsid w:val="001E71A5"/>
    <w:rsid w:val="001E749B"/>
    <w:rsid w:val="001F0352"/>
    <w:rsid w:val="001F0C81"/>
    <w:rsid w:val="001F0F31"/>
    <w:rsid w:val="001F121F"/>
    <w:rsid w:val="001F1762"/>
    <w:rsid w:val="001F1AB5"/>
    <w:rsid w:val="001F1B3E"/>
    <w:rsid w:val="001F2271"/>
    <w:rsid w:val="001F2565"/>
    <w:rsid w:val="001F2BC5"/>
    <w:rsid w:val="001F2D30"/>
    <w:rsid w:val="001F305C"/>
    <w:rsid w:val="001F31E7"/>
    <w:rsid w:val="001F3BEA"/>
    <w:rsid w:val="001F3EF3"/>
    <w:rsid w:val="001F42DD"/>
    <w:rsid w:val="001F4EE2"/>
    <w:rsid w:val="001F5D83"/>
    <w:rsid w:val="001F5DD6"/>
    <w:rsid w:val="001F5EE5"/>
    <w:rsid w:val="001F5FCE"/>
    <w:rsid w:val="001F6609"/>
    <w:rsid w:val="001F6643"/>
    <w:rsid w:val="001F66F0"/>
    <w:rsid w:val="001F6DFD"/>
    <w:rsid w:val="001F7091"/>
    <w:rsid w:val="001F7338"/>
    <w:rsid w:val="001F7B5B"/>
    <w:rsid w:val="0020123E"/>
    <w:rsid w:val="002019AB"/>
    <w:rsid w:val="00201F2B"/>
    <w:rsid w:val="002025AA"/>
    <w:rsid w:val="00202845"/>
    <w:rsid w:val="00202A6F"/>
    <w:rsid w:val="00202B04"/>
    <w:rsid w:val="002031AC"/>
    <w:rsid w:val="002035C3"/>
    <w:rsid w:val="00203681"/>
    <w:rsid w:val="00203805"/>
    <w:rsid w:val="00204392"/>
    <w:rsid w:val="0020445F"/>
    <w:rsid w:val="00204784"/>
    <w:rsid w:val="00205F28"/>
    <w:rsid w:val="00206510"/>
    <w:rsid w:val="00206AF6"/>
    <w:rsid w:val="00206E96"/>
    <w:rsid w:val="00206F17"/>
    <w:rsid w:val="00206FE7"/>
    <w:rsid w:val="0020741B"/>
    <w:rsid w:val="00207664"/>
    <w:rsid w:val="0020766F"/>
    <w:rsid w:val="002076F0"/>
    <w:rsid w:val="00207739"/>
    <w:rsid w:val="0020797E"/>
    <w:rsid w:val="00207C46"/>
    <w:rsid w:val="00210E63"/>
    <w:rsid w:val="00211358"/>
    <w:rsid w:val="002117FC"/>
    <w:rsid w:val="002119B4"/>
    <w:rsid w:val="00211A49"/>
    <w:rsid w:val="00211BA7"/>
    <w:rsid w:val="00211EFC"/>
    <w:rsid w:val="0021208F"/>
    <w:rsid w:val="00212464"/>
    <w:rsid w:val="002125F9"/>
    <w:rsid w:val="00212CEE"/>
    <w:rsid w:val="00212F08"/>
    <w:rsid w:val="00213617"/>
    <w:rsid w:val="00213A1C"/>
    <w:rsid w:val="00214D64"/>
    <w:rsid w:val="00215327"/>
    <w:rsid w:val="0021545B"/>
    <w:rsid w:val="00215461"/>
    <w:rsid w:val="002156A1"/>
    <w:rsid w:val="0021595E"/>
    <w:rsid w:val="00215BB6"/>
    <w:rsid w:val="00215BCC"/>
    <w:rsid w:val="00215CC9"/>
    <w:rsid w:val="00215EAB"/>
    <w:rsid w:val="00216FEC"/>
    <w:rsid w:val="00217A08"/>
    <w:rsid w:val="00217A58"/>
    <w:rsid w:val="00217FF9"/>
    <w:rsid w:val="0022024A"/>
    <w:rsid w:val="002207A7"/>
    <w:rsid w:val="00220B90"/>
    <w:rsid w:val="00220B97"/>
    <w:rsid w:val="00221032"/>
    <w:rsid w:val="0022152B"/>
    <w:rsid w:val="00221735"/>
    <w:rsid w:val="0022255A"/>
    <w:rsid w:val="00222AFC"/>
    <w:rsid w:val="00222D36"/>
    <w:rsid w:val="00223A61"/>
    <w:rsid w:val="00224DBC"/>
    <w:rsid w:val="00224EE6"/>
    <w:rsid w:val="0022576D"/>
    <w:rsid w:val="00226385"/>
    <w:rsid w:val="00226752"/>
    <w:rsid w:val="00226895"/>
    <w:rsid w:val="00226A83"/>
    <w:rsid w:val="00226B56"/>
    <w:rsid w:val="00227880"/>
    <w:rsid w:val="00227FFD"/>
    <w:rsid w:val="00230682"/>
    <w:rsid w:val="00230A95"/>
    <w:rsid w:val="00230CAF"/>
    <w:rsid w:val="00230FC6"/>
    <w:rsid w:val="00231412"/>
    <w:rsid w:val="00232696"/>
    <w:rsid w:val="002329C8"/>
    <w:rsid w:val="00232DD0"/>
    <w:rsid w:val="00232E0C"/>
    <w:rsid w:val="00233009"/>
    <w:rsid w:val="00233741"/>
    <w:rsid w:val="002339F5"/>
    <w:rsid w:val="00233A29"/>
    <w:rsid w:val="00233F83"/>
    <w:rsid w:val="00234989"/>
    <w:rsid w:val="00234D2B"/>
    <w:rsid w:val="00234DF3"/>
    <w:rsid w:val="00235077"/>
    <w:rsid w:val="00235982"/>
    <w:rsid w:val="00235D2F"/>
    <w:rsid w:val="00235DC1"/>
    <w:rsid w:val="002365E0"/>
    <w:rsid w:val="00236B37"/>
    <w:rsid w:val="00237732"/>
    <w:rsid w:val="00237DA9"/>
    <w:rsid w:val="0024084A"/>
    <w:rsid w:val="00240982"/>
    <w:rsid w:val="00240BDA"/>
    <w:rsid w:val="00240F74"/>
    <w:rsid w:val="00241181"/>
    <w:rsid w:val="0024146D"/>
    <w:rsid w:val="002416FC"/>
    <w:rsid w:val="0024199C"/>
    <w:rsid w:val="00242715"/>
    <w:rsid w:val="00242E2E"/>
    <w:rsid w:val="00243210"/>
    <w:rsid w:val="00243339"/>
    <w:rsid w:val="00243459"/>
    <w:rsid w:val="00243EBD"/>
    <w:rsid w:val="0024425B"/>
    <w:rsid w:val="00244424"/>
    <w:rsid w:val="0024467D"/>
    <w:rsid w:val="00244954"/>
    <w:rsid w:val="002449CC"/>
    <w:rsid w:val="00244A7E"/>
    <w:rsid w:val="00244C98"/>
    <w:rsid w:val="00244CD3"/>
    <w:rsid w:val="00245C9E"/>
    <w:rsid w:val="00245E37"/>
    <w:rsid w:val="00246256"/>
    <w:rsid w:val="002469EA"/>
    <w:rsid w:val="00246DC2"/>
    <w:rsid w:val="0024706A"/>
    <w:rsid w:val="00247CE6"/>
    <w:rsid w:val="00250106"/>
    <w:rsid w:val="00251353"/>
    <w:rsid w:val="00251AAD"/>
    <w:rsid w:val="00252771"/>
    <w:rsid w:val="00253836"/>
    <w:rsid w:val="00253AD4"/>
    <w:rsid w:val="0025409F"/>
    <w:rsid w:val="0025453E"/>
    <w:rsid w:val="00254640"/>
    <w:rsid w:val="00255902"/>
    <w:rsid w:val="0025595C"/>
    <w:rsid w:val="00255A43"/>
    <w:rsid w:val="00256441"/>
    <w:rsid w:val="00256CD5"/>
    <w:rsid w:val="00256D29"/>
    <w:rsid w:val="0025754A"/>
    <w:rsid w:val="00260010"/>
    <w:rsid w:val="00260F1E"/>
    <w:rsid w:val="0026172E"/>
    <w:rsid w:val="00261951"/>
    <w:rsid w:val="00261C1A"/>
    <w:rsid w:val="002620F1"/>
    <w:rsid w:val="0026216F"/>
    <w:rsid w:val="002621FE"/>
    <w:rsid w:val="00263148"/>
    <w:rsid w:val="00263A8E"/>
    <w:rsid w:val="00264052"/>
    <w:rsid w:val="00264240"/>
    <w:rsid w:val="00264383"/>
    <w:rsid w:val="00264548"/>
    <w:rsid w:val="0026467E"/>
    <w:rsid w:val="00264A36"/>
    <w:rsid w:val="002654C8"/>
    <w:rsid w:val="00265985"/>
    <w:rsid w:val="00265F6B"/>
    <w:rsid w:val="00266D2E"/>
    <w:rsid w:val="002678B7"/>
    <w:rsid w:val="00267B1E"/>
    <w:rsid w:val="00267B38"/>
    <w:rsid w:val="00270746"/>
    <w:rsid w:val="0027087F"/>
    <w:rsid w:val="00270FCA"/>
    <w:rsid w:val="0027174E"/>
    <w:rsid w:val="00271AF4"/>
    <w:rsid w:val="00272058"/>
    <w:rsid w:val="0027207C"/>
    <w:rsid w:val="0027241A"/>
    <w:rsid w:val="00272D61"/>
    <w:rsid w:val="00273EE2"/>
    <w:rsid w:val="00274DE9"/>
    <w:rsid w:val="002755C7"/>
    <w:rsid w:val="002756BE"/>
    <w:rsid w:val="002759D3"/>
    <w:rsid w:val="00275C8E"/>
    <w:rsid w:val="002761EF"/>
    <w:rsid w:val="002764BA"/>
    <w:rsid w:val="00276FBA"/>
    <w:rsid w:val="00277CD2"/>
    <w:rsid w:val="00277D9A"/>
    <w:rsid w:val="00277FA3"/>
    <w:rsid w:val="0028009C"/>
    <w:rsid w:val="00280177"/>
    <w:rsid w:val="002801E1"/>
    <w:rsid w:val="002801F4"/>
    <w:rsid w:val="002804D8"/>
    <w:rsid w:val="00280B62"/>
    <w:rsid w:val="00280F2F"/>
    <w:rsid w:val="002812D0"/>
    <w:rsid w:val="0028169C"/>
    <w:rsid w:val="002822AF"/>
    <w:rsid w:val="0028292B"/>
    <w:rsid w:val="00282DC0"/>
    <w:rsid w:val="00283167"/>
    <w:rsid w:val="00283C78"/>
    <w:rsid w:val="00283EFE"/>
    <w:rsid w:val="00284349"/>
    <w:rsid w:val="00284AAD"/>
    <w:rsid w:val="00285419"/>
    <w:rsid w:val="002862B8"/>
    <w:rsid w:val="00286570"/>
    <w:rsid w:val="002865CB"/>
    <w:rsid w:val="00286DEC"/>
    <w:rsid w:val="00286E93"/>
    <w:rsid w:val="00286FA5"/>
    <w:rsid w:val="002873E2"/>
    <w:rsid w:val="002878EE"/>
    <w:rsid w:val="00290209"/>
    <w:rsid w:val="00290AD3"/>
    <w:rsid w:val="00290B92"/>
    <w:rsid w:val="00290F22"/>
    <w:rsid w:val="00291046"/>
    <w:rsid w:val="002910CA"/>
    <w:rsid w:val="00291BC4"/>
    <w:rsid w:val="00291E02"/>
    <w:rsid w:val="0029210C"/>
    <w:rsid w:val="00292835"/>
    <w:rsid w:val="002928B3"/>
    <w:rsid w:val="00292B5F"/>
    <w:rsid w:val="00293386"/>
    <w:rsid w:val="00293882"/>
    <w:rsid w:val="00293A1D"/>
    <w:rsid w:val="00293CAB"/>
    <w:rsid w:val="00293EBD"/>
    <w:rsid w:val="002944EC"/>
    <w:rsid w:val="0029519D"/>
    <w:rsid w:val="00295438"/>
    <w:rsid w:val="002955E8"/>
    <w:rsid w:val="0029577F"/>
    <w:rsid w:val="00295A90"/>
    <w:rsid w:val="00295D77"/>
    <w:rsid w:val="00296AA5"/>
    <w:rsid w:val="00296CA0"/>
    <w:rsid w:val="0029719B"/>
    <w:rsid w:val="0029737F"/>
    <w:rsid w:val="002974AD"/>
    <w:rsid w:val="00297848"/>
    <w:rsid w:val="002A033B"/>
    <w:rsid w:val="002A0C11"/>
    <w:rsid w:val="002A0CB9"/>
    <w:rsid w:val="002A1031"/>
    <w:rsid w:val="002A14BB"/>
    <w:rsid w:val="002A1A0E"/>
    <w:rsid w:val="002A1B8C"/>
    <w:rsid w:val="002A1DB5"/>
    <w:rsid w:val="002A2081"/>
    <w:rsid w:val="002A21A3"/>
    <w:rsid w:val="002A239E"/>
    <w:rsid w:val="002A3F3D"/>
    <w:rsid w:val="002A3F87"/>
    <w:rsid w:val="002A466E"/>
    <w:rsid w:val="002A471D"/>
    <w:rsid w:val="002A4C38"/>
    <w:rsid w:val="002A5089"/>
    <w:rsid w:val="002A5119"/>
    <w:rsid w:val="002A52E1"/>
    <w:rsid w:val="002A5660"/>
    <w:rsid w:val="002A5682"/>
    <w:rsid w:val="002A59DE"/>
    <w:rsid w:val="002A697A"/>
    <w:rsid w:val="002A6C48"/>
    <w:rsid w:val="002A6DCF"/>
    <w:rsid w:val="002A6E56"/>
    <w:rsid w:val="002A7149"/>
    <w:rsid w:val="002A76FB"/>
    <w:rsid w:val="002A77E8"/>
    <w:rsid w:val="002A7E08"/>
    <w:rsid w:val="002B03E2"/>
    <w:rsid w:val="002B0929"/>
    <w:rsid w:val="002B16D5"/>
    <w:rsid w:val="002B1856"/>
    <w:rsid w:val="002B18C7"/>
    <w:rsid w:val="002B2240"/>
    <w:rsid w:val="002B22CA"/>
    <w:rsid w:val="002B24D6"/>
    <w:rsid w:val="002B29B6"/>
    <w:rsid w:val="002B2A94"/>
    <w:rsid w:val="002B2F2F"/>
    <w:rsid w:val="002B3066"/>
    <w:rsid w:val="002B3754"/>
    <w:rsid w:val="002B3AD2"/>
    <w:rsid w:val="002B3D51"/>
    <w:rsid w:val="002B42F4"/>
    <w:rsid w:val="002B47F4"/>
    <w:rsid w:val="002B4C2D"/>
    <w:rsid w:val="002B4F00"/>
    <w:rsid w:val="002B562E"/>
    <w:rsid w:val="002B5D29"/>
    <w:rsid w:val="002B66B5"/>
    <w:rsid w:val="002B6C24"/>
    <w:rsid w:val="002B7622"/>
    <w:rsid w:val="002B7C73"/>
    <w:rsid w:val="002B7EE2"/>
    <w:rsid w:val="002C0065"/>
    <w:rsid w:val="002C04DB"/>
    <w:rsid w:val="002C0630"/>
    <w:rsid w:val="002C0B26"/>
    <w:rsid w:val="002C0DFD"/>
    <w:rsid w:val="002C0FA9"/>
    <w:rsid w:val="002C16F4"/>
    <w:rsid w:val="002C1D4C"/>
    <w:rsid w:val="002C2466"/>
    <w:rsid w:val="002C249B"/>
    <w:rsid w:val="002C26DE"/>
    <w:rsid w:val="002C29D8"/>
    <w:rsid w:val="002C3350"/>
    <w:rsid w:val="002C35C3"/>
    <w:rsid w:val="002C3741"/>
    <w:rsid w:val="002C3CA1"/>
    <w:rsid w:val="002C3E6F"/>
    <w:rsid w:val="002C3F92"/>
    <w:rsid w:val="002C43C6"/>
    <w:rsid w:val="002C4853"/>
    <w:rsid w:val="002C4ED8"/>
    <w:rsid w:val="002C59E7"/>
    <w:rsid w:val="002C5A93"/>
    <w:rsid w:val="002C61EF"/>
    <w:rsid w:val="002C64E5"/>
    <w:rsid w:val="002C704B"/>
    <w:rsid w:val="002C7A4E"/>
    <w:rsid w:val="002C7D99"/>
    <w:rsid w:val="002D01FC"/>
    <w:rsid w:val="002D11AC"/>
    <w:rsid w:val="002D15DC"/>
    <w:rsid w:val="002D1A2F"/>
    <w:rsid w:val="002D2256"/>
    <w:rsid w:val="002D2291"/>
    <w:rsid w:val="002D22EA"/>
    <w:rsid w:val="002D2992"/>
    <w:rsid w:val="002D2C13"/>
    <w:rsid w:val="002D2DBF"/>
    <w:rsid w:val="002D2FA2"/>
    <w:rsid w:val="002D30AA"/>
    <w:rsid w:val="002D366D"/>
    <w:rsid w:val="002D3682"/>
    <w:rsid w:val="002D37B5"/>
    <w:rsid w:val="002D39B5"/>
    <w:rsid w:val="002D3D0A"/>
    <w:rsid w:val="002D4196"/>
    <w:rsid w:val="002D4529"/>
    <w:rsid w:val="002D47EE"/>
    <w:rsid w:val="002D4DB7"/>
    <w:rsid w:val="002D5070"/>
    <w:rsid w:val="002D5B92"/>
    <w:rsid w:val="002D70C2"/>
    <w:rsid w:val="002D7B20"/>
    <w:rsid w:val="002D7C23"/>
    <w:rsid w:val="002D7C2E"/>
    <w:rsid w:val="002D7D07"/>
    <w:rsid w:val="002D7E81"/>
    <w:rsid w:val="002E073C"/>
    <w:rsid w:val="002E1012"/>
    <w:rsid w:val="002E1B01"/>
    <w:rsid w:val="002E1CAD"/>
    <w:rsid w:val="002E1DC2"/>
    <w:rsid w:val="002E2934"/>
    <w:rsid w:val="002E29D0"/>
    <w:rsid w:val="002E2ED8"/>
    <w:rsid w:val="002E327F"/>
    <w:rsid w:val="002E3780"/>
    <w:rsid w:val="002E3F77"/>
    <w:rsid w:val="002E4357"/>
    <w:rsid w:val="002E4A5D"/>
    <w:rsid w:val="002E51FA"/>
    <w:rsid w:val="002E52A8"/>
    <w:rsid w:val="002E5385"/>
    <w:rsid w:val="002E576C"/>
    <w:rsid w:val="002E636F"/>
    <w:rsid w:val="002E6E09"/>
    <w:rsid w:val="002E7087"/>
    <w:rsid w:val="002E7236"/>
    <w:rsid w:val="002E7814"/>
    <w:rsid w:val="002E794F"/>
    <w:rsid w:val="002E7AB7"/>
    <w:rsid w:val="002E7CD6"/>
    <w:rsid w:val="002E7D39"/>
    <w:rsid w:val="002F02C6"/>
    <w:rsid w:val="002F04F2"/>
    <w:rsid w:val="002F0514"/>
    <w:rsid w:val="002F05D4"/>
    <w:rsid w:val="002F066C"/>
    <w:rsid w:val="002F0C21"/>
    <w:rsid w:val="002F1382"/>
    <w:rsid w:val="002F14C7"/>
    <w:rsid w:val="002F21BD"/>
    <w:rsid w:val="002F2276"/>
    <w:rsid w:val="002F22E7"/>
    <w:rsid w:val="002F326D"/>
    <w:rsid w:val="002F37FF"/>
    <w:rsid w:val="002F3AF0"/>
    <w:rsid w:val="002F40B0"/>
    <w:rsid w:val="002F4147"/>
    <w:rsid w:val="002F4936"/>
    <w:rsid w:val="002F4B52"/>
    <w:rsid w:val="002F5968"/>
    <w:rsid w:val="002F5982"/>
    <w:rsid w:val="002F5991"/>
    <w:rsid w:val="002F5F9F"/>
    <w:rsid w:val="002F628C"/>
    <w:rsid w:val="002F6629"/>
    <w:rsid w:val="002F6A17"/>
    <w:rsid w:val="002F6A6E"/>
    <w:rsid w:val="002F7AD9"/>
    <w:rsid w:val="002F7D5D"/>
    <w:rsid w:val="002F7EE5"/>
    <w:rsid w:val="0030000B"/>
    <w:rsid w:val="0030102A"/>
    <w:rsid w:val="00301BA9"/>
    <w:rsid w:val="00301DCF"/>
    <w:rsid w:val="00302310"/>
    <w:rsid w:val="00302878"/>
    <w:rsid w:val="00303288"/>
    <w:rsid w:val="003039D2"/>
    <w:rsid w:val="00304333"/>
    <w:rsid w:val="003043D4"/>
    <w:rsid w:val="00304A93"/>
    <w:rsid w:val="00304F5B"/>
    <w:rsid w:val="00305322"/>
    <w:rsid w:val="0030572D"/>
    <w:rsid w:val="00305D99"/>
    <w:rsid w:val="00305EC7"/>
    <w:rsid w:val="00306478"/>
    <w:rsid w:val="00306F18"/>
    <w:rsid w:val="00307074"/>
    <w:rsid w:val="003071F1"/>
    <w:rsid w:val="0030754A"/>
    <w:rsid w:val="003076E5"/>
    <w:rsid w:val="0030786D"/>
    <w:rsid w:val="00307B8A"/>
    <w:rsid w:val="00307EDA"/>
    <w:rsid w:val="003109DD"/>
    <w:rsid w:val="00310A66"/>
    <w:rsid w:val="00311203"/>
    <w:rsid w:val="0031150A"/>
    <w:rsid w:val="00311A75"/>
    <w:rsid w:val="00311B16"/>
    <w:rsid w:val="00311B75"/>
    <w:rsid w:val="00311C86"/>
    <w:rsid w:val="00311F50"/>
    <w:rsid w:val="003127D2"/>
    <w:rsid w:val="00312B1A"/>
    <w:rsid w:val="003130CB"/>
    <w:rsid w:val="00313218"/>
    <w:rsid w:val="00313C30"/>
    <w:rsid w:val="0031474D"/>
    <w:rsid w:val="003154A1"/>
    <w:rsid w:val="003159D2"/>
    <w:rsid w:val="00315D8E"/>
    <w:rsid w:val="00315F5C"/>
    <w:rsid w:val="003160DE"/>
    <w:rsid w:val="0031612A"/>
    <w:rsid w:val="003161A6"/>
    <w:rsid w:val="00317321"/>
    <w:rsid w:val="00317445"/>
    <w:rsid w:val="00317EB2"/>
    <w:rsid w:val="0032004B"/>
    <w:rsid w:val="00320440"/>
    <w:rsid w:val="003208D1"/>
    <w:rsid w:val="00320B68"/>
    <w:rsid w:val="00320EA6"/>
    <w:rsid w:val="00321BC8"/>
    <w:rsid w:val="00321BCD"/>
    <w:rsid w:val="00321D81"/>
    <w:rsid w:val="0032237D"/>
    <w:rsid w:val="0032269E"/>
    <w:rsid w:val="00322804"/>
    <w:rsid w:val="003229F9"/>
    <w:rsid w:val="00322C17"/>
    <w:rsid w:val="00323BE5"/>
    <w:rsid w:val="00323C0D"/>
    <w:rsid w:val="00324E4B"/>
    <w:rsid w:val="00324FFB"/>
    <w:rsid w:val="003250BB"/>
    <w:rsid w:val="00325447"/>
    <w:rsid w:val="003257C7"/>
    <w:rsid w:val="00325876"/>
    <w:rsid w:val="00326677"/>
    <w:rsid w:val="00326BC8"/>
    <w:rsid w:val="00326FC3"/>
    <w:rsid w:val="003279F1"/>
    <w:rsid w:val="00327AED"/>
    <w:rsid w:val="00327F2E"/>
    <w:rsid w:val="00327FB9"/>
    <w:rsid w:val="0033017A"/>
    <w:rsid w:val="00330710"/>
    <w:rsid w:val="00330720"/>
    <w:rsid w:val="00330FED"/>
    <w:rsid w:val="00331595"/>
    <w:rsid w:val="00331705"/>
    <w:rsid w:val="00331A32"/>
    <w:rsid w:val="00331E95"/>
    <w:rsid w:val="00331FCD"/>
    <w:rsid w:val="003325B2"/>
    <w:rsid w:val="00332611"/>
    <w:rsid w:val="003326F4"/>
    <w:rsid w:val="00332718"/>
    <w:rsid w:val="00332768"/>
    <w:rsid w:val="00332900"/>
    <w:rsid w:val="00332E9F"/>
    <w:rsid w:val="00332F0D"/>
    <w:rsid w:val="00332F8B"/>
    <w:rsid w:val="003331FC"/>
    <w:rsid w:val="0033366D"/>
    <w:rsid w:val="00333C3E"/>
    <w:rsid w:val="00333CB8"/>
    <w:rsid w:val="003341D0"/>
    <w:rsid w:val="00334221"/>
    <w:rsid w:val="00334B52"/>
    <w:rsid w:val="00335447"/>
    <w:rsid w:val="00336977"/>
    <w:rsid w:val="00336B49"/>
    <w:rsid w:val="003378AD"/>
    <w:rsid w:val="00337959"/>
    <w:rsid w:val="00337BC4"/>
    <w:rsid w:val="00337C55"/>
    <w:rsid w:val="003405CF"/>
    <w:rsid w:val="00340DCF"/>
    <w:rsid w:val="00341103"/>
    <w:rsid w:val="00341CEC"/>
    <w:rsid w:val="00341CFA"/>
    <w:rsid w:val="00341FE0"/>
    <w:rsid w:val="00342B6E"/>
    <w:rsid w:val="003430E5"/>
    <w:rsid w:val="003439A8"/>
    <w:rsid w:val="003439CF"/>
    <w:rsid w:val="00343A45"/>
    <w:rsid w:val="00343C52"/>
    <w:rsid w:val="0034405A"/>
    <w:rsid w:val="0034405C"/>
    <w:rsid w:val="0034409D"/>
    <w:rsid w:val="003440A0"/>
    <w:rsid w:val="0034464F"/>
    <w:rsid w:val="003446A3"/>
    <w:rsid w:val="00344907"/>
    <w:rsid w:val="0034501A"/>
    <w:rsid w:val="00345070"/>
    <w:rsid w:val="00345D0D"/>
    <w:rsid w:val="00345E6A"/>
    <w:rsid w:val="003466B5"/>
    <w:rsid w:val="00347745"/>
    <w:rsid w:val="00347D3D"/>
    <w:rsid w:val="00347F7C"/>
    <w:rsid w:val="00350290"/>
    <w:rsid w:val="00350766"/>
    <w:rsid w:val="00350AFB"/>
    <w:rsid w:val="00350DF2"/>
    <w:rsid w:val="00351018"/>
    <w:rsid w:val="003514BA"/>
    <w:rsid w:val="0035185E"/>
    <w:rsid w:val="0035198E"/>
    <w:rsid w:val="00351B27"/>
    <w:rsid w:val="00352B4C"/>
    <w:rsid w:val="00352BD3"/>
    <w:rsid w:val="003531B6"/>
    <w:rsid w:val="00353E09"/>
    <w:rsid w:val="0035436D"/>
    <w:rsid w:val="00354AD8"/>
    <w:rsid w:val="0035573E"/>
    <w:rsid w:val="0035573F"/>
    <w:rsid w:val="00355806"/>
    <w:rsid w:val="0035584A"/>
    <w:rsid w:val="00355FC0"/>
    <w:rsid w:val="0035648D"/>
    <w:rsid w:val="003567BD"/>
    <w:rsid w:val="00356B11"/>
    <w:rsid w:val="00356C3F"/>
    <w:rsid w:val="00356C83"/>
    <w:rsid w:val="00356C90"/>
    <w:rsid w:val="00356CBE"/>
    <w:rsid w:val="00356DC8"/>
    <w:rsid w:val="00356DCC"/>
    <w:rsid w:val="00357158"/>
    <w:rsid w:val="003575F8"/>
    <w:rsid w:val="00357A16"/>
    <w:rsid w:val="00357F7E"/>
    <w:rsid w:val="00360055"/>
    <w:rsid w:val="003603AB"/>
    <w:rsid w:val="00360509"/>
    <w:rsid w:val="003606A7"/>
    <w:rsid w:val="003606C8"/>
    <w:rsid w:val="00360C25"/>
    <w:rsid w:val="00361342"/>
    <w:rsid w:val="00362FCD"/>
    <w:rsid w:val="00363290"/>
    <w:rsid w:val="003640A4"/>
    <w:rsid w:val="003641DB"/>
    <w:rsid w:val="00364679"/>
    <w:rsid w:val="0036467D"/>
    <w:rsid w:val="00364F76"/>
    <w:rsid w:val="0036559D"/>
    <w:rsid w:val="003655A6"/>
    <w:rsid w:val="00365E1C"/>
    <w:rsid w:val="00365F68"/>
    <w:rsid w:val="0036610F"/>
    <w:rsid w:val="00366AC4"/>
    <w:rsid w:val="00366B62"/>
    <w:rsid w:val="00366C5C"/>
    <w:rsid w:val="003675A3"/>
    <w:rsid w:val="003676FD"/>
    <w:rsid w:val="00367732"/>
    <w:rsid w:val="00367B29"/>
    <w:rsid w:val="00370670"/>
    <w:rsid w:val="00370956"/>
    <w:rsid w:val="00370F60"/>
    <w:rsid w:val="00371629"/>
    <w:rsid w:val="00371AD9"/>
    <w:rsid w:val="00371DCD"/>
    <w:rsid w:val="0037204D"/>
    <w:rsid w:val="00372A0C"/>
    <w:rsid w:val="00373026"/>
    <w:rsid w:val="00373C5E"/>
    <w:rsid w:val="00373C91"/>
    <w:rsid w:val="003742A1"/>
    <w:rsid w:val="003742C0"/>
    <w:rsid w:val="0037430F"/>
    <w:rsid w:val="003750D3"/>
    <w:rsid w:val="00375309"/>
    <w:rsid w:val="003755AF"/>
    <w:rsid w:val="003755D6"/>
    <w:rsid w:val="00375D47"/>
    <w:rsid w:val="00375D9F"/>
    <w:rsid w:val="0037715D"/>
    <w:rsid w:val="00377E44"/>
    <w:rsid w:val="00380040"/>
    <w:rsid w:val="0038048E"/>
    <w:rsid w:val="0038089C"/>
    <w:rsid w:val="003809EF"/>
    <w:rsid w:val="00380C23"/>
    <w:rsid w:val="00382C43"/>
    <w:rsid w:val="0038322A"/>
    <w:rsid w:val="00383954"/>
    <w:rsid w:val="00383C74"/>
    <w:rsid w:val="003841B0"/>
    <w:rsid w:val="00384445"/>
    <w:rsid w:val="00384987"/>
    <w:rsid w:val="003850CB"/>
    <w:rsid w:val="003854F2"/>
    <w:rsid w:val="0038550D"/>
    <w:rsid w:val="0038590F"/>
    <w:rsid w:val="00385A11"/>
    <w:rsid w:val="00385A53"/>
    <w:rsid w:val="00385D3E"/>
    <w:rsid w:val="00385EEF"/>
    <w:rsid w:val="003862EE"/>
    <w:rsid w:val="0038630F"/>
    <w:rsid w:val="003868CE"/>
    <w:rsid w:val="00386B11"/>
    <w:rsid w:val="00386BCC"/>
    <w:rsid w:val="00386C08"/>
    <w:rsid w:val="00387126"/>
    <w:rsid w:val="00387A37"/>
    <w:rsid w:val="00390777"/>
    <w:rsid w:val="003911FF"/>
    <w:rsid w:val="003913D8"/>
    <w:rsid w:val="0039167A"/>
    <w:rsid w:val="00391DD9"/>
    <w:rsid w:val="00392016"/>
    <w:rsid w:val="003921EE"/>
    <w:rsid w:val="00392A3E"/>
    <w:rsid w:val="00392B55"/>
    <w:rsid w:val="0039334C"/>
    <w:rsid w:val="00393C08"/>
    <w:rsid w:val="0039405D"/>
    <w:rsid w:val="003941E9"/>
    <w:rsid w:val="00394908"/>
    <w:rsid w:val="00394DD4"/>
    <w:rsid w:val="00394EAF"/>
    <w:rsid w:val="00395657"/>
    <w:rsid w:val="003959C4"/>
    <w:rsid w:val="00395B51"/>
    <w:rsid w:val="00395CEA"/>
    <w:rsid w:val="00396127"/>
    <w:rsid w:val="00396822"/>
    <w:rsid w:val="00396DB1"/>
    <w:rsid w:val="00396EFC"/>
    <w:rsid w:val="00397565"/>
    <w:rsid w:val="0039787B"/>
    <w:rsid w:val="003A0C2E"/>
    <w:rsid w:val="003A144B"/>
    <w:rsid w:val="003A1517"/>
    <w:rsid w:val="003A188C"/>
    <w:rsid w:val="003A199C"/>
    <w:rsid w:val="003A1F9C"/>
    <w:rsid w:val="003A2188"/>
    <w:rsid w:val="003A21A5"/>
    <w:rsid w:val="003A32E2"/>
    <w:rsid w:val="003A3360"/>
    <w:rsid w:val="003A36CC"/>
    <w:rsid w:val="003A37AF"/>
    <w:rsid w:val="003A4872"/>
    <w:rsid w:val="003A52D4"/>
    <w:rsid w:val="003A55E1"/>
    <w:rsid w:val="003A58A4"/>
    <w:rsid w:val="003A60C7"/>
    <w:rsid w:val="003A641A"/>
    <w:rsid w:val="003A7F18"/>
    <w:rsid w:val="003B0177"/>
    <w:rsid w:val="003B05F2"/>
    <w:rsid w:val="003B09E5"/>
    <w:rsid w:val="003B0A3C"/>
    <w:rsid w:val="003B0F18"/>
    <w:rsid w:val="003B1099"/>
    <w:rsid w:val="003B1239"/>
    <w:rsid w:val="003B1F87"/>
    <w:rsid w:val="003B204F"/>
    <w:rsid w:val="003B24C6"/>
    <w:rsid w:val="003B2687"/>
    <w:rsid w:val="003B278A"/>
    <w:rsid w:val="003B2DA2"/>
    <w:rsid w:val="003B3497"/>
    <w:rsid w:val="003B3B49"/>
    <w:rsid w:val="003B3FBB"/>
    <w:rsid w:val="003B4911"/>
    <w:rsid w:val="003B4D45"/>
    <w:rsid w:val="003B553E"/>
    <w:rsid w:val="003B564C"/>
    <w:rsid w:val="003B5BE3"/>
    <w:rsid w:val="003B68A2"/>
    <w:rsid w:val="003B6F9B"/>
    <w:rsid w:val="003B7575"/>
    <w:rsid w:val="003B7A05"/>
    <w:rsid w:val="003C0103"/>
    <w:rsid w:val="003C01A5"/>
    <w:rsid w:val="003C0CE5"/>
    <w:rsid w:val="003C1E39"/>
    <w:rsid w:val="003C201D"/>
    <w:rsid w:val="003C3AE0"/>
    <w:rsid w:val="003C3EB1"/>
    <w:rsid w:val="003C4392"/>
    <w:rsid w:val="003C4834"/>
    <w:rsid w:val="003C4A05"/>
    <w:rsid w:val="003C4AE9"/>
    <w:rsid w:val="003C4E97"/>
    <w:rsid w:val="003C52D7"/>
    <w:rsid w:val="003C54D4"/>
    <w:rsid w:val="003C5EFB"/>
    <w:rsid w:val="003C5FC7"/>
    <w:rsid w:val="003C6A74"/>
    <w:rsid w:val="003C6E8F"/>
    <w:rsid w:val="003C7235"/>
    <w:rsid w:val="003D018A"/>
    <w:rsid w:val="003D054E"/>
    <w:rsid w:val="003D059D"/>
    <w:rsid w:val="003D07C4"/>
    <w:rsid w:val="003D07FF"/>
    <w:rsid w:val="003D0A88"/>
    <w:rsid w:val="003D2241"/>
    <w:rsid w:val="003D2432"/>
    <w:rsid w:val="003D2F98"/>
    <w:rsid w:val="003D31C9"/>
    <w:rsid w:val="003D3BE9"/>
    <w:rsid w:val="003D423F"/>
    <w:rsid w:val="003D5137"/>
    <w:rsid w:val="003D5198"/>
    <w:rsid w:val="003D600C"/>
    <w:rsid w:val="003D6351"/>
    <w:rsid w:val="003D6C71"/>
    <w:rsid w:val="003D6D7A"/>
    <w:rsid w:val="003D6EDF"/>
    <w:rsid w:val="003D7613"/>
    <w:rsid w:val="003D7AE1"/>
    <w:rsid w:val="003E014A"/>
    <w:rsid w:val="003E01C2"/>
    <w:rsid w:val="003E0418"/>
    <w:rsid w:val="003E0CF2"/>
    <w:rsid w:val="003E0FE4"/>
    <w:rsid w:val="003E1322"/>
    <w:rsid w:val="003E158A"/>
    <w:rsid w:val="003E1E83"/>
    <w:rsid w:val="003E24BB"/>
    <w:rsid w:val="003E293E"/>
    <w:rsid w:val="003E2B5C"/>
    <w:rsid w:val="003E2DDC"/>
    <w:rsid w:val="003E2FFA"/>
    <w:rsid w:val="003E3677"/>
    <w:rsid w:val="003E43B3"/>
    <w:rsid w:val="003E4C2E"/>
    <w:rsid w:val="003E4DDD"/>
    <w:rsid w:val="003E500F"/>
    <w:rsid w:val="003E58D1"/>
    <w:rsid w:val="003E5CE4"/>
    <w:rsid w:val="003E5F84"/>
    <w:rsid w:val="003E6378"/>
    <w:rsid w:val="003E6990"/>
    <w:rsid w:val="003E733C"/>
    <w:rsid w:val="003E7540"/>
    <w:rsid w:val="003E75D2"/>
    <w:rsid w:val="003E78C6"/>
    <w:rsid w:val="003F00E3"/>
    <w:rsid w:val="003F048D"/>
    <w:rsid w:val="003F0646"/>
    <w:rsid w:val="003F1976"/>
    <w:rsid w:val="003F19D5"/>
    <w:rsid w:val="003F208C"/>
    <w:rsid w:val="003F218A"/>
    <w:rsid w:val="003F3736"/>
    <w:rsid w:val="003F41E8"/>
    <w:rsid w:val="003F4337"/>
    <w:rsid w:val="003F4A3E"/>
    <w:rsid w:val="003F5DD1"/>
    <w:rsid w:val="003F617B"/>
    <w:rsid w:val="003F6292"/>
    <w:rsid w:val="003F6422"/>
    <w:rsid w:val="003F6A13"/>
    <w:rsid w:val="003F6BDE"/>
    <w:rsid w:val="003F6CB0"/>
    <w:rsid w:val="003F6D98"/>
    <w:rsid w:val="003F7E4B"/>
    <w:rsid w:val="00400BB0"/>
    <w:rsid w:val="00401238"/>
    <w:rsid w:val="00401D66"/>
    <w:rsid w:val="00401E68"/>
    <w:rsid w:val="00401EFB"/>
    <w:rsid w:val="00402349"/>
    <w:rsid w:val="004026C7"/>
    <w:rsid w:val="0040302C"/>
    <w:rsid w:val="0040360E"/>
    <w:rsid w:val="004039CC"/>
    <w:rsid w:val="00403A38"/>
    <w:rsid w:val="00403A74"/>
    <w:rsid w:val="004048CE"/>
    <w:rsid w:val="00404C80"/>
    <w:rsid w:val="00404CC7"/>
    <w:rsid w:val="00404E8C"/>
    <w:rsid w:val="00405129"/>
    <w:rsid w:val="0040534D"/>
    <w:rsid w:val="004057D1"/>
    <w:rsid w:val="00405954"/>
    <w:rsid w:val="00405BAB"/>
    <w:rsid w:val="00405D0F"/>
    <w:rsid w:val="004060D7"/>
    <w:rsid w:val="004062CF"/>
    <w:rsid w:val="004065A0"/>
    <w:rsid w:val="00406B9F"/>
    <w:rsid w:val="00406C17"/>
    <w:rsid w:val="00406EA3"/>
    <w:rsid w:val="00406FCC"/>
    <w:rsid w:val="0040710B"/>
    <w:rsid w:val="004072D4"/>
    <w:rsid w:val="00407498"/>
    <w:rsid w:val="004075D0"/>
    <w:rsid w:val="0040784E"/>
    <w:rsid w:val="00407991"/>
    <w:rsid w:val="00407A07"/>
    <w:rsid w:val="00410014"/>
    <w:rsid w:val="0041004C"/>
    <w:rsid w:val="00410335"/>
    <w:rsid w:val="004109D8"/>
    <w:rsid w:val="00410DB1"/>
    <w:rsid w:val="00410E24"/>
    <w:rsid w:val="004112E5"/>
    <w:rsid w:val="004113AD"/>
    <w:rsid w:val="0041144A"/>
    <w:rsid w:val="00411505"/>
    <w:rsid w:val="004126EF"/>
    <w:rsid w:val="00412724"/>
    <w:rsid w:val="00412F66"/>
    <w:rsid w:val="00413158"/>
    <w:rsid w:val="004131F0"/>
    <w:rsid w:val="00413359"/>
    <w:rsid w:val="0041374C"/>
    <w:rsid w:val="00413B64"/>
    <w:rsid w:val="004140E3"/>
    <w:rsid w:val="004143B8"/>
    <w:rsid w:val="004147EC"/>
    <w:rsid w:val="00414CAB"/>
    <w:rsid w:val="004151AF"/>
    <w:rsid w:val="00415519"/>
    <w:rsid w:val="004155DD"/>
    <w:rsid w:val="004160ED"/>
    <w:rsid w:val="00416728"/>
    <w:rsid w:val="00416B10"/>
    <w:rsid w:val="00416B9C"/>
    <w:rsid w:val="00416CD0"/>
    <w:rsid w:val="00416E69"/>
    <w:rsid w:val="00417961"/>
    <w:rsid w:val="004201AC"/>
    <w:rsid w:val="004204F3"/>
    <w:rsid w:val="004208AA"/>
    <w:rsid w:val="00420905"/>
    <w:rsid w:val="00420B59"/>
    <w:rsid w:val="004213A8"/>
    <w:rsid w:val="0042185F"/>
    <w:rsid w:val="00421B4A"/>
    <w:rsid w:val="00421CC6"/>
    <w:rsid w:val="00421E27"/>
    <w:rsid w:val="00421F22"/>
    <w:rsid w:val="00421FCD"/>
    <w:rsid w:val="004222E3"/>
    <w:rsid w:val="00422980"/>
    <w:rsid w:val="00422AA1"/>
    <w:rsid w:val="00422B28"/>
    <w:rsid w:val="00422BA6"/>
    <w:rsid w:val="0042445B"/>
    <w:rsid w:val="00424852"/>
    <w:rsid w:val="004255AA"/>
    <w:rsid w:val="00425668"/>
    <w:rsid w:val="004261A7"/>
    <w:rsid w:val="00426909"/>
    <w:rsid w:val="00426BDE"/>
    <w:rsid w:val="00426D41"/>
    <w:rsid w:val="00426E45"/>
    <w:rsid w:val="004272E6"/>
    <w:rsid w:val="0042762C"/>
    <w:rsid w:val="00427B7D"/>
    <w:rsid w:val="00427FA1"/>
    <w:rsid w:val="0043029F"/>
    <w:rsid w:val="0043054F"/>
    <w:rsid w:val="0043064E"/>
    <w:rsid w:val="004308F4"/>
    <w:rsid w:val="00430982"/>
    <w:rsid w:val="004309F7"/>
    <w:rsid w:val="00431ADF"/>
    <w:rsid w:val="00432006"/>
    <w:rsid w:val="0043248F"/>
    <w:rsid w:val="00432699"/>
    <w:rsid w:val="00432700"/>
    <w:rsid w:val="00433312"/>
    <w:rsid w:val="0043335F"/>
    <w:rsid w:val="004333DE"/>
    <w:rsid w:val="004335D9"/>
    <w:rsid w:val="00433719"/>
    <w:rsid w:val="00434274"/>
    <w:rsid w:val="00434BD6"/>
    <w:rsid w:val="00434E01"/>
    <w:rsid w:val="0043522A"/>
    <w:rsid w:val="004362AE"/>
    <w:rsid w:val="00436AE5"/>
    <w:rsid w:val="00437206"/>
    <w:rsid w:val="004378A9"/>
    <w:rsid w:val="0044003D"/>
    <w:rsid w:val="004400B6"/>
    <w:rsid w:val="004401D6"/>
    <w:rsid w:val="0044028C"/>
    <w:rsid w:val="00440E53"/>
    <w:rsid w:val="00441A00"/>
    <w:rsid w:val="00441C5E"/>
    <w:rsid w:val="00441C9A"/>
    <w:rsid w:val="00442399"/>
    <w:rsid w:val="0044264D"/>
    <w:rsid w:val="00442F43"/>
    <w:rsid w:val="00442FFC"/>
    <w:rsid w:val="00443016"/>
    <w:rsid w:val="00443152"/>
    <w:rsid w:val="004435CC"/>
    <w:rsid w:val="004439CC"/>
    <w:rsid w:val="0044401A"/>
    <w:rsid w:val="00444249"/>
    <w:rsid w:val="004445A5"/>
    <w:rsid w:val="00445284"/>
    <w:rsid w:val="004454F9"/>
    <w:rsid w:val="0044592C"/>
    <w:rsid w:val="00445C1E"/>
    <w:rsid w:val="004461EF"/>
    <w:rsid w:val="0044625F"/>
    <w:rsid w:val="004471EF"/>
    <w:rsid w:val="00447573"/>
    <w:rsid w:val="0044786E"/>
    <w:rsid w:val="004478E1"/>
    <w:rsid w:val="00447C06"/>
    <w:rsid w:val="0045080C"/>
    <w:rsid w:val="00450AF2"/>
    <w:rsid w:val="00450E9C"/>
    <w:rsid w:val="00450F49"/>
    <w:rsid w:val="00451976"/>
    <w:rsid w:val="00451AB2"/>
    <w:rsid w:val="00452A25"/>
    <w:rsid w:val="00453558"/>
    <w:rsid w:val="00453B22"/>
    <w:rsid w:val="00453BD0"/>
    <w:rsid w:val="00453CAD"/>
    <w:rsid w:val="00453E78"/>
    <w:rsid w:val="00453F5B"/>
    <w:rsid w:val="0045428A"/>
    <w:rsid w:val="00454386"/>
    <w:rsid w:val="0045491B"/>
    <w:rsid w:val="0045498D"/>
    <w:rsid w:val="00454998"/>
    <w:rsid w:val="0045555B"/>
    <w:rsid w:val="00455645"/>
    <w:rsid w:val="004556B5"/>
    <w:rsid w:val="00455A3C"/>
    <w:rsid w:val="00455A60"/>
    <w:rsid w:val="00456049"/>
    <w:rsid w:val="004562C2"/>
    <w:rsid w:val="0045683B"/>
    <w:rsid w:val="00456D99"/>
    <w:rsid w:val="00457088"/>
    <w:rsid w:val="0045770C"/>
    <w:rsid w:val="00460042"/>
    <w:rsid w:val="004606CE"/>
    <w:rsid w:val="00460D79"/>
    <w:rsid w:val="00460E46"/>
    <w:rsid w:val="00460E69"/>
    <w:rsid w:val="004616BE"/>
    <w:rsid w:val="00461713"/>
    <w:rsid w:val="00462045"/>
    <w:rsid w:val="00462932"/>
    <w:rsid w:val="00462E8F"/>
    <w:rsid w:val="00462F03"/>
    <w:rsid w:val="00462F73"/>
    <w:rsid w:val="004631E4"/>
    <w:rsid w:val="004633AB"/>
    <w:rsid w:val="00463CBE"/>
    <w:rsid w:val="0046418B"/>
    <w:rsid w:val="004641F5"/>
    <w:rsid w:val="004642A5"/>
    <w:rsid w:val="00464428"/>
    <w:rsid w:val="00464558"/>
    <w:rsid w:val="00464A20"/>
    <w:rsid w:val="00464C08"/>
    <w:rsid w:val="00464F6C"/>
    <w:rsid w:val="00465656"/>
    <w:rsid w:val="0046618D"/>
    <w:rsid w:val="004663E4"/>
    <w:rsid w:val="004666BB"/>
    <w:rsid w:val="004666EB"/>
    <w:rsid w:val="00466A85"/>
    <w:rsid w:val="00467F43"/>
    <w:rsid w:val="004700A2"/>
    <w:rsid w:val="00470837"/>
    <w:rsid w:val="004718E4"/>
    <w:rsid w:val="00471C8E"/>
    <w:rsid w:val="00472307"/>
    <w:rsid w:val="00472E27"/>
    <w:rsid w:val="00473800"/>
    <w:rsid w:val="004751C0"/>
    <w:rsid w:val="004757C7"/>
    <w:rsid w:val="00475903"/>
    <w:rsid w:val="004759FF"/>
    <w:rsid w:val="00475F83"/>
    <w:rsid w:val="0047612D"/>
    <w:rsid w:val="00476140"/>
    <w:rsid w:val="0047658D"/>
    <w:rsid w:val="004769D7"/>
    <w:rsid w:val="004769D8"/>
    <w:rsid w:val="00480E21"/>
    <w:rsid w:val="00480EA8"/>
    <w:rsid w:val="0048147D"/>
    <w:rsid w:val="00481EBB"/>
    <w:rsid w:val="00481F3B"/>
    <w:rsid w:val="00482B79"/>
    <w:rsid w:val="00483105"/>
    <w:rsid w:val="00483DE6"/>
    <w:rsid w:val="00484041"/>
    <w:rsid w:val="00484BC1"/>
    <w:rsid w:val="00484DBE"/>
    <w:rsid w:val="00484F4B"/>
    <w:rsid w:val="00484F6C"/>
    <w:rsid w:val="0048556F"/>
    <w:rsid w:val="00485EE5"/>
    <w:rsid w:val="00485FBB"/>
    <w:rsid w:val="00485FFD"/>
    <w:rsid w:val="0048661E"/>
    <w:rsid w:val="004868FA"/>
    <w:rsid w:val="00486ADE"/>
    <w:rsid w:val="00486D23"/>
    <w:rsid w:val="00486EA2"/>
    <w:rsid w:val="00486F26"/>
    <w:rsid w:val="004871D3"/>
    <w:rsid w:val="00487321"/>
    <w:rsid w:val="00487432"/>
    <w:rsid w:val="004877B2"/>
    <w:rsid w:val="004879DF"/>
    <w:rsid w:val="00487D3E"/>
    <w:rsid w:val="004907E6"/>
    <w:rsid w:val="00491691"/>
    <w:rsid w:val="0049175E"/>
    <w:rsid w:val="004921EC"/>
    <w:rsid w:val="00492310"/>
    <w:rsid w:val="004924A6"/>
    <w:rsid w:val="004927A5"/>
    <w:rsid w:val="00492A28"/>
    <w:rsid w:val="00492F63"/>
    <w:rsid w:val="004931F3"/>
    <w:rsid w:val="0049338A"/>
    <w:rsid w:val="004933A1"/>
    <w:rsid w:val="004936BD"/>
    <w:rsid w:val="004937FC"/>
    <w:rsid w:val="00493A72"/>
    <w:rsid w:val="00494824"/>
    <w:rsid w:val="00494A73"/>
    <w:rsid w:val="00494BF5"/>
    <w:rsid w:val="00494DE8"/>
    <w:rsid w:val="00494F45"/>
    <w:rsid w:val="00495148"/>
    <w:rsid w:val="004952EE"/>
    <w:rsid w:val="0049530F"/>
    <w:rsid w:val="004956E7"/>
    <w:rsid w:val="00496017"/>
    <w:rsid w:val="00496255"/>
    <w:rsid w:val="004968A3"/>
    <w:rsid w:val="00496DC2"/>
    <w:rsid w:val="00496F97"/>
    <w:rsid w:val="00497833"/>
    <w:rsid w:val="004A093A"/>
    <w:rsid w:val="004A0EB8"/>
    <w:rsid w:val="004A20BD"/>
    <w:rsid w:val="004A2AA1"/>
    <w:rsid w:val="004A3091"/>
    <w:rsid w:val="004A3C51"/>
    <w:rsid w:val="004A4709"/>
    <w:rsid w:val="004A4A2C"/>
    <w:rsid w:val="004A5390"/>
    <w:rsid w:val="004A627B"/>
    <w:rsid w:val="004A677A"/>
    <w:rsid w:val="004A6E25"/>
    <w:rsid w:val="004A704D"/>
    <w:rsid w:val="004A7052"/>
    <w:rsid w:val="004A7706"/>
    <w:rsid w:val="004A7768"/>
    <w:rsid w:val="004A793C"/>
    <w:rsid w:val="004A794F"/>
    <w:rsid w:val="004A7A5A"/>
    <w:rsid w:val="004B060E"/>
    <w:rsid w:val="004B06DB"/>
    <w:rsid w:val="004B0B92"/>
    <w:rsid w:val="004B0C43"/>
    <w:rsid w:val="004B0EF1"/>
    <w:rsid w:val="004B1681"/>
    <w:rsid w:val="004B222B"/>
    <w:rsid w:val="004B2C2B"/>
    <w:rsid w:val="004B2D00"/>
    <w:rsid w:val="004B33AE"/>
    <w:rsid w:val="004B3746"/>
    <w:rsid w:val="004B3924"/>
    <w:rsid w:val="004B4423"/>
    <w:rsid w:val="004B4AEF"/>
    <w:rsid w:val="004B4E13"/>
    <w:rsid w:val="004B57B8"/>
    <w:rsid w:val="004B58F1"/>
    <w:rsid w:val="004B60A1"/>
    <w:rsid w:val="004B7091"/>
    <w:rsid w:val="004B72CC"/>
    <w:rsid w:val="004C00BA"/>
    <w:rsid w:val="004C01ED"/>
    <w:rsid w:val="004C0230"/>
    <w:rsid w:val="004C029D"/>
    <w:rsid w:val="004C030C"/>
    <w:rsid w:val="004C06FA"/>
    <w:rsid w:val="004C0A81"/>
    <w:rsid w:val="004C0D2B"/>
    <w:rsid w:val="004C0EC4"/>
    <w:rsid w:val="004C1ACE"/>
    <w:rsid w:val="004C25DE"/>
    <w:rsid w:val="004C2805"/>
    <w:rsid w:val="004C3036"/>
    <w:rsid w:val="004C3BFE"/>
    <w:rsid w:val="004C3D86"/>
    <w:rsid w:val="004C49B3"/>
    <w:rsid w:val="004C4AEA"/>
    <w:rsid w:val="004C5039"/>
    <w:rsid w:val="004C51F5"/>
    <w:rsid w:val="004C5386"/>
    <w:rsid w:val="004C5404"/>
    <w:rsid w:val="004C58FE"/>
    <w:rsid w:val="004C59BE"/>
    <w:rsid w:val="004C5A4C"/>
    <w:rsid w:val="004C629B"/>
    <w:rsid w:val="004C6351"/>
    <w:rsid w:val="004C6507"/>
    <w:rsid w:val="004C691D"/>
    <w:rsid w:val="004C6A5E"/>
    <w:rsid w:val="004C6B4D"/>
    <w:rsid w:val="004C701C"/>
    <w:rsid w:val="004C72AA"/>
    <w:rsid w:val="004C7322"/>
    <w:rsid w:val="004C74AB"/>
    <w:rsid w:val="004C7761"/>
    <w:rsid w:val="004C778C"/>
    <w:rsid w:val="004D04FF"/>
    <w:rsid w:val="004D05BB"/>
    <w:rsid w:val="004D0A4B"/>
    <w:rsid w:val="004D1121"/>
    <w:rsid w:val="004D1254"/>
    <w:rsid w:val="004D13A7"/>
    <w:rsid w:val="004D280E"/>
    <w:rsid w:val="004D2B61"/>
    <w:rsid w:val="004D3440"/>
    <w:rsid w:val="004D4124"/>
    <w:rsid w:val="004D41B3"/>
    <w:rsid w:val="004D423B"/>
    <w:rsid w:val="004D42FC"/>
    <w:rsid w:val="004D451B"/>
    <w:rsid w:val="004D4E78"/>
    <w:rsid w:val="004D51ED"/>
    <w:rsid w:val="004D5BDF"/>
    <w:rsid w:val="004D5C3E"/>
    <w:rsid w:val="004D6791"/>
    <w:rsid w:val="004D7050"/>
    <w:rsid w:val="004D739D"/>
    <w:rsid w:val="004D756A"/>
    <w:rsid w:val="004E087A"/>
    <w:rsid w:val="004E08D3"/>
    <w:rsid w:val="004E0CCF"/>
    <w:rsid w:val="004E0D47"/>
    <w:rsid w:val="004E165C"/>
    <w:rsid w:val="004E1A80"/>
    <w:rsid w:val="004E1B94"/>
    <w:rsid w:val="004E1BBE"/>
    <w:rsid w:val="004E23A5"/>
    <w:rsid w:val="004E23D8"/>
    <w:rsid w:val="004E28E0"/>
    <w:rsid w:val="004E4136"/>
    <w:rsid w:val="004E46D1"/>
    <w:rsid w:val="004E47D0"/>
    <w:rsid w:val="004E47E4"/>
    <w:rsid w:val="004E499A"/>
    <w:rsid w:val="004E4BB8"/>
    <w:rsid w:val="004E4FAD"/>
    <w:rsid w:val="004E513F"/>
    <w:rsid w:val="004E562F"/>
    <w:rsid w:val="004E705E"/>
    <w:rsid w:val="004E71FC"/>
    <w:rsid w:val="004E72B9"/>
    <w:rsid w:val="004E7516"/>
    <w:rsid w:val="004E763A"/>
    <w:rsid w:val="004E7C9C"/>
    <w:rsid w:val="004F0249"/>
    <w:rsid w:val="004F0DE5"/>
    <w:rsid w:val="004F191E"/>
    <w:rsid w:val="004F2098"/>
    <w:rsid w:val="004F20A3"/>
    <w:rsid w:val="004F22C0"/>
    <w:rsid w:val="004F23F4"/>
    <w:rsid w:val="004F249E"/>
    <w:rsid w:val="004F25B3"/>
    <w:rsid w:val="004F337D"/>
    <w:rsid w:val="004F3C0E"/>
    <w:rsid w:val="004F409F"/>
    <w:rsid w:val="004F4360"/>
    <w:rsid w:val="004F44AD"/>
    <w:rsid w:val="004F4676"/>
    <w:rsid w:val="004F4989"/>
    <w:rsid w:val="004F4A88"/>
    <w:rsid w:val="004F4C4C"/>
    <w:rsid w:val="004F4FF7"/>
    <w:rsid w:val="004F53D0"/>
    <w:rsid w:val="004F5675"/>
    <w:rsid w:val="004F62B9"/>
    <w:rsid w:val="004F66D3"/>
    <w:rsid w:val="004F6C92"/>
    <w:rsid w:val="004F6DAC"/>
    <w:rsid w:val="004F6DC0"/>
    <w:rsid w:val="004F7536"/>
    <w:rsid w:val="004F7C09"/>
    <w:rsid w:val="005003CC"/>
    <w:rsid w:val="005004C2"/>
    <w:rsid w:val="00500BB3"/>
    <w:rsid w:val="00501584"/>
    <w:rsid w:val="00501596"/>
    <w:rsid w:val="005019F7"/>
    <w:rsid w:val="00501EEF"/>
    <w:rsid w:val="00501F0C"/>
    <w:rsid w:val="005032E3"/>
    <w:rsid w:val="0050331D"/>
    <w:rsid w:val="0050376F"/>
    <w:rsid w:val="00503879"/>
    <w:rsid w:val="00503DA0"/>
    <w:rsid w:val="00504313"/>
    <w:rsid w:val="00504B36"/>
    <w:rsid w:val="0050539A"/>
    <w:rsid w:val="00505B25"/>
    <w:rsid w:val="00505DFF"/>
    <w:rsid w:val="00506136"/>
    <w:rsid w:val="0050632B"/>
    <w:rsid w:val="00506884"/>
    <w:rsid w:val="00506BF5"/>
    <w:rsid w:val="00506F16"/>
    <w:rsid w:val="00506F96"/>
    <w:rsid w:val="0050795F"/>
    <w:rsid w:val="005079ED"/>
    <w:rsid w:val="00507AA8"/>
    <w:rsid w:val="00507F8F"/>
    <w:rsid w:val="005101D1"/>
    <w:rsid w:val="0051036C"/>
    <w:rsid w:val="00510504"/>
    <w:rsid w:val="00510788"/>
    <w:rsid w:val="00511647"/>
    <w:rsid w:val="00511FA1"/>
    <w:rsid w:val="00512239"/>
    <w:rsid w:val="005126CA"/>
    <w:rsid w:val="00513066"/>
    <w:rsid w:val="005135A6"/>
    <w:rsid w:val="00513F2B"/>
    <w:rsid w:val="005142E5"/>
    <w:rsid w:val="00514D4C"/>
    <w:rsid w:val="00514F13"/>
    <w:rsid w:val="00514F7C"/>
    <w:rsid w:val="00515178"/>
    <w:rsid w:val="00515428"/>
    <w:rsid w:val="00515BF0"/>
    <w:rsid w:val="00515D91"/>
    <w:rsid w:val="00516282"/>
    <w:rsid w:val="005163A6"/>
    <w:rsid w:val="005163F5"/>
    <w:rsid w:val="005167D0"/>
    <w:rsid w:val="00516A9F"/>
    <w:rsid w:val="00516C36"/>
    <w:rsid w:val="00517106"/>
    <w:rsid w:val="00517274"/>
    <w:rsid w:val="005173CE"/>
    <w:rsid w:val="00517BFA"/>
    <w:rsid w:val="00520A47"/>
    <w:rsid w:val="00520C89"/>
    <w:rsid w:val="005212A8"/>
    <w:rsid w:val="005224C8"/>
    <w:rsid w:val="0052252C"/>
    <w:rsid w:val="0052254E"/>
    <w:rsid w:val="00522F30"/>
    <w:rsid w:val="005230D7"/>
    <w:rsid w:val="00523C39"/>
    <w:rsid w:val="00523FC9"/>
    <w:rsid w:val="005245A4"/>
    <w:rsid w:val="005248E6"/>
    <w:rsid w:val="00524F94"/>
    <w:rsid w:val="005251A5"/>
    <w:rsid w:val="00525268"/>
    <w:rsid w:val="005252A0"/>
    <w:rsid w:val="00525B36"/>
    <w:rsid w:val="00526AB6"/>
    <w:rsid w:val="00526BBE"/>
    <w:rsid w:val="00526D36"/>
    <w:rsid w:val="00526E06"/>
    <w:rsid w:val="0052736D"/>
    <w:rsid w:val="00527527"/>
    <w:rsid w:val="0052775E"/>
    <w:rsid w:val="00527D45"/>
    <w:rsid w:val="00530147"/>
    <w:rsid w:val="00530F59"/>
    <w:rsid w:val="00531613"/>
    <w:rsid w:val="0053173D"/>
    <w:rsid w:val="0053184E"/>
    <w:rsid w:val="005319A6"/>
    <w:rsid w:val="00532043"/>
    <w:rsid w:val="00532996"/>
    <w:rsid w:val="00532BF1"/>
    <w:rsid w:val="0053332B"/>
    <w:rsid w:val="005339C3"/>
    <w:rsid w:val="00534ABB"/>
    <w:rsid w:val="00534E7E"/>
    <w:rsid w:val="00535200"/>
    <w:rsid w:val="00535224"/>
    <w:rsid w:val="005358F0"/>
    <w:rsid w:val="00535EC5"/>
    <w:rsid w:val="00535F14"/>
    <w:rsid w:val="005367DC"/>
    <w:rsid w:val="00536BF6"/>
    <w:rsid w:val="0053760F"/>
    <w:rsid w:val="005378F1"/>
    <w:rsid w:val="005401CA"/>
    <w:rsid w:val="005406D3"/>
    <w:rsid w:val="00541226"/>
    <w:rsid w:val="0054125D"/>
    <w:rsid w:val="00541939"/>
    <w:rsid w:val="00541D91"/>
    <w:rsid w:val="005423FF"/>
    <w:rsid w:val="00542942"/>
    <w:rsid w:val="00542A3F"/>
    <w:rsid w:val="005433DD"/>
    <w:rsid w:val="00543651"/>
    <w:rsid w:val="00543942"/>
    <w:rsid w:val="00543BDB"/>
    <w:rsid w:val="00544523"/>
    <w:rsid w:val="005449CD"/>
    <w:rsid w:val="00544EC8"/>
    <w:rsid w:val="0054506F"/>
    <w:rsid w:val="00545128"/>
    <w:rsid w:val="00545170"/>
    <w:rsid w:val="005454D4"/>
    <w:rsid w:val="005456A6"/>
    <w:rsid w:val="00545742"/>
    <w:rsid w:val="00545A25"/>
    <w:rsid w:val="00545F78"/>
    <w:rsid w:val="005463DB"/>
    <w:rsid w:val="005463DF"/>
    <w:rsid w:val="00546EA4"/>
    <w:rsid w:val="005470B0"/>
    <w:rsid w:val="00547D87"/>
    <w:rsid w:val="00547F13"/>
    <w:rsid w:val="0055002A"/>
    <w:rsid w:val="00550278"/>
    <w:rsid w:val="00550292"/>
    <w:rsid w:val="00550538"/>
    <w:rsid w:val="00550705"/>
    <w:rsid w:val="00550992"/>
    <w:rsid w:val="00550B3B"/>
    <w:rsid w:val="00550EB0"/>
    <w:rsid w:val="00551058"/>
    <w:rsid w:val="00551367"/>
    <w:rsid w:val="00551C32"/>
    <w:rsid w:val="00551C80"/>
    <w:rsid w:val="005522F6"/>
    <w:rsid w:val="0055243B"/>
    <w:rsid w:val="005528C2"/>
    <w:rsid w:val="00553B8C"/>
    <w:rsid w:val="00554045"/>
    <w:rsid w:val="0055470B"/>
    <w:rsid w:val="00554810"/>
    <w:rsid w:val="00554B0D"/>
    <w:rsid w:val="00554BF0"/>
    <w:rsid w:val="0055547D"/>
    <w:rsid w:val="005554CC"/>
    <w:rsid w:val="005556C4"/>
    <w:rsid w:val="00555BEE"/>
    <w:rsid w:val="00555CFD"/>
    <w:rsid w:val="00555D4E"/>
    <w:rsid w:val="00555DEC"/>
    <w:rsid w:val="00555FCD"/>
    <w:rsid w:val="00556088"/>
    <w:rsid w:val="005567FD"/>
    <w:rsid w:val="00556CD0"/>
    <w:rsid w:val="00556CE3"/>
    <w:rsid w:val="00557396"/>
    <w:rsid w:val="00557629"/>
    <w:rsid w:val="005576EF"/>
    <w:rsid w:val="00557D6E"/>
    <w:rsid w:val="00557F6F"/>
    <w:rsid w:val="005600E0"/>
    <w:rsid w:val="005601DA"/>
    <w:rsid w:val="0056065A"/>
    <w:rsid w:val="00560F7A"/>
    <w:rsid w:val="00560FD2"/>
    <w:rsid w:val="0056105E"/>
    <w:rsid w:val="00561B3B"/>
    <w:rsid w:val="0056210D"/>
    <w:rsid w:val="00562489"/>
    <w:rsid w:val="0056279F"/>
    <w:rsid w:val="0056289D"/>
    <w:rsid w:val="00562B44"/>
    <w:rsid w:val="005630A4"/>
    <w:rsid w:val="005647B6"/>
    <w:rsid w:val="005648AA"/>
    <w:rsid w:val="00564B9F"/>
    <w:rsid w:val="00564CD9"/>
    <w:rsid w:val="00565011"/>
    <w:rsid w:val="005651CC"/>
    <w:rsid w:val="0056588C"/>
    <w:rsid w:val="00565BD3"/>
    <w:rsid w:val="00565CA9"/>
    <w:rsid w:val="00565E84"/>
    <w:rsid w:val="00567239"/>
    <w:rsid w:val="005673D4"/>
    <w:rsid w:val="005676FA"/>
    <w:rsid w:val="00567861"/>
    <w:rsid w:val="00570066"/>
    <w:rsid w:val="005700EF"/>
    <w:rsid w:val="00570108"/>
    <w:rsid w:val="005708F0"/>
    <w:rsid w:val="00570A40"/>
    <w:rsid w:val="00570C64"/>
    <w:rsid w:val="00570DB7"/>
    <w:rsid w:val="00570DE1"/>
    <w:rsid w:val="00570FB2"/>
    <w:rsid w:val="005712EE"/>
    <w:rsid w:val="0057132D"/>
    <w:rsid w:val="0057145E"/>
    <w:rsid w:val="00571606"/>
    <w:rsid w:val="00571D02"/>
    <w:rsid w:val="00571EF4"/>
    <w:rsid w:val="00572820"/>
    <w:rsid w:val="00572C19"/>
    <w:rsid w:val="005730B4"/>
    <w:rsid w:val="00573442"/>
    <w:rsid w:val="005741E6"/>
    <w:rsid w:val="005758A6"/>
    <w:rsid w:val="005758D0"/>
    <w:rsid w:val="0057596D"/>
    <w:rsid w:val="00575D35"/>
    <w:rsid w:val="00576A85"/>
    <w:rsid w:val="00576DC7"/>
    <w:rsid w:val="00577927"/>
    <w:rsid w:val="00577D7E"/>
    <w:rsid w:val="00580097"/>
    <w:rsid w:val="005806C2"/>
    <w:rsid w:val="00580852"/>
    <w:rsid w:val="00580B29"/>
    <w:rsid w:val="00580E6F"/>
    <w:rsid w:val="00581402"/>
    <w:rsid w:val="00581D50"/>
    <w:rsid w:val="005820BF"/>
    <w:rsid w:val="00582162"/>
    <w:rsid w:val="0058228C"/>
    <w:rsid w:val="00582717"/>
    <w:rsid w:val="005829E2"/>
    <w:rsid w:val="00582BC7"/>
    <w:rsid w:val="00582C81"/>
    <w:rsid w:val="005831F6"/>
    <w:rsid w:val="0058327C"/>
    <w:rsid w:val="00583377"/>
    <w:rsid w:val="00583D99"/>
    <w:rsid w:val="00583E84"/>
    <w:rsid w:val="00584D53"/>
    <w:rsid w:val="00585979"/>
    <w:rsid w:val="00585FCF"/>
    <w:rsid w:val="00586737"/>
    <w:rsid w:val="00586B0E"/>
    <w:rsid w:val="00586E62"/>
    <w:rsid w:val="005877CD"/>
    <w:rsid w:val="00587906"/>
    <w:rsid w:val="00587C65"/>
    <w:rsid w:val="005900EA"/>
    <w:rsid w:val="00590130"/>
    <w:rsid w:val="00590240"/>
    <w:rsid w:val="0059076B"/>
    <w:rsid w:val="005908F9"/>
    <w:rsid w:val="005909DE"/>
    <w:rsid w:val="00591360"/>
    <w:rsid w:val="0059151B"/>
    <w:rsid w:val="00591C26"/>
    <w:rsid w:val="0059252B"/>
    <w:rsid w:val="00592BB3"/>
    <w:rsid w:val="00593231"/>
    <w:rsid w:val="005938C3"/>
    <w:rsid w:val="0059475D"/>
    <w:rsid w:val="005947E4"/>
    <w:rsid w:val="005949CE"/>
    <w:rsid w:val="00594A60"/>
    <w:rsid w:val="00594C93"/>
    <w:rsid w:val="0059512A"/>
    <w:rsid w:val="005953A4"/>
    <w:rsid w:val="00595528"/>
    <w:rsid w:val="0059567C"/>
    <w:rsid w:val="00595994"/>
    <w:rsid w:val="005964D0"/>
    <w:rsid w:val="005965EE"/>
    <w:rsid w:val="0059697E"/>
    <w:rsid w:val="005A0049"/>
    <w:rsid w:val="005A07A8"/>
    <w:rsid w:val="005A0C49"/>
    <w:rsid w:val="005A0E92"/>
    <w:rsid w:val="005A0EA0"/>
    <w:rsid w:val="005A23C3"/>
    <w:rsid w:val="005A2685"/>
    <w:rsid w:val="005A3276"/>
    <w:rsid w:val="005A34BF"/>
    <w:rsid w:val="005A38C9"/>
    <w:rsid w:val="005A3D53"/>
    <w:rsid w:val="005A3DF5"/>
    <w:rsid w:val="005A3E9A"/>
    <w:rsid w:val="005A41AB"/>
    <w:rsid w:val="005A46B1"/>
    <w:rsid w:val="005A46C5"/>
    <w:rsid w:val="005A4A30"/>
    <w:rsid w:val="005A4B64"/>
    <w:rsid w:val="005A562B"/>
    <w:rsid w:val="005A56B8"/>
    <w:rsid w:val="005A5B85"/>
    <w:rsid w:val="005A5D86"/>
    <w:rsid w:val="005A65FB"/>
    <w:rsid w:val="005A6697"/>
    <w:rsid w:val="005A68E0"/>
    <w:rsid w:val="005A6921"/>
    <w:rsid w:val="005A6A7B"/>
    <w:rsid w:val="005A6AE2"/>
    <w:rsid w:val="005A73BF"/>
    <w:rsid w:val="005A767F"/>
    <w:rsid w:val="005A7766"/>
    <w:rsid w:val="005A7C0F"/>
    <w:rsid w:val="005A7E9B"/>
    <w:rsid w:val="005A7F58"/>
    <w:rsid w:val="005B06B3"/>
    <w:rsid w:val="005B0807"/>
    <w:rsid w:val="005B1326"/>
    <w:rsid w:val="005B15AB"/>
    <w:rsid w:val="005B1A0C"/>
    <w:rsid w:val="005B1AD0"/>
    <w:rsid w:val="005B1FFD"/>
    <w:rsid w:val="005B27F1"/>
    <w:rsid w:val="005B2B53"/>
    <w:rsid w:val="005B3043"/>
    <w:rsid w:val="005B3900"/>
    <w:rsid w:val="005B39C9"/>
    <w:rsid w:val="005B3A0B"/>
    <w:rsid w:val="005B3E11"/>
    <w:rsid w:val="005B4A87"/>
    <w:rsid w:val="005B4B66"/>
    <w:rsid w:val="005B5340"/>
    <w:rsid w:val="005B5943"/>
    <w:rsid w:val="005B5B28"/>
    <w:rsid w:val="005B5D61"/>
    <w:rsid w:val="005B5DFC"/>
    <w:rsid w:val="005B674B"/>
    <w:rsid w:val="005B6DBA"/>
    <w:rsid w:val="005B6EBB"/>
    <w:rsid w:val="005B7183"/>
    <w:rsid w:val="005B7A61"/>
    <w:rsid w:val="005C02FD"/>
    <w:rsid w:val="005C04DA"/>
    <w:rsid w:val="005C0737"/>
    <w:rsid w:val="005C0F2D"/>
    <w:rsid w:val="005C1067"/>
    <w:rsid w:val="005C17F6"/>
    <w:rsid w:val="005C1A97"/>
    <w:rsid w:val="005C20AE"/>
    <w:rsid w:val="005C26AF"/>
    <w:rsid w:val="005C2DA6"/>
    <w:rsid w:val="005C2DB4"/>
    <w:rsid w:val="005C2F4E"/>
    <w:rsid w:val="005C3167"/>
    <w:rsid w:val="005C36FB"/>
    <w:rsid w:val="005C3A7F"/>
    <w:rsid w:val="005C41C7"/>
    <w:rsid w:val="005C427A"/>
    <w:rsid w:val="005C4A2E"/>
    <w:rsid w:val="005C5070"/>
    <w:rsid w:val="005C531F"/>
    <w:rsid w:val="005C60A5"/>
    <w:rsid w:val="005C64F6"/>
    <w:rsid w:val="005C650F"/>
    <w:rsid w:val="005C67BF"/>
    <w:rsid w:val="005C7991"/>
    <w:rsid w:val="005C7B70"/>
    <w:rsid w:val="005D01B3"/>
    <w:rsid w:val="005D0742"/>
    <w:rsid w:val="005D122C"/>
    <w:rsid w:val="005D1721"/>
    <w:rsid w:val="005D1AAA"/>
    <w:rsid w:val="005D232D"/>
    <w:rsid w:val="005D32CF"/>
    <w:rsid w:val="005D3693"/>
    <w:rsid w:val="005D39D0"/>
    <w:rsid w:val="005D3C12"/>
    <w:rsid w:val="005D434A"/>
    <w:rsid w:val="005D471D"/>
    <w:rsid w:val="005D4797"/>
    <w:rsid w:val="005D4BEC"/>
    <w:rsid w:val="005D53B0"/>
    <w:rsid w:val="005D57F2"/>
    <w:rsid w:val="005D5A26"/>
    <w:rsid w:val="005D5C2D"/>
    <w:rsid w:val="005D604F"/>
    <w:rsid w:val="005D60B8"/>
    <w:rsid w:val="005D629F"/>
    <w:rsid w:val="005D6B9D"/>
    <w:rsid w:val="005D6D4D"/>
    <w:rsid w:val="005D707A"/>
    <w:rsid w:val="005D7C97"/>
    <w:rsid w:val="005D7F43"/>
    <w:rsid w:val="005E04EE"/>
    <w:rsid w:val="005E0529"/>
    <w:rsid w:val="005E053D"/>
    <w:rsid w:val="005E0F3A"/>
    <w:rsid w:val="005E14D0"/>
    <w:rsid w:val="005E150B"/>
    <w:rsid w:val="005E1BEA"/>
    <w:rsid w:val="005E1FA6"/>
    <w:rsid w:val="005E221B"/>
    <w:rsid w:val="005E28CE"/>
    <w:rsid w:val="005E2C79"/>
    <w:rsid w:val="005E2C85"/>
    <w:rsid w:val="005E3503"/>
    <w:rsid w:val="005E3D8C"/>
    <w:rsid w:val="005E3F42"/>
    <w:rsid w:val="005E407A"/>
    <w:rsid w:val="005E47AD"/>
    <w:rsid w:val="005E4F08"/>
    <w:rsid w:val="005E5CB8"/>
    <w:rsid w:val="005E5F28"/>
    <w:rsid w:val="005E60FA"/>
    <w:rsid w:val="005E6949"/>
    <w:rsid w:val="005E6CEF"/>
    <w:rsid w:val="005E7A6E"/>
    <w:rsid w:val="005F04B9"/>
    <w:rsid w:val="005F10C1"/>
    <w:rsid w:val="005F172A"/>
    <w:rsid w:val="005F23D6"/>
    <w:rsid w:val="005F2684"/>
    <w:rsid w:val="005F29E7"/>
    <w:rsid w:val="005F2BC2"/>
    <w:rsid w:val="005F302D"/>
    <w:rsid w:val="005F321E"/>
    <w:rsid w:val="005F3C16"/>
    <w:rsid w:val="005F41D7"/>
    <w:rsid w:val="005F4581"/>
    <w:rsid w:val="005F45FA"/>
    <w:rsid w:val="005F4625"/>
    <w:rsid w:val="005F48EC"/>
    <w:rsid w:val="005F495F"/>
    <w:rsid w:val="005F4A63"/>
    <w:rsid w:val="005F4CD3"/>
    <w:rsid w:val="005F50E1"/>
    <w:rsid w:val="005F53A6"/>
    <w:rsid w:val="005F5D1A"/>
    <w:rsid w:val="005F62DF"/>
    <w:rsid w:val="005F65DB"/>
    <w:rsid w:val="005F6A70"/>
    <w:rsid w:val="005F6F95"/>
    <w:rsid w:val="005F70D9"/>
    <w:rsid w:val="005F7186"/>
    <w:rsid w:val="005F7F3F"/>
    <w:rsid w:val="005F7FF2"/>
    <w:rsid w:val="00600E5F"/>
    <w:rsid w:val="0060119D"/>
    <w:rsid w:val="006012DF"/>
    <w:rsid w:val="00601431"/>
    <w:rsid w:val="006019B2"/>
    <w:rsid w:val="006023F2"/>
    <w:rsid w:val="00602868"/>
    <w:rsid w:val="00602C7E"/>
    <w:rsid w:val="00602DCE"/>
    <w:rsid w:val="00603616"/>
    <w:rsid w:val="00603769"/>
    <w:rsid w:val="006039B8"/>
    <w:rsid w:val="00603B02"/>
    <w:rsid w:val="00603BE8"/>
    <w:rsid w:val="006053D9"/>
    <w:rsid w:val="00605930"/>
    <w:rsid w:val="00606BE0"/>
    <w:rsid w:val="00606C12"/>
    <w:rsid w:val="00607014"/>
    <w:rsid w:val="0060778B"/>
    <w:rsid w:val="0061004A"/>
    <w:rsid w:val="006102A2"/>
    <w:rsid w:val="0061095A"/>
    <w:rsid w:val="00610CA1"/>
    <w:rsid w:val="00610E08"/>
    <w:rsid w:val="00610EBB"/>
    <w:rsid w:val="00611ADF"/>
    <w:rsid w:val="00612B62"/>
    <w:rsid w:val="00613B3E"/>
    <w:rsid w:val="00613FB2"/>
    <w:rsid w:val="00614B6D"/>
    <w:rsid w:val="00614EA0"/>
    <w:rsid w:val="00615436"/>
    <w:rsid w:val="006155DD"/>
    <w:rsid w:val="006160A1"/>
    <w:rsid w:val="006168AA"/>
    <w:rsid w:val="0061745B"/>
    <w:rsid w:val="00617DB9"/>
    <w:rsid w:val="00617EE9"/>
    <w:rsid w:val="006207BB"/>
    <w:rsid w:val="00620BDC"/>
    <w:rsid w:val="00621462"/>
    <w:rsid w:val="00621CD4"/>
    <w:rsid w:val="0062218D"/>
    <w:rsid w:val="0062231E"/>
    <w:rsid w:val="00622F41"/>
    <w:rsid w:val="0062401B"/>
    <w:rsid w:val="006247D2"/>
    <w:rsid w:val="006247FA"/>
    <w:rsid w:val="00625191"/>
    <w:rsid w:val="0062539C"/>
    <w:rsid w:val="006253E7"/>
    <w:rsid w:val="00625699"/>
    <w:rsid w:val="00625A82"/>
    <w:rsid w:val="00625D07"/>
    <w:rsid w:val="0062666C"/>
    <w:rsid w:val="00626F3D"/>
    <w:rsid w:val="0062707D"/>
    <w:rsid w:val="0062710F"/>
    <w:rsid w:val="006272E9"/>
    <w:rsid w:val="0062730F"/>
    <w:rsid w:val="006277A1"/>
    <w:rsid w:val="00627E1A"/>
    <w:rsid w:val="006300D3"/>
    <w:rsid w:val="006304C3"/>
    <w:rsid w:val="0063069E"/>
    <w:rsid w:val="006309FF"/>
    <w:rsid w:val="00630A1A"/>
    <w:rsid w:val="00630F9F"/>
    <w:rsid w:val="006313DB"/>
    <w:rsid w:val="006315B6"/>
    <w:rsid w:val="00631956"/>
    <w:rsid w:val="006319B8"/>
    <w:rsid w:val="006323E6"/>
    <w:rsid w:val="0063252C"/>
    <w:rsid w:val="00632B93"/>
    <w:rsid w:val="006332BF"/>
    <w:rsid w:val="0063358E"/>
    <w:rsid w:val="00633BA3"/>
    <w:rsid w:val="00633C7B"/>
    <w:rsid w:val="00634192"/>
    <w:rsid w:val="006345C7"/>
    <w:rsid w:val="00634C32"/>
    <w:rsid w:val="00634D8E"/>
    <w:rsid w:val="00635140"/>
    <w:rsid w:val="0063519E"/>
    <w:rsid w:val="00635335"/>
    <w:rsid w:val="00635C99"/>
    <w:rsid w:val="00635E4C"/>
    <w:rsid w:val="00636808"/>
    <w:rsid w:val="006373EA"/>
    <w:rsid w:val="006402D5"/>
    <w:rsid w:val="0064087E"/>
    <w:rsid w:val="00640F46"/>
    <w:rsid w:val="0064119D"/>
    <w:rsid w:val="00641841"/>
    <w:rsid w:val="0064189F"/>
    <w:rsid w:val="00642091"/>
    <w:rsid w:val="0064220D"/>
    <w:rsid w:val="00642C12"/>
    <w:rsid w:val="00643158"/>
    <w:rsid w:val="00643429"/>
    <w:rsid w:val="00643766"/>
    <w:rsid w:val="0064381D"/>
    <w:rsid w:val="0064408E"/>
    <w:rsid w:val="00644AD5"/>
    <w:rsid w:val="00644C5E"/>
    <w:rsid w:val="006454A9"/>
    <w:rsid w:val="0064607E"/>
    <w:rsid w:val="0064667D"/>
    <w:rsid w:val="006466F9"/>
    <w:rsid w:val="006467B0"/>
    <w:rsid w:val="00646AFD"/>
    <w:rsid w:val="00646E88"/>
    <w:rsid w:val="00646FBC"/>
    <w:rsid w:val="006474DF"/>
    <w:rsid w:val="006475E9"/>
    <w:rsid w:val="00647808"/>
    <w:rsid w:val="006500CB"/>
    <w:rsid w:val="0065058F"/>
    <w:rsid w:val="00650761"/>
    <w:rsid w:val="00650D43"/>
    <w:rsid w:val="00650ED7"/>
    <w:rsid w:val="00651957"/>
    <w:rsid w:val="00651E14"/>
    <w:rsid w:val="00652698"/>
    <w:rsid w:val="006529CF"/>
    <w:rsid w:val="00652F28"/>
    <w:rsid w:val="00652FEC"/>
    <w:rsid w:val="00653137"/>
    <w:rsid w:val="0065342B"/>
    <w:rsid w:val="00653F8D"/>
    <w:rsid w:val="00654361"/>
    <w:rsid w:val="006545EC"/>
    <w:rsid w:val="006547F0"/>
    <w:rsid w:val="00654C79"/>
    <w:rsid w:val="00654C7C"/>
    <w:rsid w:val="00654F4D"/>
    <w:rsid w:val="0065532B"/>
    <w:rsid w:val="00655BB9"/>
    <w:rsid w:val="00655DDB"/>
    <w:rsid w:val="00655E56"/>
    <w:rsid w:val="00657DAB"/>
    <w:rsid w:val="00657DDB"/>
    <w:rsid w:val="00660367"/>
    <w:rsid w:val="00660F6B"/>
    <w:rsid w:val="00661171"/>
    <w:rsid w:val="00661983"/>
    <w:rsid w:val="00661C39"/>
    <w:rsid w:val="00662DF0"/>
    <w:rsid w:val="00663389"/>
    <w:rsid w:val="006633C7"/>
    <w:rsid w:val="00663BE3"/>
    <w:rsid w:val="00663EC7"/>
    <w:rsid w:val="0066402B"/>
    <w:rsid w:val="00664348"/>
    <w:rsid w:val="0066521B"/>
    <w:rsid w:val="00665FE2"/>
    <w:rsid w:val="0066619B"/>
    <w:rsid w:val="00666316"/>
    <w:rsid w:val="00666380"/>
    <w:rsid w:val="00666894"/>
    <w:rsid w:val="00666906"/>
    <w:rsid w:val="00666CAF"/>
    <w:rsid w:val="00667706"/>
    <w:rsid w:val="00667D82"/>
    <w:rsid w:val="00670127"/>
    <w:rsid w:val="006701F6"/>
    <w:rsid w:val="006707B6"/>
    <w:rsid w:val="006712C9"/>
    <w:rsid w:val="0067147F"/>
    <w:rsid w:val="00671FCD"/>
    <w:rsid w:val="006722E3"/>
    <w:rsid w:val="00672427"/>
    <w:rsid w:val="00672733"/>
    <w:rsid w:val="006728B6"/>
    <w:rsid w:val="00672A5A"/>
    <w:rsid w:val="00672F04"/>
    <w:rsid w:val="0067382F"/>
    <w:rsid w:val="00673FDF"/>
    <w:rsid w:val="00674299"/>
    <w:rsid w:val="00674910"/>
    <w:rsid w:val="0067539A"/>
    <w:rsid w:val="00675538"/>
    <w:rsid w:val="006758CD"/>
    <w:rsid w:val="00676935"/>
    <w:rsid w:val="006769F7"/>
    <w:rsid w:val="00676BD1"/>
    <w:rsid w:val="00676D38"/>
    <w:rsid w:val="00676E6A"/>
    <w:rsid w:val="006776EA"/>
    <w:rsid w:val="00677BD5"/>
    <w:rsid w:val="00677F6C"/>
    <w:rsid w:val="00681224"/>
    <w:rsid w:val="006812BA"/>
    <w:rsid w:val="006817F5"/>
    <w:rsid w:val="00681D38"/>
    <w:rsid w:val="00681F62"/>
    <w:rsid w:val="00683706"/>
    <w:rsid w:val="006837D7"/>
    <w:rsid w:val="00683BE2"/>
    <w:rsid w:val="00683BEE"/>
    <w:rsid w:val="00683D89"/>
    <w:rsid w:val="0068495E"/>
    <w:rsid w:val="00684BD4"/>
    <w:rsid w:val="00684CF1"/>
    <w:rsid w:val="00684E52"/>
    <w:rsid w:val="006851CA"/>
    <w:rsid w:val="006851F2"/>
    <w:rsid w:val="006852A1"/>
    <w:rsid w:val="00685545"/>
    <w:rsid w:val="006859BC"/>
    <w:rsid w:val="00685B74"/>
    <w:rsid w:val="00685E38"/>
    <w:rsid w:val="00686149"/>
    <w:rsid w:val="00687026"/>
    <w:rsid w:val="00687511"/>
    <w:rsid w:val="00687514"/>
    <w:rsid w:val="00687A3F"/>
    <w:rsid w:val="006903EC"/>
    <w:rsid w:val="006904B6"/>
    <w:rsid w:val="0069061A"/>
    <w:rsid w:val="00690B6A"/>
    <w:rsid w:val="00690D72"/>
    <w:rsid w:val="006917B7"/>
    <w:rsid w:val="00691CAF"/>
    <w:rsid w:val="00692010"/>
    <w:rsid w:val="006921E8"/>
    <w:rsid w:val="00692200"/>
    <w:rsid w:val="006927F7"/>
    <w:rsid w:val="0069290F"/>
    <w:rsid w:val="0069313A"/>
    <w:rsid w:val="006936F5"/>
    <w:rsid w:val="006939DC"/>
    <w:rsid w:val="00693DFB"/>
    <w:rsid w:val="00693F47"/>
    <w:rsid w:val="00694A6D"/>
    <w:rsid w:val="00694D6C"/>
    <w:rsid w:val="00694D83"/>
    <w:rsid w:val="00694E1D"/>
    <w:rsid w:val="0069518D"/>
    <w:rsid w:val="00695854"/>
    <w:rsid w:val="006962B7"/>
    <w:rsid w:val="00696383"/>
    <w:rsid w:val="00696744"/>
    <w:rsid w:val="00696A4E"/>
    <w:rsid w:val="00696A91"/>
    <w:rsid w:val="00696AB1"/>
    <w:rsid w:val="006979EF"/>
    <w:rsid w:val="006A024B"/>
    <w:rsid w:val="006A07D7"/>
    <w:rsid w:val="006A0A12"/>
    <w:rsid w:val="006A0B33"/>
    <w:rsid w:val="006A0C6D"/>
    <w:rsid w:val="006A0E84"/>
    <w:rsid w:val="006A122B"/>
    <w:rsid w:val="006A1349"/>
    <w:rsid w:val="006A16A7"/>
    <w:rsid w:val="006A1745"/>
    <w:rsid w:val="006A1A25"/>
    <w:rsid w:val="006A1B8B"/>
    <w:rsid w:val="006A3476"/>
    <w:rsid w:val="006A34EF"/>
    <w:rsid w:val="006A3B62"/>
    <w:rsid w:val="006A3FD7"/>
    <w:rsid w:val="006A4504"/>
    <w:rsid w:val="006A4E6F"/>
    <w:rsid w:val="006A531D"/>
    <w:rsid w:val="006A54CD"/>
    <w:rsid w:val="006A57ED"/>
    <w:rsid w:val="006A598A"/>
    <w:rsid w:val="006A6846"/>
    <w:rsid w:val="006A69E2"/>
    <w:rsid w:val="006A6C33"/>
    <w:rsid w:val="006A6F25"/>
    <w:rsid w:val="006A7118"/>
    <w:rsid w:val="006A7226"/>
    <w:rsid w:val="006A7B21"/>
    <w:rsid w:val="006B0120"/>
    <w:rsid w:val="006B023D"/>
    <w:rsid w:val="006B051D"/>
    <w:rsid w:val="006B0EE8"/>
    <w:rsid w:val="006B115A"/>
    <w:rsid w:val="006B1169"/>
    <w:rsid w:val="006B1E95"/>
    <w:rsid w:val="006B2739"/>
    <w:rsid w:val="006B27BB"/>
    <w:rsid w:val="006B365A"/>
    <w:rsid w:val="006B3D49"/>
    <w:rsid w:val="006B3F61"/>
    <w:rsid w:val="006B4197"/>
    <w:rsid w:val="006B48FD"/>
    <w:rsid w:val="006B4DBF"/>
    <w:rsid w:val="006B5224"/>
    <w:rsid w:val="006B5368"/>
    <w:rsid w:val="006B5922"/>
    <w:rsid w:val="006B5EB1"/>
    <w:rsid w:val="006B5FE0"/>
    <w:rsid w:val="006B63B9"/>
    <w:rsid w:val="006B65B1"/>
    <w:rsid w:val="006B6841"/>
    <w:rsid w:val="006B68F0"/>
    <w:rsid w:val="006B6E8A"/>
    <w:rsid w:val="006B70CD"/>
    <w:rsid w:val="006B74B8"/>
    <w:rsid w:val="006B7AF6"/>
    <w:rsid w:val="006C0657"/>
    <w:rsid w:val="006C0E8C"/>
    <w:rsid w:val="006C0EAA"/>
    <w:rsid w:val="006C0FBC"/>
    <w:rsid w:val="006C1598"/>
    <w:rsid w:val="006C1E68"/>
    <w:rsid w:val="006C2442"/>
    <w:rsid w:val="006C2A93"/>
    <w:rsid w:val="006C37D8"/>
    <w:rsid w:val="006C3A09"/>
    <w:rsid w:val="006C3D26"/>
    <w:rsid w:val="006C4962"/>
    <w:rsid w:val="006C5347"/>
    <w:rsid w:val="006C5A45"/>
    <w:rsid w:val="006C62A7"/>
    <w:rsid w:val="006C671A"/>
    <w:rsid w:val="006C68CB"/>
    <w:rsid w:val="006C6D0E"/>
    <w:rsid w:val="006C7B89"/>
    <w:rsid w:val="006C7D4B"/>
    <w:rsid w:val="006D0185"/>
    <w:rsid w:val="006D033E"/>
    <w:rsid w:val="006D0C08"/>
    <w:rsid w:val="006D14EF"/>
    <w:rsid w:val="006D1686"/>
    <w:rsid w:val="006D18F8"/>
    <w:rsid w:val="006D19B3"/>
    <w:rsid w:val="006D19B6"/>
    <w:rsid w:val="006D1C37"/>
    <w:rsid w:val="006D1DC3"/>
    <w:rsid w:val="006D1F88"/>
    <w:rsid w:val="006D23E9"/>
    <w:rsid w:val="006D268F"/>
    <w:rsid w:val="006D2ADF"/>
    <w:rsid w:val="006D3093"/>
    <w:rsid w:val="006D3748"/>
    <w:rsid w:val="006D45B4"/>
    <w:rsid w:val="006D46C0"/>
    <w:rsid w:val="006D4BC8"/>
    <w:rsid w:val="006D51C7"/>
    <w:rsid w:val="006D5280"/>
    <w:rsid w:val="006D5528"/>
    <w:rsid w:val="006D590F"/>
    <w:rsid w:val="006D5E80"/>
    <w:rsid w:val="006D63C8"/>
    <w:rsid w:val="006D6DB8"/>
    <w:rsid w:val="006D6FFF"/>
    <w:rsid w:val="006D7347"/>
    <w:rsid w:val="006D75F0"/>
    <w:rsid w:val="006D7B20"/>
    <w:rsid w:val="006D7C40"/>
    <w:rsid w:val="006E06BB"/>
    <w:rsid w:val="006E0DFF"/>
    <w:rsid w:val="006E177D"/>
    <w:rsid w:val="006E1C4F"/>
    <w:rsid w:val="006E1E8A"/>
    <w:rsid w:val="006E1E97"/>
    <w:rsid w:val="006E2A6D"/>
    <w:rsid w:val="006E36FF"/>
    <w:rsid w:val="006E41BC"/>
    <w:rsid w:val="006E4200"/>
    <w:rsid w:val="006E45C8"/>
    <w:rsid w:val="006E4783"/>
    <w:rsid w:val="006E48C8"/>
    <w:rsid w:val="006E4D74"/>
    <w:rsid w:val="006E4E81"/>
    <w:rsid w:val="006E507E"/>
    <w:rsid w:val="006E57DA"/>
    <w:rsid w:val="006E6346"/>
    <w:rsid w:val="006E69E6"/>
    <w:rsid w:val="006E6C9D"/>
    <w:rsid w:val="006E6FD2"/>
    <w:rsid w:val="006E74D7"/>
    <w:rsid w:val="006E7BB7"/>
    <w:rsid w:val="006E7FC4"/>
    <w:rsid w:val="006F0754"/>
    <w:rsid w:val="006F0F78"/>
    <w:rsid w:val="006F0F79"/>
    <w:rsid w:val="006F1282"/>
    <w:rsid w:val="006F187B"/>
    <w:rsid w:val="006F221D"/>
    <w:rsid w:val="006F2E2E"/>
    <w:rsid w:val="006F2F23"/>
    <w:rsid w:val="006F39AE"/>
    <w:rsid w:val="006F39DF"/>
    <w:rsid w:val="006F40F2"/>
    <w:rsid w:val="006F412A"/>
    <w:rsid w:val="006F418E"/>
    <w:rsid w:val="006F43BE"/>
    <w:rsid w:val="006F478C"/>
    <w:rsid w:val="006F4F1A"/>
    <w:rsid w:val="006F51B2"/>
    <w:rsid w:val="006F5263"/>
    <w:rsid w:val="006F52BE"/>
    <w:rsid w:val="006F5D9E"/>
    <w:rsid w:val="006F6222"/>
    <w:rsid w:val="006F6A4F"/>
    <w:rsid w:val="006F7158"/>
    <w:rsid w:val="006F717A"/>
    <w:rsid w:val="006F72A4"/>
    <w:rsid w:val="006F72E4"/>
    <w:rsid w:val="006F73DF"/>
    <w:rsid w:val="006F7408"/>
    <w:rsid w:val="006F79D5"/>
    <w:rsid w:val="006F79F4"/>
    <w:rsid w:val="0070025A"/>
    <w:rsid w:val="00701040"/>
    <w:rsid w:val="00701294"/>
    <w:rsid w:val="0070137A"/>
    <w:rsid w:val="007013E7"/>
    <w:rsid w:val="007016DF"/>
    <w:rsid w:val="00701824"/>
    <w:rsid w:val="00701A8F"/>
    <w:rsid w:val="00701FBE"/>
    <w:rsid w:val="007042C9"/>
    <w:rsid w:val="007049AE"/>
    <w:rsid w:val="00704B65"/>
    <w:rsid w:val="00704C16"/>
    <w:rsid w:val="00706127"/>
    <w:rsid w:val="0070616E"/>
    <w:rsid w:val="0070699F"/>
    <w:rsid w:val="007070F7"/>
    <w:rsid w:val="00707A8A"/>
    <w:rsid w:val="00707F4A"/>
    <w:rsid w:val="007108E0"/>
    <w:rsid w:val="00710ABB"/>
    <w:rsid w:val="00710CBC"/>
    <w:rsid w:val="00710F89"/>
    <w:rsid w:val="00711059"/>
    <w:rsid w:val="00711475"/>
    <w:rsid w:val="0071196E"/>
    <w:rsid w:val="0071231A"/>
    <w:rsid w:val="007135DE"/>
    <w:rsid w:val="0071378B"/>
    <w:rsid w:val="00713A18"/>
    <w:rsid w:val="007142E0"/>
    <w:rsid w:val="00714E5E"/>
    <w:rsid w:val="0071516D"/>
    <w:rsid w:val="00715C51"/>
    <w:rsid w:val="00716495"/>
    <w:rsid w:val="0071654F"/>
    <w:rsid w:val="00716744"/>
    <w:rsid w:val="007175A1"/>
    <w:rsid w:val="00717E2E"/>
    <w:rsid w:val="00717E39"/>
    <w:rsid w:val="0072074A"/>
    <w:rsid w:val="00720BAD"/>
    <w:rsid w:val="007214BE"/>
    <w:rsid w:val="00721BD2"/>
    <w:rsid w:val="00721C88"/>
    <w:rsid w:val="007220AE"/>
    <w:rsid w:val="00722113"/>
    <w:rsid w:val="007223F8"/>
    <w:rsid w:val="00722A50"/>
    <w:rsid w:val="00722B85"/>
    <w:rsid w:val="007234EE"/>
    <w:rsid w:val="00723A38"/>
    <w:rsid w:val="00723E71"/>
    <w:rsid w:val="00723EA2"/>
    <w:rsid w:val="0072515E"/>
    <w:rsid w:val="007254B5"/>
    <w:rsid w:val="007254E3"/>
    <w:rsid w:val="00725C67"/>
    <w:rsid w:val="00725DA4"/>
    <w:rsid w:val="00726818"/>
    <w:rsid w:val="00727324"/>
    <w:rsid w:val="0072746E"/>
    <w:rsid w:val="00727A58"/>
    <w:rsid w:val="00727B65"/>
    <w:rsid w:val="00730824"/>
    <w:rsid w:val="007309C5"/>
    <w:rsid w:val="007309FB"/>
    <w:rsid w:val="00731045"/>
    <w:rsid w:val="007310E2"/>
    <w:rsid w:val="007311D8"/>
    <w:rsid w:val="0073150C"/>
    <w:rsid w:val="00731D35"/>
    <w:rsid w:val="00731D3E"/>
    <w:rsid w:val="007322BA"/>
    <w:rsid w:val="00732392"/>
    <w:rsid w:val="00732BC4"/>
    <w:rsid w:val="00732C4E"/>
    <w:rsid w:val="00733BEE"/>
    <w:rsid w:val="00734236"/>
    <w:rsid w:val="00734357"/>
    <w:rsid w:val="007345EB"/>
    <w:rsid w:val="007347C3"/>
    <w:rsid w:val="00734F45"/>
    <w:rsid w:val="00734F9C"/>
    <w:rsid w:val="00735E87"/>
    <w:rsid w:val="00735F81"/>
    <w:rsid w:val="007360C0"/>
    <w:rsid w:val="00740444"/>
    <w:rsid w:val="00740AEA"/>
    <w:rsid w:val="00741F60"/>
    <w:rsid w:val="00742188"/>
    <w:rsid w:val="007422DE"/>
    <w:rsid w:val="007434EE"/>
    <w:rsid w:val="007437A4"/>
    <w:rsid w:val="00743804"/>
    <w:rsid w:val="00743C3C"/>
    <w:rsid w:val="00743E55"/>
    <w:rsid w:val="00744DB1"/>
    <w:rsid w:val="00744E57"/>
    <w:rsid w:val="007450EC"/>
    <w:rsid w:val="00745297"/>
    <w:rsid w:val="00745886"/>
    <w:rsid w:val="007458B2"/>
    <w:rsid w:val="00746193"/>
    <w:rsid w:val="00746F86"/>
    <w:rsid w:val="007471B9"/>
    <w:rsid w:val="007478FE"/>
    <w:rsid w:val="00747C94"/>
    <w:rsid w:val="00750B11"/>
    <w:rsid w:val="00750C86"/>
    <w:rsid w:val="00752066"/>
    <w:rsid w:val="0075226F"/>
    <w:rsid w:val="007529A3"/>
    <w:rsid w:val="00752C95"/>
    <w:rsid w:val="00753F6A"/>
    <w:rsid w:val="0075430F"/>
    <w:rsid w:val="00754386"/>
    <w:rsid w:val="00754560"/>
    <w:rsid w:val="00754D15"/>
    <w:rsid w:val="007551E6"/>
    <w:rsid w:val="007558DE"/>
    <w:rsid w:val="00755A74"/>
    <w:rsid w:val="00755C14"/>
    <w:rsid w:val="00755D19"/>
    <w:rsid w:val="00755FB3"/>
    <w:rsid w:val="00757395"/>
    <w:rsid w:val="00757C39"/>
    <w:rsid w:val="00757F17"/>
    <w:rsid w:val="0076075D"/>
    <w:rsid w:val="00760C7D"/>
    <w:rsid w:val="00760EFA"/>
    <w:rsid w:val="00761F9D"/>
    <w:rsid w:val="00762DD9"/>
    <w:rsid w:val="00762DEF"/>
    <w:rsid w:val="0076302A"/>
    <w:rsid w:val="0076491D"/>
    <w:rsid w:val="0076516D"/>
    <w:rsid w:val="00765ACD"/>
    <w:rsid w:val="007669CA"/>
    <w:rsid w:val="00766E2A"/>
    <w:rsid w:val="007674B0"/>
    <w:rsid w:val="00767561"/>
    <w:rsid w:val="0076757A"/>
    <w:rsid w:val="00767A42"/>
    <w:rsid w:val="00767B76"/>
    <w:rsid w:val="00767BD0"/>
    <w:rsid w:val="00767CCC"/>
    <w:rsid w:val="00767EC0"/>
    <w:rsid w:val="00770297"/>
    <w:rsid w:val="007702DF"/>
    <w:rsid w:val="00770361"/>
    <w:rsid w:val="0077101C"/>
    <w:rsid w:val="007711C1"/>
    <w:rsid w:val="0077173C"/>
    <w:rsid w:val="00771CE3"/>
    <w:rsid w:val="00772BC4"/>
    <w:rsid w:val="00772F7C"/>
    <w:rsid w:val="0077300A"/>
    <w:rsid w:val="00773430"/>
    <w:rsid w:val="00773784"/>
    <w:rsid w:val="007739F6"/>
    <w:rsid w:val="00773CFA"/>
    <w:rsid w:val="00774103"/>
    <w:rsid w:val="007743B1"/>
    <w:rsid w:val="0077457E"/>
    <w:rsid w:val="00775223"/>
    <w:rsid w:val="007754F2"/>
    <w:rsid w:val="00775AC4"/>
    <w:rsid w:val="00775DF7"/>
    <w:rsid w:val="00776187"/>
    <w:rsid w:val="007761EC"/>
    <w:rsid w:val="007763A3"/>
    <w:rsid w:val="0077670D"/>
    <w:rsid w:val="00776E7B"/>
    <w:rsid w:val="0077739E"/>
    <w:rsid w:val="007773C8"/>
    <w:rsid w:val="00777638"/>
    <w:rsid w:val="007777B1"/>
    <w:rsid w:val="0077783E"/>
    <w:rsid w:val="00777B80"/>
    <w:rsid w:val="00777CAC"/>
    <w:rsid w:val="00780401"/>
    <w:rsid w:val="007806BF"/>
    <w:rsid w:val="007810E9"/>
    <w:rsid w:val="007811A5"/>
    <w:rsid w:val="007811B6"/>
    <w:rsid w:val="007817B7"/>
    <w:rsid w:val="00781AAD"/>
    <w:rsid w:val="00781FAD"/>
    <w:rsid w:val="00782022"/>
    <w:rsid w:val="00782C5D"/>
    <w:rsid w:val="00782C70"/>
    <w:rsid w:val="007830C2"/>
    <w:rsid w:val="00783442"/>
    <w:rsid w:val="00783C73"/>
    <w:rsid w:val="007840B0"/>
    <w:rsid w:val="007846E4"/>
    <w:rsid w:val="007854D0"/>
    <w:rsid w:val="00786528"/>
    <w:rsid w:val="00786A5A"/>
    <w:rsid w:val="00786AC1"/>
    <w:rsid w:val="00786E58"/>
    <w:rsid w:val="00787647"/>
    <w:rsid w:val="00787CD3"/>
    <w:rsid w:val="007907F5"/>
    <w:rsid w:val="00790A94"/>
    <w:rsid w:val="00790D3F"/>
    <w:rsid w:val="00790FBB"/>
    <w:rsid w:val="007910DC"/>
    <w:rsid w:val="007911FB"/>
    <w:rsid w:val="00791631"/>
    <w:rsid w:val="007917F3"/>
    <w:rsid w:val="0079182D"/>
    <w:rsid w:val="007918DD"/>
    <w:rsid w:val="00791938"/>
    <w:rsid w:val="00791EA3"/>
    <w:rsid w:val="00791F32"/>
    <w:rsid w:val="0079208B"/>
    <w:rsid w:val="00792792"/>
    <w:rsid w:val="007929F4"/>
    <w:rsid w:val="00792BB3"/>
    <w:rsid w:val="007936BE"/>
    <w:rsid w:val="0079437F"/>
    <w:rsid w:val="00794ED6"/>
    <w:rsid w:val="00795CDF"/>
    <w:rsid w:val="007965AF"/>
    <w:rsid w:val="0079664E"/>
    <w:rsid w:val="0079670C"/>
    <w:rsid w:val="00796DFF"/>
    <w:rsid w:val="00796E4A"/>
    <w:rsid w:val="007971B1"/>
    <w:rsid w:val="007972F1"/>
    <w:rsid w:val="00797501"/>
    <w:rsid w:val="00797A63"/>
    <w:rsid w:val="00797B0D"/>
    <w:rsid w:val="007A0602"/>
    <w:rsid w:val="007A063D"/>
    <w:rsid w:val="007A10E3"/>
    <w:rsid w:val="007A159C"/>
    <w:rsid w:val="007A1AC0"/>
    <w:rsid w:val="007A1C82"/>
    <w:rsid w:val="007A1D53"/>
    <w:rsid w:val="007A24CA"/>
    <w:rsid w:val="007A25A7"/>
    <w:rsid w:val="007A3468"/>
    <w:rsid w:val="007A36A4"/>
    <w:rsid w:val="007A3CC9"/>
    <w:rsid w:val="007A4032"/>
    <w:rsid w:val="007A406E"/>
    <w:rsid w:val="007A40B4"/>
    <w:rsid w:val="007A4213"/>
    <w:rsid w:val="007A5388"/>
    <w:rsid w:val="007A5863"/>
    <w:rsid w:val="007A58C4"/>
    <w:rsid w:val="007A5C48"/>
    <w:rsid w:val="007A5EDB"/>
    <w:rsid w:val="007A686E"/>
    <w:rsid w:val="007A6CA6"/>
    <w:rsid w:val="007A6D4B"/>
    <w:rsid w:val="007A6F76"/>
    <w:rsid w:val="007A7887"/>
    <w:rsid w:val="007A7F93"/>
    <w:rsid w:val="007B0579"/>
    <w:rsid w:val="007B0FC8"/>
    <w:rsid w:val="007B1A96"/>
    <w:rsid w:val="007B1BD4"/>
    <w:rsid w:val="007B284F"/>
    <w:rsid w:val="007B2C4D"/>
    <w:rsid w:val="007B3A54"/>
    <w:rsid w:val="007B3B8C"/>
    <w:rsid w:val="007B423C"/>
    <w:rsid w:val="007B433A"/>
    <w:rsid w:val="007B4FDF"/>
    <w:rsid w:val="007B532D"/>
    <w:rsid w:val="007B585C"/>
    <w:rsid w:val="007B5DC7"/>
    <w:rsid w:val="007B6010"/>
    <w:rsid w:val="007B745E"/>
    <w:rsid w:val="007B765C"/>
    <w:rsid w:val="007B7834"/>
    <w:rsid w:val="007B7A67"/>
    <w:rsid w:val="007B7CD5"/>
    <w:rsid w:val="007C04C8"/>
    <w:rsid w:val="007C0A15"/>
    <w:rsid w:val="007C1249"/>
    <w:rsid w:val="007C14D7"/>
    <w:rsid w:val="007C1715"/>
    <w:rsid w:val="007C17A2"/>
    <w:rsid w:val="007C1806"/>
    <w:rsid w:val="007C18F4"/>
    <w:rsid w:val="007C1921"/>
    <w:rsid w:val="007C194F"/>
    <w:rsid w:val="007C2338"/>
    <w:rsid w:val="007C2505"/>
    <w:rsid w:val="007C2A59"/>
    <w:rsid w:val="007C2AF8"/>
    <w:rsid w:val="007C2F2C"/>
    <w:rsid w:val="007C329F"/>
    <w:rsid w:val="007C3E9A"/>
    <w:rsid w:val="007C4107"/>
    <w:rsid w:val="007C4E79"/>
    <w:rsid w:val="007C51B7"/>
    <w:rsid w:val="007C54A3"/>
    <w:rsid w:val="007C596C"/>
    <w:rsid w:val="007C6055"/>
    <w:rsid w:val="007C63B7"/>
    <w:rsid w:val="007C68C9"/>
    <w:rsid w:val="007C6CB5"/>
    <w:rsid w:val="007C72CC"/>
    <w:rsid w:val="007C7408"/>
    <w:rsid w:val="007C76E9"/>
    <w:rsid w:val="007D0290"/>
    <w:rsid w:val="007D07BC"/>
    <w:rsid w:val="007D0B16"/>
    <w:rsid w:val="007D0CBE"/>
    <w:rsid w:val="007D0CF8"/>
    <w:rsid w:val="007D1014"/>
    <w:rsid w:val="007D10F1"/>
    <w:rsid w:val="007D1BF5"/>
    <w:rsid w:val="007D1F81"/>
    <w:rsid w:val="007D215D"/>
    <w:rsid w:val="007D2925"/>
    <w:rsid w:val="007D2E8A"/>
    <w:rsid w:val="007D348E"/>
    <w:rsid w:val="007D34A7"/>
    <w:rsid w:val="007D37A5"/>
    <w:rsid w:val="007D37AD"/>
    <w:rsid w:val="007D3A95"/>
    <w:rsid w:val="007D3E1C"/>
    <w:rsid w:val="007D3FFD"/>
    <w:rsid w:val="007D4179"/>
    <w:rsid w:val="007D46E7"/>
    <w:rsid w:val="007D4F45"/>
    <w:rsid w:val="007D532D"/>
    <w:rsid w:val="007D5339"/>
    <w:rsid w:val="007D5417"/>
    <w:rsid w:val="007D59A6"/>
    <w:rsid w:val="007D5C91"/>
    <w:rsid w:val="007D5F44"/>
    <w:rsid w:val="007D6815"/>
    <w:rsid w:val="007D6C7E"/>
    <w:rsid w:val="007D77FA"/>
    <w:rsid w:val="007D7A52"/>
    <w:rsid w:val="007E0560"/>
    <w:rsid w:val="007E09A8"/>
    <w:rsid w:val="007E1286"/>
    <w:rsid w:val="007E12B7"/>
    <w:rsid w:val="007E18DF"/>
    <w:rsid w:val="007E1AA8"/>
    <w:rsid w:val="007E1E70"/>
    <w:rsid w:val="007E1F61"/>
    <w:rsid w:val="007E1FE9"/>
    <w:rsid w:val="007E235F"/>
    <w:rsid w:val="007E2398"/>
    <w:rsid w:val="007E23DC"/>
    <w:rsid w:val="007E35F4"/>
    <w:rsid w:val="007E3E9B"/>
    <w:rsid w:val="007E4110"/>
    <w:rsid w:val="007E4844"/>
    <w:rsid w:val="007E4A8E"/>
    <w:rsid w:val="007E4C96"/>
    <w:rsid w:val="007E4F6D"/>
    <w:rsid w:val="007E5193"/>
    <w:rsid w:val="007E5978"/>
    <w:rsid w:val="007E60FC"/>
    <w:rsid w:val="007E64F3"/>
    <w:rsid w:val="007E65D7"/>
    <w:rsid w:val="007E6630"/>
    <w:rsid w:val="007E69DB"/>
    <w:rsid w:val="007E748F"/>
    <w:rsid w:val="007E7493"/>
    <w:rsid w:val="007E7706"/>
    <w:rsid w:val="007E7F5C"/>
    <w:rsid w:val="007E8DD7"/>
    <w:rsid w:val="007F0336"/>
    <w:rsid w:val="007F084A"/>
    <w:rsid w:val="007F1899"/>
    <w:rsid w:val="007F1CCD"/>
    <w:rsid w:val="007F290C"/>
    <w:rsid w:val="007F3653"/>
    <w:rsid w:val="007F3A78"/>
    <w:rsid w:val="007F44B6"/>
    <w:rsid w:val="007F4713"/>
    <w:rsid w:val="007F4722"/>
    <w:rsid w:val="007F4B27"/>
    <w:rsid w:val="007F5322"/>
    <w:rsid w:val="007F5550"/>
    <w:rsid w:val="007F5CA2"/>
    <w:rsid w:val="007F615A"/>
    <w:rsid w:val="007F6910"/>
    <w:rsid w:val="007F7C26"/>
    <w:rsid w:val="007F7F15"/>
    <w:rsid w:val="008009C9"/>
    <w:rsid w:val="00800BA2"/>
    <w:rsid w:val="0080123F"/>
    <w:rsid w:val="00801550"/>
    <w:rsid w:val="008015E5"/>
    <w:rsid w:val="008015EF"/>
    <w:rsid w:val="00801642"/>
    <w:rsid w:val="00801B0F"/>
    <w:rsid w:val="00801F58"/>
    <w:rsid w:val="00802158"/>
    <w:rsid w:val="0080244D"/>
    <w:rsid w:val="00802BBD"/>
    <w:rsid w:val="00802E83"/>
    <w:rsid w:val="008033A6"/>
    <w:rsid w:val="00804046"/>
    <w:rsid w:val="00804826"/>
    <w:rsid w:val="00804875"/>
    <w:rsid w:val="00804BCF"/>
    <w:rsid w:val="00804F9D"/>
    <w:rsid w:val="0080530F"/>
    <w:rsid w:val="0080531E"/>
    <w:rsid w:val="00805452"/>
    <w:rsid w:val="00806499"/>
    <w:rsid w:val="008066B9"/>
    <w:rsid w:val="0080679F"/>
    <w:rsid w:val="00806F18"/>
    <w:rsid w:val="00807236"/>
    <w:rsid w:val="0080739A"/>
    <w:rsid w:val="00807778"/>
    <w:rsid w:val="00807D00"/>
    <w:rsid w:val="00810AFF"/>
    <w:rsid w:val="00810EC5"/>
    <w:rsid w:val="00811039"/>
    <w:rsid w:val="0081134A"/>
    <w:rsid w:val="00811E6E"/>
    <w:rsid w:val="00811EE8"/>
    <w:rsid w:val="00811F89"/>
    <w:rsid w:val="0081296D"/>
    <w:rsid w:val="00812CF4"/>
    <w:rsid w:val="00812E18"/>
    <w:rsid w:val="00813515"/>
    <w:rsid w:val="00813E51"/>
    <w:rsid w:val="008140A5"/>
    <w:rsid w:val="0081412E"/>
    <w:rsid w:val="008142E9"/>
    <w:rsid w:val="00814385"/>
    <w:rsid w:val="008145BF"/>
    <w:rsid w:val="008145D0"/>
    <w:rsid w:val="0081460D"/>
    <w:rsid w:val="008147B4"/>
    <w:rsid w:val="00814A8B"/>
    <w:rsid w:val="00815148"/>
    <w:rsid w:val="0081524C"/>
    <w:rsid w:val="008157F1"/>
    <w:rsid w:val="008169CE"/>
    <w:rsid w:val="00816B3D"/>
    <w:rsid w:val="008172A5"/>
    <w:rsid w:val="008179FA"/>
    <w:rsid w:val="00817A8A"/>
    <w:rsid w:val="00820008"/>
    <w:rsid w:val="00820D37"/>
    <w:rsid w:val="00820ECB"/>
    <w:rsid w:val="008215F6"/>
    <w:rsid w:val="008225C5"/>
    <w:rsid w:val="008225FD"/>
    <w:rsid w:val="00822B88"/>
    <w:rsid w:val="00823B8A"/>
    <w:rsid w:val="008244A2"/>
    <w:rsid w:val="00824751"/>
    <w:rsid w:val="008248C0"/>
    <w:rsid w:val="0082508A"/>
    <w:rsid w:val="00825157"/>
    <w:rsid w:val="00825448"/>
    <w:rsid w:val="008267DE"/>
    <w:rsid w:val="0082690D"/>
    <w:rsid w:val="00826C54"/>
    <w:rsid w:val="00826D61"/>
    <w:rsid w:val="00827052"/>
    <w:rsid w:val="008270AA"/>
    <w:rsid w:val="008271FD"/>
    <w:rsid w:val="0082743E"/>
    <w:rsid w:val="00827C2F"/>
    <w:rsid w:val="00827C6E"/>
    <w:rsid w:val="00827CF9"/>
    <w:rsid w:val="008307B5"/>
    <w:rsid w:val="00830805"/>
    <w:rsid w:val="0083159B"/>
    <w:rsid w:val="008321CC"/>
    <w:rsid w:val="00832A99"/>
    <w:rsid w:val="00832B41"/>
    <w:rsid w:val="00832CA2"/>
    <w:rsid w:val="008333F9"/>
    <w:rsid w:val="0083347E"/>
    <w:rsid w:val="00833D14"/>
    <w:rsid w:val="00833EC8"/>
    <w:rsid w:val="00834751"/>
    <w:rsid w:val="00834BB9"/>
    <w:rsid w:val="008351FA"/>
    <w:rsid w:val="0083532F"/>
    <w:rsid w:val="00835F0E"/>
    <w:rsid w:val="00837143"/>
    <w:rsid w:val="008372EE"/>
    <w:rsid w:val="00837312"/>
    <w:rsid w:val="00837391"/>
    <w:rsid w:val="008374C1"/>
    <w:rsid w:val="00837670"/>
    <w:rsid w:val="00837DFF"/>
    <w:rsid w:val="00840D33"/>
    <w:rsid w:val="00841431"/>
    <w:rsid w:val="00841541"/>
    <w:rsid w:val="0084163A"/>
    <w:rsid w:val="0084167C"/>
    <w:rsid w:val="008424B3"/>
    <w:rsid w:val="0084313B"/>
    <w:rsid w:val="008433D4"/>
    <w:rsid w:val="00843534"/>
    <w:rsid w:val="0084409C"/>
    <w:rsid w:val="008444CD"/>
    <w:rsid w:val="008445E6"/>
    <w:rsid w:val="008448E0"/>
    <w:rsid w:val="00844B5D"/>
    <w:rsid w:val="00844F2D"/>
    <w:rsid w:val="0084511F"/>
    <w:rsid w:val="008452A4"/>
    <w:rsid w:val="00845BEE"/>
    <w:rsid w:val="00845F03"/>
    <w:rsid w:val="008469CC"/>
    <w:rsid w:val="008476D0"/>
    <w:rsid w:val="008479D9"/>
    <w:rsid w:val="00850B67"/>
    <w:rsid w:val="00850DEF"/>
    <w:rsid w:val="00850FA4"/>
    <w:rsid w:val="00851BFE"/>
    <w:rsid w:val="00851F7E"/>
    <w:rsid w:val="00852283"/>
    <w:rsid w:val="008522F0"/>
    <w:rsid w:val="00852312"/>
    <w:rsid w:val="008528C5"/>
    <w:rsid w:val="00853004"/>
    <w:rsid w:val="008532B2"/>
    <w:rsid w:val="00853C0B"/>
    <w:rsid w:val="00853EE3"/>
    <w:rsid w:val="00853F10"/>
    <w:rsid w:val="00853F1F"/>
    <w:rsid w:val="008546AE"/>
    <w:rsid w:val="0085570F"/>
    <w:rsid w:val="0085597F"/>
    <w:rsid w:val="00855C08"/>
    <w:rsid w:val="0085698B"/>
    <w:rsid w:val="00856F49"/>
    <w:rsid w:val="008573E5"/>
    <w:rsid w:val="008576AC"/>
    <w:rsid w:val="00857A48"/>
    <w:rsid w:val="00857E20"/>
    <w:rsid w:val="00857E24"/>
    <w:rsid w:val="00857ED7"/>
    <w:rsid w:val="0086081C"/>
    <w:rsid w:val="00860E63"/>
    <w:rsid w:val="008611AC"/>
    <w:rsid w:val="0086297A"/>
    <w:rsid w:val="0086385C"/>
    <w:rsid w:val="008638D1"/>
    <w:rsid w:val="00864534"/>
    <w:rsid w:val="0086456C"/>
    <w:rsid w:val="008650F0"/>
    <w:rsid w:val="00865284"/>
    <w:rsid w:val="00865E7B"/>
    <w:rsid w:val="008666EE"/>
    <w:rsid w:val="00866E67"/>
    <w:rsid w:val="00867CFF"/>
    <w:rsid w:val="00867D10"/>
    <w:rsid w:val="00870233"/>
    <w:rsid w:val="00870483"/>
    <w:rsid w:val="00870763"/>
    <w:rsid w:val="00870D94"/>
    <w:rsid w:val="00870F12"/>
    <w:rsid w:val="00871F51"/>
    <w:rsid w:val="008720BC"/>
    <w:rsid w:val="0087211F"/>
    <w:rsid w:val="008724C6"/>
    <w:rsid w:val="008731B8"/>
    <w:rsid w:val="0087324D"/>
    <w:rsid w:val="0087333B"/>
    <w:rsid w:val="008733EF"/>
    <w:rsid w:val="008735B8"/>
    <w:rsid w:val="0087379A"/>
    <w:rsid w:val="00873EB5"/>
    <w:rsid w:val="0087440D"/>
    <w:rsid w:val="0087473F"/>
    <w:rsid w:val="00874938"/>
    <w:rsid w:val="00874B83"/>
    <w:rsid w:val="0087544B"/>
    <w:rsid w:val="00875890"/>
    <w:rsid w:val="008759F7"/>
    <w:rsid w:val="00875F46"/>
    <w:rsid w:val="00876540"/>
    <w:rsid w:val="0087683B"/>
    <w:rsid w:val="00876861"/>
    <w:rsid w:val="00876961"/>
    <w:rsid w:val="00876D4A"/>
    <w:rsid w:val="00876E81"/>
    <w:rsid w:val="008774FE"/>
    <w:rsid w:val="008776DB"/>
    <w:rsid w:val="00877A13"/>
    <w:rsid w:val="00877D1F"/>
    <w:rsid w:val="00877E79"/>
    <w:rsid w:val="00880602"/>
    <w:rsid w:val="00880934"/>
    <w:rsid w:val="00880A12"/>
    <w:rsid w:val="00880B32"/>
    <w:rsid w:val="00880B7E"/>
    <w:rsid w:val="00883051"/>
    <w:rsid w:val="008831F2"/>
    <w:rsid w:val="008844F4"/>
    <w:rsid w:val="00884B48"/>
    <w:rsid w:val="008850A9"/>
    <w:rsid w:val="00885552"/>
    <w:rsid w:val="0088587E"/>
    <w:rsid w:val="0088594A"/>
    <w:rsid w:val="0088771F"/>
    <w:rsid w:val="008900EE"/>
    <w:rsid w:val="00890101"/>
    <w:rsid w:val="008904A3"/>
    <w:rsid w:val="008908B3"/>
    <w:rsid w:val="00890BB6"/>
    <w:rsid w:val="00891376"/>
    <w:rsid w:val="008913BA"/>
    <w:rsid w:val="00891D69"/>
    <w:rsid w:val="008927DC"/>
    <w:rsid w:val="0089296F"/>
    <w:rsid w:val="008929D6"/>
    <w:rsid w:val="00892F55"/>
    <w:rsid w:val="00893092"/>
    <w:rsid w:val="008939BD"/>
    <w:rsid w:val="00893B60"/>
    <w:rsid w:val="00893DB7"/>
    <w:rsid w:val="00894595"/>
    <w:rsid w:val="0089471F"/>
    <w:rsid w:val="00894856"/>
    <w:rsid w:val="00894A6E"/>
    <w:rsid w:val="008956ED"/>
    <w:rsid w:val="00895BFA"/>
    <w:rsid w:val="00895CB2"/>
    <w:rsid w:val="00896AEA"/>
    <w:rsid w:val="00896F9B"/>
    <w:rsid w:val="00897C2A"/>
    <w:rsid w:val="008A009B"/>
    <w:rsid w:val="008A0303"/>
    <w:rsid w:val="008A048F"/>
    <w:rsid w:val="008A075B"/>
    <w:rsid w:val="008A0E0F"/>
    <w:rsid w:val="008A15A0"/>
    <w:rsid w:val="008A19BD"/>
    <w:rsid w:val="008A2760"/>
    <w:rsid w:val="008A2B44"/>
    <w:rsid w:val="008A2FBD"/>
    <w:rsid w:val="008A3CED"/>
    <w:rsid w:val="008A3EE8"/>
    <w:rsid w:val="008A44E6"/>
    <w:rsid w:val="008A4676"/>
    <w:rsid w:val="008A494C"/>
    <w:rsid w:val="008A5BF5"/>
    <w:rsid w:val="008A5D27"/>
    <w:rsid w:val="008A62F4"/>
    <w:rsid w:val="008A6432"/>
    <w:rsid w:val="008A6E94"/>
    <w:rsid w:val="008A7273"/>
    <w:rsid w:val="008A7AE7"/>
    <w:rsid w:val="008B0651"/>
    <w:rsid w:val="008B0677"/>
    <w:rsid w:val="008B0B1B"/>
    <w:rsid w:val="008B0D95"/>
    <w:rsid w:val="008B0E19"/>
    <w:rsid w:val="008B1125"/>
    <w:rsid w:val="008B140C"/>
    <w:rsid w:val="008B1763"/>
    <w:rsid w:val="008B2369"/>
    <w:rsid w:val="008B3A55"/>
    <w:rsid w:val="008B40E2"/>
    <w:rsid w:val="008B45D9"/>
    <w:rsid w:val="008B46E1"/>
    <w:rsid w:val="008B4A2F"/>
    <w:rsid w:val="008B5070"/>
    <w:rsid w:val="008B55DE"/>
    <w:rsid w:val="008B5E14"/>
    <w:rsid w:val="008B66A8"/>
    <w:rsid w:val="008B714B"/>
    <w:rsid w:val="008B7380"/>
    <w:rsid w:val="008B7915"/>
    <w:rsid w:val="008B7922"/>
    <w:rsid w:val="008B7B1B"/>
    <w:rsid w:val="008B7FBF"/>
    <w:rsid w:val="008C0195"/>
    <w:rsid w:val="008C01C6"/>
    <w:rsid w:val="008C0B4D"/>
    <w:rsid w:val="008C11E2"/>
    <w:rsid w:val="008C120F"/>
    <w:rsid w:val="008C14B8"/>
    <w:rsid w:val="008C1788"/>
    <w:rsid w:val="008C1B0D"/>
    <w:rsid w:val="008C1F95"/>
    <w:rsid w:val="008C3AB7"/>
    <w:rsid w:val="008C4727"/>
    <w:rsid w:val="008C4905"/>
    <w:rsid w:val="008C4A60"/>
    <w:rsid w:val="008C522A"/>
    <w:rsid w:val="008C5D1F"/>
    <w:rsid w:val="008C5D8C"/>
    <w:rsid w:val="008C6044"/>
    <w:rsid w:val="008C62AD"/>
    <w:rsid w:val="008C67AC"/>
    <w:rsid w:val="008C6E6A"/>
    <w:rsid w:val="008C702D"/>
    <w:rsid w:val="008C7E90"/>
    <w:rsid w:val="008D0230"/>
    <w:rsid w:val="008D09ED"/>
    <w:rsid w:val="008D11F5"/>
    <w:rsid w:val="008D126F"/>
    <w:rsid w:val="008D1A10"/>
    <w:rsid w:val="008D2462"/>
    <w:rsid w:val="008D268A"/>
    <w:rsid w:val="008D2BF1"/>
    <w:rsid w:val="008D2E50"/>
    <w:rsid w:val="008D31C0"/>
    <w:rsid w:val="008D32E0"/>
    <w:rsid w:val="008D3340"/>
    <w:rsid w:val="008D34CE"/>
    <w:rsid w:val="008D361F"/>
    <w:rsid w:val="008D3B1C"/>
    <w:rsid w:val="008D3E94"/>
    <w:rsid w:val="008D4C88"/>
    <w:rsid w:val="008D4D29"/>
    <w:rsid w:val="008D4ECF"/>
    <w:rsid w:val="008D5033"/>
    <w:rsid w:val="008D5B3E"/>
    <w:rsid w:val="008D5C18"/>
    <w:rsid w:val="008D6344"/>
    <w:rsid w:val="008D6446"/>
    <w:rsid w:val="008D6585"/>
    <w:rsid w:val="008D67DB"/>
    <w:rsid w:val="008D6F37"/>
    <w:rsid w:val="008D6FA5"/>
    <w:rsid w:val="008D6FE9"/>
    <w:rsid w:val="008D7519"/>
    <w:rsid w:val="008D75FC"/>
    <w:rsid w:val="008D7894"/>
    <w:rsid w:val="008E01F9"/>
    <w:rsid w:val="008E0DC5"/>
    <w:rsid w:val="008E1BFF"/>
    <w:rsid w:val="008E279C"/>
    <w:rsid w:val="008E2860"/>
    <w:rsid w:val="008E2F0E"/>
    <w:rsid w:val="008E3C76"/>
    <w:rsid w:val="008E425B"/>
    <w:rsid w:val="008E4844"/>
    <w:rsid w:val="008E4871"/>
    <w:rsid w:val="008E50FA"/>
    <w:rsid w:val="008E5175"/>
    <w:rsid w:val="008E568B"/>
    <w:rsid w:val="008E5BD3"/>
    <w:rsid w:val="008E602E"/>
    <w:rsid w:val="008E610B"/>
    <w:rsid w:val="008E63DF"/>
    <w:rsid w:val="008E68A4"/>
    <w:rsid w:val="008E7043"/>
    <w:rsid w:val="008E7207"/>
    <w:rsid w:val="008F00E9"/>
    <w:rsid w:val="008F0762"/>
    <w:rsid w:val="008F0808"/>
    <w:rsid w:val="008F1DAA"/>
    <w:rsid w:val="008F200F"/>
    <w:rsid w:val="008F25C4"/>
    <w:rsid w:val="008F2BFE"/>
    <w:rsid w:val="008F375E"/>
    <w:rsid w:val="008F4224"/>
    <w:rsid w:val="008F47EB"/>
    <w:rsid w:val="008F4D2F"/>
    <w:rsid w:val="008F5372"/>
    <w:rsid w:val="008F604D"/>
    <w:rsid w:val="008F65F6"/>
    <w:rsid w:val="008F6AC2"/>
    <w:rsid w:val="008F770C"/>
    <w:rsid w:val="008F7A18"/>
    <w:rsid w:val="0090000C"/>
    <w:rsid w:val="00900271"/>
    <w:rsid w:val="00900363"/>
    <w:rsid w:val="00900E89"/>
    <w:rsid w:val="0090109D"/>
    <w:rsid w:val="0090187C"/>
    <w:rsid w:val="009021AE"/>
    <w:rsid w:val="0090233A"/>
    <w:rsid w:val="00902E4B"/>
    <w:rsid w:val="00902E6F"/>
    <w:rsid w:val="009030AD"/>
    <w:rsid w:val="00903D1F"/>
    <w:rsid w:val="009040D3"/>
    <w:rsid w:val="00904DF2"/>
    <w:rsid w:val="009051F1"/>
    <w:rsid w:val="00905690"/>
    <w:rsid w:val="00906426"/>
    <w:rsid w:val="00906803"/>
    <w:rsid w:val="009068BF"/>
    <w:rsid w:val="00906D43"/>
    <w:rsid w:val="00907521"/>
    <w:rsid w:val="00907671"/>
    <w:rsid w:val="00907AB2"/>
    <w:rsid w:val="00907B7D"/>
    <w:rsid w:val="00907E0A"/>
    <w:rsid w:val="00907EF6"/>
    <w:rsid w:val="00910421"/>
    <w:rsid w:val="009106FE"/>
    <w:rsid w:val="00910BDE"/>
    <w:rsid w:val="00911693"/>
    <w:rsid w:val="00911EF9"/>
    <w:rsid w:val="0091202A"/>
    <w:rsid w:val="0091259F"/>
    <w:rsid w:val="009129F9"/>
    <w:rsid w:val="00912FF6"/>
    <w:rsid w:val="00913B0B"/>
    <w:rsid w:val="00913B69"/>
    <w:rsid w:val="00913D39"/>
    <w:rsid w:val="00913F1B"/>
    <w:rsid w:val="00913FB1"/>
    <w:rsid w:val="0091401B"/>
    <w:rsid w:val="009143A9"/>
    <w:rsid w:val="009148E5"/>
    <w:rsid w:val="00914B25"/>
    <w:rsid w:val="00914F43"/>
    <w:rsid w:val="009158E3"/>
    <w:rsid w:val="0091677D"/>
    <w:rsid w:val="00916802"/>
    <w:rsid w:val="00916908"/>
    <w:rsid w:val="0091697B"/>
    <w:rsid w:val="00916A5B"/>
    <w:rsid w:val="00916AB8"/>
    <w:rsid w:val="00916DEA"/>
    <w:rsid w:val="00917125"/>
    <w:rsid w:val="0091747A"/>
    <w:rsid w:val="00917657"/>
    <w:rsid w:val="00917B53"/>
    <w:rsid w:val="00917F7D"/>
    <w:rsid w:val="0092008E"/>
    <w:rsid w:val="009200C1"/>
    <w:rsid w:val="00920DD5"/>
    <w:rsid w:val="00921170"/>
    <w:rsid w:val="00921229"/>
    <w:rsid w:val="009214B5"/>
    <w:rsid w:val="00921C07"/>
    <w:rsid w:val="00921F2C"/>
    <w:rsid w:val="009222F3"/>
    <w:rsid w:val="00922998"/>
    <w:rsid w:val="00922A17"/>
    <w:rsid w:val="00922BB2"/>
    <w:rsid w:val="00923434"/>
    <w:rsid w:val="00923D6A"/>
    <w:rsid w:val="00923EA9"/>
    <w:rsid w:val="00923F25"/>
    <w:rsid w:val="00924481"/>
    <w:rsid w:val="009249DC"/>
    <w:rsid w:val="00924A34"/>
    <w:rsid w:val="00924C1C"/>
    <w:rsid w:val="00925467"/>
    <w:rsid w:val="009263EC"/>
    <w:rsid w:val="00926897"/>
    <w:rsid w:val="00927472"/>
    <w:rsid w:val="00927F26"/>
    <w:rsid w:val="00927FF0"/>
    <w:rsid w:val="009301B5"/>
    <w:rsid w:val="00930536"/>
    <w:rsid w:val="009306EB"/>
    <w:rsid w:val="009308A4"/>
    <w:rsid w:val="00930B78"/>
    <w:rsid w:val="00930B92"/>
    <w:rsid w:val="00931438"/>
    <w:rsid w:val="00931805"/>
    <w:rsid w:val="009318A7"/>
    <w:rsid w:val="00931DCC"/>
    <w:rsid w:val="00932D2D"/>
    <w:rsid w:val="00932EC7"/>
    <w:rsid w:val="00932FCB"/>
    <w:rsid w:val="009333E7"/>
    <w:rsid w:val="00933527"/>
    <w:rsid w:val="00933585"/>
    <w:rsid w:val="0093359F"/>
    <w:rsid w:val="0093366A"/>
    <w:rsid w:val="00934A71"/>
    <w:rsid w:val="00935339"/>
    <w:rsid w:val="009353E2"/>
    <w:rsid w:val="00935E9B"/>
    <w:rsid w:val="0093629E"/>
    <w:rsid w:val="0093639B"/>
    <w:rsid w:val="0093642C"/>
    <w:rsid w:val="009368B5"/>
    <w:rsid w:val="0093690B"/>
    <w:rsid w:val="00936BC5"/>
    <w:rsid w:val="00937028"/>
    <w:rsid w:val="00937708"/>
    <w:rsid w:val="0093778B"/>
    <w:rsid w:val="009378B1"/>
    <w:rsid w:val="009378D3"/>
    <w:rsid w:val="00937AD3"/>
    <w:rsid w:val="009401F6"/>
    <w:rsid w:val="0094031E"/>
    <w:rsid w:val="0094050B"/>
    <w:rsid w:val="0094084A"/>
    <w:rsid w:val="00940BF5"/>
    <w:rsid w:val="00940CB9"/>
    <w:rsid w:val="00940DBF"/>
    <w:rsid w:val="009410BF"/>
    <w:rsid w:val="009419F3"/>
    <w:rsid w:val="00941B13"/>
    <w:rsid w:val="00942673"/>
    <w:rsid w:val="00942808"/>
    <w:rsid w:val="0094303A"/>
    <w:rsid w:val="00943547"/>
    <w:rsid w:val="00943557"/>
    <w:rsid w:val="00943C1F"/>
    <w:rsid w:val="009441FC"/>
    <w:rsid w:val="00944453"/>
    <w:rsid w:val="009444C8"/>
    <w:rsid w:val="00944793"/>
    <w:rsid w:val="00945673"/>
    <w:rsid w:val="00945B17"/>
    <w:rsid w:val="00945BB1"/>
    <w:rsid w:val="00945E97"/>
    <w:rsid w:val="00945F70"/>
    <w:rsid w:val="009462FD"/>
    <w:rsid w:val="00946429"/>
    <w:rsid w:val="009467A2"/>
    <w:rsid w:val="00946A0B"/>
    <w:rsid w:val="009470E4"/>
    <w:rsid w:val="00947635"/>
    <w:rsid w:val="00947B61"/>
    <w:rsid w:val="00947D18"/>
    <w:rsid w:val="00950310"/>
    <w:rsid w:val="009503D8"/>
    <w:rsid w:val="0095214A"/>
    <w:rsid w:val="00952390"/>
    <w:rsid w:val="009524B4"/>
    <w:rsid w:val="00953700"/>
    <w:rsid w:val="00953759"/>
    <w:rsid w:val="0095399B"/>
    <w:rsid w:val="009541DD"/>
    <w:rsid w:val="009542E2"/>
    <w:rsid w:val="00954414"/>
    <w:rsid w:val="00954909"/>
    <w:rsid w:val="00954941"/>
    <w:rsid w:val="009556C3"/>
    <w:rsid w:val="00955891"/>
    <w:rsid w:val="00955D45"/>
    <w:rsid w:val="00957E27"/>
    <w:rsid w:val="00960026"/>
    <w:rsid w:val="009603DD"/>
    <w:rsid w:val="00960A1C"/>
    <w:rsid w:val="00960E0A"/>
    <w:rsid w:val="00961111"/>
    <w:rsid w:val="009616E3"/>
    <w:rsid w:val="00961D35"/>
    <w:rsid w:val="00962710"/>
    <w:rsid w:val="009629F0"/>
    <w:rsid w:val="00962B5B"/>
    <w:rsid w:val="00962BAF"/>
    <w:rsid w:val="0096401F"/>
    <w:rsid w:val="009649A0"/>
    <w:rsid w:val="00964AFB"/>
    <w:rsid w:val="0096517E"/>
    <w:rsid w:val="00965283"/>
    <w:rsid w:val="00965330"/>
    <w:rsid w:val="00967017"/>
    <w:rsid w:val="00967583"/>
    <w:rsid w:val="009675D7"/>
    <w:rsid w:val="009677AA"/>
    <w:rsid w:val="00967CF5"/>
    <w:rsid w:val="00967F5D"/>
    <w:rsid w:val="0097015C"/>
    <w:rsid w:val="009706BB"/>
    <w:rsid w:val="009706DB"/>
    <w:rsid w:val="00970A71"/>
    <w:rsid w:val="00970BA9"/>
    <w:rsid w:val="009711F9"/>
    <w:rsid w:val="009721F4"/>
    <w:rsid w:val="00972373"/>
    <w:rsid w:val="00972D6E"/>
    <w:rsid w:val="00972E03"/>
    <w:rsid w:val="00973023"/>
    <w:rsid w:val="0097343B"/>
    <w:rsid w:val="00973512"/>
    <w:rsid w:val="00973BD2"/>
    <w:rsid w:val="0097431D"/>
    <w:rsid w:val="00974532"/>
    <w:rsid w:val="00974CBD"/>
    <w:rsid w:val="0097588C"/>
    <w:rsid w:val="009760CB"/>
    <w:rsid w:val="009766CF"/>
    <w:rsid w:val="00976F17"/>
    <w:rsid w:val="00976F89"/>
    <w:rsid w:val="00977789"/>
    <w:rsid w:val="00977B22"/>
    <w:rsid w:val="00977E92"/>
    <w:rsid w:val="009810EE"/>
    <w:rsid w:val="00981422"/>
    <w:rsid w:val="00982238"/>
    <w:rsid w:val="00982652"/>
    <w:rsid w:val="009826FD"/>
    <w:rsid w:val="00982759"/>
    <w:rsid w:val="009831F0"/>
    <w:rsid w:val="009836D9"/>
    <w:rsid w:val="00983778"/>
    <w:rsid w:val="00983E34"/>
    <w:rsid w:val="00983F44"/>
    <w:rsid w:val="009840E7"/>
    <w:rsid w:val="0098418C"/>
    <w:rsid w:val="0098440D"/>
    <w:rsid w:val="00984462"/>
    <w:rsid w:val="00984B81"/>
    <w:rsid w:val="00984E18"/>
    <w:rsid w:val="0098517F"/>
    <w:rsid w:val="00985206"/>
    <w:rsid w:val="00985493"/>
    <w:rsid w:val="00985733"/>
    <w:rsid w:val="00986C2D"/>
    <w:rsid w:val="00987459"/>
    <w:rsid w:val="00987950"/>
    <w:rsid w:val="00987B77"/>
    <w:rsid w:val="0099044C"/>
    <w:rsid w:val="00990F07"/>
    <w:rsid w:val="009916EC"/>
    <w:rsid w:val="00992681"/>
    <w:rsid w:val="00992C40"/>
    <w:rsid w:val="00992FA0"/>
    <w:rsid w:val="00993567"/>
    <w:rsid w:val="0099356C"/>
    <w:rsid w:val="00993D9B"/>
    <w:rsid w:val="009941D0"/>
    <w:rsid w:val="009944D9"/>
    <w:rsid w:val="009954C3"/>
    <w:rsid w:val="0099569F"/>
    <w:rsid w:val="00995BCB"/>
    <w:rsid w:val="009961CD"/>
    <w:rsid w:val="009963A2"/>
    <w:rsid w:val="0099653E"/>
    <w:rsid w:val="009969F4"/>
    <w:rsid w:val="00996A32"/>
    <w:rsid w:val="00996D93"/>
    <w:rsid w:val="00996EFC"/>
    <w:rsid w:val="00997A1A"/>
    <w:rsid w:val="009A0FEC"/>
    <w:rsid w:val="009A114B"/>
    <w:rsid w:val="009A1DF4"/>
    <w:rsid w:val="009A1E89"/>
    <w:rsid w:val="009A2109"/>
    <w:rsid w:val="009A230F"/>
    <w:rsid w:val="009A2F98"/>
    <w:rsid w:val="009A336C"/>
    <w:rsid w:val="009A355B"/>
    <w:rsid w:val="009A3925"/>
    <w:rsid w:val="009A3B92"/>
    <w:rsid w:val="009A437E"/>
    <w:rsid w:val="009A4CA3"/>
    <w:rsid w:val="009A504A"/>
    <w:rsid w:val="009A5253"/>
    <w:rsid w:val="009A5289"/>
    <w:rsid w:val="009A54F6"/>
    <w:rsid w:val="009A5D7D"/>
    <w:rsid w:val="009A6E9F"/>
    <w:rsid w:val="009A720D"/>
    <w:rsid w:val="009A7B81"/>
    <w:rsid w:val="009A7EDA"/>
    <w:rsid w:val="009A7F11"/>
    <w:rsid w:val="009A7FF0"/>
    <w:rsid w:val="009B0104"/>
    <w:rsid w:val="009B1317"/>
    <w:rsid w:val="009B17CA"/>
    <w:rsid w:val="009B1BBB"/>
    <w:rsid w:val="009B2615"/>
    <w:rsid w:val="009B2EA7"/>
    <w:rsid w:val="009B33FF"/>
    <w:rsid w:val="009B3674"/>
    <w:rsid w:val="009B3A3A"/>
    <w:rsid w:val="009B3A58"/>
    <w:rsid w:val="009B458E"/>
    <w:rsid w:val="009B476E"/>
    <w:rsid w:val="009B47E7"/>
    <w:rsid w:val="009B494A"/>
    <w:rsid w:val="009B4C97"/>
    <w:rsid w:val="009B5865"/>
    <w:rsid w:val="009B5AD6"/>
    <w:rsid w:val="009B686D"/>
    <w:rsid w:val="009B70BE"/>
    <w:rsid w:val="009B7B19"/>
    <w:rsid w:val="009C017B"/>
    <w:rsid w:val="009C099D"/>
    <w:rsid w:val="009C0C91"/>
    <w:rsid w:val="009C119A"/>
    <w:rsid w:val="009C16FC"/>
    <w:rsid w:val="009C1877"/>
    <w:rsid w:val="009C1990"/>
    <w:rsid w:val="009C1B33"/>
    <w:rsid w:val="009C20AE"/>
    <w:rsid w:val="009C21D1"/>
    <w:rsid w:val="009C2386"/>
    <w:rsid w:val="009C24F5"/>
    <w:rsid w:val="009C2675"/>
    <w:rsid w:val="009C3153"/>
    <w:rsid w:val="009C3292"/>
    <w:rsid w:val="009C3550"/>
    <w:rsid w:val="009C3AA1"/>
    <w:rsid w:val="009C3F8F"/>
    <w:rsid w:val="009C436D"/>
    <w:rsid w:val="009C4597"/>
    <w:rsid w:val="009C4A9E"/>
    <w:rsid w:val="009C52C7"/>
    <w:rsid w:val="009C5531"/>
    <w:rsid w:val="009C5933"/>
    <w:rsid w:val="009C5A29"/>
    <w:rsid w:val="009C5CB4"/>
    <w:rsid w:val="009C681C"/>
    <w:rsid w:val="009C69A1"/>
    <w:rsid w:val="009C6B1F"/>
    <w:rsid w:val="009C6F34"/>
    <w:rsid w:val="009C6FD4"/>
    <w:rsid w:val="009C7325"/>
    <w:rsid w:val="009D0225"/>
    <w:rsid w:val="009D0393"/>
    <w:rsid w:val="009D090E"/>
    <w:rsid w:val="009D0F5C"/>
    <w:rsid w:val="009D140D"/>
    <w:rsid w:val="009D1411"/>
    <w:rsid w:val="009D1840"/>
    <w:rsid w:val="009D1B96"/>
    <w:rsid w:val="009D1DBD"/>
    <w:rsid w:val="009D21A1"/>
    <w:rsid w:val="009D2AB8"/>
    <w:rsid w:val="009D2B52"/>
    <w:rsid w:val="009D31C3"/>
    <w:rsid w:val="009D3608"/>
    <w:rsid w:val="009D36F5"/>
    <w:rsid w:val="009D3E02"/>
    <w:rsid w:val="009D43E0"/>
    <w:rsid w:val="009D4927"/>
    <w:rsid w:val="009D5283"/>
    <w:rsid w:val="009D52A9"/>
    <w:rsid w:val="009D52AB"/>
    <w:rsid w:val="009D6305"/>
    <w:rsid w:val="009D7068"/>
    <w:rsid w:val="009D741D"/>
    <w:rsid w:val="009D7469"/>
    <w:rsid w:val="009D75AB"/>
    <w:rsid w:val="009D773A"/>
    <w:rsid w:val="009D7A60"/>
    <w:rsid w:val="009E0490"/>
    <w:rsid w:val="009E05B6"/>
    <w:rsid w:val="009E0894"/>
    <w:rsid w:val="009E1580"/>
    <w:rsid w:val="009E16AC"/>
    <w:rsid w:val="009E18D4"/>
    <w:rsid w:val="009E1B9A"/>
    <w:rsid w:val="009E1F33"/>
    <w:rsid w:val="009E26A0"/>
    <w:rsid w:val="009E271D"/>
    <w:rsid w:val="009E274E"/>
    <w:rsid w:val="009E3662"/>
    <w:rsid w:val="009E41C3"/>
    <w:rsid w:val="009E420E"/>
    <w:rsid w:val="009E467B"/>
    <w:rsid w:val="009E4A03"/>
    <w:rsid w:val="009E4EBD"/>
    <w:rsid w:val="009E508A"/>
    <w:rsid w:val="009E5545"/>
    <w:rsid w:val="009E5693"/>
    <w:rsid w:val="009E5FBF"/>
    <w:rsid w:val="009E644C"/>
    <w:rsid w:val="009E695A"/>
    <w:rsid w:val="009E6B8A"/>
    <w:rsid w:val="009E6FD0"/>
    <w:rsid w:val="009F019E"/>
    <w:rsid w:val="009F0E1F"/>
    <w:rsid w:val="009F1491"/>
    <w:rsid w:val="009F161F"/>
    <w:rsid w:val="009F1693"/>
    <w:rsid w:val="009F1BFE"/>
    <w:rsid w:val="009F24AE"/>
    <w:rsid w:val="009F2743"/>
    <w:rsid w:val="009F289C"/>
    <w:rsid w:val="009F3107"/>
    <w:rsid w:val="009F3195"/>
    <w:rsid w:val="009F3BB3"/>
    <w:rsid w:val="009F3E11"/>
    <w:rsid w:val="009F43CF"/>
    <w:rsid w:val="009F4A6C"/>
    <w:rsid w:val="009F4F9C"/>
    <w:rsid w:val="009F51C2"/>
    <w:rsid w:val="009F5362"/>
    <w:rsid w:val="009F5541"/>
    <w:rsid w:val="009F61C9"/>
    <w:rsid w:val="009F6AD1"/>
    <w:rsid w:val="009F6B07"/>
    <w:rsid w:val="009F713F"/>
    <w:rsid w:val="009F7BC2"/>
    <w:rsid w:val="00A00277"/>
    <w:rsid w:val="00A003CA"/>
    <w:rsid w:val="00A008FE"/>
    <w:rsid w:val="00A01117"/>
    <w:rsid w:val="00A0186C"/>
    <w:rsid w:val="00A037B0"/>
    <w:rsid w:val="00A03B46"/>
    <w:rsid w:val="00A042D4"/>
    <w:rsid w:val="00A04771"/>
    <w:rsid w:val="00A0483C"/>
    <w:rsid w:val="00A05289"/>
    <w:rsid w:val="00A055A0"/>
    <w:rsid w:val="00A063BD"/>
    <w:rsid w:val="00A0641F"/>
    <w:rsid w:val="00A064E2"/>
    <w:rsid w:val="00A0693A"/>
    <w:rsid w:val="00A06C58"/>
    <w:rsid w:val="00A06FDF"/>
    <w:rsid w:val="00A07212"/>
    <w:rsid w:val="00A0733C"/>
    <w:rsid w:val="00A074A1"/>
    <w:rsid w:val="00A07857"/>
    <w:rsid w:val="00A07CD3"/>
    <w:rsid w:val="00A1064D"/>
    <w:rsid w:val="00A107C4"/>
    <w:rsid w:val="00A10B5D"/>
    <w:rsid w:val="00A10C5B"/>
    <w:rsid w:val="00A110FB"/>
    <w:rsid w:val="00A11FA1"/>
    <w:rsid w:val="00A12386"/>
    <w:rsid w:val="00A126BE"/>
    <w:rsid w:val="00A12B70"/>
    <w:rsid w:val="00A12D1C"/>
    <w:rsid w:val="00A132F5"/>
    <w:rsid w:val="00A135D6"/>
    <w:rsid w:val="00A1369A"/>
    <w:rsid w:val="00A13F5D"/>
    <w:rsid w:val="00A14041"/>
    <w:rsid w:val="00A14244"/>
    <w:rsid w:val="00A14D12"/>
    <w:rsid w:val="00A14F3B"/>
    <w:rsid w:val="00A150A8"/>
    <w:rsid w:val="00A158DF"/>
    <w:rsid w:val="00A1594B"/>
    <w:rsid w:val="00A15A1D"/>
    <w:rsid w:val="00A164F6"/>
    <w:rsid w:val="00A16B83"/>
    <w:rsid w:val="00A1742C"/>
    <w:rsid w:val="00A177E4"/>
    <w:rsid w:val="00A178D0"/>
    <w:rsid w:val="00A200F4"/>
    <w:rsid w:val="00A2048D"/>
    <w:rsid w:val="00A20869"/>
    <w:rsid w:val="00A211D7"/>
    <w:rsid w:val="00A2123A"/>
    <w:rsid w:val="00A21F5E"/>
    <w:rsid w:val="00A224BF"/>
    <w:rsid w:val="00A2313A"/>
    <w:rsid w:val="00A238F7"/>
    <w:rsid w:val="00A23E22"/>
    <w:rsid w:val="00A24020"/>
    <w:rsid w:val="00A24023"/>
    <w:rsid w:val="00A243E7"/>
    <w:rsid w:val="00A246DD"/>
    <w:rsid w:val="00A253CD"/>
    <w:rsid w:val="00A2546B"/>
    <w:rsid w:val="00A2577D"/>
    <w:rsid w:val="00A25AC3"/>
    <w:rsid w:val="00A25BF9"/>
    <w:rsid w:val="00A25C56"/>
    <w:rsid w:val="00A25CCD"/>
    <w:rsid w:val="00A2654C"/>
    <w:rsid w:val="00A26626"/>
    <w:rsid w:val="00A26C69"/>
    <w:rsid w:val="00A26D38"/>
    <w:rsid w:val="00A272C4"/>
    <w:rsid w:val="00A27343"/>
    <w:rsid w:val="00A273C1"/>
    <w:rsid w:val="00A27775"/>
    <w:rsid w:val="00A279FE"/>
    <w:rsid w:val="00A27AE6"/>
    <w:rsid w:val="00A27E60"/>
    <w:rsid w:val="00A27E92"/>
    <w:rsid w:val="00A30BB4"/>
    <w:rsid w:val="00A31060"/>
    <w:rsid w:val="00A3127A"/>
    <w:rsid w:val="00A3131C"/>
    <w:rsid w:val="00A314FA"/>
    <w:rsid w:val="00A31B85"/>
    <w:rsid w:val="00A3212D"/>
    <w:rsid w:val="00A3217F"/>
    <w:rsid w:val="00A321EC"/>
    <w:rsid w:val="00A32CF3"/>
    <w:rsid w:val="00A32E29"/>
    <w:rsid w:val="00A33256"/>
    <w:rsid w:val="00A338FD"/>
    <w:rsid w:val="00A3435F"/>
    <w:rsid w:val="00A345F9"/>
    <w:rsid w:val="00A346CC"/>
    <w:rsid w:val="00A347DD"/>
    <w:rsid w:val="00A34934"/>
    <w:rsid w:val="00A3497D"/>
    <w:rsid w:val="00A34EC6"/>
    <w:rsid w:val="00A34ED6"/>
    <w:rsid w:val="00A35732"/>
    <w:rsid w:val="00A36152"/>
    <w:rsid w:val="00A36531"/>
    <w:rsid w:val="00A36E53"/>
    <w:rsid w:val="00A37018"/>
    <w:rsid w:val="00A3736B"/>
    <w:rsid w:val="00A37498"/>
    <w:rsid w:val="00A37ABF"/>
    <w:rsid w:val="00A37E4F"/>
    <w:rsid w:val="00A40019"/>
    <w:rsid w:val="00A409FE"/>
    <w:rsid w:val="00A40BE6"/>
    <w:rsid w:val="00A41346"/>
    <w:rsid w:val="00A41830"/>
    <w:rsid w:val="00A418F6"/>
    <w:rsid w:val="00A4252C"/>
    <w:rsid w:val="00A42706"/>
    <w:rsid w:val="00A42FBE"/>
    <w:rsid w:val="00A43075"/>
    <w:rsid w:val="00A436D1"/>
    <w:rsid w:val="00A43C4E"/>
    <w:rsid w:val="00A44412"/>
    <w:rsid w:val="00A4443E"/>
    <w:rsid w:val="00A456BC"/>
    <w:rsid w:val="00A45701"/>
    <w:rsid w:val="00A45852"/>
    <w:rsid w:val="00A45AB3"/>
    <w:rsid w:val="00A462D7"/>
    <w:rsid w:val="00A46C44"/>
    <w:rsid w:val="00A46DDB"/>
    <w:rsid w:val="00A47BD7"/>
    <w:rsid w:val="00A50222"/>
    <w:rsid w:val="00A5030D"/>
    <w:rsid w:val="00A517C2"/>
    <w:rsid w:val="00A5195D"/>
    <w:rsid w:val="00A519C6"/>
    <w:rsid w:val="00A52395"/>
    <w:rsid w:val="00A527F3"/>
    <w:rsid w:val="00A52CED"/>
    <w:rsid w:val="00A53336"/>
    <w:rsid w:val="00A53713"/>
    <w:rsid w:val="00A5381B"/>
    <w:rsid w:val="00A53B3F"/>
    <w:rsid w:val="00A5541D"/>
    <w:rsid w:val="00A558B4"/>
    <w:rsid w:val="00A55F0A"/>
    <w:rsid w:val="00A56066"/>
    <w:rsid w:val="00A56156"/>
    <w:rsid w:val="00A561F2"/>
    <w:rsid w:val="00A564F3"/>
    <w:rsid w:val="00A56BBD"/>
    <w:rsid w:val="00A5729B"/>
    <w:rsid w:val="00A5731E"/>
    <w:rsid w:val="00A57A41"/>
    <w:rsid w:val="00A57FDF"/>
    <w:rsid w:val="00A60785"/>
    <w:rsid w:val="00A612F1"/>
    <w:rsid w:val="00A61915"/>
    <w:rsid w:val="00A623DB"/>
    <w:rsid w:val="00A62454"/>
    <w:rsid w:val="00A62A3D"/>
    <w:rsid w:val="00A63092"/>
    <w:rsid w:val="00A6309F"/>
    <w:rsid w:val="00A63141"/>
    <w:rsid w:val="00A63186"/>
    <w:rsid w:val="00A632EB"/>
    <w:rsid w:val="00A6365A"/>
    <w:rsid w:val="00A63AEA"/>
    <w:rsid w:val="00A63F7B"/>
    <w:rsid w:val="00A64666"/>
    <w:rsid w:val="00A64691"/>
    <w:rsid w:val="00A649A0"/>
    <w:rsid w:val="00A64ADC"/>
    <w:rsid w:val="00A64D65"/>
    <w:rsid w:val="00A64DC1"/>
    <w:rsid w:val="00A64E4C"/>
    <w:rsid w:val="00A66116"/>
    <w:rsid w:val="00A66362"/>
    <w:rsid w:val="00A6640C"/>
    <w:rsid w:val="00A665CE"/>
    <w:rsid w:val="00A66619"/>
    <w:rsid w:val="00A66CBA"/>
    <w:rsid w:val="00A66F27"/>
    <w:rsid w:val="00A67019"/>
    <w:rsid w:val="00A67249"/>
    <w:rsid w:val="00A674D6"/>
    <w:rsid w:val="00A675B4"/>
    <w:rsid w:val="00A67D66"/>
    <w:rsid w:val="00A67E09"/>
    <w:rsid w:val="00A700E4"/>
    <w:rsid w:val="00A70682"/>
    <w:rsid w:val="00A70A46"/>
    <w:rsid w:val="00A70BC1"/>
    <w:rsid w:val="00A71C5A"/>
    <w:rsid w:val="00A724BA"/>
    <w:rsid w:val="00A72724"/>
    <w:rsid w:val="00A72DFA"/>
    <w:rsid w:val="00A7304C"/>
    <w:rsid w:val="00A73D10"/>
    <w:rsid w:val="00A7417B"/>
    <w:rsid w:val="00A741BE"/>
    <w:rsid w:val="00A74BC5"/>
    <w:rsid w:val="00A7540C"/>
    <w:rsid w:val="00A7548E"/>
    <w:rsid w:val="00A75598"/>
    <w:rsid w:val="00A75822"/>
    <w:rsid w:val="00A75DBB"/>
    <w:rsid w:val="00A75F95"/>
    <w:rsid w:val="00A766CF"/>
    <w:rsid w:val="00A767BA"/>
    <w:rsid w:val="00A76D41"/>
    <w:rsid w:val="00A76E3C"/>
    <w:rsid w:val="00A770E4"/>
    <w:rsid w:val="00A802D5"/>
    <w:rsid w:val="00A80C76"/>
    <w:rsid w:val="00A80FEF"/>
    <w:rsid w:val="00A8111E"/>
    <w:rsid w:val="00A8136E"/>
    <w:rsid w:val="00A817AF"/>
    <w:rsid w:val="00A81A56"/>
    <w:rsid w:val="00A81D9A"/>
    <w:rsid w:val="00A8213C"/>
    <w:rsid w:val="00A82455"/>
    <w:rsid w:val="00A83458"/>
    <w:rsid w:val="00A8346B"/>
    <w:rsid w:val="00A84440"/>
    <w:rsid w:val="00A8478D"/>
    <w:rsid w:val="00A8558E"/>
    <w:rsid w:val="00A85AE1"/>
    <w:rsid w:val="00A85D6B"/>
    <w:rsid w:val="00A86471"/>
    <w:rsid w:val="00A86B9F"/>
    <w:rsid w:val="00A86DA0"/>
    <w:rsid w:val="00A86F82"/>
    <w:rsid w:val="00A8738D"/>
    <w:rsid w:val="00A87A4C"/>
    <w:rsid w:val="00A87E61"/>
    <w:rsid w:val="00A908E2"/>
    <w:rsid w:val="00A90AB6"/>
    <w:rsid w:val="00A90C6D"/>
    <w:rsid w:val="00A911F7"/>
    <w:rsid w:val="00A91461"/>
    <w:rsid w:val="00A91640"/>
    <w:rsid w:val="00A91A56"/>
    <w:rsid w:val="00A91F9D"/>
    <w:rsid w:val="00A92273"/>
    <w:rsid w:val="00A9243A"/>
    <w:rsid w:val="00A92641"/>
    <w:rsid w:val="00A92691"/>
    <w:rsid w:val="00A928A8"/>
    <w:rsid w:val="00A92A3E"/>
    <w:rsid w:val="00A948E9"/>
    <w:rsid w:val="00A94F78"/>
    <w:rsid w:val="00A94F99"/>
    <w:rsid w:val="00A95A9F"/>
    <w:rsid w:val="00A96A4C"/>
    <w:rsid w:val="00A9727F"/>
    <w:rsid w:val="00A975F3"/>
    <w:rsid w:val="00A97B47"/>
    <w:rsid w:val="00AA0A35"/>
    <w:rsid w:val="00AA0BD5"/>
    <w:rsid w:val="00AA0C32"/>
    <w:rsid w:val="00AA1695"/>
    <w:rsid w:val="00AA283D"/>
    <w:rsid w:val="00AA2CFE"/>
    <w:rsid w:val="00AA2F01"/>
    <w:rsid w:val="00AA3BE2"/>
    <w:rsid w:val="00AA5340"/>
    <w:rsid w:val="00AA594E"/>
    <w:rsid w:val="00AA69B5"/>
    <w:rsid w:val="00AA6C62"/>
    <w:rsid w:val="00AA6E7F"/>
    <w:rsid w:val="00AA70AA"/>
    <w:rsid w:val="00AA7BA5"/>
    <w:rsid w:val="00AA7BB8"/>
    <w:rsid w:val="00AA7F29"/>
    <w:rsid w:val="00AA7F43"/>
    <w:rsid w:val="00AB006A"/>
    <w:rsid w:val="00AB014A"/>
    <w:rsid w:val="00AB0591"/>
    <w:rsid w:val="00AB0756"/>
    <w:rsid w:val="00AB0913"/>
    <w:rsid w:val="00AB11CE"/>
    <w:rsid w:val="00AB1FE8"/>
    <w:rsid w:val="00AB2775"/>
    <w:rsid w:val="00AB30E4"/>
    <w:rsid w:val="00AB39CA"/>
    <w:rsid w:val="00AB3B13"/>
    <w:rsid w:val="00AB3CC2"/>
    <w:rsid w:val="00AB400E"/>
    <w:rsid w:val="00AB434D"/>
    <w:rsid w:val="00AB472B"/>
    <w:rsid w:val="00AB4E95"/>
    <w:rsid w:val="00AB4F15"/>
    <w:rsid w:val="00AB605A"/>
    <w:rsid w:val="00AB6991"/>
    <w:rsid w:val="00AB6DF7"/>
    <w:rsid w:val="00AB766C"/>
    <w:rsid w:val="00AB78BB"/>
    <w:rsid w:val="00AB7DF6"/>
    <w:rsid w:val="00AC0010"/>
    <w:rsid w:val="00AC0DE7"/>
    <w:rsid w:val="00AC1172"/>
    <w:rsid w:val="00AC15FA"/>
    <w:rsid w:val="00AC1E15"/>
    <w:rsid w:val="00AC2220"/>
    <w:rsid w:val="00AC24CF"/>
    <w:rsid w:val="00AC2714"/>
    <w:rsid w:val="00AC2813"/>
    <w:rsid w:val="00AC2FD0"/>
    <w:rsid w:val="00AC3043"/>
    <w:rsid w:val="00AC31CF"/>
    <w:rsid w:val="00AC31F2"/>
    <w:rsid w:val="00AC323B"/>
    <w:rsid w:val="00AC35DD"/>
    <w:rsid w:val="00AC374C"/>
    <w:rsid w:val="00AC3D21"/>
    <w:rsid w:val="00AC3D6F"/>
    <w:rsid w:val="00AC47D5"/>
    <w:rsid w:val="00AC50E9"/>
    <w:rsid w:val="00AC6156"/>
    <w:rsid w:val="00AC6FCE"/>
    <w:rsid w:val="00AC7429"/>
    <w:rsid w:val="00AC77FD"/>
    <w:rsid w:val="00AC7CF6"/>
    <w:rsid w:val="00AD1A90"/>
    <w:rsid w:val="00AD1F43"/>
    <w:rsid w:val="00AD21BA"/>
    <w:rsid w:val="00AD2236"/>
    <w:rsid w:val="00AD29D6"/>
    <w:rsid w:val="00AD4852"/>
    <w:rsid w:val="00AD4FB7"/>
    <w:rsid w:val="00AD4FF8"/>
    <w:rsid w:val="00AD5276"/>
    <w:rsid w:val="00AD5C56"/>
    <w:rsid w:val="00AD6B17"/>
    <w:rsid w:val="00AD6F9F"/>
    <w:rsid w:val="00AD7224"/>
    <w:rsid w:val="00AD797E"/>
    <w:rsid w:val="00AD7CF6"/>
    <w:rsid w:val="00AE0085"/>
    <w:rsid w:val="00AE053E"/>
    <w:rsid w:val="00AE0649"/>
    <w:rsid w:val="00AE08B3"/>
    <w:rsid w:val="00AE0D02"/>
    <w:rsid w:val="00AE10AF"/>
    <w:rsid w:val="00AE2D21"/>
    <w:rsid w:val="00AE31D8"/>
    <w:rsid w:val="00AE3380"/>
    <w:rsid w:val="00AE3CD0"/>
    <w:rsid w:val="00AE3FE6"/>
    <w:rsid w:val="00AE41C4"/>
    <w:rsid w:val="00AE422F"/>
    <w:rsid w:val="00AE42CC"/>
    <w:rsid w:val="00AE466D"/>
    <w:rsid w:val="00AE4C28"/>
    <w:rsid w:val="00AE4DBD"/>
    <w:rsid w:val="00AE54ED"/>
    <w:rsid w:val="00AE577F"/>
    <w:rsid w:val="00AE6812"/>
    <w:rsid w:val="00AE6D69"/>
    <w:rsid w:val="00AE7242"/>
    <w:rsid w:val="00AE7E89"/>
    <w:rsid w:val="00AE7F60"/>
    <w:rsid w:val="00AF034F"/>
    <w:rsid w:val="00AF0401"/>
    <w:rsid w:val="00AF0796"/>
    <w:rsid w:val="00AF0BDD"/>
    <w:rsid w:val="00AF0EDF"/>
    <w:rsid w:val="00AF11E1"/>
    <w:rsid w:val="00AF18AC"/>
    <w:rsid w:val="00AF267E"/>
    <w:rsid w:val="00AF3159"/>
    <w:rsid w:val="00AF3750"/>
    <w:rsid w:val="00AF376C"/>
    <w:rsid w:val="00AF3850"/>
    <w:rsid w:val="00AF386A"/>
    <w:rsid w:val="00AF4291"/>
    <w:rsid w:val="00AF4409"/>
    <w:rsid w:val="00AF44AF"/>
    <w:rsid w:val="00AF4619"/>
    <w:rsid w:val="00AF4915"/>
    <w:rsid w:val="00AF4F38"/>
    <w:rsid w:val="00AF4FE5"/>
    <w:rsid w:val="00AF5522"/>
    <w:rsid w:val="00AF58EC"/>
    <w:rsid w:val="00AF6280"/>
    <w:rsid w:val="00AF63C8"/>
    <w:rsid w:val="00AF6A3B"/>
    <w:rsid w:val="00AF6BF3"/>
    <w:rsid w:val="00AF77B4"/>
    <w:rsid w:val="00AF7A8C"/>
    <w:rsid w:val="00AF7D30"/>
    <w:rsid w:val="00AF7D72"/>
    <w:rsid w:val="00AF7FF4"/>
    <w:rsid w:val="00B000CC"/>
    <w:rsid w:val="00B001D8"/>
    <w:rsid w:val="00B00654"/>
    <w:rsid w:val="00B0072D"/>
    <w:rsid w:val="00B00B13"/>
    <w:rsid w:val="00B00B72"/>
    <w:rsid w:val="00B00E3F"/>
    <w:rsid w:val="00B00F47"/>
    <w:rsid w:val="00B013BB"/>
    <w:rsid w:val="00B02270"/>
    <w:rsid w:val="00B02A01"/>
    <w:rsid w:val="00B02A04"/>
    <w:rsid w:val="00B037C8"/>
    <w:rsid w:val="00B03F9C"/>
    <w:rsid w:val="00B041BF"/>
    <w:rsid w:val="00B0435E"/>
    <w:rsid w:val="00B0452B"/>
    <w:rsid w:val="00B04793"/>
    <w:rsid w:val="00B04BDD"/>
    <w:rsid w:val="00B04C21"/>
    <w:rsid w:val="00B05808"/>
    <w:rsid w:val="00B05A7C"/>
    <w:rsid w:val="00B05BF5"/>
    <w:rsid w:val="00B05CAF"/>
    <w:rsid w:val="00B0609A"/>
    <w:rsid w:val="00B0641F"/>
    <w:rsid w:val="00B06816"/>
    <w:rsid w:val="00B06A7F"/>
    <w:rsid w:val="00B06C9F"/>
    <w:rsid w:val="00B07099"/>
    <w:rsid w:val="00B07407"/>
    <w:rsid w:val="00B07700"/>
    <w:rsid w:val="00B0791E"/>
    <w:rsid w:val="00B10D26"/>
    <w:rsid w:val="00B10D84"/>
    <w:rsid w:val="00B12346"/>
    <w:rsid w:val="00B126F4"/>
    <w:rsid w:val="00B12C2A"/>
    <w:rsid w:val="00B12EF0"/>
    <w:rsid w:val="00B1306B"/>
    <w:rsid w:val="00B13254"/>
    <w:rsid w:val="00B13F61"/>
    <w:rsid w:val="00B141F3"/>
    <w:rsid w:val="00B15188"/>
    <w:rsid w:val="00B15425"/>
    <w:rsid w:val="00B15BD5"/>
    <w:rsid w:val="00B1645C"/>
    <w:rsid w:val="00B1651D"/>
    <w:rsid w:val="00B16691"/>
    <w:rsid w:val="00B16765"/>
    <w:rsid w:val="00B16F59"/>
    <w:rsid w:val="00B170C2"/>
    <w:rsid w:val="00B173BA"/>
    <w:rsid w:val="00B17514"/>
    <w:rsid w:val="00B17BDA"/>
    <w:rsid w:val="00B17DAF"/>
    <w:rsid w:val="00B202E4"/>
    <w:rsid w:val="00B208CC"/>
    <w:rsid w:val="00B20B6B"/>
    <w:rsid w:val="00B20BD6"/>
    <w:rsid w:val="00B20CB6"/>
    <w:rsid w:val="00B20F79"/>
    <w:rsid w:val="00B21894"/>
    <w:rsid w:val="00B22212"/>
    <w:rsid w:val="00B22F38"/>
    <w:rsid w:val="00B23641"/>
    <w:rsid w:val="00B23AE1"/>
    <w:rsid w:val="00B24831"/>
    <w:rsid w:val="00B2500E"/>
    <w:rsid w:val="00B2595B"/>
    <w:rsid w:val="00B25DBB"/>
    <w:rsid w:val="00B2645C"/>
    <w:rsid w:val="00B2663D"/>
    <w:rsid w:val="00B2725E"/>
    <w:rsid w:val="00B278BA"/>
    <w:rsid w:val="00B279AB"/>
    <w:rsid w:val="00B279F5"/>
    <w:rsid w:val="00B304B6"/>
    <w:rsid w:val="00B30CA9"/>
    <w:rsid w:val="00B312A1"/>
    <w:rsid w:val="00B3173D"/>
    <w:rsid w:val="00B31874"/>
    <w:rsid w:val="00B3247D"/>
    <w:rsid w:val="00B324D7"/>
    <w:rsid w:val="00B3256D"/>
    <w:rsid w:val="00B326D2"/>
    <w:rsid w:val="00B32ABA"/>
    <w:rsid w:val="00B33E4C"/>
    <w:rsid w:val="00B34255"/>
    <w:rsid w:val="00B35139"/>
    <w:rsid w:val="00B35E26"/>
    <w:rsid w:val="00B35FBA"/>
    <w:rsid w:val="00B36292"/>
    <w:rsid w:val="00B368E6"/>
    <w:rsid w:val="00B36B37"/>
    <w:rsid w:val="00B37092"/>
    <w:rsid w:val="00B37477"/>
    <w:rsid w:val="00B3767B"/>
    <w:rsid w:val="00B37C09"/>
    <w:rsid w:val="00B3AB44"/>
    <w:rsid w:val="00B40372"/>
    <w:rsid w:val="00B40B1C"/>
    <w:rsid w:val="00B40E39"/>
    <w:rsid w:val="00B41134"/>
    <w:rsid w:val="00B411E1"/>
    <w:rsid w:val="00B41879"/>
    <w:rsid w:val="00B41DA1"/>
    <w:rsid w:val="00B41FC3"/>
    <w:rsid w:val="00B42159"/>
    <w:rsid w:val="00B4244B"/>
    <w:rsid w:val="00B42582"/>
    <w:rsid w:val="00B428F1"/>
    <w:rsid w:val="00B430B8"/>
    <w:rsid w:val="00B433EA"/>
    <w:rsid w:val="00B435E4"/>
    <w:rsid w:val="00B443C2"/>
    <w:rsid w:val="00B44464"/>
    <w:rsid w:val="00B44B20"/>
    <w:rsid w:val="00B4534F"/>
    <w:rsid w:val="00B46511"/>
    <w:rsid w:val="00B465D0"/>
    <w:rsid w:val="00B4680A"/>
    <w:rsid w:val="00B47788"/>
    <w:rsid w:val="00B477DE"/>
    <w:rsid w:val="00B5014F"/>
    <w:rsid w:val="00B5099F"/>
    <w:rsid w:val="00B50C24"/>
    <w:rsid w:val="00B511DE"/>
    <w:rsid w:val="00B513D1"/>
    <w:rsid w:val="00B51CB8"/>
    <w:rsid w:val="00B51E5B"/>
    <w:rsid w:val="00B52490"/>
    <w:rsid w:val="00B52625"/>
    <w:rsid w:val="00B52999"/>
    <w:rsid w:val="00B529C1"/>
    <w:rsid w:val="00B53665"/>
    <w:rsid w:val="00B5446F"/>
    <w:rsid w:val="00B546D3"/>
    <w:rsid w:val="00B55C9B"/>
    <w:rsid w:val="00B55DE0"/>
    <w:rsid w:val="00B568A2"/>
    <w:rsid w:val="00B56916"/>
    <w:rsid w:val="00B57084"/>
    <w:rsid w:val="00B570C0"/>
    <w:rsid w:val="00B572DA"/>
    <w:rsid w:val="00B577F2"/>
    <w:rsid w:val="00B57A29"/>
    <w:rsid w:val="00B60824"/>
    <w:rsid w:val="00B61B4F"/>
    <w:rsid w:val="00B61BA0"/>
    <w:rsid w:val="00B61BDB"/>
    <w:rsid w:val="00B62021"/>
    <w:rsid w:val="00B6276A"/>
    <w:rsid w:val="00B62890"/>
    <w:rsid w:val="00B6312F"/>
    <w:rsid w:val="00B631E5"/>
    <w:rsid w:val="00B63673"/>
    <w:rsid w:val="00B63CDE"/>
    <w:rsid w:val="00B63EE3"/>
    <w:rsid w:val="00B6400C"/>
    <w:rsid w:val="00B64735"/>
    <w:rsid w:val="00B64744"/>
    <w:rsid w:val="00B64F7D"/>
    <w:rsid w:val="00B6614F"/>
    <w:rsid w:val="00B6649C"/>
    <w:rsid w:val="00B6675B"/>
    <w:rsid w:val="00B66BAD"/>
    <w:rsid w:val="00B67B51"/>
    <w:rsid w:val="00B70205"/>
    <w:rsid w:val="00B7088F"/>
    <w:rsid w:val="00B70ACB"/>
    <w:rsid w:val="00B70C60"/>
    <w:rsid w:val="00B70EF9"/>
    <w:rsid w:val="00B70F77"/>
    <w:rsid w:val="00B712C8"/>
    <w:rsid w:val="00B71B45"/>
    <w:rsid w:val="00B721C0"/>
    <w:rsid w:val="00B72C69"/>
    <w:rsid w:val="00B735F3"/>
    <w:rsid w:val="00B73A6A"/>
    <w:rsid w:val="00B73DBA"/>
    <w:rsid w:val="00B751B0"/>
    <w:rsid w:val="00B7598D"/>
    <w:rsid w:val="00B75CA2"/>
    <w:rsid w:val="00B76049"/>
    <w:rsid w:val="00B775E6"/>
    <w:rsid w:val="00B776F4"/>
    <w:rsid w:val="00B77AB9"/>
    <w:rsid w:val="00B80312"/>
    <w:rsid w:val="00B80682"/>
    <w:rsid w:val="00B80EAD"/>
    <w:rsid w:val="00B8114A"/>
    <w:rsid w:val="00B818B5"/>
    <w:rsid w:val="00B8198F"/>
    <w:rsid w:val="00B8230D"/>
    <w:rsid w:val="00B82ABF"/>
    <w:rsid w:val="00B836D6"/>
    <w:rsid w:val="00B83A03"/>
    <w:rsid w:val="00B83A7B"/>
    <w:rsid w:val="00B83B12"/>
    <w:rsid w:val="00B841B9"/>
    <w:rsid w:val="00B84429"/>
    <w:rsid w:val="00B853A4"/>
    <w:rsid w:val="00B85651"/>
    <w:rsid w:val="00B86443"/>
    <w:rsid w:val="00B86BD1"/>
    <w:rsid w:val="00B87265"/>
    <w:rsid w:val="00B87B72"/>
    <w:rsid w:val="00B9030E"/>
    <w:rsid w:val="00B907FB"/>
    <w:rsid w:val="00B912E5"/>
    <w:rsid w:val="00B917B7"/>
    <w:rsid w:val="00B91E9D"/>
    <w:rsid w:val="00B920EC"/>
    <w:rsid w:val="00B92582"/>
    <w:rsid w:val="00B925DC"/>
    <w:rsid w:val="00B9264B"/>
    <w:rsid w:val="00B926AA"/>
    <w:rsid w:val="00B927DD"/>
    <w:rsid w:val="00B928D8"/>
    <w:rsid w:val="00B92A74"/>
    <w:rsid w:val="00B93C1C"/>
    <w:rsid w:val="00B93E33"/>
    <w:rsid w:val="00B941D9"/>
    <w:rsid w:val="00B95950"/>
    <w:rsid w:val="00B95C29"/>
    <w:rsid w:val="00B95DA0"/>
    <w:rsid w:val="00B9679B"/>
    <w:rsid w:val="00B96BDD"/>
    <w:rsid w:val="00B96E65"/>
    <w:rsid w:val="00B96F5F"/>
    <w:rsid w:val="00B97A68"/>
    <w:rsid w:val="00B97B37"/>
    <w:rsid w:val="00B97FAF"/>
    <w:rsid w:val="00BA063F"/>
    <w:rsid w:val="00BA0B57"/>
    <w:rsid w:val="00BA1146"/>
    <w:rsid w:val="00BA13A3"/>
    <w:rsid w:val="00BA19E0"/>
    <w:rsid w:val="00BA2206"/>
    <w:rsid w:val="00BA2659"/>
    <w:rsid w:val="00BA29CF"/>
    <w:rsid w:val="00BA31A9"/>
    <w:rsid w:val="00BA4972"/>
    <w:rsid w:val="00BA4BF5"/>
    <w:rsid w:val="00BA56D7"/>
    <w:rsid w:val="00BA6068"/>
    <w:rsid w:val="00BA63E9"/>
    <w:rsid w:val="00BA6F9B"/>
    <w:rsid w:val="00BA79EE"/>
    <w:rsid w:val="00BB003A"/>
    <w:rsid w:val="00BB0CC7"/>
    <w:rsid w:val="00BB1177"/>
    <w:rsid w:val="00BB17B7"/>
    <w:rsid w:val="00BB1A64"/>
    <w:rsid w:val="00BB1EB7"/>
    <w:rsid w:val="00BB2166"/>
    <w:rsid w:val="00BB2515"/>
    <w:rsid w:val="00BB2658"/>
    <w:rsid w:val="00BB27D7"/>
    <w:rsid w:val="00BB2801"/>
    <w:rsid w:val="00BB2BA6"/>
    <w:rsid w:val="00BB3430"/>
    <w:rsid w:val="00BB369D"/>
    <w:rsid w:val="00BB37DC"/>
    <w:rsid w:val="00BB3F7A"/>
    <w:rsid w:val="00BB44F6"/>
    <w:rsid w:val="00BB4678"/>
    <w:rsid w:val="00BB49FA"/>
    <w:rsid w:val="00BB5AA0"/>
    <w:rsid w:val="00BB5C13"/>
    <w:rsid w:val="00BB6189"/>
    <w:rsid w:val="00BB6946"/>
    <w:rsid w:val="00BB6FBB"/>
    <w:rsid w:val="00BB79B1"/>
    <w:rsid w:val="00BB7D50"/>
    <w:rsid w:val="00BB7E5A"/>
    <w:rsid w:val="00BC02E3"/>
    <w:rsid w:val="00BC02F8"/>
    <w:rsid w:val="00BC0A6D"/>
    <w:rsid w:val="00BC1106"/>
    <w:rsid w:val="00BC13B4"/>
    <w:rsid w:val="00BC2CCE"/>
    <w:rsid w:val="00BC307E"/>
    <w:rsid w:val="00BC3CB5"/>
    <w:rsid w:val="00BC4058"/>
    <w:rsid w:val="00BC42A1"/>
    <w:rsid w:val="00BC442E"/>
    <w:rsid w:val="00BC4CDA"/>
    <w:rsid w:val="00BC4F6A"/>
    <w:rsid w:val="00BC5639"/>
    <w:rsid w:val="00BC5D0A"/>
    <w:rsid w:val="00BC60D8"/>
    <w:rsid w:val="00BC670E"/>
    <w:rsid w:val="00BC6DB5"/>
    <w:rsid w:val="00BC747B"/>
    <w:rsid w:val="00BC7ECA"/>
    <w:rsid w:val="00BD01FB"/>
    <w:rsid w:val="00BD02FC"/>
    <w:rsid w:val="00BD0433"/>
    <w:rsid w:val="00BD1265"/>
    <w:rsid w:val="00BD1A28"/>
    <w:rsid w:val="00BD21AD"/>
    <w:rsid w:val="00BD29FC"/>
    <w:rsid w:val="00BD2C8E"/>
    <w:rsid w:val="00BD329C"/>
    <w:rsid w:val="00BD3C28"/>
    <w:rsid w:val="00BD3C83"/>
    <w:rsid w:val="00BD4F68"/>
    <w:rsid w:val="00BD57FF"/>
    <w:rsid w:val="00BD59FD"/>
    <w:rsid w:val="00BD665A"/>
    <w:rsid w:val="00BD6780"/>
    <w:rsid w:val="00BD7675"/>
    <w:rsid w:val="00BD7BE8"/>
    <w:rsid w:val="00BE011E"/>
    <w:rsid w:val="00BE065F"/>
    <w:rsid w:val="00BE0BDA"/>
    <w:rsid w:val="00BE24AC"/>
    <w:rsid w:val="00BE330E"/>
    <w:rsid w:val="00BE336C"/>
    <w:rsid w:val="00BE36FE"/>
    <w:rsid w:val="00BE38E2"/>
    <w:rsid w:val="00BE3A7E"/>
    <w:rsid w:val="00BE3C6B"/>
    <w:rsid w:val="00BE447B"/>
    <w:rsid w:val="00BE5941"/>
    <w:rsid w:val="00BE61CD"/>
    <w:rsid w:val="00BE64E3"/>
    <w:rsid w:val="00BE65D0"/>
    <w:rsid w:val="00BE6925"/>
    <w:rsid w:val="00BE7DCE"/>
    <w:rsid w:val="00BF05A1"/>
    <w:rsid w:val="00BF100D"/>
    <w:rsid w:val="00BF141E"/>
    <w:rsid w:val="00BF14C3"/>
    <w:rsid w:val="00BF14D5"/>
    <w:rsid w:val="00BF1B81"/>
    <w:rsid w:val="00BF2189"/>
    <w:rsid w:val="00BF2701"/>
    <w:rsid w:val="00BF280E"/>
    <w:rsid w:val="00BF2B42"/>
    <w:rsid w:val="00BF2E75"/>
    <w:rsid w:val="00BF3A0F"/>
    <w:rsid w:val="00BF3C17"/>
    <w:rsid w:val="00BF3DF1"/>
    <w:rsid w:val="00BF4292"/>
    <w:rsid w:val="00BF4605"/>
    <w:rsid w:val="00BF4C1F"/>
    <w:rsid w:val="00BF508C"/>
    <w:rsid w:val="00BF5165"/>
    <w:rsid w:val="00BF516D"/>
    <w:rsid w:val="00BF5453"/>
    <w:rsid w:val="00BF56F2"/>
    <w:rsid w:val="00BF583A"/>
    <w:rsid w:val="00BF5FB0"/>
    <w:rsid w:val="00BF64C0"/>
    <w:rsid w:val="00BF6AA4"/>
    <w:rsid w:val="00BF6C11"/>
    <w:rsid w:val="00BF73FD"/>
    <w:rsid w:val="00BF7A68"/>
    <w:rsid w:val="00BF7CA8"/>
    <w:rsid w:val="00BF7FB7"/>
    <w:rsid w:val="00C0018E"/>
    <w:rsid w:val="00C00B33"/>
    <w:rsid w:val="00C00C61"/>
    <w:rsid w:val="00C01588"/>
    <w:rsid w:val="00C01746"/>
    <w:rsid w:val="00C01857"/>
    <w:rsid w:val="00C0232A"/>
    <w:rsid w:val="00C02330"/>
    <w:rsid w:val="00C0275E"/>
    <w:rsid w:val="00C02FC7"/>
    <w:rsid w:val="00C04210"/>
    <w:rsid w:val="00C04439"/>
    <w:rsid w:val="00C048B9"/>
    <w:rsid w:val="00C04AFF"/>
    <w:rsid w:val="00C04B94"/>
    <w:rsid w:val="00C04BE0"/>
    <w:rsid w:val="00C04F10"/>
    <w:rsid w:val="00C050C8"/>
    <w:rsid w:val="00C05164"/>
    <w:rsid w:val="00C058B4"/>
    <w:rsid w:val="00C05AE0"/>
    <w:rsid w:val="00C06180"/>
    <w:rsid w:val="00C06AF1"/>
    <w:rsid w:val="00C06B39"/>
    <w:rsid w:val="00C07977"/>
    <w:rsid w:val="00C07E69"/>
    <w:rsid w:val="00C10CB9"/>
    <w:rsid w:val="00C1166C"/>
    <w:rsid w:val="00C12297"/>
    <w:rsid w:val="00C134DC"/>
    <w:rsid w:val="00C135F0"/>
    <w:rsid w:val="00C13EAD"/>
    <w:rsid w:val="00C14AA7"/>
    <w:rsid w:val="00C151C6"/>
    <w:rsid w:val="00C15226"/>
    <w:rsid w:val="00C155D9"/>
    <w:rsid w:val="00C16001"/>
    <w:rsid w:val="00C16650"/>
    <w:rsid w:val="00C16740"/>
    <w:rsid w:val="00C16910"/>
    <w:rsid w:val="00C16A3E"/>
    <w:rsid w:val="00C173D8"/>
    <w:rsid w:val="00C17C8A"/>
    <w:rsid w:val="00C20305"/>
    <w:rsid w:val="00C210BA"/>
    <w:rsid w:val="00C2127C"/>
    <w:rsid w:val="00C215B3"/>
    <w:rsid w:val="00C21829"/>
    <w:rsid w:val="00C222E2"/>
    <w:rsid w:val="00C227F3"/>
    <w:rsid w:val="00C22F57"/>
    <w:rsid w:val="00C231F8"/>
    <w:rsid w:val="00C23323"/>
    <w:rsid w:val="00C23411"/>
    <w:rsid w:val="00C23A3E"/>
    <w:rsid w:val="00C24981"/>
    <w:rsid w:val="00C24985"/>
    <w:rsid w:val="00C2567B"/>
    <w:rsid w:val="00C25FAA"/>
    <w:rsid w:val="00C26881"/>
    <w:rsid w:val="00C26AB6"/>
    <w:rsid w:val="00C26E14"/>
    <w:rsid w:val="00C26FF9"/>
    <w:rsid w:val="00C275A9"/>
    <w:rsid w:val="00C2772A"/>
    <w:rsid w:val="00C27A3A"/>
    <w:rsid w:val="00C27B3A"/>
    <w:rsid w:val="00C308D8"/>
    <w:rsid w:val="00C3113C"/>
    <w:rsid w:val="00C3252A"/>
    <w:rsid w:val="00C32859"/>
    <w:rsid w:val="00C32AEA"/>
    <w:rsid w:val="00C32B70"/>
    <w:rsid w:val="00C32DCF"/>
    <w:rsid w:val="00C32DED"/>
    <w:rsid w:val="00C32E77"/>
    <w:rsid w:val="00C33176"/>
    <w:rsid w:val="00C3343E"/>
    <w:rsid w:val="00C33CB0"/>
    <w:rsid w:val="00C33DCE"/>
    <w:rsid w:val="00C3447C"/>
    <w:rsid w:val="00C34B4B"/>
    <w:rsid w:val="00C34F8A"/>
    <w:rsid w:val="00C350E6"/>
    <w:rsid w:val="00C35252"/>
    <w:rsid w:val="00C35775"/>
    <w:rsid w:val="00C35A8B"/>
    <w:rsid w:val="00C360C6"/>
    <w:rsid w:val="00C361F4"/>
    <w:rsid w:val="00C36376"/>
    <w:rsid w:val="00C36405"/>
    <w:rsid w:val="00C36610"/>
    <w:rsid w:val="00C366EF"/>
    <w:rsid w:val="00C367CA"/>
    <w:rsid w:val="00C37699"/>
    <w:rsid w:val="00C37D47"/>
    <w:rsid w:val="00C40202"/>
    <w:rsid w:val="00C40A46"/>
    <w:rsid w:val="00C40D1F"/>
    <w:rsid w:val="00C40D80"/>
    <w:rsid w:val="00C4120A"/>
    <w:rsid w:val="00C41DB0"/>
    <w:rsid w:val="00C41ECF"/>
    <w:rsid w:val="00C41F13"/>
    <w:rsid w:val="00C42592"/>
    <w:rsid w:val="00C42929"/>
    <w:rsid w:val="00C42BD3"/>
    <w:rsid w:val="00C42F0B"/>
    <w:rsid w:val="00C4305F"/>
    <w:rsid w:val="00C43443"/>
    <w:rsid w:val="00C436E6"/>
    <w:rsid w:val="00C4395B"/>
    <w:rsid w:val="00C43985"/>
    <w:rsid w:val="00C445F4"/>
    <w:rsid w:val="00C44E07"/>
    <w:rsid w:val="00C45A2E"/>
    <w:rsid w:val="00C45EF4"/>
    <w:rsid w:val="00C4643F"/>
    <w:rsid w:val="00C46E5E"/>
    <w:rsid w:val="00C47807"/>
    <w:rsid w:val="00C47BB7"/>
    <w:rsid w:val="00C47D17"/>
    <w:rsid w:val="00C47F70"/>
    <w:rsid w:val="00C5008F"/>
    <w:rsid w:val="00C500AF"/>
    <w:rsid w:val="00C50480"/>
    <w:rsid w:val="00C50820"/>
    <w:rsid w:val="00C5096E"/>
    <w:rsid w:val="00C510E8"/>
    <w:rsid w:val="00C511B5"/>
    <w:rsid w:val="00C5164C"/>
    <w:rsid w:val="00C527F1"/>
    <w:rsid w:val="00C52905"/>
    <w:rsid w:val="00C53512"/>
    <w:rsid w:val="00C53EF2"/>
    <w:rsid w:val="00C542E3"/>
    <w:rsid w:val="00C545F1"/>
    <w:rsid w:val="00C550D3"/>
    <w:rsid w:val="00C551CB"/>
    <w:rsid w:val="00C555E3"/>
    <w:rsid w:val="00C55BF8"/>
    <w:rsid w:val="00C55D4A"/>
    <w:rsid w:val="00C55EAA"/>
    <w:rsid w:val="00C5672C"/>
    <w:rsid w:val="00C5697B"/>
    <w:rsid w:val="00C5768A"/>
    <w:rsid w:val="00C57D1B"/>
    <w:rsid w:val="00C60C48"/>
    <w:rsid w:val="00C60DEB"/>
    <w:rsid w:val="00C60F27"/>
    <w:rsid w:val="00C61370"/>
    <w:rsid w:val="00C614C2"/>
    <w:rsid w:val="00C615CB"/>
    <w:rsid w:val="00C62104"/>
    <w:rsid w:val="00C6228A"/>
    <w:rsid w:val="00C6290D"/>
    <w:rsid w:val="00C63022"/>
    <w:rsid w:val="00C63411"/>
    <w:rsid w:val="00C63ADA"/>
    <w:rsid w:val="00C63B1B"/>
    <w:rsid w:val="00C63C18"/>
    <w:rsid w:val="00C63E3D"/>
    <w:rsid w:val="00C64479"/>
    <w:rsid w:val="00C647B4"/>
    <w:rsid w:val="00C6619A"/>
    <w:rsid w:val="00C6630B"/>
    <w:rsid w:val="00C66547"/>
    <w:rsid w:val="00C67240"/>
    <w:rsid w:val="00C7052F"/>
    <w:rsid w:val="00C708C7"/>
    <w:rsid w:val="00C729D7"/>
    <w:rsid w:val="00C72DBC"/>
    <w:rsid w:val="00C73765"/>
    <w:rsid w:val="00C73D7A"/>
    <w:rsid w:val="00C73E90"/>
    <w:rsid w:val="00C7403E"/>
    <w:rsid w:val="00C741D4"/>
    <w:rsid w:val="00C7459E"/>
    <w:rsid w:val="00C746D0"/>
    <w:rsid w:val="00C7475D"/>
    <w:rsid w:val="00C74B13"/>
    <w:rsid w:val="00C76214"/>
    <w:rsid w:val="00C76392"/>
    <w:rsid w:val="00C76DF2"/>
    <w:rsid w:val="00C76E01"/>
    <w:rsid w:val="00C76F3B"/>
    <w:rsid w:val="00C774F6"/>
    <w:rsid w:val="00C77541"/>
    <w:rsid w:val="00C77860"/>
    <w:rsid w:val="00C77FE5"/>
    <w:rsid w:val="00C7D4B0"/>
    <w:rsid w:val="00C8045E"/>
    <w:rsid w:val="00C806AD"/>
    <w:rsid w:val="00C808FA"/>
    <w:rsid w:val="00C80B32"/>
    <w:rsid w:val="00C820C6"/>
    <w:rsid w:val="00C82B95"/>
    <w:rsid w:val="00C83853"/>
    <w:rsid w:val="00C83C03"/>
    <w:rsid w:val="00C83EDF"/>
    <w:rsid w:val="00C842C6"/>
    <w:rsid w:val="00C844A8"/>
    <w:rsid w:val="00C8470D"/>
    <w:rsid w:val="00C850DA"/>
    <w:rsid w:val="00C851C0"/>
    <w:rsid w:val="00C8536F"/>
    <w:rsid w:val="00C854E2"/>
    <w:rsid w:val="00C8583D"/>
    <w:rsid w:val="00C858BA"/>
    <w:rsid w:val="00C85BA8"/>
    <w:rsid w:val="00C865E9"/>
    <w:rsid w:val="00C86E75"/>
    <w:rsid w:val="00C8742F"/>
    <w:rsid w:val="00C906DA"/>
    <w:rsid w:val="00C90927"/>
    <w:rsid w:val="00C9094F"/>
    <w:rsid w:val="00C9135F"/>
    <w:rsid w:val="00C91CEA"/>
    <w:rsid w:val="00C922D0"/>
    <w:rsid w:val="00C9259B"/>
    <w:rsid w:val="00C92808"/>
    <w:rsid w:val="00C92FC0"/>
    <w:rsid w:val="00C930B0"/>
    <w:rsid w:val="00C93235"/>
    <w:rsid w:val="00C935B3"/>
    <w:rsid w:val="00C93EFE"/>
    <w:rsid w:val="00C93FF9"/>
    <w:rsid w:val="00C94489"/>
    <w:rsid w:val="00C9477E"/>
    <w:rsid w:val="00C95698"/>
    <w:rsid w:val="00C959CA"/>
    <w:rsid w:val="00C95C94"/>
    <w:rsid w:val="00C95E02"/>
    <w:rsid w:val="00C95FAB"/>
    <w:rsid w:val="00C95FC3"/>
    <w:rsid w:val="00C965A2"/>
    <w:rsid w:val="00C97405"/>
    <w:rsid w:val="00C97755"/>
    <w:rsid w:val="00CA0775"/>
    <w:rsid w:val="00CA12E4"/>
    <w:rsid w:val="00CA157A"/>
    <w:rsid w:val="00CA167E"/>
    <w:rsid w:val="00CA1749"/>
    <w:rsid w:val="00CA1AF6"/>
    <w:rsid w:val="00CA1C29"/>
    <w:rsid w:val="00CA1D34"/>
    <w:rsid w:val="00CA21B4"/>
    <w:rsid w:val="00CA2E51"/>
    <w:rsid w:val="00CA35F2"/>
    <w:rsid w:val="00CA365A"/>
    <w:rsid w:val="00CA37F1"/>
    <w:rsid w:val="00CA3D3E"/>
    <w:rsid w:val="00CA3DDE"/>
    <w:rsid w:val="00CA447F"/>
    <w:rsid w:val="00CA4E82"/>
    <w:rsid w:val="00CA520E"/>
    <w:rsid w:val="00CA5764"/>
    <w:rsid w:val="00CA5C5F"/>
    <w:rsid w:val="00CA60B3"/>
    <w:rsid w:val="00CA6616"/>
    <w:rsid w:val="00CA6D24"/>
    <w:rsid w:val="00CA70C7"/>
    <w:rsid w:val="00CA7284"/>
    <w:rsid w:val="00CA7482"/>
    <w:rsid w:val="00CA7536"/>
    <w:rsid w:val="00CA773F"/>
    <w:rsid w:val="00CA7A29"/>
    <w:rsid w:val="00CB057A"/>
    <w:rsid w:val="00CB0950"/>
    <w:rsid w:val="00CB14BB"/>
    <w:rsid w:val="00CB15CD"/>
    <w:rsid w:val="00CB1609"/>
    <w:rsid w:val="00CB1BB2"/>
    <w:rsid w:val="00CB20CF"/>
    <w:rsid w:val="00CB2B20"/>
    <w:rsid w:val="00CB2BB6"/>
    <w:rsid w:val="00CB2F80"/>
    <w:rsid w:val="00CB3C20"/>
    <w:rsid w:val="00CB3C5A"/>
    <w:rsid w:val="00CB41AC"/>
    <w:rsid w:val="00CB448E"/>
    <w:rsid w:val="00CB45A1"/>
    <w:rsid w:val="00CB4ADB"/>
    <w:rsid w:val="00CB5D5B"/>
    <w:rsid w:val="00CB6C87"/>
    <w:rsid w:val="00CB79B5"/>
    <w:rsid w:val="00CC020B"/>
    <w:rsid w:val="00CC04AB"/>
    <w:rsid w:val="00CC05D9"/>
    <w:rsid w:val="00CC15FB"/>
    <w:rsid w:val="00CC1848"/>
    <w:rsid w:val="00CC1A2B"/>
    <w:rsid w:val="00CC1BEB"/>
    <w:rsid w:val="00CC1F60"/>
    <w:rsid w:val="00CC260C"/>
    <w:rsid w:val="00CC266F"/>
    <w:rsid w:val="00CC30BF"/>
    <w:rsid w:val="00CC3A96"/>
    <w:rsid w:val="00CC3F80"/>
    <w:rsid w:val="00CC4188"/>
    <w:rsid w:val="00CC41E8"/>
    <w:rsid w:val="00CC436E"/>
    <w:rsid w:val="00CC44F6"/>
    <w:rsid w:val="00CC483C"/>
    <w:rsid w:val="00CC48A7"/>
    <w:rsid w:val="00CC4C56"/>
    <w:rsid w:val="00CC4F7C"/>
    <w:rsid w:val="00CC5209"/>
    <w:rsid w:val="00CC5256"/>
    <w:rsid w:val="00CC5A8C"/>
    <w:rsid w:val="00CC662A"/>
    <w:rsid w:val="00CC6708"/>
    <w:rsid w:val="00CC6B15"/>
    <w:rsid w:val="00CC6B20"/>
    <w:rsid w:val="00CC6EBC"/>
    <w:rsid w:val="00CC731C"/>
    <w:rsid w:val="00CC7CBC"/>
    <w:rsid w:val="00CD03C0"/>
    <w:rsid w:val="00CD0543"/>
    <w:rsid w:val="00CD07DF"/>
    <w:rsid w:val="00CD0A22"/>
    <w:rsid w:val="00CD0FE3"/>
    <w:rsid w:val="00CD16EB"/>
    <w:rsid w:val="00CD1750"/>
    <w:rsid w:val="00CD2776"/>
    <w:rsid w:val="00CD2C19"/>
    <w:rsid w:val="00CD2D69"/>
    <w:rsid w:val="00CD3218"/>
    <w:rsid w:val="00CD32FD"/>
    <w:rsid w:val="00CD3988"/>
    <w:rsid w:val="00CD3BAA"/>
    <w:rsid w:val="00CD4015"/>
    <w:rsid w:val="00CD420B"/>
    <w:rsid w:val="00CD49B7"/>
    <w:rsid w:val="00CD4C62"/>
    <w:rsid w:val="00CD4C6F"/>
    <w:rsid w:val="00CD52CC"/>
    <w:rsid w:val="00CD54F0"/>
    <w:rsid w:val="00CD5974"/>
    <w:rsid w:val="00CD6340"/>
    <w:rsid w:val="00CD68DD"/>
    <w:rsid w:val="00CD693E"/>
    <w:rsid w:val="00CD73FC"/>
    <w:rsid w:val="00CD79AD"/>
    <w:rsid w:val="00CD7A7B"/>
    <w:rsid w:val="00CD7EF6"/>
    <w:rsid w:val="00CE0239"/>
    <w:rsid w:val="00CE02BD"/>
    <w:rsid w:val="00CE02C2"/>
    <w:rsid w:val="00CE1062"/>
    <w:rsid w:val="00CE1A11"/>
    <w:rsid w:val="00CE1EE9"/>
    <w:rsid w:val="00CE25C5"/>
    <w:rsid w:val="00CE39D5"/>
    <w:rsid w:val="00CE40E2"/>
    <w:rsid w:val="00CE4643"/>
    <w:rsid w:val="00CE4815"/>
    <w:rsid w:val="00CE4961"/>
    <w:rsid w:val="00CE4B3B"/>
    <w:rsid w:val="00CE516D"/>
    <w:rsid w:val="00CE563A"/>
    <w:rsid w:val="00CE5ADC"/>
    <w:rsid w:val="00CE5B4A"/>
    <w:rsid w:val="00CE6058"/>
    <w:rsid w:val="00CE636C"/>
    <w:rsid w:val="00CE6512"/>
    <w:rsid w:val="00CE6630"/>
    <w:rsid w:val="00CE773F"/>
    <w:rsid w:val="00CE784E"/>
    <w:rsid w:val="00CF03F7"/>
    <w:rsid w:val="00CF051E"/>
    <w:rsid w:val="00CF0F1A"/>
    <w:rsid w:val="00CF171B"/>
    <w:rsid w:val="00CF1A1B"/>
    <w:rsid w:val="00CF2778"/>
    <w:rsid w:val="00CF30E4"/>
    <w:rsid w:val="00CF3138"/>
    <w:rsid w:val="00CF4690"/>
    <w:rsid w:val="00CF4A07"/>
    <w:rsid w:val="00CF4B4E"/>
    <w:rsid w:val="00CF5267"/>
    <w:rsid w:val="00CF5297"/>
    <w:rsid w:val="00CF5602"/>
    <w:rsid w:val="00CF5F8B"/>
    <w:rsid w:val="00CF6463"/>
    <w:rsid w:val="00CF6B85"/>
    <w:rsid w:val="00CF6D61"/>
    <w:rsid w:val="00CF7306"/>
    <w:rsid w:val="00CF7443"/>
    <w:rsid w:val="00CF7C72"/>
    <w:rsid w:val="00CF7FF2"/>
    <w:rsid w:val="00D00380"/>
    <w:rsid w:val="00D00B70"/>
    <w:rsid w:val="00D01073"/>
    <w:rsid w:val="00D01246"/>
    <w:rsid w:val="00D017E2"/>
    <w:rsid w:val="00D01A75"/>
    <w:rsid w:val="00D0269D"/>
    <w:rsid w:val="00D027A8"/>
    <w:rsid w:val="00D028CF"/>
    <w:rsid w:val="00D02AEC"/>
    <w:rsid w:val="00D0302A"/>
    <w:rsid w:val="00D03162"/>
    <w:rsid w:val="00D039EA"/>
    <w:rsid w:val="00D03CDD"/>
    <w:rsid w:val="00D042A3"/>
    <w:rsid w:val="00D05EEA"/>
    <w:rsid w:val="00D06218"/>
    <w:rsid w:val="00D0627B"/>
    <w:rsid w:val="00D062E3"/>
    <w:rsid w:val="00D062EF"/>
    <w:rsid w:val="00D06A8D"/>
    <w:rsid w:val="00D0710A"/>
    <w:rsid w:val="00D0738F"/>
    <w:rsid w:val="00D075BB"/>
    <w:rsid w:val="00D07FFE"/>
    <w:rsid w:val="00D1037D"/>
    <w:rsid w:val="00D10F81"/>
    <w:rsid w:val="00D112D0"/>
    <w:rsid w:val="00D1165E"/>
    <w:rsid w:val="00D116EE"/>
    <w:rsid w:val="00D11D71"/>
    <w:rsid w:val="00D122A4"/>
    <w:rsid w:val="00D12371"/>
    <w:rsid w:val="00D12AFC"/>
    <w:rsid w:val="00D133DD"/>
    <w:rsid w:val="00D13DD4"/>
    <w:rsid w:val="00D13E55"/>
    <w:rsid w:val="00D14097"/>
    <w:rsid w:val="00D141A3"/>
    <w:rsid w:val="00D14333"/>
    <w:rsid w:val="00D14503"/>
    <w:rsid w:val="00D14694"/>
    <w:rsid w:val="00D146DE"/>
    <w:rsid w:val="00D14BC0"/>
    <w:rsid w:val="00D14D02"/>
    <w:rsid w:val="00D14F53"/>
    <w:rsid w:val="00D1597C"/>
    <w:rsid w:val="00D1599B"/>
    <w:rsid w:val="00D15D26"/>
    <w:rsid w:val="00D15E0E"/>
    <w:rsid w:val="00D15F08"/>
    <w:rsid w:val="00D160FE"/>
    <w:rsid w:val="00D16363"/>
    <w:rsid w:val="00D163B7"/>
    <w:rsid w:val="00D16485"/>
    <w:rsid w:val="00D1675C"/>
    <w:rsid w:val="00D16955"/>
    <w:rsid w:val="00D16998"/>
    <w:rsid w:val="00D17612"/>
    <w:rsid w:val="00D17AD4"/>
    <w:rsid w:val="00D20722"/>
    <w:rsid w:val="00D20B4B"/>
    <w:rsid w:val="00D212AF"/>
    <w:rsid w:val="00D21781"/>
    <w:rsid w:val="00D2193C"/>
    <w:rsid w:val="00D2216D"/>
    <w:rsid w:val="00D2234F"/>
    <w:rsid w:val="00D2272C"/>
    <w:rsid w:val="00D22B4D"/>
    <w:rsid w:val="00D23453"/>
    <w:rsid w:val="00D238BE"/>
    <w:rsid w:val="00D23C65"/>
    <w:rsid w:val="00D23E43"/>
    <w:rsid w:val="00D243A3"/>
    <w:rsid w:val="00D243B2"/>
    <w:rsid w:val="00D24AD1"/>
    <w:rsid w:val="00D24B65"/>
    <w:rsid w:val="00D25206"/>
    <w:rsid w:val="00D255D6"/>
    <w:rsid w:val="00D25E33"/>
    <w:rsid w:val="00D262BC"/>
    <w:rsid w:val="00D267DA"/>
    <w:rsid w:val="00D27070"/>
    <w:rsid w:val="00D272D3"/>
    <w:rsid w:val="00D273DB"/>
    <w:rsid w:val="00D274E6"/>
    <w:rsid w:val="00D278C0"/>
    <w:rsid w:val="00D30DC0"/>
    <w:rsid w:val="00D31179"/>
    <w:rsid w:val="00D31510"/>
    <w:rsid w:val="00D31801"/>
    <w:rsid w:val="00D32378"/>
    <w:rsid w:val="00D32393"/>
    <w:rsid w:val="00D323B8"/>
    <w:rsid w:val="00D32BB2"/>
    <w:rsid w:val="00D3305F"/>
    <w:rsid w:val="00D33325"/>
    <w:rsid w:val="00D336D0"/>
    <w:rsid w:val="00D3375F"/>
    <w:rsid w:val="00D349BD"/>
    <w:rsid w:val="00D35202"/>
    <w:rsid w:val="00D353B4"/>
    <w:rsid w:val="00D36809"/>
    <w:rsid w:val="00D36854"/>
    <w:rsid w:val="00D3767E"/>
    <w:rsid w:val="00D37980"/>
    <w:rsid w:val="00D37A22"/>
    <w:rsid w:val="00D37FBA"/>
    <w:rsid w:val="00D40421"/>
    <w:rsid w:val="00D41191"/>
    <w:rsid w:val="00D4122A"/>
    <w:rsid w:val="00D417C4"/>
    <w:rsid w:val="00D4217D"/>
    <w:rsid w:val="00D42A57"/>
    <w:rsid w:val="00D42C51"/>
    <w:rsid w:val="00D42D92"/>
    <w:rsid w:val="00D43923"/>
    <w:rsid w:val="00D43DA7"/>
    <w:rsid w:val="00D44BE2"/>
    <w:rsid w:val="00D4527D"/>
    <w:rsid w:val="00D4571F"/>
    <w:rsid w:val="00D4572A"/>
    <w:rsid w:val="00D4573C"/>
    <w:rsid w:val="00D45822"/>
    <w:rsid w:val="00D45DF1"/>
    <w:rsid w:val="00D46520"/>
    <w:rsid w:val="00D469F0"/>
    <w:rsid w:val="00D4734D"/>
    <w:rsid w:val="00D50418"/>
    <w:rsid w:val="00D50A36"/>
    <w:rsid w:val="00D50B95"/>
    <w:rsid w:val="00D512CB"/>
    <w:rsid w:val="00D51519"/>
    <w:rsid w:val="00D51562"/>
    <w:rsid w:val="00D51A61"/>
    <w:rsid w:val="00D51BD2"/>
    <w:rsid w:val="00D5210D"/>
    <w:rsid w:val="00D52606"/>
    <w:rsid w:val="00D52B97"/>
    <w:rsid w:val="00D52E83"/>
    <w:rsid w:val="00D533DE"/>
    <w:rsid w:val="00D53878"/>
    <w:rsid w:val="00D53BCA"/>
    <w:rsid w:val="00D53EA3"/>
    <w:rsid w:val="00D5401E"/>
    <w:rsid w:val="00D54283"/>
    <w:rsid w:val="00D547D3"/>
    <w:rsid w:val="00D54D08"/>
    <w:rsid w:val="00D54F37"/>
    <w:rsid w:val="00D5539B"/>
    <w:rsid w:val="00D558B5"/>
    <w:rsid w:val="00D55D3F"/>
    <w:rsid w:val="00D55F22"/>
    <w:rsid w:val="00D56370"/>
    <w:rsid w:val="00D569D2"/>
    <w:rsid w:val="00D56C7F"/>
    <w:rsid w:val="00D57BD6"/>
    <w:rsid w:val="00D57E0A"/>
    <w:rsid w:val="00D6022B"/>
    <w:rsid w:val="00D60B4B"/>
    <w:rsid w:val="00D61181"/>
    <w:rsid w:val="00D6128D"/>
    <w:rsid w:val="00D61361"/>
    <w:rsid w:val="00D619CA"/>
    <w:rsid w:val="00D61A89"/>
    <w:rsid w:val="00D61B17"/>
    <w:rsid w:val="00D61F25"/>
    <w:rsid w:val="00D62668"/>
    <w:rsid w:val="00D63D99"/>
    <w:rsid w:val="00D642A5"/>
    <w:rsid w:val="00D6485D"/>
    <w:rsid w:val="00D648E0"/>
    <w:rsid w:val="00D64F47"/>
    <w:rsid w:val="00D654D7"/>
    <w:rsid w:val="00D6607F"/>
    <w:rsid w:val="00D6644E"/>
    <w:rsid w:val="00D664AF"/>
    <w:rsid w:val="00D666E9"/>
    <w:rsid w:val="00D6670E"/>
    <w:rsid w:val="00D669DD"/>
    <w:rsid w:val="00D66AF4"/>
    <w:rsid w:val="00D67633"/>
    <w:rsid w:val="00D6778B"/>
    <w:rsid w:val="00D67AAD"/>
    <w:rsid w:val="00D67B8B"/>
    <w:rsid w:val="00D7049A"/>
    <w:rsid w:val="00D7069A"/>
    <w:rsid w:val="00D707B0"/>
    <w:rsid w:val="00D7090C"/>
    <w:rsid w:val="00D70990"/>
    <w:rsid w:val="00D70B37"/>
    <w:rsid w:val="00D70B7F"/>
    <w:rsid w:val="00D70F7B"/>
    <w:rsid w:val="00D723C7"/>
    <w:rsid w:val="00D726F7"/>
    <w:rsid w:val="00D72CC5"/>
    <w:rsid w:val="00D72EB7"/>
    <w:rsid w:val="00D7317E"/>
    <w:rsid w:val="00D731C4"/>
    <w:rsid w:val="00D73602"/>
    <w:rsid w:val="00D73C00"/>
    <w:rsid w:val="00D742C4"/>
    <w:rsid w:val="00D74641"/>
    <w:rsid w:val="00D7478F"/>
    <w:rsid w:val="00D74C4C"/>
    <w:rsid w:val="00D74CFA"/>
    <w:rsid w:val="00D757B5"/>
    <w:rsid w:val="00D75BF7"/>
    <w:rsid w:val="00D76768"/>
    <w:rsid w:val="00D770BA"/>
    <w:rsid w:val="00D77839"/>
    <w:rsid w:val="00D80164"/>
    <w:rsid w:val="00D805F3"/>
    <w:rsid w:val="00D80AAE"/>
    <w:rsid w:val="00D80BE3"/>
    <w:rsid w:val="00D81160"/>
    <w:rsid w:val="00D8157A"/>
    <w:rsid w:val="00D82476"/>
    <w:rsid w:val="00D82A78"/>
    <w:rsid w:val="00D831EA"/>
    <w:rsid w:val="00D83B5F"/>
    <w:rsid w:val="00D83F56"/>
    <w:rsid w:val="00D84005"/>
    <w:rsid w:val="00D84221"/>
    <w:rsid w:val="00D84551"/>
    <w:rsid w:val="00D85000"/>
    <w:rsid w:val="00D85202"/>
    <w:rsid w:val="00D855CA"/>
    <w:rsid w:val="00D8578E"/>
    <w:rsid w:val="00D85AE3"/>
    <w:rsid w:val="00D85F7C"/>
    <w:rsid w:val="00D85F9E"/>
    <w:rsid w:val="00D8609C"/>
    <w:rsid w:val="00D860CF"/>
    <w:rsid w:val="00D87524"/>
    <w:rsid w:val="00D8758B"/>
    <w:rsid w:val="00D879E0"/>
    <w:rsid w:val="00D90017"/>
    <w:rsid w:val="00D90B28"/>
    <w:rsid w:val="00D910AE"/>
    <w:rsid w:val="00D914A1"/>
    <w:rsid w:val="00D91D61"/>
    <w:rsid w:val="00D91E2F"/>
    <w:rsid w:val="00D91E64"/>
    <w:rsid w:val="00D922DE"/>
    <w:rsid w:val="00D92442"/>
    <w:rsid w:val="00D927D5"/>
    <w:rsid w:val="00D92906"/>
    <w:rsid w:val="00D92948"/>
    <w:rsid w:val="00D93B84"/>
    <w:rsid w:val="00D94144"/>
    <w:rsid w:val="00D94522"/>
    <w:rsid w:val="00D94BB6"/>
    <w:rsid w:val="00D953F9"/>
    <w:rsid w:val="00D95A50"/>
    <w:rsid w:val="00D961B1"/>
    <w:rsid w:val="00D96492"/>
    <w:rsid w:val="00D96A81"/>
    <w:rsid w:val="00D97F7D"/>
    <w:rsid w:val="00DA0710"/>
    <w:rsid w:val="00DA10CD"/>
    <w:rsid w:val="00DA145B"/>
    <w:rsid w:val="00DA147A"/>
    <w:rsid w:val="00DA14EC"/>
    <w:rsid w:val="00DA159C"/>
    <w:rsid w:val="00DA1938"/>
    <w:rsid w:val="00DA1B11"/>
    <w:rsid w:val="00DA22E2"/>
    <w:rsid w:val="00DA28C9"/>
    <w:rsid w:val="00DA2A6E"/>
    <w:rsid w:val="00DA2BEF"/>
    <w:rsid w:val="00DA35B8"/>
    <w:rsid w:val="00DA3E3D"/>
    <w:rsid w:val="00DA4642"/>
    <w:rsid w:val="00DA475C"/>
    <w:rsid w:val="00DA4B65"/>
    <w:rsid w:val="00DA4DD8"/>
    <w:rsid w:val="00DA4F20"/>
    <w:rsid w:val="00DA5800"/>
    <w:rsid w:val="00DA61B5"/>
    <w:rsid w:val="00DA6C34"/>
    <w:rsid w:val="00DA6DD9"/>
    <w:rsid w:val="00DA79DE"/>
    <w:rsid w:val="00DB01B3"/>
    <w:rsid w:val="00DB09BC"/>
    <w:rsid w:val="00DB0B4A"/>
    <w:rsid w:val="00DB130E"/>
    <w:rsid w:val="00DB1FA8"/>
    <w:rsid w:val="00DB21B7"/>
    <w:rsid w:val="00DB2229"/>
    <w:rsid w:val="00DB27D5"/>
    <w:rsid w:val="00DB2A69"/>
    <w:rsid w:val="00DB2CBD"/>
    <w:rsid w:val="00DB31FD"/>
    <w:rsid w:val="00DB39A3"/>
    <w:rsid w:val="00DB3B7E"/>
    <w:rsid w:val="00DB5177"/>
    <w:rsid w:val="00DB5511"/>
    <w:rsid w:val="00DB6308"/>
    <w:rsid w:val="00DB6A95"/>
    <w:rsid w:val="00DB71B2"/>
    <w:rsid w:val="00DB724D"/>
    <w:rsid w:val="00DB7353"/>
    <w:rsid w:val="00DB73B3"/>
    <w:rsid w:val="00DB7C3F"/>
    <w:rsid w:val="00DC0701"/>
    <w:rsid w:val="00DC0887"/>
    <w:rsid w:val="00DC0B5B"/>
    <w:rsid w:val="00DC0ED2"/>
    <w:rsid w:val="00DC0F4D"/>
    <w:rsid w:val="00DC1A00"/>
    <w:rsid w:val="00DC1E4D"/>
    <w:rsid w:val="00DC1FA4"/>
    <w:rsid w:val="00DC25C5"/>
    <w:rsid w:val="00DC3116"/>
    <w:rsid w:val="00DC3130"/>
    <w:rsid w:val="00DC49B9"/>
    <w:rsid w:val="00DC4ACE"/>
    <w:rsid w:val="00DC530C"/>
    <w:rsid w:val="00DC5648"/>
    <w:rsid w:val="00DC5BEE"/>
    <w:rsid w:val="00DC6AFC"/>
    <w:rsid w:val="00DC6F76"/>
    <w:rsid w:val="00DC7A01"/>
    <w:rsid w:val="00DD03B4"/>
    <w:rsid w:val="00DD0CAF"/>
    <w:rsid w:val="00DD0D67"/>
    <w:rsid w:val="00DD184C"/>
    <w:rsid w:val="00DD195F"/>
    <w:rsid w:val="00DD1F82"/>
    <w:rsid w:val="00DD2298"/>
    <w:rsid w:val="00DD27A0"/>
    <w:rsid w:val="00DD288B"/>
    <w:rsid w:val="00DD2963"/>
    <w:rsid w:val="00DD2CED"/>
    <w:rsid w:val="00DD3999"/>
    <w:rsid w:val="00DD4A29"/>
    <w:rsid w:val="00DD5116"/>
    <w:rsid w:val="00DD554B"/>
    <w:rsid w:val="00DD61B2"/>
    <w:rsid w:val="00DD6D46"/>
    <w:rsid w:val="00DD6F3D"/>
    <w:rsid w:val="00DD7221"/>
    <w:rsid w:val="00DD75D8"/>
    <w:rsid w:val="00DD7A82"/>
    <w:rsid w:val="00DE020D"/>
    <w:rsid w:val="00DE0302"/>
    <w:rsid w:val="00DE082D"/>
    <w:rsid w:val="00DE08F3"/>
    <w:rsid w:val="00DE0969"/>
    <w:rsid w:val="00DE1917"/>
    <w:rsid w:val="00DE1B7E"/>
    <w:rsid w:val="00DE2080"/>
    <w:rsid w:val="00DE23CF"/>
    <w:rsid w:val="00DE24C5"/>
    <w:rsid w:val="00DE2B40"/>
    <w:rsid w:val="00DE2BDC"/>
    <w:rsid w:val="00DE311A"/>
    <w:rsid w:val="00DE3D43"/>
    <w:rsid w:val="00DE3FBF"/>
    <w:rsid w:val="00DE480A"/>
    <w:rsid w:val="00DE495C"/>
    <w:rsid w:val="00DE50BE"/>
    <w:rsid w:val="00DE542F"/>
    <w:rsid w:val="00DE5725"/>
    <w:rsid w:val="00DE58F1"/>
    <w:rsid w:val="00DE62D7"/>
    <w:rsid w:val="00DE6626"/>
    <w:rsid w:val="00DE6A9E"/>
    <w:rsid w:val="00DF009D"/>
    <w:rsid w:val="00DF08E7"/>
    <w:rsid w:val="00DF104D"/>
    <w:rsid w:val="00DF12B9"/>
    <w:rsid w:val="00DF1318"/>
    <w:rsid w:val="00DF1491"/>
    <w:rsid w:val="00DF1787"/>
    <w:rsid w:val="00DF1B25"/>
    <w:rsid w:val="00DF1C33"/>
    <w:rsid w:val="00DF1CD1"/>
    <w:rsid w:val="00DF1F5F"/>
    <w:rsid w:val="00DF21FB"/>
    <w:rsid w:val="00DF2610"/>
    <w:rsid w:val="00DF2B0A"/>
    <w:rsid w:val="00DF2D63"/>
    <w:rsid w:val="00DF325B"/>
    <w:rsid w:val="00DF3A1A"/>
    <w:rsid w:val="00DF3B77"/>
    <w:rsid w:val="00DF3CDC"/>
    <w:rsid w:val="00DF3F06"/>
    <w:rsid w:val="00DF4662"/>
    <w:rsid w:val="00DF4859"/>
    <w:rsid w:val="00DF49B5"/>
    <w:rsid w:val="00DF4E10"/>
    <w:rsid w:val="00DF4E7D"/>
    <w:rsid w:val="00DF5307"/>
    <w:rsid w:val="00DF5628"/>
    <w:rsid w:val="00DF58A0"/>
    <w:rsid w:val="00DF58F2"/>
    <w:rsid w:val="00DF5A73"/>
    <w:rsid w:val="00DF5D11"/>
    <w:rsid w:val="00DF6559"/>
    <w:rsid w:val="00DF68B0"/>
    <w:rsid w:val="00DF6C4E"/>
    <w:rsid w:val="00DF6E91"/>
    <w:rsid w:val="00DF6EBF"/>
    <w:rsid w:val="00DF7371"/>
    <w:rsid w:val="00DF7EE1"/>
    <w:rsid w:val="00E00886"/>
    <w:rsid w:val="00E00E1E"/>
    <w:rsid w:val="00E00FEE"/>
    <w:rsid w:val="00E01849"/>
    <w:rsid w:val="00E01E48"/>
    <w:rsid w:val="00E022E9"/>
    <w:rsid w:val="00E02694"/>
    <w:rsid w:val="00E02F9E"/>
    <w:rsid w:val="00E03353"/>
    <w:rsid w:val="00E03780"/>
    <w:rsid w:val="00E03908"/>
    <w:rsid w:val="00E03BFF"/>
    <w:rsid w:val="00E0505A"/>
    <w:rsid w:val="00E050E2"/>
    <w:rsid w:val="00E05110"/>
    <w:rsid w:val="00E05BFB"/>
    <w:rsid w:val="00E062D5"/>
    <w:rsid w:val="00E06B6A"/>
    <w:rsid w:val="00E07635"/>
    <w:rsid w:val="00E07B2E"/>
    <w:rsid w:val="00E07E87"/>
    <w:rsid w:val="00E10570"/>
    <w:rsid w:val="00E10714"/>
    <w:rsid w:val="00E10731"/>
    <w:rsid w:val="00E10DAE"/>
    <w:rsid w:val="00E10E71"/>
    <w:rsid w:val="00E10FF9"/>
    <w:rsid w:val="00E1111C"/>
    <w:rsid w:val="00E11430"/>
    <w:rsid w:val="00E11FAB"/>
    <w:rsid w:val="00E12429"/>
    <w:rsid w:val="00E131D8"/>
    <w:rsid w:val="00E134AB"/>
    <w:rsid w:val="00E138BD"/>
    <w:rsid w:val="00E141E7"/>
    <w:rsid w:val="00E1424B"/>
    <w:rsid w:val="00E14AC5"/>
    <w:rsid w:val="00E14D47"/>
    <w:rsid w:val="00E14E2F"/>
    <w:rsid w:val="00E1506D"/>
    <w:rsid w:val="00E151AD"/>
    <w:rsid w:val="00E15343"/>
    <w:rsid w:val="00E155CC"/>
    <w:rsid w:val="00E15A06"/>
    <w:rsid w:val="00E15D54"/>
    <w:rsid w:val="00E15E92"/>
    <w:rsid w:val="00E15F12"/>
    <w:rsid w:val="00E1607D"/>
    <w:rsid w:val="00E1641D"/>
    <w:rsid w:val="00E165D0"/>
    <w:rsid w:val="00E16B16"/>
    <w:rsid w:val="00E16B66"/>
    <w:rsid w:val="00E16B9C"/>
    <w:rsid w:val="00E16C5D"/>
    <w:rsid w:val="00E16CE3"/>
    <w:rsid w:val="00E171CC"/>
    <w:rsid w:val="00E2058D"/>
    <w:rsid w:val="00E20C3D"/>
    <w:rsid w:val="00E211F8"/>
    <w:rsid w:val="00E21BFA"/>
    <w:rsid w:val="00E21C4F"/>
    <w:rsid w:val="00E21F3A"/>
    <w:rsid w:val="00E222FE"/>
    <w:rsid w:val="00E232E4"/>
    <w:rsid w:val="00E2361D"/>
    <w:rsid w:val="00E24412"/>
    <w:rsid w:val="00E244DE"/>
    <w:rsid w:val="00E24DF7"/>
    <w:rsid w:val="00E25183"/>
    <w:rsid w:val="00E25A03"/>
    <w:rsid w:val="00E25FAE"/>
    <w:rsid w:val="00E26B10"/>
    <w:rsid w:val="00E26F7E"/>
    <w:rsid w:val="00E27042"/>
    <w:rsid w:val="00E273D0"/>
    <w:rsid w:val="00E27403"/>
    <w:rsid w:val="00E27D42"/>
    <w:rsid w:val="00E302BD"/>
    <w:rsid w:val="00E3048D"/>
    <w:rsid w:val="00E30E2D"/>
    <w:rsid w:val="00E3144C"/>
    <w:rsid w:val="00E322DF"/>
    <w:rsid w:val="00E32BA2"/>
    <w:rsid w:val="00E332C7"/>
    <w:rsid w:val="00E33561"/>
    <w:rsid w:val="00E33655"/>
    <w:rsid w:val="00E336D7"/>
    <w:rsid w:val="00E345EE"/>
    <w:rsid w:val="00E35085"/>
    <w:rsid w:val="00E35131"/>
    <w:rsid w:val="00E355B5"/>
    <w:rsid w:val="00E357A5"/>
    <w:rsid w:val="00E36357"/>
    <w:rsid w:val="00E36B38"/>
    <w:rsid w:val="00E36F57"/>
    <w:rsid w:val="00E376A3"/>
    <w:rsid w:val="00E37809"/>
    <w:rsid w:val="00E37855"/>
    <w:rsid w:val="00E37A11"/>
    <w:rsid w:val="00E37A2D"/>
    <w:rsid w:val="00E40562"/>
    <w:rsid w:val="00E406C2"/>
    <w:rsid w:val="00E407AF"/>
    <w:rsid w:val="00E40DB3"/>
    <w:rsid w:val="00E41794"/>
    <w:rsid w:val="00E41E4B"/>
    <w:rsid w:val="00E41EAD"/>
    <w:rsid w:val="00E421FF"/>
    <w:rsid w:val="00E422E4"/>
    <w:rsid w:val="00E422E7"/>
    <w:rsid w:val="00E42A6B"/>
    <w:rsid w:val="00E42F24"/>
    <w:rsid w:val="00E4419C"/>
    <w:rsid w:val="00E4444F"/>
    <w:rsid w:val="00E444FD"/>
    <w:rsid w:val="00E44CBB"/>
    <w:rsid w:val="00E4619B"/>
    <w:rsid w:val="00E46260"/>
    <w:rsid w:val="00E4632B"/>
    <w:rsid w:val="00E46B4E"/>
    <w:rsid w:val="00E46B8A"/>
    <w:rsid w:val="00E46C05"/>
    <w:rsid w:val="00E46C97"/>
    <w:rsid w:val="00E46F12"/>
    <w:rsid w:val="00E47100"/>
    <w:rsid w:val="00E47D4C"/>
    <w:rsid w:val="00E47E4E"/>
    <w:rsid w:val="00E47FAC"/>
    <w:rsid w:val="00E500A4"/>
    <w:rsid w:val="00E50114"/>
    <w:rsid w:val="00E5092F"/>
    <w:rsid w:val="00E509AB"/>
    <w:rsid w:val="00E50D1D"/>
    <w:rsid w:val="00E526EE"/>
    <w:rsid w:val="00E52D90"/>
    <w:rsid w:val="00E52EF9"/>
    <w:rsid w:val="00E53DA2"/>
    <w:rsid w:val="00E53FB7"/>
    <w:rsid w:val="00E5432C"/>
    <w:rsid w:val="00E54ECC"/>
    <w:rsid w:val="00E5505A"/>
    <w:rsid w:val="00E55187"/>
    <w:rsid w:val="00E555DE"/>
    <w:rsid w:val="00E5614C"/>
    <w:rsid w:val="00E57649"/>
    <w:rsid w:val="00E606A2"/>
    <w:rsid w:val="00E608D3"/>
    <w:rsid w:val="00E60BC8"/>
    <w:rsid w:val="00E6177D"/>
    <w:rsid w:val="00E618C8"/>
    <w:rsid w:val="00E61930"/>
    <w:rsid w:val="00E61DAA"/>
    <w:rsid w:val="00E61E0E"/>
    <w:rsid w:val="00E6230D"/>
    <w:rsid w:val="00E6247D"/>
    <w:rsid w:val="00E627D7"/>
    <w:rsid w:val="00E639B9"/>
    <w:rsid w:val="00E63F31"/>
    <w:rsid w:val="00E63FF1"/>
    <w:rsid w:val="00E64181"/>
    <w:rsid w:val="00E64A51"/>
    <w:rsid w:val="00E64DC5"/>
    <w:rsid w:val="00E650E4"/>
    <w:rsid w:val="00E65569"/>
    <w:rsid w:val="00E659B9"/>
    <w:rsid w:val="00E659F7"/>
    <w:rsid w:val="00E66181"/>
    <w:rsid w:val="00E66240"/>
    <w:rsid w:val="00E66DD7"/>
    <w:rsid w:val="00E67616"/>
    <w:rsid w:val="00E678E9"/>
    <w:rsid w:val="00E679C7"/>
    <w:rsid w:val="00E7069E"/>
    <w:rsid w:val="00E706F3"/>
    <w:rsid w:val="00E716D5"/>
    <w:rsid w:val="00E719A8"/>
    <w:rsid w:val="00E71C34"/>
    <w:rsid w:val="00E72FA8"/>
    <w:rsid w:val="00E730CE"/>
    <w:rsid w:val="00E7361B"/>
    <w:rsid w:val="00E73B89"/>
    <w:rsid w:val="00E7408D"/>
    <w:rsid w:val="00E74DAD"/>
    <w:rsid w:val="00E74EDB"/>
    <w:rsid w:val="00E74F2D"/>
    <w:rsid w:val="00E757E3"/>
    <w:rsid w:val="00E759FB"/>
    <w:rsid w:val="00E76404"/>
    <w:rsid w:val="00E76BEF"/>
    <w:rsid w:val="00E77219"/>
    <w:rsid w:val="00E772FC"/>
    <w:rsid w:val="00E778D9"/>
    <w:rsid w:val="00E77BC8"/>
    <w:rsid w:val="00E80178"/>
    <w:rsid w:val="00E802A0"/>
    <w:rsid w:val="00E80735"/>
    <w:rsid w:val="00E80AA3"/>
    <w:rsid w:val="00E817C7"/>
    <w:rsid w:val="00E819BA"/>
    <w:rsid w:val="00E825A0"/>
    <w:rsid w:val="00E8337C"/>
    <w:rsid w:val="00E8340E"/>
    <w:rsid w:val="00E83C17"/>
    <w:rsid w:val="00E84204"/>
    <w:rsid w:val="00E84327"/>
    <w:rsid w:val="00E84A1B"/>
    <w:rsid w:val="00E84E60"/>
    <w:rsid w:val="00E85091"/>
    <w:rsid w:val="00E862E8"/>
    <w:rsid w:val="00E866C4"/>
    <w:rsid w:val="00E867E3"/>
    <w:rsid w:val="00E86C67"/>
    <w:rsid w:val="00E86D02"/>
    <w:rsid w:val="00E87041"/>
    <w:rsid w:val="00E87DD0"/>
    <w:rsid w:val="00E87E85"/>
    <w:rsid w:val="00E90133"/>
    <w:rsid w:val="00E904C7"/>
    <w:rsid w:val="00E906DA"/>
    <w:rsid w:val="00E9070C"/>
    <w:rsid w:val="00E90E46"/>
    <w:rsid w:val="00E9150F"/>
    <w:rsid w:val="00E91612"/>
    <w:rsid w:val="00E91740"/>
    <w:rsid w:val="00E91FA7"/>
    <w:rsid w:val="00E921C3"/>
    <w:rsid w:val="00E92345"/>
    <w:rsid w:val="00E923E5"/>
    <w:rsid w:val="00E9243F"/>
    <w:rsid w:val="00E925BE"/>
    <w:rsid w:val="00E9289D"/>
    <w:rsid w:val="00E928BB"/>
    <w:rsid w:val="00E92B0E"/>
    <w:rsid w:val="00E93037"/>
    <w:rsid w:val="00E93768"/>
    <w:rsid w:val="00E93980"/>
    <w:rsid w:val="00E93AAE"/>
    <w:rsid w:val="00E93C44"/>
    <w:rsid w:val="00E94134"/>
    <w:rsid w:val="00E9488D"/>
    <w:rsid w:val="00E948F6"/>
    <w:rsid w:val="00E94B4F"/>
    <w:rsid w:val="00E94D76"/>
    <w:rsid w:val="00E94FBB"/>
    <w:rsid w:val="00E955AC"/>
    <w:rsid w:val="00E95C45"/>
    <w:rsid w:val="00E95D07"/>
    <w:rsid w:val="00E962E3"/>
    <w:rsid w:val="00EA0A3D"/>
    <w:rsid w:val="00EA0F32"/>
    <w:rsid w:val="00EA1776"/>
    <w:rsid w:val="00EA18F3"/>
    <w:rsid w:val="00EA1BDB"/>
    <w:rsid w:val="00EA1FF8"/>
    <w:rsid w:val="00EA2290"/>
    <w:rsid w:val="00EA233F"/>
    <w:rsid w:val="00EA2BF3"/>
    <w:rsid w:val="00EA2D8E"/>
    <w:rsid w:val="00EA4EBB"/>
    <w:rsid w:val="00EA4FB4"/>
    <w:rsid w:val="00EA52EC"/>
    <w:rsid w:val="00EA59EB"/>
    <w:rsid w:val="00EA760A"/>
    <w:rsid w:val="00EA768A"/>
    <w:rsid w:val="00EA78A3"/>
    <w:rsid w:val="00EA78E9"/>
    <w:rsid w:val="00EB0036"/>
    <w:rsid w:val="00EB0153"/>
    <w:rsid w:val="00EB080A"/>
    <w:rsid w:val="00EB0900"/>
    <w:rsid w:val="00EB0CFE"/>
    <w:rsid w:val="00EB1A0B"/>
    <w:rsid w:val="00EB302C"/>
    <w:rsid w:val="00EB312A"/>
    <w:rsid w:val="00EB3626"/>
    <w:rsid w:val="00EB3A48"/>
    <w:rsid w:val="00EB3AAD"/>
    <w:rsid w:val="00EB4029"/>
    <w:rsid w:val="00EB4446"/>
    <w:rsid w:val="00EB44C0"/>
    <w:rsid w:val="00EB4E2F"/>
    <w:rsid w:val="00EB5B65"/>
    <w:rsid w:val="00EB688E"/>
    <w:rsid w:val="00EB7108"/>
    <w:rsid w:val="00EB7314"/>
    <w:rsid w:val="00EB7444"/>
    <w:rsid w:val="00EB7C11"/>
    <w:rsid w:val="00EC099D"/>
    <w:rsid w:val="00EC09B0"/>
    <w:rsid w:val="00EC0A3A"/>
    <w:rsid w:val="00EC11C5"/>
    <w:rsid w:val="00EC13C8"/>
    <w:rsid w:val="00EC1422"/>
    <w:rsid w:val="00EC1F78"/>
    <w:rsid w:val="00EC24E1"/>
    <w:rsid w:val="00EC280D"/>
    <w:rsid w:val="00EC2D41"/>
    <w:rsid w:val="00EC3829"/>
    <w:rsid w:val="00EC39A2"/>
    <w:rsid w:val="00EC3A77"/>
    <w:rsid w:val="00EC3F91"/>
    <w:rsid w:val="00EC47A0"/>
    <w:rsid w:val="00EC52BF"/>
    <w:rsid w:val="00EC5845"/>
    <w:rsid w:val="00EC68E3"/>
    <w:rsid w:val="00EC69CD"/>
    <w:rsid w:val="00EC6D27"/>
    <w:rsid w:val="00EC6FA0"/>
    <w:rsid w:val="00EC7496"/>
    <w:rsid w:val="00EC7559"/>
    <w:rsid w:val="00EC75DD"/>
    <w:rsid w:val="00EC77F7"/>
    <w:rsid w:val="00EC7E6F"/>
    <w:rsid w:val="00ED00B0"/>
    <w:rsid w:val="00ED0D1F"/>
    <w:rsid w:val="00ED1035"/>
    <w:rsid w:val="00ED1310"/>
    <w:rsid w:val="00ED1599"/>
    <w:rsid w:val="00ED16F3"/>
    <w:rsid w:val="00ED1755"/>
    <w:rsid w:val="00ED1C6E"/>
    <w:rsid w:val="00ED250B"/>
    <w:rsid w:val="00ED36C4"/>
    <w:rsid w:val="00ED40EB"/>
    <w:rsid w:val="00ED487A"/>
    <w:rsid w:val="00ED5C51"/>
    <w:rsid w:val="00ED5C64"/>
    <w:rsid w:val="00ED5F7E"/>
    <w:rsid w:val="00ED7384"/>
    <w:rsid w:val="00ED7905"/>
    <w:rsid w:val="00ED7A25"/>
    <w:rsid w:val="00ED7A30"/>
    <w:rsid w:val="00ED7AF5"/>
    <w:rsid w:val="00ED7E9C"/>
    <w:rsid w:val="00EE0522"/>
    <w:rsid w:val="00EE0749"/>
    <w:rsid w:val="00EE0AEE"/>
    <w:rsid w:val="00EE0FD6"/>
    <w:rsid w:val="00EE1136"/>
    <w:rsid w:val="00EE148F"/>
    <w:rsid w:val="00EE1DB1"/>
    <w:rsid w:val="00EE2ADA"/>
    <w:rsid w:val="00EE3254"/>
    <w:rsid w:val="00EE3419"/>
    <w:rsid w:val="00EE3FA8"/>
    <w:rsid w:val="00EE4599"/>
    <w:rsid w:val="00EE4F53"/>
    <w:rsid w:val="00EE5A53"/>
    <w:rsid w:val="00EE60EC"/>
    <w:rsid w:val="00EE6717"/>
    <w:rsid w:val="00EE6C52"/>
    <w:rsid w:val="00EE726B"/>
    <w:rsid w:val="00EE7842"/>
    <w:rsid w:val="00EE7903"/>
    <w:rsid w:val="00EE7977"/>
    <w:rsid w:val="00EE7994"/>
    <w:rsid w:val="00EF007C"/>
    <w:rsid w:val="00EF02AD"/>
    <w:rsid w:val="00EF02D1"/>
    <w:rsid w:val="00EF0315"/>
    <w:rsid w:val="00EF056E"/>
    <w:rsid w:val="00EF0661"/>
    <w:rsid w:val="00EF115E"/>
    <w:rsid w:val="00EF1A03"/>
    <w:rsid w:val="00EF1D62"/>
    <w:rsid w:val="00EF288D"/>
    <w:rsid w:val="00EF2C49"/>
    <w:rsid w:val="00EF2C64"/>
    <w:rsid w:val="00EF392F"/>
    <w:rsid w:val="00EF3DCE"/>
    <w:rsid w:val="00EF4F95"/>
    <w:rsid w:val="00EF5165"/>
    <w:rsid w:val="00EF522A"/>
    <w:rsid w:val="00EF57D6"/>
    <w:rsid w:val="00EF5A18"/>
    <w:rsid w:val="00EF5C4B"/>
    <w:rsid w:val="00EF5C9F"/>
    <w:rsid w:val="00EF6A88"/>
    <w:rsid w:val="00EF6CA3"/>
    <w:rsid w:val="00EF6D86"/>
    <w:rsid w:val="00EF6F0A"/>
    <w:rsid w:val="00F0056A"/>
    <w:rsid w:val="00F0081C"/>
    <w:rsid w:val="00F0149A"/>
    <w:rsid w:val="00F01668"/>
    <w:rsid w:val="00F02654"/>
    <w:rsid w:val="00F02743"/>
    <w:rsid w:val="00F03155"/>
    <w:rsid w:val="00F034CF"/>
    <w:rsid w:val="00F03D70"/>
    <w:rsid w:val="00F046CB"/>
    <w:rsid w:val="00F047CB"/>
    <w:rsid w:val="00F04C41"/>
    <w:rsid w:val="00F05D1D"/>
    <w:rsid w:val="00F064A8"/>
    <w:rsid w:val="00F066A0"/>
    <w:rsid w:val="00F06701"/>
    <w:rsid w:val="00F06CBA"/>
    <w:rsid w:val="00F07195"/>
    <w:rsid w:val="00F071F4"/>
    <w:rsid w:val="00F073B4"/>
    <w:rsid w:val="00F07439"/>
    <w:rsid w:val="00F07F41"/>
    <w:rsid w:val="00F10286"/>
    <w:rsid w:val="00F1034B"/>
    <w:rsid w:val="00F10465"/>
    <w:rsid w:val="00F1053F"/>
    <w:rsid w:val="00F1065A"/>
    <w:rsid w:val="00F12AE3"/>
    <w:rsid w:val="00F1302E"/>
    <w:rsid w:val="00F138CD"/>
    <w:rsid w:val="00F13C0B"/>
    <w:rsid w:val="00F1437E"/>
    <w:rsid w:val="00F15533"/>
    <w:rsid w:val="00F15711"/>
    <w:rsid w:val="00F15D59"/>
    <w:rsid w:val="00F1617F"/>
    <w:rsid w:val="00F169FE"/>
    <w:rsid w:val="00F172BF"/>
    <w:rsid w:val="00F175A6"/>
    <w:rsid w:val="00F17AF9"/>
    <w:rsid w:val="00F21127"/>
    <w:rsid w:val="00F2135B"/>
    <w:rsid w:val="00F213FC"/>
    <w:rsid w:val="00F21D13"/>
    <w:rsid w:val="00F21D96"/>
    <w:rsid w:val="00F21DBC"/>
    <w:rsid w:val="00F21FDB"/>
    <w:rsid w:val="00F2273E"/>
    <w:rsid w:val="00F227ED"/>
    <w:rsid w:val="00F23868"/>
    <w:rsid w:val="00F23C09"/>
    <w:rsid w:val="00F23C76"/>
    <w:rsid w:val="00F23CC6"/>
    <w:rsid w:val="00F23F7E"/>
    <w:rsid w:val="00F24662"/>
    <w:rsid w:val="00F24719"/>
    <w:rsid w:val="00F24DA2"/>
    <w:rsid w:val="00F251B3"/>
    <w:rsid w:val="00F2540B"/>
    <w:rsid w:val="00F25552"/>
    <w:rsid w:val="00F25880"/>
    <w:rsid w:val="00F25A53"/>
    <w:rsid w:val="00F26353"/>
    <w:rsid w:val="00F26429"/>
    <w:rsid w:val="00F26824"/>
    <w:rsid w:val="00F2732C"/>
    <w:rsid w:val="00F27386"/>
    <w:rsid w:val="00F27EBE"/>
    <w:rsid w:val="00F30512"/>
    <w:rsid w:val="00F3065A"/>
    <w:rsid w:val="00F30792"/>
    <w:rsid w:val="00F30B96"/>
    <w:rsid w:val="00F3122E"/>
    <w:rsid w:val="00F315BA"/>
    <w:rsid w:val="00F316F1"/>
    <w:rsid w:val="00F318BF"/>
    <w:rsid w:val="00F31D50"/>
    <w:rsid w:val="00F32C40"/>
    <w:rsid w:val="00F32E4A"/>
    <w:rsid w:val="00F3312F"/>
    <w:rsid w:val="00F3316F"/>
    <w:rsid w:val="00F33870"/>
    <w:rsid w:val="00F33C60"/>
    <w:rsid w:val="00F33E80"/>
    <w:rsid w:val="00F34ABF"/>
    <w:rsid w:val="00F352C1"/>
    <w:rsid w:val="00F356CB"/>
    <w:rsid w:val="00F3634E"/>
    <w:rsid w:val="00F36A23"/>
    <w:rsid w:val="00F36D44"/>
    <w:rsid w:val="00F36FEE"/>
    <w:rsid w:val="00F371CD"/>
    <w:rsid w:val="00F37BE2"/>
    <w:rsid w:val="00F40C80"/>
    <w:rsid w:val="00F40D34"/>
    <w:rsid w:val="00F416F4"/>
    <w:rsid w:val="00F41856"/>
    <w:rsid w:val="00F41EF6"/>
    <w:rsid w:val="00F4264C"/>
    <w:rsid w:val="00F426D2"/>
    <w:rsid w:val="00F42BA5"/>
    <w:rsid w:val="00F42E72"/>
    <w:rsid w:val="00F436D2"/>
    <w:rsid w:val="00F43A58"/>
    <w:rsid w:val="00F43A66"/>
    <w:rsid w:val="00F43F14"/>
    <w:rsid w:val="00F44113"/>
    <w:rsid w:val="00F443BA"/>
    <w:rsid w:val="00F4463E"/>
    <w:rsid w:val="00F44C5F"/>
    <w:rsid w:val="00F45453"/>
    <w:rsid w:val="00F45842"/>
    <w:rsid w:val="00F45E62"/>
    <w:rsid w:val="00F45EF2"/>
    <w:rsid w:val="00F45FF7"/>
    <w:rsid w:val="00F46ABB"/>
    <w:rsid w:val="00F46CC3"/>
    <w:rsid w:val="00F47487"/>
    <w:rsid w:val="00F47B1E"/>
    <w:rsid w:val="00F47D09"/>
    <w:rsid w:val="00F47D5A"/>
    <w:rsid w:val="00F47E1A"/>
    <w:rsid w:val="00F5072F"/>
    <w:rsid w:val="00F51111"/>
    <w:rsid w:val="00F513E6"/>
    <w:rsid w:val="00F51B35"/>
    <w:rsid w:val="00F51E62"/>
    <w:rsid w:val="00F520A8"/>
    <w:rsid w:val="00F5255E"/>
    <w:rsid w:val="00F52AFF"/>
    <w:rsid w:val="00F534EC"/>
    <w:rsid w:val="00F535A0"/>
    <w:rsid w:val="00F537F9"/>
    <w:rsid w:val="00F5390E"/>
    <w:rsid w:val="00F545F5"/>
    <w:rsid w:val="00F54C5F"/>
    <w:rsid w:val="00F55148"/>
    <w:rsid w:val="00F551E9"/>
    <w:rsid w:val="00F55471"/>
    <w:rsid w:val="00F5550D"/>
    <w:rsid w:val="00F5552D"/>
    <w:rsid w:val="00F5569B"/>
    <w:rsid w:val="00F558DF"/>
    <w:rsid w:val="00F559DE"/>
    <w:rsid w:val="00F55EC4"/>
    <w:rsid w:val="00F56552"/>
    <w:rsid w:val="00F56763"/>
    <w:rsid w:val="00F5677D"/>
    <w:rsid w:val="00F5681D"/>
    <w:rsid w:val="00F56CC1"/>
    <w:rsid w:val="00F56E19"/>
    <w:rsid w:val="00F6037A"/>
    <w:rsid w:val="00F60484"/>
    <w:rsid w:val="00F60D50"/>
    <w:rsid w:val="00F61021"/>
    <w:rsid w:val="00F6190F"/>
    <w:rsid w:val="00F621C6"/>
    <w:rsid w:val="00F6240E"/>
    <w:rsid w:val="00F6268C"/>
    <w:rsid w:val="00F630D2"/>
    <w:rsid w:val="00F637E5"/>
    <w:rsid w:val="00F63B7D"/>
    <w:rsid w:val="00F63C2E"/>
    <w:rsid w:val="00F63E8A"/>
    <w:rsid w:val="00F63EA0"/>
    <w:rsid w:val="00F64128"/>
    <w:rsid w:val="00F64BEA"/>
    <w:rsid w:val="00F64FB7"/>
    <w:rsid w:val="00F64FDD"/>
    <w:rsid w:val="00F657A9"/>
    <w:rsid w:val="00F65DF0"/>
    <w:rsid w:val="00F6652E"/>
    <w:rsid w:val="00F66CB7"/>
    <w:rsid w:val="00F66D94"/>
    <w:rsid w:val="00F66E0E"/>
    <w:rsid w:val="00F67171"/>
    <w:rsid w:val="00F67809"/>
    <w:rsid w:val="00F70414"/>
    <w:rsid w:val="00F70760"/>
    <w:rsid w:val="00F70A0D"/>
    <w:rsid w:val="00F70BE7"/>
    <w:rsid w:val="00F70F76"/>
    <w:rsid w:val="00F71A85"/>
    <w:rsid w:val="00F71AD5"/>
    <w:rsid w:val="00F71AF2"/>
    <w:rsid w:val="00F71E6A"/>
    <w:rsid w:val="00F724AF"/>
    <w:rsid w:val="00F7270D"/>
    <w:rsid w:val="00F72D08"/>
    <w:rsid w:val="00F730A3"/>
    <w:rsid w:val="00F733F5"/>
    <w:rsid w:val="00F73690"/>
    <w:rsid w:val="00F737C5"/>
    <w:rsid w:val="00F73A6C"/>
    <w:rsid w:val="00F73D88"/>
    <w:rsid w:val="00F74789"/>
    <w:rsid w:val="00F74C60"/>
    <w:rsid w:val="00F75745"/>
    <w:rsid w:val="00F75785"/>
    <w:rsid w:val="00F758EF"/>
    <w:rsid w:val="00F75A4F"/>
    <w:rsid w:val="00F760BA"/>
    <w:rsid w:val="00F76B43"/>
    <w:rsid w:val="00F773E9"/>
    <w:rsid w:val="00F77D23"/>
    <w:rsid w:val="00F80424"/>
    <w:rsid w:val="00F806F5"/>
    <w:rsid w:val="00F80B05"/>
    <w:rsid w:val="00F81321"/>
    <w:rsid w:val="00F814C9"/>
    <w:rsid w:val="00F8175C"/>
    <w:rsid w:val="00F81C7D"/>
    <w:rsid w:val="00F8259A"/>
    <w:rsid w:val="00F827F8"/>
    <w:rsid w:val="00F82ECE"/>
    <w:rsid w:val="00F83364"/>
    <w:rsid w:val="00F83C17"/>
    <w:rsid w:val="00F83FA6"/>
    <w:rsid w:val="00F8422F"/>
    <w:rsid w:val="00F84279"/>
    <w:rsid w:val="00F848C2"/>
    <w:rsid w:val="00F84A76"/>
    <w:rsid w:val="00F84AB9"/>
    <w:rsid w:val="00F85FBF"/>
    <w:rsid w:val="00F8633B"/>
    <w:rsid w:val="00F864E0"/>
    <w:rsid w:val="00F86C92"/>
    <w:rsid w:val="00F875E5"/>
    <w:rsid w:val="00F87862"/>
    <w:rsid w:val="00F8790D"/>
    <w:rsid w:val="00F879FD"/>
    <w:rsid w:val="00F87B85"/>
    <w:rsid w:val="00F903EA"/>
    <w:rsid w:val="00F90B29"/>
    <w:rsid w:val="00F918AA"/>
    <w:rsid w:val="00F91B17"/>
    <w:rsid w:val="00F91CDF"/>
    <w:rsid w:val="00F9256C"/>
    <w:rsid w:val="00F9272C"/>
    <w:rsid w:val="00F9308E"/>
    <w:rsid w:val="00F931A7"/>
    <w:rsid w:val="00F9356D"/>
    <w:rsid w:val="00F938AF"/>
    <w:rsid w:val="00F9426D"/>
    <w:rsid w:val="00F946B2"/>
    <w:rsid w:val="00F950AF"/>
    <w:rsid w:val="00F9512C"/>
    <w:rsid w:val="00F9514D"/>
    <w:rsid w:val="00F954F6"/>
    <w:rsid w:val="00F95DFC"/>
    <w:rsid w:val="00F960B5"/>
    <w:rsid w:val="00F969E7"/>
    <w:rsid w:val="00F97EED"/>
    <w:rsid w:val="00F97FB1"/>
    <w:rsid w:val="00FA01DD"/>
    <w:rsid w:val="00FA0609"/>
    <w:rsid w:val="00FA0B06"/>
    <w:rsid w:val="00FA0E0C"/>
    <w:rsid w:val="00FA0FFB"/>
    <w:rsid w:val="00FA2167"/>
    <w:rsid w:val="00FA257D"/>
    <w:rsid w:val="00FA26B1"/>
    <w:rsid w:val="00FA2837"/>
    <w:rsid w:val="00FA2E67"/>
    <w:rsid w:val="00FA35A2"/>
    <w:rsid w:val="00FA4338"/>
    <w:rsid w:val="00FA436C"/>
    <w:rsid w:val="00FA4991"/>
    <w:rsid w:val="00FA49B1"/>
    <w:rsid w:val="00FA5648"/>
    <w:rsid w:val="00FA5709"/>
    <w:rsid w:val="00FA5A96"/>
    <w:rsid w:val="00FA677E"/>
    <w:rsid w:val="00FA6C60"/>
    <w:rsid w:val="00FA6E4F"/>
    <w:rsid w:val="00FA7037"/>
    <w:rsid w:val="00FA710B"/>
    <w:rsid w:val="00FA7424"/>
    <w:rsid w:val="00FB02A5"/>
    <w:rsid w:val="00FB02CA"/>
    <w:rsid w:val="00FB0E50"/>
    <w:rsid w:val="00FB0E5F"/>
    <w:rsid w:val="00FB19ED"/>
    <w:rsid w:val="00FB1A85"/>
    <w:rsid w:val="00FB1E86"/>
    <w:rsid w:val="00FB2D67"/>
    <w:rsid w:val="00FB2EAE"/>
    <w:rsid w:val="00FB35C0"/>
    <w:rsid w:val="00FB37B7"/>
    <w:rsid w:val="00FB3AC3"/>
    <w:rsid w:val="00FB3DF1"/>
    <w:rsid w:val="00FB4390"/>
    <w:rsid w:val="00FB4962"/>
    <w:rsid w:val="00FB5EF4"/>
    <w:rsid w:val="00FB6595"/>
    <w:rsid w:val="00FB6829"/>
    <w:rsid w:val="00FB716C"/>
    <w:rsid w:val="00FB75A7"/>
    <w:rsid w:val="00FB7648"/>
    <w:rsid w:val="00FB771E"/>
    <w:rsid w:val="00FB7E7E"/>
    <w:rsid w:val="00FB7EFE"/>
    <w:rsid w:val="00FC0D8A"/>
    <w:rsid w:val="00FC1849"/>
    <w:rsid w:val="00FC1BDD"/>
    <w:rsid w:val="00FC29EA"/>
    <w:rsid w:val="00FC2D0D"/>
    <w:rsid w:val="00FC2E3E"/>
    <w:rsid w:val="00FC2F18"/>
    <w:rsid w:val="00FC3273"/>
    <w:rsid w:val="00FC3422"/>
    <w:rsid w:val="00FC35DF"/>
    <w:rsid w:val="00FC373F"/>
    <w:rsid w:val="00FC3A28"/>
    <w:rsid w:val="00FC3B90"/>
    <w:rsid w:val="00FC3C9C"/>
    <w:rsid w:val="00FC3E39"/>
    <w:rsid w:val="00FC41EE"/>
    <w:rsid w:val="00FC4B2E"/>
    <w:rsid w:val="00FC4C8C"/>
    <w:rsid w:val="00FC4D5F"/>
    <w:rsid w:val="00FC4E9F"/>
    <w:rsid w:val="00FC5616"/>
    <w:rsid w:val="00FC57FD"/>
    <w:rsid w:val="00FC5D42"/>
    <w:rsid w:val="00FC658F"/>
    <w:rsid w:val="00FC66F4"/>
    <w:rsid w:val="00FC6B18"/>
    <w:rsid w:val="00FC7135"/>
    <w:rsid w:val="00FC746C"/>
    <w:rsid w:val="00FD0285"/>
    <w:rsid w:val="00FD063A"/>
    <w:rsid w:val="00FD07E2"/>
    <w:rsid w:val="00FD0DF2"/>
    <w:rsid w:val="00FD0E9A"/>
    <w:rsid w:val="00FD10CD"/>
    <w:rsid w:val="00FD1464"/>
    <w:rsid w:val="00FD19CA"/>
    <w:rsid w:val="00FD241F"/>
    <w:rsid w:val="00FD2475"/>
    <w:rsid w:val="00FD2CD2"/>
    <w:rsid w:val="00FD3253"/>
    <w:rsid w:val="00FD3498"/>
    <w:rsid w:val="00FD3564"/>
    <w:rsid w:val="00FD4152"/>
    <w:rsid w:val="00FD415F"/>
    <w:rsid w:val="00FD4270"/>
    <w:rsid w:val="00FD43C5"/>
    <w:rsid w:val="00FD4706"/>
    <w:rsid w:val="00FD47C9"/>
    <w:rsid w:val="00FD491A"/>
    <w:rsid w:val="00FD4956"/>
    <w:rsid w:val="00FD511D"/>
    <w:rsid w:val="00FD51FD"/>
    <w:rsid w:val="00FD54D7"/>
    <w:rsid w:val="00FD5793"/>
    <w:rsid w:val="00FD5AB2"/>
    <w:rsid w:val="00FD5C4C"/>
    <w:rsid w:val="00FD5C9E"/>
    <w:rsid w:val="00FD5CBA"/>
    <w:rsid w:val="00FD5EB9"/>
    <w:rsid w:val="00FD6383"/>
    <w:rsid w:val="00FD67BB"/>
    <w:rsid w:val="00FD75DD"/>
    <w:rsid w:val="00FD7735"/>
    <w:rsid w:val="00FE0095"/>
    <w:rsid w:val="00FE0710"/>
    <w:rsid w:val="00FE12B2"/>
    <w:rsid w:val="00FE1315"/>
    <w:rsid w:val="00FE1582"/>
    <w:rsid w:val="00FE19D1"/>
    <w:rsid w:val="00FE2002"/>
    <w:rsid w:val="00FE2316"/>
    <w:rsid w:val="00FE2D35"/>
    <w:rsid w:val="00FE2EA0"/>
    <w:rsid w:val="00FE31CC"/>
    <w:rsid w:val="00FE326F"/>
    <w:rsid w:val="00FE32C3"/>
    <w:rsid w:val="00FE3489"/>
    <w:rsid w:val="00FE3A08"/>
    <w:rsid w:val="00FE3D4A"/>
    <w:rsid w:val="00FE4354"/>
    <w:rsid w:val="00FE441C"/>
    <w:rsid w:val="00FE4962"/>
    <w:rsid w:val="00FE4EF2"/>
    <w:rsid w:val="00FE57A9"/>
    <w:rsid w:val="00FE5C6B"/>
    <w:rsid w:val="00FE5E08"/>
    <w:rsid w:val="00FE60CD"/>
    <w:rsid w:val="00FE6180"/>
    <w:rsid w:val="00FE6813"/>
    <w:rsid w:val="00FE6DF3"/>
    <w:rsid w:val="00FE79CC"/>
    <w:rsid w:val="00FF01A1"/>
    <w:rsid w:val="00FF0432"/>
    <w:rsid w:val="00FF045E"/>
    <w:rsid w:val="00FF062B"/>
    <w:rsid w:val="00FF077D"/>
    <w:rsid w:val="00FF22D1"/>
    <w:rsid w:val="00FF2A04"/>
    <w:rsid w:val="00FF2BE6"/>
    <w:rsid w:val="00FF35B6"/>
    <w:rsid w:val="00FF3F77"/>
    <w:rsid w:val="00FF48B2"/>
    <w:rsid w:val="00FF4E8D"/>
    <w:rsid w:val="00FF4F54"/>
    <w:rsid w:val="00FF4FCB"/>
    <w:rsid w:val="00FF5F12"/>
    <w:rsid w:val="00FF5FB3"/>
    <w:rsid w:val="00FF63FA"/>
    <w:rsid w:val="00FF6BFF"/>
    <w:rsid w:val="00FF6D01"/>
    <w:rsid w:val="00FF7EAB"/>
    <w:rsid w:val="024B097C"/>
    <w:rsid w:val="02BE132E"/>
    <w:rsid w:val="03A66956"/>
    <w:rsid w:val="04046F32"/>
    <w:rsid w:val="044F5A45"/>
    <w:rsid w:val="04E674DD"/>
    <w:rsid w:val="04EA6A93"/>
    <w:rsid w:val="0793094C"/>
    <w:rsid w:val="07E95FE6"/>
    <w:rsid w:val="07F89BE2"/>
    <w:rsid w:val="08496EE3"/>
    <w:rsid w:val="0A876E55"/>
    <w:rsid w:val="0AB42D1D"/>
    <w:rsid w:val="0AF18041"/>
    <w:rsid w:val="0B7B1F43"/>
    <w:rsid w:val="0BDB7D90"/>
    <w:rsid w:val="0BFDEE3F"/>
    <w:rsid w:val="0C6E1C10"/>
    <w:rsid w:val="0D6804DE"/>
    <w:rsid w:val="0D9AD19D"/>
    <w:rsid w:val="0DC3FD3D"/>
    <w:rsid w:val="0ED3723F"/>
    <w:rsid w:val="0F04BD80"/>
    <w:rsid w:val="0F405E7F"/>
    <w:rsid w:val="0F6BC1D9"/>
    <w:rsid w:val="100BD8E9"/>
    <w:rsid w:val="10C84400"/>
    <w:rsid w:val="10DF4643"/>
    <w:rsid w:val="1139312B"/>
    <w:rsid w:val="11BF9EDF"/>
    <w:rsid w:val="11F69A72"/>
    <w:rsid w:val="1203117F"/>
    <w:rsid w:val="133386E6"/>
    <w:rsid w:val="13686D37"/>
    <w:rsid w:val="13896557"/>
    <w:rsid w:val="13BB4EFC"/>
    <w:rsid w:val="143EBDFC"/>
    <w:rsid w:val="1485C8A3"/>
    <w:rsid w:val="16AC538A"/>
    <w:rsid w:val="16D24952"/>
    <w:rsid w:val="177B6488"/>
    <w:rsid w:val="19481119"/>
    <w:rsid w:val="1AA9CBDF"/>
    <w:rsid w:val="1B63E17F"/>
    <w:rsid w:val="1BB840C9"/>
    <w:rsid w:val="1D35E997"/>
    <w:rsid w:val="1DFFAF3B"/>
    <w:rsid w:val="1E7F0294"/>
    <w:rsid w:val="1F6AF07B"/>
    <w:rsid w:val="21A6DB81"/>
    <w:rsid w:val="21DFFCAD"/>
    <w:rsid w:val="2214E494"/>
    <w:rsid w:val="22F3FDF5"/>
    <w:rsid w:val="231C36C1"/>
    <w:rsid w:val="2325F887"/>
    <w:rsid w:val="236ED101"/>
    <w:rsid w:val="242CCC8E"/>
    <w:rsid w:val="25CAE738"/>
    <w:rsid w:val="25CC157B"/>
    <w:rsid w:val="2637A964"/>
    <w:rsid w:val="26B69D44"/>
    <w:rsid w:val="2727E9EE"/>
    <w:rsid w:val="27F932D7"/>
    <w:rsid w:val="28305F55"/>
    <w:rsid w:val="289D80D2"/>
    <w:rsid w:val="2907CAF5"/>
    <w:rsid w:val="296716D2"/>
    <w:rsid w:val="2A637822"/>
    <w:rsid w:val="2B149484"/>
    <w:rsid w:val="2B15BB19"/>
    <w:rsid w:val="2C018EB4"/>
    <w:rsid w:val="2CBFA096"/>
    <w:rsid w:val="2D44128F"/>
    <w:rsid w:val="2D7A97D0"/>
    <w:rsid w:val="2E1B960A"/>
    <w:rsid w:val="2E427A99"/>
    <w:rsid w:val="2E9486C1"/>
    <w:rsid w:val="2F1D0F42"/>
    <w:rsid w:val="2F422F03"/>
    <w:rsid w:val="2FF1A883"/>
    <w:rsid w:val="300D6D35"/>
    <w:rsid w:val="307B7B98"/>
    <w:rsid w:val="307EA392"/>
    <w:rsid w:val="308E7706"/>
    <w:rsid w:val="309EC6A2"/>
    <w:rsid w:val="30BCD848"/>
    <w:rsid w:val="318B72EF"/>
    <w:rsid w:val="31F2DE79"/>
    <w:rsid w:val="32204148"/>
    <w:rsid w:val="33AE5DE5"/>
    <w:rsid w:val="33B18670"/>
    <w:rsid w:val="33D5B03B"/>
    <w:rsid w:val="34DF24EA"/>
    <w:rsid w:val="35214B1A"/>
    <w:rsid w:val="35F35770"/>
    <w:rsid w:val="36708479"/>
    <w:rsid w:val="3696F236"/>
    <w:rsid w:val="36EB5E67"/>
    <w:rsid w:val="3730E680"/>
    <w:rsid w:val="37821E33"/>
    <w:rsid w:val="3791AD30"/>
    <w:rsid w:val="37A0DFAC"/>
    <w:rsid w:val="387C595D"/>
    <w:rsid w:val="38DDB622"/>
    <w:rsid w:val="395E5239"/>
    <w:rsid w:val="39635BF9"/>
    <w:rsid w:val="3A0AE08C"/>
    <w:rsid w:val="3A1373B6"/>
    <w:rsid w:val="3A3CEBDD"/>
    <w:rsid w:val="3A5B6D7F"/>
    <w:rsid w:val="3B3C8389"/>
    <w:rsid w:val="3BC7BA98"/>
    <w:rsid w:val="3C61AE68"/>
    <w:rsid w:val="3D6A88A7"/>
    <w:rsid w:val="3E182382"/>
    <w:rsid w:val="3EE0446C"/>
    <w:rsid w:val="3F6F6E57"/>
    <w:rsid w:val="40256C3B"/>
    <w:rsid w:val="40690BB4"/>
    <w:rsid w:val="40BE690F"/>
    <w:rsid w:val="4127A3F9"/>
    <w:rsid w:val="42DD2EF0"/>
    <w:rsid w:val="43F10205"/>
    <w:rsid w:val="44795FC4"/>
    <w:rsid w:val="448247EE"/>
    <w:rsid w:val="452BDAB3"/>
    <w:rsid w:val="45338CCF"/>
    <w:rsid w:val="463BA214"/>
    <w:rsid w:val="4657527F"/>
    <w:rsid w:val="46FD7271"/>
    <w:rsid w:val="471304DA"/>
    <w:rsid w:val="475D9EF2"/>
    <w:rsid w:val="4801EFE6"/>
    <w:rsid w:val="49AE959F"/>
    <w:rsid w:val="49CE2FA4"/>
    <w:rsid w:val="4A0A8163"/>
    <w:rsid w:val="4A4B1538"/>
    <w:rsid w:val="4A6174AD"/>
    <w:rsid w:val="4A92CA30"/>
    <w:rsid w:val="4AB3E791"/>
    <w:rsid w:val="4B7C2CC5"/>
    <w:rsid w:val="4BCADD28"/>
    <w:rsid w:val="4C30A374"/>
    <w:rsid w:val="4D1D2349"/>
    <w:rsid w:val="4D62009C"/>
    <w:rsid w:val="4DE7D23B"/>
    <w:rsid w:val="4E46E1B8"/>
    <w:rsid w:val="4E5BCBAC"/>
    <w:rsid w:val="4EA4134D"/>
    <w:rsid w:val="4EBA641E"/>
    <w:rsid w:val="4FC26770"/>
    <w:rsid w:val="501752B9"/>
    <w:rsid w:val="50790237"/>
    <w:rsid w:val="5091D772"/>
    <w:rsid w:val="5096453F"/>
    <w:rsid w:val="50D222C4"/>
    <w:rsid w:val="51E03C9F"/>
    <w:rsid w:val="52509D50"/>
    <w:rsid w:val="52D252F3"/>
    <w:rsid w:val="53522BAC"/>
    <w:rsid w:val="5398D6F2"/>
    <w:rsid w:val="54144DEB"/>
    <w:rsid w:val="5479E491"/>
    <w:rsid w:val="54AC815B"/>
    <w:rsid w:val="553319CC"/>
    <w:rsid w:val="555903EE"/>
    <w:rsid w:val="555EBD21"/>
    <w:rsid w:val="56422D57"/>
    <w:rsid w:val="57006E4E"/>
    <w:rsid w:val="5732AB48"/>
    <w:rsid w:val="581FA2CD"/>
    <w:rsid w:val="5855D861"/>
    <w:rsid w:val="5877D819"/>
    <w:rsid w:val="58A822DA"/>
    <w:rsid w:val="58B6117C"/>
    <w:rsid w:val="58F0C86D"/>
    <w:rsid w:val="599057A1"/>
    <w:rsid w:val="5AAC9E0E"/>
    <w:rsid w:val="5AE48B2A"/>
    <w:rsid w:val="5B1C5705"/>
    <w:rsid w:val="5B7C38CA"/>
    <w:rsid w:val="5B8E4D8E"/>
    <w:rsid w:val="5BCCEBDA"/>
    <w:rsid w:val="5BFC7D50"/>
    <w:rsid w:val="5C585786"/>
    <w:rsid w:val="5C92D2FA"/>
    <w:rsid w:val="5C93D793"/>
    <w:rsid w:val="5D901719"/>
    <w:rsid w:val="5D94B083"/>
    <w:rsid w:val="5EC6365D"/>
    <w:rsid w:val="5EF3D9D5"/>
    <w:rsid w:val="5F15B818"/>
    <w:rsid w:val="5F705C39"/>
    <w:rsid w:val="5FD1C9F0"/>
    <w:rsid w:val="5FDCB7A0"/>
    <w:rsid w:val="6120744C"/>
    <w:rsid w:val="617860F9"/>
    <w:rsid w:val="6227F6C4"/>
    <w:rsid w:val="62DB4791"/>
    <w:rsid w:val="62ED233A"/>
    <w:rsid w:val="6337467E"/>
    <w:rsid w:val="63ACCED9"/>
    <w:rsid w:val="63DF9038"/>
    <w:rsid w:val="6592BB52"/>
    <w:rsid w:val="65EF9CCF"/>
    <w:rsid w:val="664BE01A"/>
    <w:rsid w:val="677F18B6"/>
    <w:rsid w:val="6898D614"/>
    <w:rsid w:val="68F8B4C7"/>
    <w:rsid w:val="692DB59C"/>
    <w:rsid w:val="693F8771"/>
    <w:rsid w:val="6957E5AB"/>
    <w:rsid w:val="695F1B0E"/>
    <w:rsid w:val="6A30F361"/>
    <w:rsid w:val="6A5F8E08"/>
    <w:rsid w:val="6AD1D9A7"/>
    <w:rsid w:val="6ADF5B5D"/>
    <w:rsid w:val="6B402251"/>
    <w:rsid w:val="6B5738DD"/>
    <w:rsid w:val="6BA39EC8"/>
    <w:rsid w:val="6D2DD9CE"/>
    <w:rsid w:val="6D59E451"/>
    <w:rsid w:val="6DB6D149"/>
    <w:rsid w:val="6E22F463"/>
    <w:rsid w:val="6F22CBB8"/>
    <w:rsid w:val="7074D852"/>
    <w:rsid w:val="70D1492A"/>
    <w:rsid w:val="70DB5679"/>
    <w:rsid w:val="716C18A2"/>
    <w:rsid w:val="71D1711F"/>
    <w:rsid w:val="725ABD94"/>
    <w:rsid w:val="72880907"/>
    <w:rsid w:val="72BA5AAF"/>
    <w:rsid w:val="73ED0BBA"/>
    <w:rsid w:val="74D1BFD6"/>
    <w:rsid w:val="75014A9B"/>
    <w:rsid w:val="75450F06"/>
    <w:rsid w:val="756E864D"/>
    <w:rsid w:val="768D6B36"/>
    <w:rsid w:val="76E3F225"/>
    <w:rsid w:val="7725273E"/>
    <w:rsid w:val="778FFAAC"/>
    <w:rsid w:val="77E328A4"/>
    <w:rsid w:val="78D56681"/>
    <w:rsid w:val="79394AD2"/>
    <w:rsid w:val="79782FC1"/>
    <w:rsid w:val="79B466A7"/>
    <w:rsid w:val="7A54DA3C"/>
    <w:rsid w:val="7AEA82C4"/>
    <w:rsid w:val="7B512005"/>
    <w:rsid w:val="7DDBF415"/>
    <w:rsid w:val="7E27BFCA"/>
    <w:rsid w:val="7EBC645A"/>
    <w:rsid w:val="7FB5FC22"/>
    <w:rsid w:val="7FC8BA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CA247"/>
  <w15:chartTrackingRefBased/>
  <w15:docId w15:val="{F59F43C3-3A99-4B51-91BA-6F3AA9625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7DF"/>
    <w:pPr>
      <w:spacing w:after="144" w:line="360" w:lineRule="auto"/>
      <w:ind w:right="56"/>
    </w:pPr>
    <w:rPr>
      <w:rFonts w:ascii="Times New Roman" w:hAnsi="Times New Roman" w:cs="Times New Roman"/>
    </w:rPr>
  </w:style>
  <w:style w:type="paragraph" w:styleId="Heading1">
    <w:name w:val="heading 1"/>
    <w:basedOn w:val="Normal"/>
    <w:next w:val="Normal"/>
    <w:link w:val="Heading1Char"/>
    <w:uiPriority w:val="9"/>
    <w:qFormat/>
    <w:rsid w:val="002B6C24"/>
    <w:pPr>
      <w:keepNext/>
      <w:keepLines/>
      <w:spacing w:before="240" w:after="0"/>
      <w:outlineLvl w:val="0"/>
    </w:pPr>
    <w:rPr>
      <w:rFonts w:eastAsiaTheme="majorEastAsia"/>
      <w:color w:val="000000" w:themeColor="text1"/>
      <w:sz w:val="32"/>
      <w:szCs w:val="32"/>
    </w:rPr>
  </w:style>
  <w:style w:type="paragraph" w:styleId="Heading2">
    <w:name w:val="heading 2"/>
    <w:basedOn w:val="Normal"/>
    <w:next w:val="Normal"/>
    <w:link w:val="Heading2Char"/>
    <w:uiPriority w:val="9"/>
    <w:unhideWhenUsed/>
    <w:qFormat/>
    <w:rsid w:val="0066036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66036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908"/>
    <w:rPr>
      <w:rFonts w:ascii="Times New Roman" w:eastAsiaTheme="majorEastAsia" w:hAnsi="Times New Roman" w:cs="Times New Roman"/>
      <w:color w:val="000000" w:themeColor="text1"/>
      <w:sz w:val="32"/>
      <w:szCs w:val="32"/>
    </w:rPr>
  </w:style>
  <w:style w:type="paragraph" w:styleId="TOCHeading">
    <w:name w:val="TOC Heading"/>
    <w:basedOn w:val="Heading1"/>
    <w:next w:val="Normal"/>
    <w:uiPriority w:val="39"/>
    <w:unhideWhenUsed/>
    <w:qFormat/>
    <w:rsid w:val="00916908"/>
    <w:pPr>
      <w:spacing w:before="480" w:line="276" w:lineRule="auto"/>
      <w:outlineLvl w:val="9"/>
    </w:pPr>
    <w:rPr>
      <w:b/>
      <w:bCs/>
      <w:sz w:val="28"/>
      <w:szCs w:val="28"/>
      <w:lang w:eastAsia="en-US"/>
    </w:rPr>
  </w:style>
  <w:style w:type="paragraph" w:styleId="TOC1">
    <w:name w:val="toc 1"/>
    <w:basedOn w:val="Normal"/>
    <w:next w:val="Normal"/>
    <w:autoRedefine/>
    <w:uiPriority w:val="39"/>
    <w:unhideWhenUsed/>
    <w:rsid w:val="00916908"/>
    <w:pPr>
      <w:spacing w:before="120" w:after="0"/>
    </w:pPr>
    <w:rPr>
      <w:b/>
      <w:bCs/>
      <w:i/>
      <w:iCs/>
    </w:rPr>
  </w:style>
  <w:style w:type="paragraph" w:styleId="TOC2">
    <w:name w:val="toc 2"/>
    <w:basedOn w:val="Normal"/>
    <w:next w:val="Normal"/>
    <w:autoRedefine/>
    <w:uiPriority w:val="39"/>
    <w:unhideWhenUsed/>
    <w:rsid w:val="00916908"/>
    <w:pPr>
      <w:spacing w:before="120" w:after="0"/>
      <w:ind w:left="240"/>
    </w:pPr>
    <w:rPr>
      <w:b/>
      <w:bCs/>
      <w:sz w:val="22"/>
      <w:szCs w:val="22"/>
    </w:rPr>
  </w:style>
  <w:style w:type="paragraph" w:styleId="TOC3">
    <w:name w:val="toc 3"/>
    <w:basedOn w:val="Normal"/>
    <w:next w:val="Normal"/>
    <w:autoRedefine/>
    <w:uiPriority w:val="39"/>
    <w:unhideWhenUsed/>
    <w:rsid w:val="00916908"/>
    <w:pPr>
      <w:spacing w:after="0"/>
      <w:ind w:left="480"/>
    </w:pPr>
    <w:rPr>
      <w:sz w:val="20"/>
      <w:szCs w:val="20"/>
    </w:rPr>
  </w:style>
  <w:style w:type="paragraph" w:styleId="TOC4">
    <w:name w:val="toc 4"/>
    <w:basedOn w:val="Normal"/>
    <w:next w:val="Normal"/>
    <w:autoRedefine/>
    <w:uiPriority w:val="39"/>
    <w:unhideWhenUsed/>
    <w:rsid w:val="00916908"/>
    <w:pPr>
      <w:spacing w:after="0"/>
      <w:ind w:left="720"/>
    </w:pPr>
    <w:rPr>
      <w:sz w:val="20"/>
      <w:szCs w:val="20"/>
    </w:rPr>
  </w:style>
  <w:style w:type="paragraph" w:styleId="TOC5">
    <w:name w:val="toc 5"/>
    <w:basedOn w:val="Normal"/>
    <w:next w:val="Normal"/>
    <w:autoRedefine/>
    <w:uiPriority w:val="39"/>
    <w:unhideWhenUsed/>
    <w:rsid w:val="00916908"/>
    <w:pPr>
      <w:spacing w:after="0"/>
      <w:ind w:left="960"/>
    </w:pPr>
    <w:rPr>
      <w:sz w:val="20"/>
      <w:szCs w:val="20"/>
    </w:rPr>
  </w:style>
  <w:style w:type="paragraph" w:styleId="TOC6">
    <w:name w:val="toc 6"/>
    <w:basedOn w:val="Normal"/>
    <w:next w:val="Normal"/>
    <w:autoRedefine/>
    <w:uiPriority w:val="39"/>
    <w:unhideWhenUsed/>
    <w:rsid w:val="00916908"/>
    <w:pPr>
      <w:spacing w:after="0"/>
      <w:ind w:left="1200"/>
    </w:pPr>
    <w:rPr>
      <w:sz w:val="20"/>
      <w:szCs w:val="20"/>
    </w:rPr>
  </w:style>
  <w:style w:type="paragraph" w:styleId="TOC7">
    <w:name w:val="toc 7"/>
    <w:basedOn w:val="Normal"/>
    <w:next w:val="Normal"/>
    <w:autoRedefine/>
    <w:uiPriority w:val="39"/>
    <w:unhideWhenUsed/>
    <w:rsid w:val="00916908"/>
    <w:pPr>
      <w:spacing w:after="0"/>
      <w:ind w:left="1440"/>
    </w:pPr>
    <w:rPr>
      <w:sz w:val="20"/>
      <w:szCs w:val="20"/>
    </w:rPr>
  </w:style>
  <w:style w:type="paragraph" w:styleId="TOC8">
    <w:name w:val="toc 8"/>
    <w:basedOn w:val="Normal"/>
    <w:next w:val="Normal"/>
    <w:autoRedefine/>
    <w:uiPriority w:val="39"/>
    <w:unhideWhenUsed/>
    <w:rsid w:val="00916908"/>
    <w:pPr>
      <w:spacing w:after="0"/>
      <w:ind w:left="1680"/>
    </w:pPr>
    <w:rPr>
      <w:sz w:val="20"/>
      <w:szCs w:val="20"/>
    </w:rPr>
  </w:style>
  <w:style w:type="paragraph" w:styleId="TOC9">
    <w:name w:val="toc 9"/>
    <w:basedOn w:val="Normal"/>
    <w:next w:val="Normal"/>
    <w:autoRedefine/>
    <w:uiPriority w:val="39"/>
    <w:unhideWhenUsed/>
    <w:rsid w:val="00916908"/>
    <w:pPr>
      <w:spacing w:after="0"/>
      <w:ind w:left="1920"/>
    </w:pPr>
    <w:rPr>
      <w:sz w:val="20"/>
      <w:szCs w:val="20"/>
    </w:rPr>
  </w:style>
  <w:style w:type="character" w:styleId="CommentReference">
    <w:name w:val="annotation reference"/>
    <w:basedOn w:val="DefaultParagraphFont"/>
    <w:uiPriority w:val="99"/>
    <w:semiHidden/>
    <w:unhideWhenUsed/>
    <w:rsid w:val="008E5175"/>
    <w:rPr>
      <w:sz w:val="16"/>
      <w:szCs w:val="16"/>
    </w:rPr>
  </w:style>
  <w:style w:type="paragraph" w:styleId="CommentText">
    <w:name w:val="annotation text"/>
    <w:basedOn w:val="Normal"/>
    <w:link w:val="CommentTextChar"/>
    <w:uiPriority w:val="99"/>
    <w:unhideWhenUsed/>
    <w:rsid w:val="008E5175"/>
    <w:pPr>
      <w:spacing w:after="102" w:line="240" w:lineRule="auto"/>
      <w:ind w:left="10" w:hanging="10"/>
    </w:pPr>
    <w:rPr>
      <w:rFonts w:eastAsia="Times New Roman"/>
      <w:color w:val="000000"/>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8E5175"/>
    <w:rPr>
      <w:rFonts w:ascii="Times New Roman" w:eastAsia="Times New Roman" w:hAnsi="Times New Roman" w:cs="Times New Roman"/>
      <w:color w:val="000000"/>
      <w:kern w:val="2"/>
      <w:sz w:val="20"/>
      <w:szCs w:val="20"/>
      <w:lang w:eastAsia="en-US"/>
      <w14:ligatures w14:val="standardContextual"/>
    </w:rPr>
  </w:style>
  <w:style w:type="character" w:styleId="PlaceholderText">
    <w:name w:val="Placeholder Text"/>
    <w:basedOn w:val="DefaultParagraphFont"/>
    <w:uiPriority w:val="99"/>
    <w:semiHidden/>
    <w:rsid w:val="00E10DAE"/>
    <w:rPr>
      <w:color w:val="666666"/>
    </w:rPr>
  </w:style>
  <w:style w:type="paragraph" w:styleId="Bibliography">
    <w:name w:val="Bibliography"/>
    <w:basedOn w:val="Normal"/>
    <w:next w:val="Normal"/>
    <w:uiPriority w:val="37"/>
    <w:unhideWhenUsed/>
    <w:rsid w:val="001A1AC4"/>
    <w:pPr>
      <w:tabs>
        <w:tab w:val="left" w:pos="380"/>
      </w:tabs>
      <w:spacing w:after="0" w:line="240" w:lineRule="auto"/>
      <w:ind w:left="384" w:hanging="384"/>
    </w:pPr>
  </w:style>
  <w:style w:type="character" w:customStyle="1" w:styleId="Heading2Char">
    <w:name w:val="Heading 2 Char"/>
    <w:basedOn w:val="DefaultParagraphFont"/>
    <w:link w:val="Heading2"/>
    <w:uiPriority w:val="9"/>
    <w:rsid w:val="00660367"/>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660367"/>
    <w:rPr>
      <w:rFonts w:asciiTheme="majorHAnsi" w:eastAsiaTheme="majorEastAsia" w:hAnsiTheme="majorHAnsi" w:cstheme="majorBidi"/>
      <w:color w:val="0A2F40" w:themeColor="accent1" w:themeShade="7F"/>
    </w:rPr>
  </w:style>
  <w:style w:type="paragraph" w:customStyle="1" w:styleId="Style1">
    <w:name w:val="Style1"/>
    <w:basedOn w:val="Heading1"/>
    <w:link w:val="Style1Char"/>
    <w:qFormat/>
    <w:rsid w:val="00A8558E"/>
  </w:style>
  <w:style w:type="character" w:customStyle="1" w:styleId="Style1Char">
    <w:name w:val="Style1 Char"/>
    <w:basedOn w:val="Heading1Char"/>
    <w:link w:val="Style1"/>
    <w:rsid w:val="00660367"/>
    <w:rPr>
      <w:rFonts w:ascii="Times New Roman" w:eastAsiaTheme="majorEastAsia" w:hAnsi="Times New Roman" w:cs="Times New Roman"/>
      <w:color w:val="000000" w:themeColor="text1"/>
      <w:sz w:val="32"/>
      <w:szCs w:val="32"/>
    </w:rPr>
  </w:style>
  <w:style w:type="paragraph" w:customStyle="1" w:styleId="Style2">
    <w:name w:val="Style2"/>
    <w:basedOn w:val="Style1"/>
    <w:next w:val="Heading2"/>
    <w:link w:val="Style2Char"/>
    <w:qFormat/>
    <w:rsid w:val="00660367"/>
    <w:rPr>
      <w:sz w:val="28"/>
    </w:rPr>
  </w:style>
  <w:style w:type="character" w:customStyle="1" w:styleId="Style2Char">
    <w:name w:val="Style2 Char"/>
    <w:basedOn w:val="Style1Char"/>
    <w:link w:val="Style2"/>
    <w:rsid w:val="00660367"/>
    <w:rPr>
      <w:rFonts w:ascii="Times New Roman" w:eastAsiaTheme="majorEastAsia" w:hAnsi="Times New Roman" w:cs="Times New Roman"/>
      <w:color w:val="000000" w:themeColor="text1"/>
      <w:sz w:val="28"/>
      <w:szCs w:val="32"/>
    </w:rPr>
  </w:style>
  <w:style w:type="character" w:styleId="Hyperlink">
    <w:name w:val="Hyperlink"/>
    <w:basedOn w:val="DefaultParagraphFont"/>
    <w:uiPriority w:val="99"/>
    <w:unhideWhenUsed/>
    <w:rsid w:val="00660367"/>
    <w:rPr>
      <w:color w:val="467886" w:themeColor="hyperlink"/>
      <w:u w:val="single"/>
    </w:rPr>
  </w:style>
  <w:style w:type="paragraph" w:customStyle="1" w:styleId="Style3">
    <w:name w:val="Style3"/>
    <w:basedOn w:val="Heading2"/>
    <w:link w:val="Style3Char"/>
    <w:qFormat/>
    <w:rsid w:val="002E1CAD"/>
    <w:rPr>
      <w:rFonts w:ascii="Times New Roman" w:hAnsi="Times New Roman" w:cs="Times New Roman"/>
      <w:color w:val="auto"/>
      <w:sz w:val="28"/>
      <w:szCs w:val="28"/>
    </w:rPr>
  </w:style>
  <w:style w:type="character" w:customStyle="1" w:styleId="Style3Char">
    <w:name w:val="Style3 Char"/>
    <w:basedOn w:val="Heading2Char"/>
    <w:link w:val="Style3"/>
    <w:rsid w:val="00660367"/>
    <w:rPr>
      <w:rFonts w:ascii="Times New Roman" w:eastAsiaTheme="majorEastAsia" w:hAnsi="Times New Roman" w:cs="Times New Roman"/>
      <w:color w:val="0F4761" w:themeColor="accent1" w:themeShade="BF"/>
      <w:sz w:val="28"/>
      <w:szCs w:val="28"/>
    </w:rPr>
  </w:style>
  <w:style w:type="character" w:styleId="UnresolvedMention">
    <w:name w:val="Unresolved Mention"/>
    <w:basedOn w:val="DefaultParagraphFont"/>
    <w:uiPriority w:val="99"/>
    <w:semiHidden/>
    <w:unhideWhenUsed/>
    <w:rsid w:val="00660367"/>
    <w:rPr>
      <w:color w:val="605E5C"/>
      <w:shd w:val="clear" w:color="auto" w:fill="E1DFDD"/>
    </w:rPr>
  </w:style>
  <w:style w:type="character" w:customStyle="1" w:styleId="normaltextrun">
    <w:name w:val="normaltextrun"/>
    <w:basedOn w:val="DefaultParagraphFont"/>
    <w:rsid w:val="0077670D"/>
  </w:style>
  <w:style w:type="character" w:customStyle="1" w:styleId="tabchar">
    <w:name w:val="tabchar"/>
    <w:basedOn w:val="DefaultParagraphFont"/>
    <w:rsid w:val="0077670D"/>
  </w:style>
  <w:style w:type="character" w:customStyle="1" w:styleId="apple-converted-space">
    <w:name w:val="apple-converted-space"/>
    <w:basedOn w:val="DefaultParagraphFont"/>
    <w:rsid w:val="0077670D"/>
  </w:style>
  <w:style w:type="character" w:customStyle="1" w:styleId="eop">
    <w:name w:val="eop"/>
    <w:basedOn w:val="DefaultParagraphFont"/>
    <w:rsid w:val="0077670D"/>
  </w:style>
  <w:style w:type="paragraph" w:customStyle="1" w:styleId="paragraph">
    <w:name w:val="paragraph"/>
    <w:basedOn w:val="Normal"/>
    <w:rsid w:val="009D52A9"/>
    <w:pPr>
      <w:spacing w:before="100" w:beforeAutospacing="1" w:after="100" w:afterAutospacing="1" w:line="240" w:lineRule="auto"/>
      <w:ind w:right="0"/>
    </w:pPr>
    <w:rPr>
      <w:rFonts w:eastAsia="Times New Roman"/>
      <w:lang w:eastAsia="en-US"/>
    </w:rPr>
  </w:style>
  <w:style w:type="paragraph" w:styleId="Caption">
    <w:name w:val="caption"/>
    <w:basedOn w:val="Normal"/>
    <w:next w:val="Normal"/>
    <w:uiPriority w:val="35"/>
    <w:unhideWhenUsed/>
    <w:qFormat/>
    <w:rsid w:val="00FC658F"/>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4C3BFE"/>
    <w:rPr>
      <w:color w:val="96607D" w:themeColor="followedHyperlink"/>
      <w:u w:val="single"/>
    </w:rPr>
  </w:style>
  <w:style w:type="paragraph" w:styleId="ListParagraph">
    <w:name w:val="List Paragraph"/>
    <w:basedOn w:val="Normal"/>
    <w:uiPriority w:val="34"/>
    <w:qFormat/>
    <w:rsid w:val="00450F49"/>
    <w:pPr>
      <w:ind w:left="720"/>
      <w:contextualSpacing/>
    </w:pPr>
  </w:style>
  <w:style w:type="character" w:styleId="Emphasis">
    <w:name w:val="Emphasis"/>
    <w:basedOn w:val="DefaultParagraphFont"/>
    <w:uiPriority w:val="20"/>
    <w:qFormat/>
    <w:rsid w:val="00DA475C"/>
    <w:rPr>
      <w:i/>
      <w:iCs/>
    </w:rPr>
  </w:style>
  <w:style w:type="character" w:styleId="Strong">
    <w:name w:val="Strong"/>
    <w:basedOn w:val="DefaultParagraphFont"/>
    <w:uiPriority w:val="22"/>
    <w:qFormat/>
    <w:rsid w:val="00DA475C"/>
    <w:rPr>
      <w:b/>
      <w:bCs/>
    </w:rPr>
  </w:style>
  <w:style w:type="table" w:styleId="TableGrid">
    <w:name w:val="Table Grid"/>
    <w:basedOn w:val="TableNormal"/>
    <w:uiPriority w:val="39"/>
    <w:rsid w:val="00DA47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acimagecontainer">
    <w:name w:val="wacimagecontainer"/>
    <w:basedOn w:val="DefaultParagraphFont"/>
    <w:rsid w:val="00DA475C"/>
  </w:style>
  <w:style w:type="paragraph" w:styleId="TableofFigures">
    <w:name w:val="table of figures"/>
    <w:basedOn w:val="Normal"/>
    <w:next w:val="Normal"/>
    <w:uiPriority w:val="99"/>
    <w:unhideWhenUsed/>
    <w:rsid w:val="006A3B62"/>
    <w:pPr>
      <w:spacing w:after="0"/>
    </w:pPr>
  </w:style>
  <w:style w:type="paragraph" w:styleId="CommentSubject">
    <w:name w:val="annotation subject"/>
    <w:basedOn w:val="CommentText"/>
    <w:next w:val="CommentText"/>
    <w:link w:val="CommentSubjectChar"/>
    <w:uiPriority w:val="99"/>
    <w:semiHidden/>
    <w:unhideWhenUsed/>
    <w:rsid w:val="005F23D6"/>
    <w:pPr>
      <w:spacing w:after="144"/>
      <w:ind w:left="0" w:firstLine="0"/>
    </w:pPr>
    <w:rPr>
      <w:rFonts w:eastAsiaTheme="minorEastAsia"/>
      <w:b/>
      <w:bCs/>
      <w:color w:val="auto"/>
      <w:kern w:val="0"/>
      <w:lang w:eastAsia="ja-JP"/>
      <w14:ligatures w14:val="none"/>
    </w:rPr>
  </w:style>
  <w:style w:type="character" w:customStyle="1" w:styleId="CommentSubjectChar">
    <w:name w:val="Comment Subject Char"/>
    <w:basedOn w:val="CommentTextChar"/>
    <w:link w:val="CommentSubject"/>
    <w:uiPriority w:val="99"/>
    <w:semiHidden/>
    <w:rsid w:val="005F23D6"/>
    <w:rPr>
      <w:rFonts w:ascii="Times New Roman" w:eastAsia="Times New Roman" w:hAnsi="Times New Roman" w:cs="Times New Roman"/>
      <w:b/>
      <w:bCs/>
      <w:color w:val="000000"/>
      <w:kern w:val="2"/>
      <w:sz w:val="20"/>
      <w:szCs w:val="20"/>
      <w:lang w:eastAsia="en-US"/>
      <w14:ligatures w14:val="standardContextual"/>
    </w:rPr>
  </w:style>
  <w:style w:type="paragraph" w:styleId="Header">
    <w:name w:val="header"/>
    <w:basedOn w:val="Normal"/>
    <w:link w:val="HeaderChar"/>
    <w:uiPriority w:val="99"/>
    <w:unhideWhenUsed/>
    <w:rsid w:val="003028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878"/>
    <w:rPr>
      <w:rFonts w:ascii="Times New Roman" w:hAnsi="Times New Roman" w:cs="Times New Roman"/>
    </w:rPr>
  </w:style>
  <w:style w:type="paragraph" w:styleId="Footer">
    <w:name w:val="footer"/>
    <w:basedOn w:val="Normal"/>
    <w:link w:val="FooterChar"/>
    <w:uiPriority w:val="99"/>
    <w:unhideWhenUsed/>
    <w:rsid w:val="003028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87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5091703">
      <w:bodyDiv w:val="1"/>
      <w:marLeft w:val="0"/>
      <w:marRight w:val="0"/>
      <w:marTop w:val="0"/>
      <w:marBottom w:val="0"/>
      <w:divBdr>
        <w:top w:val="none" w:sz="0" w:space="0" w:color="auto"/>
        <w:left w:val="none" w:sz="0" w:space="0" w:color="auto"/>
        <w:bottom w:val="none" w:sz="0" w:space="0" w:color="auto"/>
        <w:right w:val="none" w:sz="0" w:space="0" w:color="auto"/>
      </w:divBdr>
      <w:divsChild>
        <w:div w:id="1476216169">
          <w:marLeft w:val="0"/>
          <w:marRight w:val="0"/>
          <w:marTop w:val="0"/>
          <w:marBottom w:val="0"/>
          <w:divBdr>
            <w:top w:val="none" w:sz="0" w:space="0" w:color="auto"/>
            <w:left w:val="none" w:sz="0" w:space="0" w:color="auto"/>
            <w:bottom w:val="none" w:sz="0" w:space="0" w:color="auto"/>
            <w:right w:val="none" w:sz="0" w:space="0" w:color="auto"/>
          </w:divBdr>
        </w:div>
        <w:div w:id="2034381189">
          <w:marLeft w:val="0"/>
          <w:marRight w:val="0"/>
          <w:marTop w:val="0"/>
          <w:marBottom w:val="0"/>
          <w:divBdr>
            <w:top w:val="none" w:sz="0" w:space="0" w:color="auto"/>
            <w:left w:val="none" w:sz="0" w:space="0" w:color="auto"/>
            <w:bottom w:val="none" w:sz="0" w:space="0" w:color="auto"/>
            <w:right w:val="none" w:sz="0" w:space="0" w:color="auto"/>
          </w:divBdr>
        </w:div>
      </w:divsChild>
    </w:div>
    <w:div w:id="1907646493">
      <w:bodyDiv w:val="1"/>
      <w:marLeft w:val="0"/>
      <w:marRight w:val="0"/>
      <w:marTop w:val="0"/>
      <w:marBottom w:val="0"/>
      <w:divBdr>
        <w:top w:val="none" w:sz="0" w:space="0" w:color="auto"/>
        <w:left w:val="none" w:sz="0" w:space="0" w:color="auto"/>
        <w:bottom w:val="none" w:sz="0" w:space="0" w:color="auto"/>
        <w:right w:val="none" w:sz="0" w:space="0" w:color="auto"/>
      </w:divBdr>
      <w:divsChild>
        <w:div w:id="1873111621">
          <w:marLeft w:val="0"/>
          <w:marRight w:val="0"/>
          <w:marTop w:val="0"/>
          <w:marBottom w:val="0"/>
          <w:divBdr>
            <w:top w:val="none" w:sz="0" w:space="0" w:color="auto"/>
            <w:left w:val="none" w:sz="0" w:space="0" w:color="auto"/>
            <w:bottom w:val="none" w:sz="0" w:space="0" w:color="auto"/>
            <w:right w:val="none" w:sz="0" w:space="0" w:color="auto"/>
          </w:divBdr>
        </w:div>
        <w:div w:id="20178040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8/08/relationships/commentsExtensible" Target="commentsExtensible.xml"/><Relationship Id="rId26" Type="http://schemas.openxmlformats.org/officeDocument/2006/relationships/image" Target="media/image9.png"/><Relationship Id="rId39" Type="http://schemas.openxmlformats.org/officeDocument/2006/relationships/header" Target="header3.xml"/><Relationship Id="rId21" Type="http://schemas.openxmlformats.org/officeDocument/2006/relationships/image" Target="media/image4.png"/><Relationship Id="rId34" Type="http://schemas.openxmlformats.org/officeDocument/2006/relationships/hyperlink" Target="https://dnr.wa.gov/sites/default/files/2025-04/ger_ofr75-9_coal_whatcom_co_62k.pdf"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3.png"/><Relationship Id="rId29" Type="http://schemas.openxmlformats.org/officeDocument/2006/relationships/image" Target="media/image12.emf"/><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hyperlink" Target="https://dnr.wa.gov/sites/default/files/2025-04/ger_ofr75-9_coal_whatcom_co_62k.pdf" TargetMode="External"/><Relationship Id="rId37" Type="http://schemas.openxmlformats.org/officeDocument/2006/relationships/hyperlink" Target="https://dnr.wa.gov/sites/default/files/2025-04/ger_ofr75-9_coal_whatcom_co_62k.pdf"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dnr.wa.gov/sites/default/files/2025-04/ger_ofr75-9_coal_whatcom_co_62k.pdf" TargetMode="Externa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image" Target="media/image14.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5.jpg"/><Relationship Id="rId27" Type="http://schemas.openxmlformats.org/officeDocument/2006/relationships/image" Target="media/image10.png"/><Relationship Id="rId30" Type="http://schemas.openxmlformats.org/officeDocument/2006/relationships/image" Target="media/image13.undefined"/><Relationship Id="rId35" Type="http://schemas.openxmlformats.org/officeDocument/2006/relationships/hyperlink" Target="https://dnr.wa.gov/sites/default/files/2025-04/ger_ofr75-9_coal_whatcom_co_62k.pdf" TargetMode="External"/><Relationship Id="rId43" Type="http://schemas.microsoft.com/office/2020/10/relationships/intelligence" Target="intelligence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microsoft.com/office/2016/09/relationships/commentsIds" Target="commentsIds.xml"/><Relationship Id="rId25" Type="http://schemas.openxmlformats.org/officeDocument/2006/relationships/image" Target="media/image8.png"/><Relationship Id="rId33" Type="http://schemas.openxmlformats.org/officeDocument/2006/relationships/hyperlink" Target="https://dnr.wa.gov/sites/default/files/2025-04/ger_ofr75-9_coal_whatcom_co_62k.pdf" TargetMode="External"/><Relationship Id="rId38"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2257b3a-512a-4d1b-b299-ff6d72de816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6FD1CDFA3245746A02A8C8A6DBC1801" ma:contentTypeVersion="12" ma:contentTypeDescription="Create a new document." ma:contentTypeScope="" ma:versionID="fcfac8fd128f9f81490c7d14ac92c94e">
  <xsd:schema xmlns:xsd="http://www.w3.org/2001/XMLSchema" xmlns:xs="http://www.w3.org/2001/XMLSchema" xmlns:p="http://schemas.microsoft.com/office/2006/metadata/properties" xmlns:ns3="b2257b3a-512a-4d1b-b299-ff6d72de8166" targetNamespace="http://schemas.microsoft.com/office/2006/metadata/properties" ma:root="true" ma:fieldsID="e63178bd16334e25142479497508aece" ns3:_="">
    <xsd:import namespace="b2257b3a-512a-4d1b-b299-ff6d72de816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Location"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257b3a-512a-4d1b-b299-ff6d72de81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29CAB9-DD45-4713-9D71-4F0B09AECC5B}">
  <ds:schemaRefs>
    <ds:schemaRef ds:uri="http://schemas.microsoft.com/office/2006/metadata/properties"/>
    <ds:schemaRef ds:uri="http://schemas.microsoft.com/office/infopath/2007/PartnerControls"/>
    <ds:schemaRef ds:uri="b2257b3a-512a-4d1b-b299-ff6d72de8166"/>
  </ds:schemaRefs>
</ds:datastoreItem>
</file>

<file path=customXml/itemProps2.xml><?xml version="1.0" encoding="utf-8"?>
<ds:datastoreItem xmlns:ds="http://schemas.openxmlformats.org/officeDocument/2006/customXml" ds:itemID="{5D52279E-10E4-4B2C-9127-3B241E586CA7}">
  <ds:schemaRefs>
    <ds:schemaRef ds:uri="http://schemas.microsoft.com/sharepoint/v3/contenttype/forms"/>
  </ds:schemaRefs>
</ds:datastoreItem>
</file>

<file path=customXml/itemProps3.xml><?xml version="1.0" encoding="utf-8"?>
<ds:datastoreItem xmlns:ds="http://schemas.openxmlformats.org/officeDocument/2006/customXml" ds:itemID="{8D23D28A-2A5D-7E48-BF95-43C9813D3592}">
  <ds:schemaRefs>
    <ds:schemaRef ds:uri="http://schemas.openxmlformats.org/officeDocument/2006/bibliography"/>
  </ds:schemaRefs>
</ds:datastoreItem>
</file>

<file path=customXml/itemProps4.xml><?xml version="1.0" encoding="utf-8"?>
<ds:datastoreItem xmlns:ds="http://schemas.openxmlformats.org/officeDocument/2006/customXml" ds:itemID="{35B57619-60BB-411E-AC00-9E27BE5BEE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257b3a-512a-4d1b-b299-ff6d72de81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Template>
  <TotalTime>1</TotalTime>
  <Pages>44</Pages>
  <Words>18895</Words>
  <Characters>107704</Characters>
  <Application>Microsoft Office Word</Application>
  <DocSecurity>0</DocSecurity>
  <Lines>897</Lines>
  <Paragraphs>252</Paragraphs>
  <ScaleCrop>false</ScaleCrop>
  <Company/>
  <LinksUpToDate>false</LinksUpToDate>
  <CharactersWithSpaces>126347</CharactersWithSpaces>
  <SharedDoc>false</SharedDoc>
  <HLinks>
    <vt:vector size="456" baseType="variant">
      <vt:variant>
        <vt:i4>6750292</vt:i4>
      </vt:variant>
      <vt:variant>
        <vt:i4>666</vt:i4>
      </vt:variant>
      <vt:variant>
        <vt:i4>0</vt:i4>
      </vt:variant>
      <vt:variant>
        <vt:i4>5</vt:i4>
      </vt:variant>
      <vt:variant>
        <vt:lpwstr>https://dnr.wa.gov/sites/default/files/2025-04/ger_ofr75-9_coal_whatcom_co_62k.pdf</vt:lpwstr>
      </vt:variant>
      <vt:variant>
        <vt:lpwstr/>
      </vt:variant>
      <vt:variant>
        <vt:i4>6750292</vt:i4>
      </vt:variant>
      <vt:variant>
        <vt:i4>663</vt:i4>
      </vt:variant>
      <vt:variant>
        <vt:i4>0</vt:i4>
      </vt:variant>
      <vt:variant>
        <vt:i4>5</vt:i4>
      </vt:variant>
      <vt:variant>
        <vt:lpwstr>https://dnr.wa.gov/sites/default/files/2025-04/ger_ofr75-9_coal_whatcom_co_62k.pdf</vt:lpwstr>
      </vt:variant>
      <vt:variant>
        <vt:lpwstr/>
      </vt:variant>
      <vt:variant>
        <vt:i4>6750292</vt:i4>
      </vt:variant>
      <vt:variant>
        <vt:i4>660</vt:i4>
      </vt:variant>
      <vt:variant>
        <vt:i4>0</vt:i4>
      </vt:variant>
      <vt:variant>
        <vt:i4>5</vt:i4>
      </vt:variant>
      <vt:variant>
        <vt:lpwstr>https://dnr.wa.gov/sites/default/files/2025-04/ger_ofr75-9_coal_whatcom_co_62k.pdf</vt:lpwstr>
      </vt:variant>
      <vt:variant>
        <vt:lpwstr/>
      </vt:variant>
      <vt:variant>
        <vt:i4>6750292</vt:i4>
      </vt:variant>
      <vt:variant>
        <vt:i4>657</vt:i4>
      </vt:variant>
      <vt:variant>
        <vt:i4>0</vt:i4>
      </vt:variant>
      <vt:variant>
        <vt:i4>5</vt:i4>
      </vt:variant>
      <vt:variant>
        <vt:lpwstr>https://dnr.wa.gov/sites/default/files/2025-04/ger_ofr75-9_coal_whatcom_co_62k.pdf</vt:lpwstr>
      </vt:variant>
      <vt:variant>
        <vt:lpwstr/>
      </vt:variant>
      <vt:variant>
        <vt:i4>6750292</vt:i4>
      </vt:variant>
      <vt:variant>
        <vt:i4>654</vt:i4>
      </vt:variant>
      <vt:variant>
        <vt:i4>0</vt:i4>
      </vt:variant>
      <vt:variant>
        <vt:i4>5</vt:i4>
      </vt:variant>
      <vt:variant>
        <vt:lpwstr>https://dnr.wa.gov/sites/default/files/2025-04/ger_ofr75-9_coal_whatcom_co_62k.pdf</vt:lpwstr>
      </vt:variant>
      <vt:variant>
        <vt:lpwstr/>
      </vt:variant>
      <vt:variant>
        <vt:i4>6750292</vt:i4>
      </vt:variant>
      <vt:variant>
        <vt:i4>651</vt:i4>
      </vt:variant>
      <vt:variant>
        <vt:i4>0</vt:i4>
      </vt:variant>
      <vt:variant>
        <vt:i4>5</vt:i4>
      </vt:variant>
      <vt:variant>
        <vt:lpwstr>https://dnr.wa.gov/sites/default/files/2025-04/ger_ofr75-9_coal_whatcom_co_62k.pdf</vt:lpwstr>
      </vt:variant>
      <vt:variant>
        <vt:lpwstr/>
      </vt:variant>
      <vt:variant>
        <vt:i4>1310782</vt:i4>
      </vt:variant>
      <vt:variant>
        <vt:i4>422</vt:i4>
      </vt:variant>
      <vt:variant>
        <vt:i4>0</vt:i4>
      </vt:variant>
      <vt:variant>
        <vt:i4>5</vt:i4>
      </vt:variant>
      <vt:variant>
        <vt:lpwstr/>
      </vt:variant>
      <vt:variant>
        <vt:lpwstr>_Toc231998416</vt:lpwstr>
      </vt:variant>
      <vt:variant>
        <vt:i4>1310782</vt:i4>
      </vt:variant>
      <vt:variant>
        <vt:i4>416</vt:i4>
      </vt:variant>
      <vt:variant>
        <vt:i4>0</vt:i4>
      </vt:variant>
      <vt:variant>
        <vt:i4>5</vt:i4>
      </vt:variant>
      <vt:variant>
        <vt:lpwstr/>
      </vt:variant>
      <vt:variant>
        <vt:lpwstr>_Toc231998415</vt:lpwstr>
      </vt:variant>
      <vt:variant>
        <vt:i4>1310782</vt:i4>
      </vt:variant>
      <vt:variant>
        <vt:i4>410</vt:i4>
      </vt:variant>
      <vt:variant>
        <vt:i4>0</vt:i4>
      </vt:variant>
      <vt:variant>
        <vt:i4>5</vt:i4>
      </vt:variant>
      <vt:variant>
        <vt:lpwstr/>
      </vt:variant>
      <vt:variant>
        <vt:lpwstr>_Toc231998414</vt:lpwstr>
      </vt:variant>
      <vt:variant>
        <vt:i4>1310782</vt:i4>
      </vt:variant>
      <vt:variant>
        <vt:i4>404</vt:i4>
      </vt:variant>
      <vt:variant>
        <vt:i4>0</vt:i4>
      </vt:variant>
      <vt:variant>
        <vt:i4>5</vt:i4>
      </vt:variant>
      <vt:variant>
        <vt:lpwstr/>
      </vt:variant>
      <vt:variant>
        <vt:lpwstr>_Toc231998413</vt:lpwstr>
      </vt:variant>
      <vt:variant>
        <vt:i4>1310782</vt:i4>
      </vt:variant>
      <vt:variant>
        <vt:i4>398</vt:i4>
      </vt:variant>
      <vt:variant>
        <vt:i4>0</vt:i4>
      </vt:variant>
      <vt:variant>
        <vt:i4>5</vt:i4>
      </vt:variant>
      <vt:variant>
        <vt:lpwstr/>
      </vt:variant>
      <vt:variant>
        <vt:lpwstr>_Toc231998412</vt:lpwstr>
      </vt:variant>
      <vt:variant>
        <vt:i4>1310782</vt:i4>
      </vt:variant>
      <vt:variant>
        <vt:i4>392</vt:i4>
      </vt:variant>
      <vt:variant>
        <vt:i4>0</vt:i4>
      </vt:variant>
      <vt:variant>
        <vt:i4>5</vt:i4>
      </vt:variant>
      <vt:variant>
        <vt:lpwstr/>
      </vt:variant>
      <vt:variant>
        <vt:lpwstr>_Toc231998411</vt:lpwstr>
      </vt:variant>
      <vt:variant>
        <vt:i4>1310782</vt:i4>
      </vt:variant>
      <vt:variant>
        <vt:i4>386</vt:i4>
      </vt:variant>
      <vt:variant>
        <vt:i4>0</vt:i4>
      </vt:variant>
      <vt:variant>
        <vt:i4>5</vt:i4>
      </vt:variant>
      <vt:variant>
        <vt:lpwstr/>
      </vt:variant>
      <vt:variant>
        <vt:lpwstr>_Toc231998410</vt:lpwstr>
      </vt:variant>
      <vt:variant>
        <vt:i4>1376318</vt:i4>
      </vt:variant>
      <vt:variant>
        <vt:i4>380</vt:i4>
      </vt:variant>
      <vt:variant>
        <vt:i4>0</vt:i4>
      </vt:variant>
      <vt:variant>
        <vt:i4>5</vt:i4>
      </vt:variant>
      <vt:variant>
        <vt:lpwstr/>
      </vt:variant>
      <vt:variant>
        <vt:lpwstr>_Toc231998409</vt:lpwstr>
      </vt:variant>
      <vt:variant>
        <vt:i4>1376318</vt:i4>
      </vt:variant>
      <vt:variant>
        <vt:i4>374</vt:i4>
      </vt:variant>
      <vt:variant>
        <vt:i4>0</vt:i4>
      </vt:variant>
      <vt:variant>
        <vt:i4>5</vt:i4>
      </vt:variant>
      <vt:variant>
        <vt:lpwstr/>
      </vt:variant>
      <vt:variant>
        <vt:lpwstr>_Toc231998408</vt:lpwstr>
      </vt:variant>
      <vt:variant>
        <vt:i4>1376318</vt:i4>
      </vt:variant>
      <vt:variant>
        <vt:i4>368</vt:i4>
      </vt:variant>
      <vt:variant>
        <vt:i4>0</vt:i4>
      </vt:variant>
      <vt:variant>
        <vt:i4>5</vt:i4>
      </vt:variant>
      <vt:variant>
        <vt:lpwstr/>
      </vt:variant>
      <vt:variant>
        <vt:lpwstr>_Toc231998407</vt:lpwstr>
      </vt:variant>
      <vt:variant>
        <vt:i4>1441845</vt:i4>
      </vt:variant>
      <vt:variant>
        <vt:i4>359</vt:i4>
      </vt:variant>
      <vt:variant>
        <vt:i4>0</vt:i4>
      </vt:variant>
      <vt:variant>
        <vt:i4>5</vt:i4>
      </vt:variant>
      <vt:variant>
        <vt:lpwstr/>
      </vt:variant>
      <vt:variant>
        <vt:lpwstr>_Toc232001539</vt:lpwstr>
      </vt:variant>
      <vt:variant>
        <vt:i4>1441845</vt:i4>
      </vt:variant>
      <vt:variant>
        <vt:i4>353</vt:i4>
      </vt:variant>
      <vt:variant>
        <vt:i4>0</vt:i4>
      </vt:variant>
      <vt:variant>
        <vt:i4>5</vt:i4>
      </vt:variant>
      <vt:variant>
        <vt:lpwstr/>
      </vt:variant>
      <vt:variant>
        <vt:lpwstr>_Toc232001538</vt:lpwstr>
      </vt:variant>
      <vt:variant>
        <vt:i4>1441845</vt:i4>
      </vt:variant>
      <vt:variant>
        <vt:i4>347</vt:i4>
      </vt:variant>
      <vt:variant>
        <vt:i4>0</vt:i4>
      </vt:variant>
      <vt:variant>
        <vt:i4>5</vt:i4>
      </vt:variant>
      <vt:variant>
        <vt:lpwstr/>
      </vt:variant>
      <vt:variant>
        <vt:lpwstr>_Toc232001537</vt:lpwstr>
      </vt:variant>
      <vt:variant>
        <vt:i4>1441845</vt:i4>
      </vt:variant>
      <vt:variant>
        <vt:i4>341</vt:i4>
      </vt:variant>
      <vt:variant>
        <vt:i4>0</vt:i4>
      </vt:variant>
      <vt:variant>
        <vt:i4>5</vt:i4>
      </vt:variant>
      <vt:variant>
        <vt:lpwstr/>
      </vt:variant>
      <vt:variant>
        <vt:lpwstr>_Toc232001536</vt:lpwstr>
      </vt:variant>
      <vt:variant>
        <vt:i4>1441845</vt:i4>
      </vt:variant>
      <vt:variant>
        <vt:i4>335</vt:i4>
      </vt:variant>
      <vt:variant>
        <vt:i4>0</vt:i4>
      </vt:variant>
      <vt:variant>
        <vt:i4>5</vt:i4>
      </vt:variant>
      <vt:variant>
        <vt:lpwstr/>
      </vt:variant>
      <vt:variant>
        <vt:lpwstr>_Toc232001535</vt:lpwstr>
      </vt:variant>
      <vt:variant>
        <vt:i4>1441845</vt:i4>
      </vt:variant>
      <vt:variant>
        <vt:i4>329</vt:i4>
      </vt:variant>
      <vt:variant>
        <vt:i4>0</vt:i4>
      </vt:variant>
      <vt:variant>
        <vt:i4>5</vt:i4>
      </vt:variant>
      <vt:variant>
        <vt:lpwstr/>
      </vt:variant>
      <vt:variant>
        <vt:lpwstr>_Toc232001534</vt:lpwstr>
      </vt:variant>
      <vt:variant>
        <vt:i4>1441845</vt:i4>
      </vt:variant>
      <vt:variant>
        <vt:i4>323</vt:i4>
      </vt:variant>
      <vt:variant>
        <vt:i4>0</vt:i4>
      </vt:variant>
      <vt:variant>
        <vt:i4>5</vt:i4>
      </vt:variant>
      <vt:variant>
        <vt:lpwstr/>
      </vt:variant>
      <vt:variant>
        <vt:lpwstr>_Toc232001533</vt:lpwstr>
      </vt:variant>
      <vt:variant>
        <vt:i4>1441845</vt:i4>
      </vt:variant>
      <vt:variant>
        <vt:i4>317</vt:i4>
      </vt:variant>
      <vt:variant>
        <vt:i4>0</vt:i4>
      </vt:variant>
      <vt:variant>
        <vt:i4>5</vt:i4>
      </vt:variant>
      <vt:variant>
        <vt:lpwstr/>
      </vt:variant>
      <vt:variant>
        <vt:lpwstr>_Toc232001532</vt:lpwstr>
      </vt:variant>
      <vt:variant>
        <vt:i4>1441845</vt:i4>
      </vt:variant>
      <vt:variant>
        <vt:i4>311</vt:i4>
      </vt:variant>
      <vt:variant>
        <vt:i4>0</vt:i4>
      </vt:variant>
      <vt:variant>
        <vt:i4>5</vt:i4>
      </vt:variant>
      <vt:variant>
        <vt:lpwstr/>
      </vt:variant>
      <vt:variant>
        <vt:lpwstr>_Toc232001531</vt:lpwstr>
      </vt:variant>
      <vt:variant>
        <vt:i4>1441845</vt:i4>
      </vt:variant>
      <vt:variant>
        <vt:i4>305</vt:i4>
      </vt:variant>
      <vt:variant>
        <vt:i4>0</vt:i4>
      </vt:variant>
      <vt:variant>
        <vt:i4>5</vt:i4>
      </vt:variant>
      <vt:variant>
        <vt:lpwstr/>
      </vt:variant>
      <vt:variant>
        <vt:lpwstr>_Toc232001530</vt:lpwstr>
      </vt:variant>
      <vt:variant>
        <vt:i4>1507381</vt:i4>
      </vt:variant>
      <vt:variant>
        <vt:i4>299</vt:i4>
      </vt:variant>
      <vt:variant>
        <vt:i4>0</vt:i4>
      </vt:variant>
      <vt:variant>
        <vt:i4>5</vt:i4>
      </vt:variant>
      <vt:variant>
        <vt:lpwstr/>
      </vt:variant>
      <vt:variant>
        <vt:lpwstr>_Toc232001529</vt:lpwstr>
      </vt:variant>
      <vt:variant>
        <vt:i4>1507381</vt:i4>
      </vt:variant>
      <vt:variant>
        <vt:i4>293</vt:i4>
      </vt:variant>
      <vt:variant>
        <vt:i4>0</vt:i4>
      </vt:variant>
      <vt:variant>
        <vt:i4>5</vt:i4>
      </vt:variant>
      <vt:variant>
        <vt:lpwstr/>
      </vt:variant>
      <vt:variant>
        <vt:lpwstr>_Toc232001528</vt:lpwstr>
      </vt:variant>
      <vt:variant>
        <vt:i4>1507381</vt:i4>
      </vt:variant>
      <vt:variant>
        <vt:i4>287</vt:i4>
      </vt:variant>
      <vt:variant>
        <vt:i4>0</vt:i4>
      </vt:variant>
      <vt:variant>
        <vt:i4>5</vt:i4>
      </vt:variant>
      <vt:variant>
        <vt:lpwstr/>
      </vt:variant>
      <vt:variant>
        <vt:lpwstr>_Toc232001527</vt:lpwstr>
      </vt:variant>
      <vt:variant>
        <vt:i4>1507381</vt:i4>
      </vt:variant>
      <vt:variant>
        <vt:i4>281</vt:i4>
      </vt:variant>
      <vt:variant>
        <vt:i4>0</vt:i4>
      </vt:variant>
      <vt:variant>
        <vt:i4>5</vt:i4>
      </vt:variant>
      <vt:variant>
        <vt:lpwstr/>
      </vt:variant>
      <vt:variant>
        <vt:lpwstr>_Toc232001526</vt:lpwstr>
      </vt:variant>
      <vt:variant>
        <vt:i4>1507381</vt:i4>
      </vt:variant>
      <vt:variant>
        <vt:i4>275</vt:i4>
      </vt:variant>
      <vt:variant>
        <vt:i4>0</vt:i4>
      </vt:variant>
      <vt:variant>
        <vt:i4>5</vt:i4>
      </vt:variant>
      <vt:variant>
        <vt:lpwstr/>
      </vt:variant>
      <vt:variant>
        <vt:lpwstr>_Toc232001525</vt:lpwstr>
      </vt:variant>
      <vt:variant>
        <vt:i4>1507381</vt:i4>
      </vt:variant>
      <vt:variant>
        <vt:i4>269</vt:i4>
      </vt:variant>
      <vt:variant>
        <vt:i4>0</vt:i4>
      </vt:variant>
      <vt:variant>
        <vt:i4>5</vt:i4>
      </vt:variant>
      <vt:variant>
        <vt:lpwstr/>
      </vt:variant>
      <vt:variant>
        <vt:lpwstr>_Toc232001524</vt:lpwstr>
      </vt:variant>
      <vt:variant>
        <vt:i4>1507381</vt:i4>
      </vt:variant>
      <vt:variant>
        <vt:i4>260</vt:i4>
      </vt:variant>
      <vt:variant>
        <vt:i4>0</vt:i4>
      </vt:variant>
      <vt:variant>
        <vt:i4>5</vt:i4>
      </vt:variant>
      <vt:variant>
        <vt:lpwstr/>
      </vt:variant>
      <vt:variant>
        <vt:lpwstr>_Toc232001523</vt:lpwstr>
      </vt:variant>
      <vt:variant>
        <vt:i4>1507381</vt:i4>
      </vt:variant>
      <vt:variant>
        <vt:i4>254</vt:i4>
      </vt:variant>
      <vt:variant>
        <vt:i4>0</vt:i4>
      </vt:variant>
      <vt:variant>
        <vt:i4>5</vt:i4>
      </vt:variant>
      <vt:variant>
        <vt:lpwstr/>
      </vt:variant>
      <vt:variant>
        <vt:lpwstr>_Toc232001522</vt:lpwstr>
      </vt:variant>
      <vt:variant>
        <vt:i4>1507381</vt:i4>
      </vt:variant>
      <vt:variant>
        <vt:i4>248</vt:i4>
      </vt:variant>
      <vt:variant>
        <vt:i4>0</vt:i4>
      </vt:variant>
      <vt:variant>
        <vt:i4>5</vt:i4>
      </vt:variant>
      <vt:variant>
        <vt:lpwstr/>
      </vt:variant>
      <vt:variant>
        <vt:lpwstr>_Toc232001521</vt:lpwstr>
      </vt:variant>
      <vt:variant>
        <vt:i4>1507381</vt:i4>
      </vt:variant>
      <vt:variant>
        <vt:i4>242</vt:i4>
      </vt:variant>
      <vt:variant>
        <vt:i4>0</vt:i4>
      </vt:variant>
      <vt:variant>
        <vt:i4>5</vt:i4>
      </vt:variant>
      <vt:variant>
        <vt:lpwstr/>
      </vt:variant>
      <vt:variant>
        <vt:lpwstr>_Toc232001520</vt:lpwstr>
      </vt:variant>
      <vt:variant>
        <vt:i4>1310773</vt:i4>
      </vt:variant>
      <vt:variant>
        <vt:i4>236</vt:i4>
      </vt:variant>
      <vt:variant>
        <vt:i4>0</vt:i4>
      </vt:variant>
      <vt:variant>
        <vt:i4>5</vt:i4>
      </vt:variant>
      <vt:variant>
        <vt:lpwstr/>
      </vt:variant>
      <vt:variant>
        <vt:lpwstr>_Toc232001519</vt:lpwstr>
      </vt:variant>
      <vt:variant>
        <vt:i4>1310773</vt:i4>
      </vt:variant>
      <vt:variant>
        <vt:i4>230</vt:i4>
      </vt:variant>
      <vt:variant>
        <vt:i4>0</vt:i4>
      </vt:variant>
      <vt:variant>
        <vt:i4>5</vt:i4>
      </vt:variant>
      <vt:variant>
        <vt:lpwstr/>
      </vt:variant>
      <vt:variant>
        <vt:lpwstr>_Toc232001518</vt:lpwstr>
      </vt:variant>
      <vt:variant>
        <vt:i4>1310773</vt:i4>
      </vt:variant>
      <vt:variant>
        <vt:i4>224</vt:i4>
      </vt:variant>
      <vt:variant>
        <vt:i4>0</vt:i4>
      </vt:variant>
      <vt:variant>
        <vt:i4>5</vt:i4>
      </vt:variant>
      <vt:variant>
        <vt:lpwstr/>
      </vt:variant>
      <vt:variant>
        <vt:lpwstr>_Toc232001517</vt:lpwstr>
      </vt:variant>
      <vt:variant>
        <vt:i4>1310773</vt:i4>
      </vt:variant>
      <vt:variant>
        <vt:i4>218</vt:i4>
      </vt:variant>
      <vt:variant>
        <vt:i4>0</vt:i4>
      </vt:variant>
      <vt:variant>
        <vt:i4>5</vt:i4>
      </vt:variant>
      <vt:variant>
        <vt:lpwstr/>
      </vt:variant>
      <vt:variant>
        <vt:lpwstr>_Toc232001516</vt:lpwstr>
      </vt:variant>
      <vt:variant>
        <vt:i4>1310773</vt:i4>
      </vt:variant>
      <vt:variant>
        <vt:i4>212</vt:i4>
      </vt:variant>
      <vt:variant>
        <vt:i4>0</vt:i4>
      </vt:variant>
      <vt:variant>
        <vt:i4>5</vt:i4>
      </vt:variant>
      <vt:variant>
        <vt:lpwstr/>
      </vt:variant>
      <vt:variant>
        <vt:lpwstr>_Toc232001515</vt:lpwstr>
      </vt:variant>
      <vt:variant>
        <vt:i4>1310773</vt:i4>
      </vt:variant>
      <vt:variant>
        <vt:i4>206</vt:i4>
      </vt:variant>
      <vt:variant>
        <vt:i4>0</vt:i4>
      </vt:variant>
      <vt:variant>
        <vt:i4>5</vt:i4>
      </vt:variant>
      <vt:variant>
        <vt:lpwstr/>
      </vt:variant>
      <vt:variant>
        <vt:lpwstr>_Toc232001514</vt:lpwstr>
      </vt:variant>
      <vt:variant>
        <vt:i4>1310773</vt:i4>
      </vt:variant>
      <vt:variant>
        <vt:i4>200</vt:i4>
      </vt:variant>
      <vt:variant>
        <vt:i4>0</vt:i4>
      </vt:variant>
      <vt:variant>
        <vt:i4>5</vt:i4>
      </vt:variant>
      <vt:variant>
        <vt:lpwstr/>
      </vt:variant>
      <vt:variant>
        <vt:lpwstr>_Toc232001513</vt:lpwstr>
      </vt:variant>
      <vt:variant>
        <vt:i4>1310773</vt:i4>
      </vt:variant>
      <vt:variant>
        <vt:i4>194</vt:i4>
      </vt:variant>
      <vt:variant>
        <vt:i4>0</vt:i4>
      </vt:variant>
      <vt:variant>
        <vt:i4>5</vt:i4>
      </vt:variant>
      <vt:variant>
        <vt:lpwstr/>
      </vt:variant>
      <vt:variant>
        <vt:lpwstr>_Toc232001512</vt:lpwstr>
      </vt:variant>
      <vt:variant>
        <vt:i4>1310773</vt:i4>
      </vt:variant>
      <vt:variant>
        <vt:i4>188</vt:i4>
      </vt:variant>
      <vt:variant>
        <vt:i4>0</vt:i4>
      </vt:variant>
      <vt:variant>
        <vt:i4>5</vt:i4>
      </vt:variant>
      <vt:variant>
        <vt:lpwstr/>
      </vt:variant>
      <vt:variant>
        <vt:lpwstr>_Toc232001511</vt:lpwstr>
      </vt:variant>
      <vt:variant>
        <vt:i4>1310773</vt:i4>
      </vt:variant>
      <vt:variant>
        <vt:i4>182</vt:i4>
      </vt:variant>
      <vt:variant>
        <vt:i4>0</vt:i4>
      </vt:variant>
      <vt:variant>
        <vt:i4>5</vt:i4>
      </vt:variant>
      <vt:variant>
        <vt:lpwstr/>
      </vt:variant>
      <vt:variant>
        <vt:lpwstr>_Toc232001510</vt:lpwstr>
      </vt:variant>
      <vt:variant>
        <vt:i4>1376309</vt:i4>
      </vt:variant>
      <vt:variant>
        <vt:i4>176</vt:i4>
      </vt:variant>
      <vt:variant>
        <vt:i4>0</vt:i4>
      </vt:variant>
      <vt:variant>
        <vt:i4>5</vt:i4>
      </vt:variant>
      <vt:variant>
        <vt:lpwstr/>
      </vt:variant>
      <vt:variant>
        <vt:lpwstr>_Toc232001509</vt:lpwstr>
      </vt:variant>
      <vt:variant>
        <vt:i4>1376309</vt:i4>
      </vt:variant>
      <vt:variant>
        <vt:i4>170</vt:i4>
      </vt:variant>
      <vt:variant>
        <vt:i4>0</vt:i4>
      </vt:variant>
      <vt:variant>
        <vt:i4>5</vt:i4>
      </vt:variant>
      <vt:variant>
        <vt:lpwstr/>
      </vt:variant>
      <vt:variant>
        <vt:lpwstr>_Toc232001508</vt:lpwstr>
      </vt:variant>
      <vt:variant>
        <vt:i4>1376309</vt:i4>
      </vt:variant>
      <vt:variant>
        <vt:i4>164</vt:i4>
      </vt:variant>
      <vt:variant>
        <vt:i4>0</vt:i4>
      </vt:variant>
      <vt:variant>
        <vt:i4>5</vt:i4>
      </vt:variant>
      <vt:variant>
        <vt:lpwstr/>
      </vt:variant>
      <vt:variant>
        <vt:lpwstr>_Toc232001507</vt:lpwstr>
      </vt:variant>
      <vt:variant>
        <vt:i4>1376309</vt:i4>
      </vt:variant>
      <vt:variant>
        <vt:i4>158</vt:i4>
      </vt:variant>
      <vt:variant>
        <vt:i4>0</vt:i4>
      </vt:variant>
      <vt:variant>
        <vt:i4>5</vt:i4>
      </vt:variant>
      <vt:variant>
        <vt:lpwstr/>
      </vt:variant>
      <vt:variant>
        <vt:lpwstr>_Toc232001506</vt:lpwstr>
      </vt:variant>
      <vt:variant>
        <vt:i4>1376309</vt:i4>
      </vt:variant>
      <vt:variant>
        <vt:i4>152</vt:i4>
      </vt:variant>
      <vt:variant>
        <vt:i4>0</vt:i4>
      </vt:variant>
      <vt:variant>
        <vt:i4>5</vt:i4>
      </vt:variant>
      <vt:variant>
        <vt:lpwstr/>
      </vt:variant>
      <vt:variant>
        <vt:lpwstr>_Toc232001505</vt:lpwstr>
      </vt:variant>
      <vt:variant>
        <vt:i4>1376309</vt:i4>
      </vt:variant>
      <vt:variant>
        <vt:i4>146</vt:i4>
      </vt:variant>
      <vt:variant>
        <vt:i4>0</vt:i4>
      </vt:variant>
      <vt:variant>
        <vt:i4>5</vt:i4>
      </vt:variant>
      <vt:variant>
        <vt:lpwstr/>
      </vt:variant>
      <vt:variant>
        <vt:lpwstr>_Toc232001504</vt:lpwstr>
      </vt:variant>
      <vt:variant>
        <vt:i4>1376309</vt:i4>
      </vt:variant>
      <vt:variant>
        <vt:i4>140</vt:i4>
      </vt:variant>
      <vt:variant>
        <vt:i4>0</vt:i4>
      </vt:variant>
      <vt:variant>
        <vt:i4>5</vt:i4>
      </vt:variant>
      <vt:variant>
        <vt:lpwstr/>
      </vt:variant>
      <vt:variant>
        <vt:lpwstr>_Toc232001503</vt:lpwstr>
      </vt:variant>
      <vt:variant>
        <vt:i4>1376309</vt:i4>
      </vt:variant>
      <vt:variant>
        <vt:i4>134</vt:i4>
      </vt:variant>
      <vt:variant>
        <vt:i4>0</vt:i4>
      </vt:variant>
      <vt:variant>
        <vt:i4>5</vt:i4>
      </vt:variant>
      <vt:variant>
        <vt:lpwstr/>
      </vt:variant>
      <vt:variant>
        <vt:lpwstr>_Toc232001502</vt:lpwstr>
      </vt:variant>
      <vt:variant>
        <vt:i4>1376309</vt:i4>
      </vt:variant>
      <vt:variant>
        <vt:i4>128</vt:i4>
      </vt:variant>
      <vt:variant>
        <vt:i4>0</vt:i4>
      </vt:variant>
      <vt:variant>
        <vt:i4>5</vt:i4>
      </vt:variant>
      <vt:variant>
        <vt:lpwstr/>
      </vt:variant>
      <vt:variant>
        <vt:lpwstr>_Toc232001501</vt:lpwstr>
      </vt:variant>
      <vt:variant>
        <vt:i4>1376309</vt:i4>
      </vt:variant>
      <vt:variant>
        <vt:i4>122</vt:i4>
      </vt:variant>
      <vt:variant>
        <vt:i4>0</vt:i4>
      </vt:variant>
      <vt:variant>
        <vt:i4>5</vt:i4>
      </vt:variant>
      <vt:variant>
        <vt:lpwstr/>
      </vt:variant>
      <vt:variant>
        <vt:lpwstr>_Toc232001500</vt:lpwstr>
      </vt:variant>
      <vt:variant>
        <vt:i4>1835060</vt:i4>
      </vt:variant>
      <vt:variant>
        <vt:i4>116</vt:i4>
      </vt:variant>
      <vt:variant>
        <vt:i4>0</vt:i4>
      </vt:variant>
      <vt:variant>
        <vt:i4>5</vt:i4>
      </vt:variant>
      <vt:variant>
        <vt:lpwstr/>
      </vt:variant>
      <vt:variant>
        <vt:lpwstr>_Toc232001499</vt:lpwstr>
      </vt:variant>
      <vt:variant>
        <vt:i4>1835060</vt:i4>
      </vt:variant>
      <vt:variant>
        <vt:i4>110</vt:i4>
      </vt:variant>
      <vt:variant>
        <vt:i4>0</vt:i4>
      </vt:variant>
      <vt:variant>
        <vt:i4>5</vt:i4>
      </vt:variant>
      <vt:variant>
        <vt:lpwstr/>
      </vt:variant>
      <vt:variant>
        <vt:lpwstr>_Toc232001498</vt:lpwstr>
      </vt:variant>
      <vt:variant>
        <vt:i4>1835060</vt:i4>
      </vt:variant>
      <vt:variant>
        <vt:i4>104</vt:i4>
      </vt:variant>
      <vt:variant>
        <vt:i4>0</vt:i4>
      </vt:variant>
      <vt:variant>
        <vt:i4>5</vt:i4>
      </vt:variant>
      <vt:variant>
        <vt:lpwstr/>
      </vt:variant>
      <vt:variant>
        <vt:lpwstr>_Toc232001497</vt:lpwstr>
      </vt:variant>
      <vt:variant>
        <vt:i4>1835060</vt:i4>
      </vt:variant>
      <vt:variant>
        <vt:i4>98</vt:i4>
      </vt:variant>
      <vt:variant>
        <vt:i4>0</vt:i4>
      </vt:variant>
      <vt:variant>
        <vt:i4>5</vt:i4>
      </vt:variant>
      <vt:variant>
        <vt:lpwstr/>
      </vt:variant>
      <vt:variant>
        <vt:lpwstr>_Toc232001496</vt:lpwstr>
      </vt:variant>
      <vt:variant>
        <vt:i4>1835060</vt:i4>
      </vt:variant>
      <vt:variant>
        <vt:i4>92</vt:i4>
      </vt:variant>
      <vt:variant>
        <vt:i4>0</vt:i4>
      </vt:variant>
      <vt:variant>
        <vt:i4>5</vt:i4>
      </vt:variant>
      <vt:variant>
        <vt:lpwstr/>
      </vt:variant>
      <vt:variant>
        <vt:lpwstr>_Toc232001495</vt:lpwstr>
      </vt:variant>
      <vt:variant>
        <vt:i4>1835060</vt:i4>
      </vt:variant>
      <vt:variant>
        <vt:i4>86</vt:i4>
      </vt:variant>
      <vt:variant>
        <vt:i4>0</vt:i4>
      </vt:variant>
      <vt:variant>
        <vt:i4>5</vt:i4>
      </vt:variant>
      <vt:variant>
        <vt:lpwstr/>
      </vt:variant>
      <vt:variant>
        <vt:lpwstr>_Toc232001494</vt:lpwstr>
      </vt:variant>
      <vt:variant>
        <vt:i4>1835060</vt:i4>
      </vt:variant>
      <vt:variant>
        <vt:i4>80</vt:i4>
      </vt:variant>
      <vt:variant>
        <vt:i4>0</vt:i4>
      </vt:variant>
      <vt:variant>
        <vt:i4>5</vt:i4>
      </vt:variant>
      <vt:variant>
        <vt:lpwstr/>
      </vt:variant>
      <vt:variant>
        <vt:lpwstr>_Toc232001493</vt:lpwstr>
      </vt:variant>
      <vt:variant>
        <vt:i4>1835060</vt:i4>
      </vt:variant>
      <vt:variant>
        <vt:i4>74</vt:i4>
      </vt:variant>
      <vt:variant>
        <vt:i4>0</vt:i4>
      </vt:variant>
      <vt:variant>
        <vt:i4>5</vt:i4>
      </vt:variant>
      <vt:variant>
        <vt:lpwstr/>
      </vt:variant>
      <vt:variant>
        <vt:lpwstr>_Toc232001492</vt:lpwstr>
      </vt:variant>
      <vt:variant>
        <vt:i4>1835060</vt:i4>
      </vt:variant>
      <vt:variant>
        <vt:i4>68</vt:i4>
      </vt:variant>
      <vt:variant>
        <vt:i4>0</vt:i4>
      </vt:variant>
      <vt:variant>
        <vt:i4>5</vt:i4>
      </vt:variant>
      <vt:variant>
        <vt:lpwstr/>
      </vt:variant>
      <vt:variant>
        <vt:lpwstr>_Toc232001491</vt:lpwstr>
      </vt:variant>
      <vt:variant>
        <vt:i4>1835060</vt:i4>
      </vt:variant>
      <vt:variant>
        <vt:i4>62</vt:i4>
      </vt:variant>
      <vt:variant>
        <vt:i4>0</vt:i4>
      </vt:variant>
      <vt:variant>
        <vt:i4>5</vt:i4>
      </vt:variant>
      <vt:variant>
        <vt:lpwstr/>
      </vt:variant>
      <vt:variant>
        <vt:lpwstr>_Toc232001490</vt:lpwstr>
      </vt:variant>
      <vt:variant>
        <vt:i4>1900596</vt:i4>
      </vt:variant>
      <vt:variant>
        <vt:i4>56</vt:i4>
      </vt:variant>
      <vt:variant>
        <vt:i4>0</vt:i4>
      </vt:variant>
      <vt:variant>
        <vt:i4>5</vt:i4>
      </vt:variant>
      <vt:variant>
        <vt:lpwstr/>
      </vt:variant>
      <vt:variant>
        <vt:lpwstr>_Toc232001489</vt:lpwstr>
      </vt:variant>
      <vt:variant>
        <vt:i4>1900596</vt:i4>
      </vt:variant>
      <vt:variant>
        <vt:i4>50</vt:i4>
      </vt:variant>
      <vt:variant>
        <vt:i4>0</vt:i4>
      </vt:variant>
      <vt:variant>
        <vt:i4>5</vt:i4>
      </vt:variant>
      <vt:variant>
        <vt:lpwstr/>
      </vt:variant>
      <vt:variant>
        <vt:lpwstr>_Toc232001488</vt:lpwstr>
      </vt:variant>
      <vt:variant>
        <vt:i4>1900596</vt:i4>
      </vt:variant>
      <vt:variant>
        <vt:i4>44</vt:i4>
      </vt:variant>
      <vt:variant>
        <vt:i4>0</vt:i4>
      </vt:variant>
      <vt:variant>
        <vt:i4>5</vt:i4>
      </vt:variant>
      <vt:variant>
        <vt:lpwstr/>
      </vt:variant>
      <vt:variant>
        <vt:lpwstr>_Toc232001487</vt:lpwstr>
      </vt:variant>
      <vt:variant>
        <vt:i4>1900596</vt:i4>
      </vt:variant>
      <vt:variant>
        <vt:i4>38</vt:i4>
      </vt:variant>
      <vt:variant>
        <vt:i4>0</vt:i4>
      </vt:variant>
      <vt:variant>
        <vt:i4>5</vt:i4>
      </vt:variant>
      <vt:variant>
        <vt:lpwstr/>
      </vt:variant>
      <vt:variant>
        <vt:lpwstr>_Toc232001486</vt:lpwstr>
      </vt:variant>
      <vt:variant>
        <vt:i4>1900596</vt:i4>
      </vt:variant>
      <vt:variant>
        <vt:i4>32</vt:i4>
      </vt:variant>
      <vt:variant>
        <vt:i4>0</vt:i4>
      </vt:variant>
      <vt:variant>
        <vt:i4>5</vt:i4>
      </vt:variant>
      <vt:variant>
        <vt:lpwstr/>
      </vt:variant>
      <vt:variant>
        <vt:lpwstr>_Toc232001485</vt:lpwstr>
      </vt:variant>
      <vt:variant>
        <vt:i4>1900596</vt:i4>
      </vt:variant>
      <vt:variant>
        <vt:i4>26</vt:i4>
      </vt:variant>
      <vt:variant>
        <vt:i4>0</vt:i4>
      </vt:variant>
      <vt:variant>
        <vt:i4>5</vt:i4>
      </vt:variant>
      <vt:variant>
        <vt:lpwstr/>
      </vt:variant>
      <vt:variant>
        <vt:lpwstr>_Toc232001484</vt:lpwstr>
      </vt:variant>
      <vt:variant>
        <vt:i4>1900596</vt:i4>
      </vt:variant>
      <vt:variant>
        <vt:i4>20</vt:i4>
      </vt:variant>
      <vt:variant>
        <vt:i4>0</vt:i4>
      </vt:variant>
      <vt:variant>
        <vt:i4>5</vt:i4>
      </vt:variant>
      <vt:variant>
        <vt:lpwstr/>
      </vt:variant>
      <vt:variant>
        <vt:lpwstr>_Toc232001483</vt:lpwstr>
      </vt:variant>
      <vt:variant>
        <vt:i4>1900596</vt:i4>
      </vt:variant>
      <vt:variant>
        <vt:i4>14</vt:i4>
      </vt:variant>
      <vt:variant>
        <vt:i4>0</vt:i4>
      </vt:variant>
      <vt:variant>
        <vt:i4>5</vt:i4>
      </vt:variant>
      <vt:variant>
        <vt:lpwstr/>
      </vt:variant>
      <vt:variant>
        <vt:lpwstr>_Toc232001482</vt:lpwstr>
      </vt:variant>
      <vt:variant>
        <vt:i4>1900596</vt:i4>
      </vt:variant>
      <vt:variant>
        <vt:i4>8</vt:i4>
      </vt:variant>
      <vt:variant>
        <vt:i4>0</vt:i4>
      </vt:variant>
      <vt:variant>
        <vt:i4>5</vt:i4>
      </vt:variant>
      <vt:variant>
        <vt:lpwstr/>
      </vt:variant>
      <vt:variant>
        <vt:lpwstr>_Toc232001481</vt:lpwstr>
      </vt:variant>
      <vt:variant>
        <vt:i4>1900596</vt:i4>
      </vt:variant>
      <vt:variant>
        <vt:i4>2</vt:i4>
      </vt:variant>
      <vt:variant>
        <vt:i4>0</vt:i4>
      </vt:variant>
      <vt:variant>
        <vt:i4>5</vt:i4>
      </vt:variant>
      <vt:variant>
        <vt:lpwstr/>
      </vt:variant>
      <vt:variant>
        <vt:lpwstr>_Toc232001480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Angelina N Pamatian</dc:creator>
  <cp:keywords/>
  <dc:description/>
  <cp:lastModifiedBy>Mark A Heien</cp:lastModifiedBy>
  <cp:revision>2</cp:revision>
  <dcterms:created xsi:type="dcterms:W3CDTF">2026-06-11T03:35:00Z</dcterms:created>
  <dcterms:modified xsi:type="dcterms:W3CDTF">2026-06-11T03:35:00Z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2">
    <vt:lpwstr>cJournalAbbreviations" value="true"/&gt;&lt;/prefs&gt;&lt;/data&gt;</vt:lpwstr>
  </property>
  <property fmtid="{D5CDD505-2E9C-101B-9397-08002B2CF9AE}" pid="3" name="ZOTERO_PREF_1">
    <vt:lpwstr>&lt;data data-version="3" zotero-version="9.0.5"&gt;&lt;session id="0hMC88tF"/&gt;&lt;style id="http://www.zotero.org/styles/american-chemical-society" hasBibliography="1" bibliographyStyleHasBeenSet="1"/&gt;&lt;prefs&gt;&lt;pref name="fieldType" value="Field"/&gt;&lt;pref name="automati</vt:lpwstr>
  </property>
  <property fmtid="{D5CDD505-2E9C-101B-9397-08002B2CF9AE}" pid="4" name="GrammarlyDocumentId">
    <vt:lpwstr>3e4dae0d-f6c4-4d31-8c0b-c2dea6be3578</vt:lpwstr>
  </property>
  <property fmtid="{D5CDD505-2E9C-101B-9397-08002B2CF9AE}" pid="5" name="ContentTypeId">
    <vt:lpwstr>0x01010096FD1CDFA3245746A02A8C8A6DBC1801</vt:lpwstr>
  </property>
</Properties>
</file>