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64460" w14:textId="77777777" w:rsidR="000B5396" w:rsidRDefault="000B5396" w:rsidP="000B5396">
      <w:pPr>
        <w:bidi/>
        <w:spacing w:after="0"/>
        <w:rPr>
          <w:rFonts w:hint="cs"/>
          <w:rtl/>
          <w:lang w:bidi="ar-EG"/>
        </w:rPr>
      </w:pPr>
    </w:p>
    <w:p w14:paraId="5779E94C" w14:textId="5E2AC4C4" w:rsidR="00F73B03" w:rsidRPr="00F73B03" w:rsidRDefault="00F73B03" w:rsidP="00E04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bidi/>
        <w:spacing w:after="0" w:line="240" w:lineRule="auto"/>
        <w:ind w:left="-720"/>
        <w:jc w:val="center"/>
        <w:rPr>
          <w:rFonts w:ascii="Sakkal Majalla" w:eastAsia="Times New Roman" w:hAnsi="Sakkal Majalla" w:cs="Sakkal Majalla"/>
          <w:b/>
          <w:bCs/>
          <w:sz w:val="28"/>
          <w:szCs w:val="28"/>
          <w:lang w:eastAsia="ar-SA"/>
        </w:rPr>
      </w:pPr>
      <w:r w:rsidRPr="00F73B03">
        <w:rPr>
          <w:rFonts w:ascii="Sakkal Majalla" w:eastAsia="Times New Roman" w:hAnsi="Sakkal Majalla" w:cs="Sakkal Majalla"/>
          <w:b/>
          <w:bCs/>
          <w:sz w:val="28"/>
          <w:szCs w:val="28"/>
          <w:rtl/>
          <w:lang w:eastAsia="ar-SA"/>
        </w:rPr>
        <w:t xml:space="preserve">السجل المرضي </w:t>
      </w:r>
      <w:r w:rsidR="00704CB7">
        <w:rPr>
          <w:rFonts w:ascii="Sakkal Majalla" w:eastAsia="Times New Roman" w:hAnsi="Sakkal Majalla" w:cs="Sakkal Majalla" w:hint="cs"/>
          <w:b/>
          <w:bCs/>
          <w:sz w:val="28"/>
          <w:szCs w:val="28"/>
          <w:rtl/>
          <w:lang w:eastAsia="ar-SA"/>
        </w:rPr>
        <w:t>لتسجيل الحالات المرضية للامراض المنقولة عبر الغذاء</w:t>
      </w:r>
    </w:p>
    <w:p w14:paraId="7AF7DAF4" w14:textId="77777777" w:rsidR="00F73B03" w:rsidRPr="00F73B03" w:rsidRDefault="00F73B03" w:rsidP="00F73B03">
      <w:pPr>
        <w:bidi/>
        <w:spacing w:after="0" w:line="240" w:lineRule="auto"/>
        <w:rPr>
          <w:rFonts w:ascii="Sakkal Majalla" w:eastAsia="Times New Roman" w:hAnsi="Sakkal Majalla" w:cs="Sakkal Majalla"/>
          <w:sz w:val="10"/>
          <w:szCs w:val="10"/>
          <w:lang w:eastAsia="ar-SA"/>
        </w:rPr>
      </w:pPr>
    </w:p>
    <w:tbl>
      <w:tblPr>
        <w:bidiVisual/>
        <w:tblW w:w="14994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3101"/>
        <w:gridCol w:w="2827"/>
        <w:gridCol w:w="2156"/>
        <w:gridCol w:w="2446"/>
        <w:gridCol w:w="1323"/>
        <w:gridCol w:w="1633"/>
      </w:tblGrid>
      <w:tr w:rsidR="00704CB7" w:rsidRPr="00F73B03" w14:paraId="2810A923" w14:textId="77777777" w:rsidTr="00704CB7">
        <w:trPr>
          <w:trHeight w:val="793"/>
        </w:trPr>
        <w:tc>
          <w:tcPr>
            <w:tcW w:w="1508" w:type="dxa"/>
            <w:tcBorders>
              <w:bottom w:val="single" w:sz="24" w:space="0" w:color="auto"/>
            </w:tcBorders>
            <w:vAlign w:val="center"/>
          </w:tcPr>
          <w:p w14:paraId="1197B463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eastAsia="ar-SA"/>
              </w:rPr>
            </w:pPr>
            <w:r w:rsidRPr="00F73B03"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  <w:t>التاريخ</w:t>
            </w:r>
          </w:p>
        </w:tc>
        <w:tc>
          <w:tcPr>
            <w:tcW w:w="3101" w:type="dxa"/>
            <w:tcBorders>
              <w:bottom w:val="single" w:sz="24" w:space="0" w:color="auto"/>
            </w:tcBorders>
            <w:vAlign w:val="center"/>
          </w:tcPr>
          <w:p w14:paraId="03EFE341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eastAsia="ar-SA"/>
              </w:rPr>
            </w:pPr>
            <w:r w:rsidRPr="00F73B03"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  <w:t>اسم العامل</w:t>
            </w:r>
          </w:p>
        </w:tc>
        <w:tc>
          <w:tcPr>
            <w:tcW w:w="2827" w:type="dxa"/>
            <w:tcBorders>
              <w:bottom w:val="single" w:sz="24" w:space="0" w:color="auto"/>
            </w:tcBorders>
            <w:vAlign w:val="center"/>
          </w:tcPr>
          <w:p w14:paraId="24EDEB50" w14:textId="0C31E0D9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eastAsia="ar-SA"/>
              </w:rPr>
              <w:t>الاعراض المرضية</w:t>
            </w:r>
          </w:p>
        </w:tc>
        <w:tc>
          <w:tcPr>
            <w:tcW w:w="2156" w:type="dxa"/>
            <w:tcBorders>
              <w:bottom w:val="single" w:sz="24" w:space="0" w:color="auto"/>
            </w:tcBorders>
            <w:vAlign w:val="center"/>
          </w:tcPr>
          <w:p w14:paraId="1AF58B3C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eastAsia="ar-SA"/>
              </w:rPr>
              <w:t>الاجراء المتخذ</w:t>
            </w:r>
          </w:p>
        </w:tc>
        <w:tc>
          <w:tcPr>
            <w:tcW w:w="2446" w:type="dxa"/>
            <w:tcBorders>
              <w:bottom w:val="single" w:sz="24" w:space="0" w:color="auto"/>
            </w:tcBorders>
            <w:vAlign w:val="center"/>
          </w:tcPr>
          <w:p w14:paraId="58EB34C4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6"/>
                <w:szCs w:val="26"/>
                <w:rtl/>
                <w:lang w:eastAsia="ar-SA"/>
              </w:rPr>
              <w:t>الجهة/الطبيب المعالج</w:t>
            </w:r>
          </w:p>
        </w:tc>
        <w:tc>
          <w:tcPr>
            <w:tcW w:w="1323" w:type="dxa"/>
            <w:tcBorders>
              <w:bottom w:val="single" w:sz="24" w:space="0" w:color="auto"/>
            </w:tcBorders>
            <w:vAlign w:val="center"/>
          </w:tcPr>
          <w:p w14:paraId="52543757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lang w:eastAsia="ar-SA"/>
              </w:rPr>
            </w:pPr>
            <w:r w:rsidRPr="00F73B03"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  <w:t>تاريخ استئناف العمل</w:t>
            </w:r>
          </w:p>
        </w:tc>
        <w:tc>
          <w:tcPr>
            <w:tcW w:w="1633" w:type="dxa"/>
            <w:tcBorders>
              <w:bottom w:val="single" w:sz="24" w:space="0" w:color="auto"/>
            </w:tcBorders>
            <w:vAlign w:val="center"/>
          </w:tcPr>
          <w:p w14:paraId="03DBF347" w14:textId="77777777" w:rsidR="00704CB7" w:rsidRPr="00F73B03" w:rsidRDefault="00704CB7" w:rsidP="00387ED4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</w:pPr>
            <w:r w:rsidRPr="00F73B03">
              <w:rPr>
                <w:rFonts w:ascii="Sakkal Majalla" w:eastAsia="Times New Roman" w:hAnsi="Sakkal Majalla" w:cs="Sakkal Majalla"/>
                <w:b/>
                <w:bCs/>
                <w:sz w:val="26"/>
                <w:szCs w:val="26"/>
                <w:rtl/>
                <w:lang w:eastAsia="ar-SA"/>
              </w:rPr>
              <w:t>توقيع الرئيس المباشر</w:t>
            </w:r>
          </w:p>
        </w:tc>
      </w:tr>
      <w:tr w:rsidR="00704CB7" w:rsidRPr="00F73B03" w14:paraId="11D66807" w14:textId="77777777" w:rsidTr="00704CB7">
        <w:trPr>
          <w:trHeight w:val="441"/>
        </w:trPr>
        <w:tc>
          <w:tcPr>
            <w:tcW w:w="1508" w:type="dxa"/>
            <w:tcBorders>
              <w:top w:val="single" w:sz="24" w:space="0" w:color="auto"/>
            </w:tcBorders>
          </w:tcPr>
          <w:p w14:paraId="22355BFD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  <w:tcBorders>
              <w:top w:val="single" w:sz="24" w:space="0" w:color="auto"/>
            </w:tcBorders>
          </w:tcPr>
          <w:p w14:paraId="7416BC31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  <w:tcBorders>
              <w:top w:val="single" w:sz="24" w:space="0" w:color="auto"/>
            </w:tcBorders>
          </w:tcPr>
          <w:p w14:paraId="273EA85A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  <w:tcBorders>
              <w:top w:val="single" w:sz="24" w:space="0" w:color="auto"/>
            </w:tcBorders>
          </w:tcPr>
          <w:p w14:paraId="42CDEC30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  <w:tcBorders>
              <w:top w:val="single" w:sz="24" w:space="0" w:color="auto"/>
            </w:tcBorders>
          </w:tcPr>
          <w:p w14:paraId="70EACD4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  <w:tcBorders>
              <w:top w:val="single" w:sz="24" w:space="0" w:color="auto"/>
            </w:tcBorders>
          </w:tcPr>
          <w:p w14:paraId="7AD1B61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  <w:tcBorders>
              <w:top w:val="single" w:sz="24" w:space="0" w:color="auto"/>
            </w:tcBorders>
          </w:tcPr>
          <w:p w14:paraId="5A448606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5B6C1F15" w14:textId="77777777" w:rsidTr="00704CB7">
        <w:trPr>
          <w:trHeight w:val="441"/>
        </w:trPr>
        <w:tc>
          <w:tcPr>
            <w:tcW w:w="1508" w:type="dxa"/>
          </w:tcPr>
          <w:p w14:paraId="696191D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5F24888C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1797397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461C931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5144CA60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5714B4F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506F5DB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21502B34" w14:textId="77777777" w:rsidTr="00704CB7">
        <w:trPr>
          <w:trHeight w:val="441"/>
        </w:trPr>
        <w:tc>
          <w:tcPr>
            <w:tcW w:w="1508" w:type="dxa"/>
          </w:tcPr>
          <w:p w14:paraId="5DF1596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0EFF5FB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7606E7A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1B4B49B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3258573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0216A004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3905746C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3C1C2AB5" w14:textId="77777777" w:rsidTr="00704CB7">
        <w:trPr>
          <w:trHeight w:val="441"/>
        </w:trPr>
        <w:tc>
          <w:tcPr>
            <w:tcW w:w="1508" w:type="dxa"/>
          </w:tcPr>
          <w:p w14:paraId="1B963DD0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6DCE18D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169B1C5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6C8520F4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4A4E2B4C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33DFE9C9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3018A26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4A701372" w14:textId="77777777" w:rsidTr="00704CB7">
        <w:trPr>
          <w:trHeight w:val="424"/>
        </w:trPr>
        <w:tc>
          <w:tcPr>
            <w:tcW w:w="1508" w:type="dxa"/>
          </w:tcPr>
          <w:p w14:paraId="1F9F25F1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377F4D44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29C404D1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05BAFC28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716838C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46566D73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7CB1C218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4AF414D5" w14:textId="77777777" w:rsidTr="00704CB7">
        <w:trPr>
          <w:trHeight w:val="441"/>
        </w:trPr>
        <w:tc>
          <w:tcPr>
            <w:tcW w:w="1508" w:type="dxa"/>
          </w:tcPr>
          <w:p w14:paraId="48A6D8A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43D24926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754CFF68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65784C9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531E6830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508FC989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37336D4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63393DBC" w14:textId="77777777" w:rsidTr="00704CB7">
        <w:trPr>
          <w:trHeight w:val="441"/>
        </w:trPr>
        <w:tc>
          <w:tcPr>
            <w:tcW w:w="1508" w:type="dxa"/>
          </w:tcPr>
          <w:p w14:paraId="10D019A1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1A73FEB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6EFEB7E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3C799B4D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2047BA3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7AC03A6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3B8E755D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5CC14A33" w14:textId="77777777" w:rsidTr="00704CB7">
        <w:trPr>
          <w:trHeight w:val="424"/>
        </w:trPr>
        <w:tc>
          <w:tcPr>
            <w:tcW w:w="1508" w:type="dxa"/>
          </w:tcPr>
          <w:p w14:paraId="2602440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3FF91F4E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5332CDD9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003E973A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7C3C374D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2D227DC3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1F3F5C36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341F93D4" w14:textId="77777777" w:rsidTr="00704CB7">
        <w:trPr>
          <w:trHeight w:val="424"/>
        </w:trPr>
        <w:tc>
          <w:tcPr>
            <w:tcW w:w="1508" w:type="dxa"/>
          </w:tcPr>
          <w:p w14:paraId="5862F7D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67CB6E5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0254DB06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0C631960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50D12116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01EF361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50FA79CD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1DB4860B" w14:textId="77777777" w:rsidTr="00704CB7">
        <w:trPr>
          <w:trHeight w:val="424"/>
        </w:trPr>
        <w:tc>
          <w:tcPr>
            <w:tcW w:w="1508" w:type="dxa"/>
          </w:tcPr>
          <w:p w14:paraId="765F878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49DFD91B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2B98B328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1C1DD0E9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3EE44A2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56FD3C91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4C095952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  <w:tr w:rsidR="00704CB7" w:rsidRPr="00F73B03" w14:paraId="65D8B384" w14:textId="77777777" w:rsidTr="00704CB7">
        <w:trPr>
          <w:trHeight w:val="424"/>
        </w:trPr>
        <w:tc>
          <w:tcPr>
            <w:tcW w:w="1508" w:type="dxa"/>
          </w:tcPr>
          <w:p w14:paraId="3FCD69A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3101" w:type="dxa"/>
          </w:tcPr>
          <w:p w14:paraId="465AF1F3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827" w:type="dxa"/>
          </w:tcPr>
          <w:p w14:paraId="2A00DFA7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156" w:type="dxa"/>
          </w:tcPr>
          <w:p w14:paraId="7E90E47A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2446" w:type="dxa"/>
          </w:tcPr>
          <w:p w14:paraId="179A2238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323" w:type="dxa"/>
          </w:tcPr>
          <w:p w14:paraId="0F1F889A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  <w:tc>
          <w:tcPr>
            <w:tcW w:w="1633" w:type="dxa"/>
          </w:tcPr>
          <w:p w14:paraId="47C82FA5" w14:textId="77777777" w:rsidR="00704CB7" w:rsidRPr="00F73B03" w:rsidRDefault="00704CB7" w:rsidP="00EE6DBC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sz w:val="26"/>
                <w:szCs w:val="26"/>
                <w:lang w:eastAsia="ar-SA"/>
              </w:rPr>
            </w:pPr>
          </w:p>
        </w:tc>
      </w:tr>
    </w:tbl>
    <w:p w14:paraId="7E486469" w14:textId="77777777" w:rsidR="00F73B03" w:rsidRDefault="00F73B03" w:rsidP="007E091B">
      <w:pPr>
        <w:keepNext/>
        <w:bidi/>
        <w:spacing w:after="0" w:line="240" w:lineRule="auto"/>
        <w:outlineLvl w:val="0"/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</w:pPr>
      <w:r w:rsidRPr="00F73B03"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  <w:t xml:space="preserve">مدير </w:t>
      </w:r>
      <w:r w:rsidR="007E091B"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/>
        </w:rPr>
        <w:t>الموارد البشرية</w:t>
      </w:r>
      <w:r w:rsidRPr="00F73B03"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  <w:t xml:space="preserve"> / </w:t>
      </w:r>
    </w:p>
    <w:p w14:paraId="3A4100D6" w14:textId="77777777" w:rsidR="00A375C3" w:rsidRPr="002D463E" w:rsidRDefault="00A375C3" w:rsidP="00A375C3">
      <w:pPr>
        <w:keepNext/>
        <w:bidi/>
        <w:spacing w:after="0" w:line="240" w:lineRule="auto"/>
        <w:outlineLvl w:val="0"/>
        <w:rPr>
          <w:rFonts w:ascii="Sakkal Majalla" w:eastAsia="Times New Roman" w:hAnsi="Sakkal Majalla" w:cs="Sakkal Majalla"/>
          <w:b/>
          <w:bCs/>
          <w:sz w:val="10"/>
          <w:szCs w:val="10"/>
          <w:rtl/>
          <w:lang w:eastAsia="ar-SA"/>
        </w:rPr>
      </w:pPr>
    </w:p>
    <w:p w14:paraId="6AC9F2C6" w14:textId="77777777" w:rsidR="00A375C3" w:rsidRDefault="00A375C3" w:rsidP="00A375C3">
      <w:pPr>
        <w:keepNext/>
        <w:bidi/>
        <w:spacing w:after="0" w:line="240" w:lineRule="auto"/>
        <w:outlineLvl w:val="0"/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</w:pPr>
      <w:r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/>
        </w:rPr>
        <w:t>ملحوظة:</w:t>
      </w:r>
    </w:p>
    <w:p w14:paraId="60737862" w14:textId="77777777" w:rsidR="00A375C3" w:rsidRPr="00F73B03" w:rsidRDefault="00A375C3" w:rsidP="00A375C3">
      <w:pPr>
        <w:keepNext/>
        <w:bidi/>
        <w:spacing w:after="0" w:line="240" w:lineRule="auto"/>
        <w:outlineLvl w:val="0"/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 w:bidi="ar-EG"/>
        </w:rPr>
      </w:pPr>
      <w:r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/>
        </w:rPr>
        <w:t xml:space="preserve">يتم ارفاق كافة المستندات الخاصة بالحالة المرضية (نموذج الاستبعاد </w:t>
      </w:r>
      <w:r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  <w:t>–</w:t>
      </w:r>
      <w:r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/>
        </w:rPr>
        <w:t xml:space="preserve">تقرير الطبيب المختص بالحالة المرضية </w:t>
      </w:r>
      <w:r>
        <w:rPr>
          <w:rFonts w:ascii="Sakkal Majalla" w:eastAsia="Times New Roman" w:hAnsi="Sakkal Majalla" w:cs="Sakkal Majalla"/>
          <w:b/>
          <w:bCs/>
          <w:sz w:val="26"/>
          <w:szCs w:val="26"/>
          <w:rtl/>
          <w:lang w:eastAsia="ar-SA"/>
        </w:rPr>
        <w:t>–</w:t>
      </w:r>
      <w:r>
        <w:rPr>
          <w:rFonts w:ascii="Sakkal Majalla" w:eastAsia="Times New Roman" w:hAnsi="Sakkal Majalla" w:cs="Sakkal Majalla" w:hint="cs"/>
          <w:b/>
          <w:bCs/>
          <w:sz w:val="26"/>
          <w:szCs w:val="26"/>
          <w:rtl/>
          <w:lang w:eastAsia="ar-SA"/>
        </w:rPr>
        <w:t xml:space="preserve"> تقرير الطبيب المختص بالعودة للعمل)</w:t>
      </w:r>
      <w:bookmarkStart w:id="0" w:name="_GoBack"/>
      <w:bookmarkEnd w:id="0"/>
    </w:p>
    <w:p w14:paraId="48DE3B84" w14:textId="77777777" w:rsidR="00F73B03" w:rsidRDefault="00F73B03" w:rsidP="00F73B03">
      <w:pPr>
        <w:tabs>
          <w:tab w:val="left" w:pos="4755"/>
          <w:tab w:val="left" w:pos="7792"/>
          <w:tab w:val="right" w:pos="9115"/>
        </w:tabs>
        <w:bidi/>
        <w:jc w:val="center"/>
        <w:rPr>
          <w:rFonts w:ascii="Traditional Arabic" w:eastAsia="Times New Roman" w:hAnsi="Traditional Arabic" w:cs="Traditional Arabic"/>
          <w:sz w:val="26"/>
          <w:szCs w:val="18"/>
        </w:rPr>
      </w:pPr>
    </w:p>
    <w:sectPr w:rsidR="00F73B03" w:rsidSect="00AB4BB0">
      <w:headerReference w:type="default" r:id="rId8"/>
      <w:footerReference w:type="default" r:id="rId9"/>
      <w:headerReference w:type="first" r:id="rId12"/>
      <w:footerReference w:type="first" r:id="rId13"/>
      <w:pgSz w:w="15840" w:h="12240" w:orient="landscape"/>
      <w:pgMar w:top="1800" w:right="1170" w:bottom="1325" w:left="450" w:header="14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75C8A" w14:textId="77777777" w:rsidR="00FA147B" w:rsidRDefault="00FA147B" w:rsidP="00EB3B19">
      <w:pPr>
        <w:spacing w:after="0" w:line="240" w:lineRule="auto"/>
      </w:pPr>
      <w:r>
        <w:separator/>
      </w:r>
    </w:p>
  </w:endnote>
  <w:endnote w:type="continuationSeparator" w:id="0">
    <w:p w14:paraId="2D5509D5" w14:textId="77777777" w:rsidR="00FA147B" w:rsidRDefault="00FA147B" w:rsidP="00EB3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19E28" w14:textId="4048BEAD" w:rsidR="00A375C3" w:rsidRDefault="00A375C3" w:rsidP="00AC41D3">
    <w:pPr>
      <w:pStyle w:val="Footer"/>
      <w:rPr>
        <w:rtl/>
        <w:lang w:bidi="ar-EG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4C8208" w14:textId="77777777" w:rsidR="00FA147B" w:rsidRDefault="00FA147B" w:rsidP="00EB3B19">
      <w:pPr>
        <w:spacing w:after="0" w:line="240" w:lineRule="auto"/>
      </w:pPr>
      <w:r>
        <w:separator/>
      </w:r>
    </w:p>
  </w:footnote>
  <w:footnote w:type="continuationSeparator" w:id="0">
    <w:p w14:paraId="429B3FB6" w14:textId="77777777" w:rsidR="00FA147B" w:rsidRDefault="00FA147B" w:rsidP="00EB3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B97B7" w14:textId="77777777" w:rsidR="00AB4BB0" w:rsidRPr="00826B9A" w:rsidRDefault="00AB4BB0" w:rsidP="00AB4BB0">
    <w:pPr>
      <w:pStyle w:val="Header"/>
      <w:rPr>
        <w:sz w:val="28"/>
        <w:szCs w:val="28"/>
      </w:rPr>
    </w:pPr>
  </w:p>
  <w:p w14:paraId="1BE8164F" w14:textId="77777777" w:rsidR="00AB4BB0" w:rsidRPr="009A6FD7" w:rsidRDefault="00AB4BB0" w:rsidP="00AB4BB0">
    <w:pPr>
      <w:pStyle w:val="Header"/>
    </w:pPr>
  </w:p>
  <w:p w14:paraId="75E35D0F" w14:textId="77777777" w:rsidR="0041061A" w:rsidRPr="00AB4BB0" w:rsidRDefault="0041061A" w:rsidP="00AB4BB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36CD4"/>
    <w:multiLevelType w:val="hybridMultilevel"/>
    <w:tmpl w:val="62F61328"/>
    <w:lvl w:ilvl="0" w:tplc="866428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1DE0"/>
    <w:multiLevelType w:val="hybridMultilevel"/>
    <w:tmpl w:val="DA86F81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2A627A2"/>
    <w:multiLevelType w:val="hybridMultilevel"/>
    <w:tmpl w:val="34EE1FB4"/>
    <w:lvl w:ilvl="0" w:tplc="BF220C94"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1EE7"/>
    <w:multiLevelType w:val="hybridMultilevel"/>
    <w:tmpl w:val="7910D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25D"/>
    <w:multiLevelType w:val="hybridMultilevel"/>
    <w:tmpl w:val="F04EA79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E5423"/>
    <w:multiLevelType w:val="hybridMultilevel"/>
    <w:tmpl w:val="FB7A1080"/>
    <w:lvl w:ilvl="0" w:tplc="6D4C93C2">
      <w:start w:val="1"/>
      <w:numFmt w:val="decimal"/>
      <w:lvlText w:val="%1-"/>
      <w:lvlJc w:val="left"/>
      <w:pPr>
        <w:ind w:left="78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1113D"/>
    <w:multiLevelType w:val="hybridMultilevel"/>
    <w:tmpl w:val="C96CC620"/>
    <w:lvl w:ilvl="0" w:tplc="C9F437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92122"/>
    <w:multiLevelType w:val="hybridMultilevel"/>
    <w:tmpl w:val="D6C25B7A"/>
    <w:lvl w:ilvl="0" w:tplc="8F1A7B2C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61794"/>
    <w:multiLevelType w:val="hybridMultilevel"/>
    <w:tmpl w:val="50D431AA"/>
    <w:lvl w:ilvl="0" w:tplc="55447B58"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4697E"/>
    <w:multiLevelType w:val="hybridMultilevel"/>
    <w:tmpl w:val="4D926B1A"/>
    <w:lvl w:ilvl="0" w:tplc="55B0DBBC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17852"/>
    <w:multiLevelType w:val="hybridMultilevel"/>
    <w:tmpl w:val="7B2007B0"/>
    <w:lvl w:ilvl="0" w:tplc="C1101DD2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9"/>
  </w:num>
  <w:num w:numId="5">
    <w:abstractNumId w:val="7"/>
  </w:num>
  <w:num w:numId="6">
    <w:abstractNumId w:val="10"/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DC"/>
    <w:rsid w:val="00000CB4"/>
    <w:rsid w:val="000137D0"/>
    <w:rsid w:val="0002070A"/>
    <w:rsid w:val="00020AC8"/>
    <w:rsid w:val="000248D5"/>
    <w:rsid w:val="00052D9B"/>
    <w:rsid w:val="000546B3"/>
    <w:rsid w:val="00073E06"/>
    <w:rsid w:val="00094885"/>
    <w:rsid w:val="000A05BA"/>
    <w:rsid w:val="000B22A5"/>
    <w:rsid w:val="000B5396"/>
    <w:rsid w:val="000B77E7"/>
    <w:rsid w:val="000C0A94"/>
    <w:rsid w:val="000C49F8"/>
    <w:rsid w:val="000E6BD8"/>
    <w:rsid w:val="000F6374"/>
    <w:rsid w:val="0010058C"/>
    <w:rsid w:val="00113ADB"/>
    <w:rsid w:val="001209D5"/>
    <w:rsid w:val="0013781B"/>
    <w:rsid w:val="0014177B"/>
    <w:rsid w:val="001603E2"/>
    <w:rsid w:val="001703C7"/>
    <w:rsid w:val="00180851"/>
    <w:rsid w:val="00180D24"/>
    <w:rsid w:val="00183716"/>
    <w:rsid w:val="00195C71"/>
    <w:rsid w:val="001B21CD"/>
    <w:rsid w:val="001C057C"/>
    <w:rsid w:val="001E5CF0"/>
    <w:rsid w:val="001F3224"/>
    <w:rsid w:val="00206E24"/>
    <w:rsid w:val="00214FB4"/>
    <w:rsid w:val="00220450"/>
    <w:rsid w:val="00225016"/>
    <w:rsid w:val="00237D33"/>
    <w:rsid w:val="00245097"/>
    <w:rsid w:val="00250FDB"/>
    <w:rsid w:val="00254A99"/>
    <w:rsid w:val="00265059"/>
    <w:rsid w:val="002652FB"/>
    <w:rsid w:val="00276570"/>
    <w:rsid w:val="00286CDA"/>
    <w:rsid w:val="002A5B38"/>
    <w:rsid w:val="002B26F4"/>
    <w:rsid w:val="002B3B39"/>
    <w:rsid w:val="002C1894"/>
    <w:rsid w:val="002C33C7"/>
    <w:rsid w:val="002D463E"/>
    <w:rsid w:val="002F5062"/>
    <w:rsid w:val="00302E8C"/>
    <w:rsid w:val="00316BE6"/>
    <w:rsid w:val="00317317"/>
    <w:rsid w:val="00343430"/>
    <w:rsid w:val="0034664F"/>
    <w:rsid w:val="00347E24"/>
    <w:rsid w:val="00351394"/>
    <w:rsid w:val="00363A66"/>
    <w:rsid w:val="003815CA"/>
    <w:rsid w:val="003834D7"/>
    <w:rsid w:val="00387062"/>
    <w:rsid w:val="00387924"/>
    <w:rsid w:val="00387ED4"/>
    <w:rsid w:val="003A36CC"/>
    <w:rsid w:val="003A487C"/>
    <w:rsid w:val="003B77AA"/>
    <w:rsid w:val="003C5C87"/>
    <w:rsid w:val="0041061A"/>
    <w:rsid w:val="004216C2"/>
    <w:rsid w:val="00433991"/>
    <w:rsid w:val="00442333"/>
    <w:rsid w:val="00442587"/>
    <w:rsid w:val="00451680"/>
    <w:rsid w:val="00454D30"/>
    <w:rsid w:val="004A7A57"/>
    <w:rsid w:val="004B33E2"/>
    <w:rsid w:val="004C1254"/>
    <w:rsid w:val="004C701E"/>
    <w:rsid w:val="004E07EE"/>
    <w:rsid w:val="004F023B"/>
    <w:rsid w:val="00500D89"/>
    <w:rsid w:val="0050437F"/>
    <w:rsid w:val="00504DA9"/>
    <w:rsid w:val="005102CD"/>
    <w:rsid w:val="00540FE2"/>
    <w:rsid w:val="00573FEB"/>
    <w:rsid w:val="00583B5A"/>
    <w:rsid w:val="00585379"/>
    <w:rsid w:val="00586E49"/>
    <w:rsid w:val="005E00B9"/>
    <w:rsid w:val="005F0F38"/>
    <w:rsid w:val="005F7B30"/>
    <w:rsid w:val="00603143"/>
    <w:rsid w:val="00612D53"/>
    <w:rsid w:val="00620E2D"/>
    <w:rsid w:val="006467DA"/>
    <w:rsid w:val="006853D3"/>
    <w:rsid w:val="006B3A95"/>
    <w:rsid w:val="006B7D69"/>
    <w:rsid w:val="006D154D"/>
    <w:rsid w:val="00704CB7"/>
    <w:rsid w:val="007167C8"/>
    <w:rsid w:val="00734604"/>
    <w:rsid w:val="00747950"/>
    <w:rsid w:val="00755F81"/>
    <w:rsid w:val="00776FE3"/>
    <w:rsid w:val="007A56C5"/>
    <w:rsid w:val="007B3271"/>
    <w:rsid w:val="007C1C14"/>
    <w:rsid w:val="007C4A1D"/>
    <w:rsid w:val="007E091B"/>
    <w:rsid w:val="007F542E"/>
    <w:rsid w:val="00803B72"/>
    <w:rsid w:val="00806ACE"/>
    <w:rsid w:val="00820D38"/>
    <w:rsid w:val="00825A0C"/>
    <w:rsid w:val="008465D3"/>
    <w:rsid w:val="0085071E"/>
    <w:rsid w:val="008575D4"/>
    <w:rsid w:val="00866384"/>
    <w:rsid w:val="008A3955"/>
    <w:rsid w:val="008C30D7"/>
    <w:rsid w:val="008C401D"/>
    <w:rsid w:val="008C4030"/>
    <w:rsid w:val="008D02BA"/>
    <w:rsid w:val="008E6894"/>
    <w:rsid w:val="0090627D"/>
    <w:rsid w:val="009602B6"/>
    <w:rsid w:val="009B3AD8"/>
    <w:rsid w:val="009C5EF5"/>
    <w:rsid w:val="009F2261"/>
    <w:rsid w:val="009F42A0"/>
    <w:rsid w:val="009F7683"/>
    <w:rsid w:val="00A375C3"/>
    <w:rsid w:val="00A60DEE"/>
    <w:rsid w:val="00A66C3B"/>
    <w:rsid w:val="00A877FA"/>
    <w:rsid w:val="00A9409B"/>
    <w:rsid w:val="00A9471C"/>
    <w:rsid w:val="00AB4BB0"/>
    <w:rsid w:val="00AB6379"/>
    <w:rsid w:val="00AB67DD"/>
    <w:rsid w:val="00AC41D3"/>
    <w:rsid w:val="00AC74CE"/>
    <w:rsid w:val="00AD5276"/>
    <w:rsid w:val="00AD52E0"/>
    <w:rsid w:val="00AF6D3D"/>
    <w:rsid w:val="00B1391E"/>
    <w:rsid w:val="00B1739E"/>
    <w:rsid w:val="00B2400F"/>
    <w:rsid w:val="00B34949"/>
    <w:rsid w:val="00B505EB"/>
    <w:rsid w:val="00B5091A"/>
    <w:rsid w:val="00B72AC1"/>
    <w:rsid w:val="00B82B28"/>
    <w:rsid w:val="00BA4218"/>
    <w:rsid w:val="00BB1832"/>
    <w:rsid w:val="00C02E37"/>
    <w:rsid w:val="00C1287E"/>
    <w:rsid w:val="00C15813"/>
    <w:rsid w:val="00C41310"/>
    <w:rsid w:val="00C63A4D"/>
    <w:rsid w:val="00C715F9"/>
    <w:rsid w:val="00C73411"/>
    <w:rsid w:val="00C74DFE"/>
    <w:rsid w:val="00C75D7B"/>
    <w:rsid w:val="00C76207"/>
    <w:rsid w:val="00C9315D"/>
    <w:rsid w:val="00CA5C27"/>
    <w:rsid w:val="00CA71A9"/>
    <w:rsid w:val="00CD6373"/>
    <w:rsid w:val="00CF4615"/>
    <w:rsid w:val="00D2343C"/>
    <w:rsid w:val="00D34DB1"/>
    <w:rsid w:val="00D42B02"/>
    <w:rsid w:val="00D67638"/>
    <w:rsid w:val="00D72B60"/>
    <w:rsid w:val="00D820F4"/>
    <w:rsid w:val="00D82DB3"/>
    <w:rsid w:val="00D91DB6"/>
    <w:rsid w:val="00DC17C1"/>
    <w:rsid w:val="00DD5D49"/>
    <w:rsid w:val="00DF5C07"/>
    <w:rsid w:val="00E04EA6"/>
    <w:rsid w:val="00E17956"/>
    <w:rsid w:val="00E3756B"/>
    <w:rsid w:val="00E46C0B"/>
    <w:rsid w:val="00E561D7"/>
    <w:rsid w:val="00E60D6B"/>
    <w:rsid w:val="00E839EB"/>
    <w:rsid w:val="00E8439E"/>
    <w:rsid w:val="00EA60DC"/>
    <w:rsid w:val="00EB3B19"/>
    <w:rsid w:val="00EB7E62"/>
    <w:rsid w:val="00EC031C"/>
    <w:rsid w:val="00EC04C0"/>
    <w:rsid w:val="00EC5984"/>
    <w:rsid w:val="00EE6DBC"/>
    <w:rsid w:val="00EF31AF"/>
    <w:rsid w:val="00F1406B"/>
    <w:rsid w:val="00F41FAF"/>
    <w:rsid w:val="00F44FF1"/>
    <w:rsid w:val="00F47CE8"/>
    <w:rsid w:val="00F651A6"/>
    <w:rsid w:val="00F73B03"/>
    <w:rsid w:val="00F846C1"/>
    <w:rsid w:val="00FA147B"/>
    <w:rsid w:val="00FA6D86"/>
    <w:rsid w:val="00FB220C"/>
    <w:rsid w:val="00FC0806"/>
    <w:rsid w:val="00FE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3C9CFF2"/>
  <w15:docId w15:val="{44AD8EA6-053B-480A-B534-BBAD02DF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030"/>
  </w:style>
  <w:style w:type="paragraph" w:styleId="Heading1">
    <w:name w:val="heading 1"/>
    <w:basedOn w:val="Normal"/>
    <w:next w:val="Normal"/>
    <w:link w:val="Heading1Char"/>
    <w:qFormat/>
    <w:rsid w:val="00351394"/>
    <w:pPr>
      <w:keepNext/>
      <w:bidi/>
      <w:spacing w:after="0" w:line="240" w:lineRule="auto"/>
      <w:ind w:left="360"/>
      <w:jc w:val="center"/>
      <w:outlineLvl w:val="0"/>
    </w:pPr>
    <w:rPr>
      <w:rFonts w:ascii="Arial" w:eastAsia="Times New Roman" w:hAnsi="Arial" w:cs="Arabic Transparent"/>
      <w:b/>
      <w:bCs/>
      <w:sz w:val="3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DB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16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EB3B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B3B19"/>
  </w:style>
  <w:style w:type="paragraph" w:styleId="Footer">
    <w:name w:val="footer"/>
    <w:basedOn w:val="Normal"/>
    <w:link w:val="FooterChar"/>
    <w:uiPriority w:val="99"/>
    <w:unhideWhenUsed/>
    <w:rsid w:val="00EB3B1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B19"/>
  </w:style>
  <w:style w:type="paragraph" w:styleId="ListParagraph">
    <w:name w:val="List Paragraph"/>
    <w:basedOn w:val="Normal"/>
    <w:uiPriority w:val="34"/>
    <w:qFormat/>
    <w:rsid w:val="004216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51394"/>
    <w:rPr>
      <w:rFonts w:ascii="Arial" w:eastAsia="Times New Roman" w:hAnsi="Arial" w:cs="Arabic Transparent"/>
      <w:b/>
      <w:bCs/>
      <w:sz w:val="3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37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8AF8C-6EF3-44A1-B3CC-EE459263F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HARVEST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helsaka</dc:creator>
  <cp:lastModifiedBy>CompuSoft</cp:lastModifiedBy>
  <cp:revision>2</cp:revision>
  <cp:lastPrinted>2020-11-11T23:10:00Z</cp:lastPrinted>
  <dcterms:created xsi:type="dcterms:W3CDTF">2025-11-11T20:18:00Z</dcterms:created>
  <dcterms:modified xsi:type="dcterms:W3CDTF">2025-11-11T20:18:00Z</dcterms:modified>
</cp:coreProperties>
</file>