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5DEF" w14:textId="3ED69525" w:rsidR="00914348" w:rsidRPr="00A16BCE" w:rsidRDefault="00914348" w:rsidP="00914348">
      <w:pPr>
        <w:rPr>
          <w:rFonts w:asciiTheme="minorEastAsia" w:hAnsiTheme="minorEastAsia"/>
          <w:b/>
          <w:szCs w:val="21"/>
        </w:rPr>
      </w:pPr>
      <w:r w:rsidRPr="00A16BCE">
        <w:rPr>
          <w:rFonts w:asciiTheme="minorEastAsia" w:hAnsiTheme="minorEastAsia" w:hint="eastAsia"/>
          <w:b/>
          <w:szCs w:val="21"/>
        </w:rPr>
        <w:t>1</w:t>
      </w:r>
      <w:r w:rsidRPr="00A16BCE">
        <w:rPr>
          <w:rFonts w:asciiTheme="minorEastAsia" w:hAnsiTheme="minorEastAsia"/>
          <w:b/>
          <w:szCs w:val="21"/>
        </w:rPr>
        <w:t>.</w:t>
      </w:r>
      <w:r w:rsidRPr="00A16BCE">
        <w:rPr>
          <w:rFonts w:asciiTheme="minorEastAsia" w:hAnsiTheme="minorEastAsia" w:hint="eastAsia"/>
          <w:b/>
          <w:szCs w:val="21"/>
        </w:rPr>
        <w:t>双缩脲反应</w:t>
      </w:r>
    </w:p>
    <w:p w14:paraId="1169FDE3" w14:textId="19670E43" w:rsidR="00914348" w:rsidRPr="00A16BCE" w:rsidRDefault="00914348" w:rsidP="00914348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原理：</w:t>
      </w:r>
      <w:r w:rsidR="00801E8C" w:rsidRPr="00A16BCE">
        <w:rPr>
          <w:rFonts w:asciiTheme="minorEastAsia" w:hAnsiTheme="minorEastAsia" w:hint="eastAsia"/>
          <w:szCs w:val="21"/>
        </w:rPr>
        <w:t>在碱性溶液中，蛋白质中</w:t>
      </w:r>
      <w:proofErr w:type="gramStart"/>
      <w:r w:rsidR="00801E8C" w:rsidRPr="00A16BCE">
        <w:rPr>
          <w:rFonts w:asciiTheme="minorEastAsia" w:hAnsiTheme="minorEastAsia" w:hint="eastAsia"/>
          <w:szCs w:val="21"/>
        </w:rPr>
        <w:t>的亲核基团</w:t>
      </w:r>
      <w:proofErr w:type="gramEnd"/>
      <w:r w:rsidR="00801E8C" w:rsidRPr="00A16BCE">
        <w:rPr>
          <w:rFonts w:asciiTheme="minorEastAsia" w:hAnsiTheme="minorEastAsia" w:hint="eastAsia"/>
          <w:szCs w:val="21"/>
        </w:rPr>
        <w:t>（大部分为肽键）与铜离子形成四配位紫红色化合物，在545</w:t>
      </w:r>
      <w:r w:rsidR="00B10EFC" w:rsidRPr="00A16BCE">
        <w:rPr>
          <w:rFonts w:asciiTheme="minorEastAsia" w:hAnsiTheme="minorEastAsia"/>
          <w:szCs w:val="21"/>
        </w:rPr>
        <w:t xml:space="preserve"> </w:t>
      </w:r>
      <w:r w:rsidR="00801E8C" w:rsidRPr="00A16BCE">
        <w:rPr>
          <w:rFonts w:asciiTheme="minorEastAsia" w:hAnsiTheme="minorEastAsia" w:hint="eastAsia"/>
          <w:szCs w:val="21"/>
        </w:rPr>
        <w:t>nm光照射下，吸光度与反应产物浓度成正比，因此可以用来蛋白定量。</w:t>
      </w:r>
    </w:p>
    <w:p w14:paraId="1154836D" w14:textId="08CF3C2D" w:rsidR="00914348" w:rsidRPr="00A16BCE" w:rsidRDefault="00914348" w:rsidP="00914348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操作：</w:t>
      </w:r>
      <w:r w:rsidR="00B10EFC" w:rsidRPr="00A16BCE">
        <w:rPr>
          <w:rFonts w:asciiTheme="minorEastAsia" w:hAnsiTheme="minorEastAsia" w:hint="eastAsia"/>
          <w:szCs w:val="21"/>
        </w:rPr>
        <w:t>在蛋白质溶液中，先加入碱溶液，混合均匀后再逐滴加入硫酸铜溶液。</w:t>
      </w:r>
    </w:p>
    <w:p w14:paraId="3477C9C1" w14:textId="284BA63A" w:rsidR="00914348" w:rsidRPr="00A16BCE" w:rsidRDefault="00914348" w:rsidP="00252360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灵敏度</w:t>
      </w:r>
      <w:r w:rsidR="008853B7" w:rsidRPr="00A16BCE">
        <w:rPr>
          <w:rFonts w:asciiTheme="minorEastAsia" w:hAnsiTheme="minorEastAsia" w:hint="eastAsia"/>
          <w:szCs w:val="21"/>
        </w:rPr>
        <w:t>与定量范围</w:t>
      </w:r>
      <w:r w:rsidRPr="00A16BCE">
        <w:rPr>
          <w:rFonts w:asciiTheme="minorEastAsia" w:hAnsiTheme="minorEastAsia" w:hint="eastAsia"/>
          <w:szCs w:val="21"/>
        </w:rPr>
        <w:t>：</w:t>
      </w:r>
      <w:r w:rsidR="00B10EFC" w:rsidRPr="00A16BCE">
        <w:rPr>
          <w:rFonts w:asciiTheme="minorEastAsia" w:hAnsiTheme="minorEastAsia" w:hint="eastAsia"/>
          <w:szCs w:val="21"/>
        </w:rPr>
        <w:t>灵敏度较低，大约为</w:t>
      </w:r>
      <w:r w:rsidR="00B10EFC" w:rsidRPr="00A16BCE">
        <w:rPr>
          <w:rFonts w:asciiTheme="minorEastAsia" w:hAnsiTheme="minorEastAsia"/>
          <w:szCs w:val="21"/>
        </w:rPr>
        <w:t>1 mg/</w:t>
      </w:r>
      <w:r w:rsidR="00B10EFC" w:rsidRPr="00A16BCE">
        <w:rPr>
          <w:rFonts w:asciiTheme="minorEastAsia" w:hAnsiTheme="minorEastAsia" w:hint="eastAsia"/>
          <w:szCs w:val="21"/>
        </w:rPr>
        <w:t>m</w:t>
      </w:r>
      <w:r w:rsidR="00B10EFC" w:rsidRPr="00A16BCE">
        <w:rPr>
          <w:rFonts w:asciiTheme="minorEastAsia" w:hAnsiTheme="minorEastAsia"/>
          <w:szCs w:val="21"/>
        </w:rPr>
        <w:t>L</w:t>
      </w:r>
      <w:r w:rsidR="008853B7" w:rsidRPr="00A16BCE">
        <w:rPr>
          <w:rFonts w:asciiTheme="minorEastAsia" w:hAnsiTheme="minorEastAsia" w:hint="eastAsia"/>
          <w:szCs w:val="21"/>
        </w:rPr>
        <w:t>，</w:t>
      </w:r>
      <w:r w:rsidRPr="00A16BCE">
        <w:rPr>
          <w:rFonts w:asciiTheme="minorEastAsia" w:hAnsiTheme="minorEastAsia" w:hint="eastAsia"/>
          <w:szCs w:val="21"/>
        </w:rPr>
        <w:t>定量范围</w:t>
      </w:r>
      <w:r w:rsidR="008D5904" w:rsidRPr="00A16BCE">
        <w:rPr>
          <w:rFonts w:asciiTheme="minorEastAsia" w:hAnsiTheme="minorEastAsia" w:hint="eastAsia"/>
          <w:szCs w:val="21"/>
        </w:rPr>
        <w:t>约</w:t>
      </w:r>
      <w:r w:rsidR="00252360" w:rsidRPr="00A16BCE">
        <w:rPr>
          <w:rFonts w:asciiTheme="minorEastAsia" w:hAnsiTheme="minorEastAsia"/>
          <w:szCs w:val="21"/>
        </w:rPr>
        <w:t>1-10mg/mL</w:t>
      </w:r>
      <w:r w:rsidR="00252360" w:rsidRPr="00A16BCE">
        <w:rPr>
          <w:rFonts w:asciiTheme="minorEastAsia" w:hAnsiTheme="minorEastAsia" w:hint="eastAsia"/>
          <w:szCs w:val="21"/>
        </w:rPr>
        <w:t>。</w:t>
      </w:r>
    </w:p>
    <w:p w14:paraId="213AECA6" w14:textId="68794CA9" w:rsidR="00914348" w:rsidRPr="00A16BCE" w:rsidRDefault="00914348" w:rsidP="0014220E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局限性：</w:t>
      </w:r>
      <w:r w:rsidR="0014220E" w:rsidRPr="00A16BCE">
        <w:rPr>
          <w:rFonts w:asciiTheme="minorEastAsia" w:hAnsiTheme="minorEastAsia" w:hint="eastAsia"/>
          <w:szCs w:val="21"/>
        </w:rPr>
        <w:t>灵敏度低，所需样品量大，测定范围有限；存在干扰，缓冲液中的氨基酸和</w:t>
      </w:r>
      <w:proofErr w:type="gramStart"/>
      <w:r w:rsidR="0014220E" w:rsidRPr="00A16BCE">
        <w:rPr>
          <w:rFonts w:asciiTheme="minorEastAsia" w:hAnsiTheme="minorEastAsia" w:hint="eastAsia"/>
          <w:szCs w:val="21"/>
        </w:rPr>
        <w:t>肽可能</w:t>
      </w:r>
      <w:proofErr w:type="gramEnd"/>
      <w:r w:rsidR="0014220E" w:rsidRPr="00A16BCE">
        <w:rPr>
          <w:rFonts w:asciiTheme="minorEastAsia" w:hAnsiTheme="minorEastAsia" w:hint="eastAsia"/>
          <w:szCs w:val="21"/>
        </w:rPr>
        <w:t>会干扰测定，在同一个C或者N原子上连接有-CONH</w:t>
      </w:r>
      <w:r w:rsidR="0014220E" w:rsidRPr="00A16BCE">
        <w:rPr>
          <w:rFonts w:asciiTheme="minorEastAsia" w:hAnsiTheme="minorEastAsia" w:hint="eastAsia"/>
          <w:szCs w:val="21"/>
          <w:vertAlign w:val="subscript"/>
        </w:rPr>
        <w:t>2</w:t>
      </w:r>
      <w:r w:rsidR="0014220E" w:rsidRPr="00A16BCE">
        <w:rPr>
          <w:rFonts w:asciiTheme="minorEastAsia" w:hAnsiTheme="minorEastAsia" w:hint="eastAsia"/>
          <w:szCs w:val="21"/>
        </w:rPr>
        <w:t>/-CH</w:t>
      </w:r>
      <w:r w:rsidR="0014220E" w:rsidRPr="00A16BCE">
        <w:rPr>
          <w:rFonts w:asciiTheme="minorEastAsia" w:hAnsiTheme="minorEastAsia" w:hint="eastAsia"/>
          <w:szCs w:val="21"/>
          <w:vertAlign w:val="subscript"/>
        </w:rPr>
        <w:t>2</w:t>
      </w:r>
      <w:r w:rsidR="0014220E" w:rsidRPr="00A16BCE">
        <w:rPr>
          <w:rFonts w:asciiTheme="minorEastAsia" w:hAnsiTheme="minorEastAsia" w:hint="eastAsia"/>
          <w:szCs w:val="21"/>
        </w:rPr>
        <w:t>NH</w:t>
      </w:r>
      <w:r w:rsidR="0014220E" w:rsidRPr="00A16BCE">
        <w:rPr>
          <w:rFonts w:asciiTheme="minorEastAsia" w:hAnsiTheme="minorEastAsia" w:hint="eastAsia"/>
          <w:szCs w:val="21"/>
          <w:vertAlign w:val="subscript"/>
        </w:rPr>
        <w:t>2</w:t>
      </w:r>
      <w:r w:rsidR="0014220E" w:rsidRPr="00A16BCE">
        <w:rPr>
          <w:rFonts w:asciiTheme="minorEastAsia" w:hAnsiTheme="minorEastAsia" w:hint="eastAsia"/>
          <w:szCs w:val="21"/>
        </w:rPr>
        <w:t>/-CH(NH)NH</w:t>
      </w:r>
      <w:r w:rsidR="0014220E" w:rsidRPr="00A16BCE">
        <w:rPr>
          <w:rFonts w:asciiTheme="minorEastAsia" w:hAnsiTheme="minorEastAsia" w:hint="eastAsia"/>
          <w:szCs w:val="21"/>
          <w:vertAlign w:val="subscript"/>
        </w:rPr>
        <w:t>2</w:t>
      </w:r>
      <w:r w:rsidR="0014220E" w:rsidRPr="00A16BCE">
        <w:rPr>
          <w:rFonts w:asciiTheme="minorEastAsia" w:hAnsiTheme="minorEastAsia" w:hint="eastAsia"/>
          <w:szCs w:val="21"/>
        </w:rPr>
        <w:t>/-CSNH</w:t>
      </w:r>
      <w:r w:rsidR="0014220E" w:rsidRPr="00A16BCE">
        <w:rPr>
          <w:rFonts w:asciiTheme="minorEastAsia" w:hAnsiTheme="minorEastAsia" w:hint="eastAsia"/>
          <w:szCs w:val="21"/>
          <w:vertAlign w:val="subscript"/>
        </w:rPr>
        <w:t>2</w:t>
      </w:r>
      <w:r w:rsidR="0014220E" w:rsidRPr="00A16BCE">
        <w:rPr>
          <w:rFonts w:asciiTheme="minorEastAsia" w:hAnsiTheme="minorEastAsia" w:hint="eastAsia"/>
          <w:szCs w:val="21"/>
        </w:rPr>
        <w:t>中任意两个的物质会发生类似反应而产生干扰。</w:t>
      </w:r>
    </w:p>
    <w:p w14:paraId="5D6548BA" w14:textId="03A662B3" w:rsidR="00914348" w:rsidRPr="00A16BCE" w:rsidRDefault="00914348" w:rsidP="00914348">
      <w:pPr>
        <w:rPr>
          <w:rFonts w:asciiTheme="minorEastAsia" w:hAnsiTheme="minorEastAsia"/>
          <w:szCs w:val="21"/>
        </w:rPr>
      </w:pPr>
    </w:p>
    <w:p w14:paraId="7F5830EA" w14:textId="7C72D85E" w:rsidR="0004460E" w:rsidRPr="00A16BCE" w:rsidRDefault="00E54529" w:rsidP="00E54529">
      <w:pPr>
        <w:rPr>
          <w:rFonts w:asciiTheme="minorEastAsia" w:hAnsiTheme="minorEastAsia"/>
          <w:b/>
          <w:szCs w:val="21"/>
        </w:rPr>
      </w:pPr>
      <w:r w:rsidRPr="00A16BCE">
        <w:rPr>
          <w:rFonts w:asciiTheme="minorEastAsia" w:hAnsiTheme="minorEastAsia" w:hint="eastAsia"/>
          <w:b/>
          <w:szCs w:val="21"/>
        </w:rPr>
        <w:t>2</w:t>
      </w:r>
      <w:r w:rsidRPr="00A16BCE">
        <w:rPr>
          <w:rFonts w:asciiTheme="minorEastAsia" w:hAnsiTheme="minorEastAsia"/>
          <w:b/>
          <w:szCs w:val="21"/>
        </w:rPr>
        <w:t>.</w:t>
      </w:r>
      <w:r w:rsidR="00E012E4" w:rsidRPr="00A16BCE">
        <w:rPr>
          <w:rFonts w:asciiTheme="minorEastAsia" w:hAnsiTheme="minorEastAsia" w:hint="eastAsia"/>
          <w:b/>
          <w:szCs w:val="21"/>
        </w:rPr>
        <w:t>米伦式反应</w:t>
      </w:r>
    </w:p>
    <w:p w14:paraId="7D8A7888" w14:textId="199F2790" w:rsidR="00D07DDB" w:rsidRPr="00A16BCE" w:rsidRDefault="00D07DDB" w:rsidP="00E54529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原理：</w:t>
      </w:r>
      <w:r w:rsidR="008E4643" w:rsidRPr="00A16BCE">
        <w:rPr>
          <w:rFonts w:asciiTheme="minorEastAsia" w:hAnsiTheme="minorEastAsia" w:hint="eastAsia"/>
          <w:szCs w:val="21"/>
        </w:rPr>
        <w:t>米伦试剂为硝酸、亚硝酸、硝酸汞、亚硝酸汞的混合物，</w:t>
      </w:r>
      <w:r w:rsidRPr="00A16BCE">
        <w:rPr>
          <w:rFonts w:asciiTheme="minorEastAsia" w:hAnsiTheme="minorEastAsia" w:hint="eastAsia"/>
          <w:szCs w:val="21"/>
        </w:rPr>
        <w:t>能与单</w:t>
      </w:r>
      <w:proofErr w:type="gramStart"/>
      <w:r w:rsidRPr="00A16BCE">
        <w:rPr>
          <w:rFonts w:asciiTheme="minorEastAsia" w:hAnsiTheme="minorEastAsia" w:hint="eastAsia"/>
          <w:szCs w:val="21"/>
        </w:rPr>
        <w:t>酚</w:t>
      </w:r>
      <w:proofErr w:type="gramEnd"/>
      <w:r w:rsidRPr="00A16BCE">
        <w:rPr>
          <w:rFonts w:asciiTheme="minorEastAsia" w:hAnsiTheme="minorEastAsia" w:hint="eastAsia"/>
          <w:szCs w:val="21"/>
        </w:rPr>
        <w:t>、双酚和吲哚生物产生颜色，这些反应最初产生的有色物质可能是酚的亚硝基衍生物，经互变异构后成为颜色更深的邻醌肟，最终形成红色稳定产物。</w:t>
      </w:r>
      <w:r w:rsidR="002A6281" w:rsidRPr="00A16BCE">
        <w:rPr>
          <w:rFonts w:asciiTheme="minorEastAsia" w:hAnsiTheme="minorEastAsia" w:hint="eastAsia"/>
          <w:szCs w:val="21"/>
        </w:rPr>
        <w:t>酚类化合物有此反应，酪氨酸含有</w:t>
      </w:r>
      <w:proofErr w:type="gramStart"/>
      <w:r w:rsidR="002A6281" w:rsidRPr="00A16BCE">
        <w:rPr>
          <w:rFonts w:asciiTheme="minorEastAsia" w:hAnsiTheme="minorEastAsia" w:hint="eastAsia"/>
          <w:szCs w:val="21"/>
        </w:rPr>
        <w:t>酚</w:t>
      </w:r>
      <w:proofErr w:type="gramEnd"/>
      <w:r w:rsidR="002A6281" w:rsidRPr="00A16BCE">
        <w:rPr>
          <w:rFonts w:asciiTheme="minorEastAsia" w:hAnsiTheme="minorEastAsia" w:hint="eastAsia"/>
          <w:szCs w:val="21"/>
        </w:rPr>
        <w:t>基，故酪氨酸及含有酪氨酸的蛋白质都有此反应。</w:t>
      </w:r>
    </w:p>
    <w:p w14:paraId="1A1F8C2D" w14:textId="1484CCD5" w:rsidR="008E4643" w:rsidRPr="00A16BCE" w:rsidRDefault="00474261" w:rsidP="00A37122">
      <w:pPr>
        <w:rPr>
          <w:rFonts w:asciiTheme="minorEastAsia" w:hAnsiTheme="minorEastAsia" w:cs="Tahoma"/>
          <w:szCs w:val="21"/>
        </w:rPr>
      </w:pPr>
      <w:r w:rsidRPr="00A16BCE">
        <w:rPr>
          <w:rFonts w:asciiTheme="minorEastAsia" w:hAnsiTheme="minorEastAsia" w:hint="eastAsia"/>
          <w:szCs w:val="21"/>
        </w:rPr>
        <w:t>操作</w:t>
      </w:r>
      <w:r w:rsidR="00A37122" w:rsidRPr="00A16BCE">
        <w:rPr>
          <w:rFonts w:asciiTheme="minorEastAsia" w:hAnsiTheme="minorEastAsia" w:hint="eastAsia"/>
          <w:szCs w:val="21"/>
        </w:rPr>
        <w:t>：</w:t>
      </w:r>
      <w:r w:rsidR="002A6281" w:rsidRPr="00A16BCE">
        <w:rPr>
          <w:rFonts w:asciiTheme="minorEastAsia" w:hAnsiTheme="minorEastAsia" w:cs="Tahoma" w:hint="eastAsia"/>
          <w:szCs w:val="21"/>
        </w:rPr>
        <w:t>取</w:t>
      </w:r>
      <w:r w:rsidR="002A6281" w:rsidRPr="00A16BCE">
        <w:rPr>
          <w:rFonts w:asciiTheme="minorEastAsia" w:hAnsiTheme="minorEastAsia" w:cs="Tahoma"/>
          <w:szCs w:val="21"/>
        </w:rPr>
        <w:t>2 mL蛋白质溶液，</w:t>
      </w:r>
      <w:r w:rsidR="002A6281" w:rsidRPr="00A16BCE">
        <w:rPr>
          <w:rFonts w:asciiTheme="minorEastAsia" w:hAnsiTheme="minorEastAsia" w:cs="Tahoma" w:hint="eastAsia"/>
          <w:szCs w:val="21"/>
        </w:rPr>
        <w:t>加</w:t>
      </w:r>
      <w:r w:rsidR="002A6281" w:rsidRPr="00A16BCE">
        <w:rPr>
          <w:rFonts w:asciiTheme="minorEastAsia" w:hAnsiTheme="minorEastAsia" w:cs="Tahoma"/>
          <w:szCs w:val="21"/>
        </w:rPr>
        <w:t>0.5 mL米伦试剂，此时出现蛋白质的沉淀</w:t>
      </w:r>
      <w:r w:rsidR="00A37122" w:rsidRPr="00A16BCE">
        <w:rPr>
          <w:rFonts w:asciiTheme="minorEastAsia" w:hAnsiTheme="minorEastAsia" w:cs="Tahoma" w:hint="eastAsia"/>
          <w:szCs w:val="21"/>
        </w:rPr>
        <w:t>（</w:t>
      </w:r>
      <w:r w:rsidR="00A37122" w:rsidRPr="00A16BCE">
        <w:rPr>
          <w:rFonts w:asciiTheme="minorEastAsia" w:hAnsiTheme="minorEastAsia" w:cs="Tahoma"/>
          <w:szCs w:val="21"/>
        </w:rPr>
        <w:t>因试剂含汞盐</w:t>
      </w:r>
      <w:proofErr w:type="gramStart"/>
      <w:r w:rsidR="00A37122" w:rsidRPr="00A16BCE">
        <w:rPr>
          <w:rFonts w:asciiTheme="minorEastAsia" w:hAnsiTheme="minorEastAsia" w:cs="Tahoma"/>
          <w:szCs w:val="21"/>
        </w:rPr>
        <w:t>及确酸之</w:t>
      </w:r>
      <w:proofErr w:type="gramEnd"/>
      <w:r w:rsidR="00A37122" w:rsidRPr="00A16BCE">
        <w:rPr>
          <w:rFonts w:asciiTheme="minorEastAsia" w:hAnsiTheme="minorEastAsia" w:cs="Tahoma"/>
          <w:szCs w:val="21"/>
        </w:rPr>
        <w:t>故</w:t>
      </w:r>
      <w:r w:rsidR="00A37122" w:rsidRPr="00A16BCE">
        <w:rPr>
          <w:rFonts w:asciiTheme="minorEastAsia" w:hAnsiTheme="minorEastAsia" w:cs="Tahoma" w:hint="eastAsia"/>
          <w:szCs w:val="21"/>
        </w:rPr>
        <w:t>）</w:t>
      </w:r>
      <w:r w:rsidR="002A6281" w:rsidRPr="00A16BCE">
        <w:rPr>
          <w:rFonts w:asciiTheme="minorEastAsia" w:hAnsiTheme="minorEastAsia" w:cs="Tahoma"/>
          <w:szCs w:val="21"/>
        </w:rPr>
        <w:t>，小心加热，凝</w:t>
      </w:r>
      <w:r w:rsidR="002A6281" w:rsidRPr="00A16BCE">
        <w:rPr>
          <w:rFonts w:asciiTheme="minorEastAsia" w:hAnsiTheme="minorEastAsia" w:cs="Tahoma" w:hint="eastAsia"/>
          <w:szCs w:val="21"/>
        </w:rPr>
        <w:t>固之蛋白质出现红色。</w:t>
      </w:r>
    </w:p>
    <w:p w14:paraId="04AA386E" w14:textId="2460F2E1" w:rsidR="00E42A5B" w:rsidRPr="00A16BCE" w:rsidRDefault="008853B7" w:rsidP="001746FD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灵敏度与定量范围</w:t>
      </w:r>
      <w:r w:rsidR="001746FD" w:rsidRPr="00A16BCE">
        <w:rPr>
          <w:rFonts w:asciiTheme="minorEastAsia" w:hAnsiTheme="minorEastAsia" w:cs="Tahoma" w:hint="eastAsia"/>
          <w:szCs w:val="21"/>
        </w:rPr>
        <w:t>：</w:t>
      </w:r>
      <w:r w:rsidR="009E51D1" w:rsidRPr="00A16BCE">
        <w:rPr>
          <w:rFonts w:asciiTheme="minorEastAsia" w:hAnsiTheme="minorEastAsia" w:hint="eastAsia"/>
          <w:szCs w:val="21"/>
        </w:rPr>
        <w:t>灵敏度较低，</w:t>
      </w:r>
      <w:r w:rsidR="00E42A5B" w:rsidRPr="00A16BCE">
        <w:rPr>
          <w:rFonts w:asciiTheme="minorEastAsia" w:hAnsiTheme="minorEastAsia"/>
          <w:szCs w:val="21"/>
        </w:rPr>
        <w:t>适用于各类蛋白质测定范围5</w:t>
      </w:r>
      <w:r w:rsidRPr="00A16BCE">
        <w:rPr>
          <w:rFonts w:asciiTheme="minorEastAsia" w:hAnsiTheme="minorEastAsia"/>
          <w:szCs w:val="21"/>
        </w:rPr>
        <w:t xml:space="preserve"> </w:t>
      </w:r>
      <w:r w:rsidR="00E42A5B" w:rsidRPr="00A16BCE">
        <w:rPr>
          <w:rFonts w:asciiTheme="minorEastAsia" w:hAnsiTheme="minorEastAsia"/>
          <w:szCs w:val="21"/>
        </w:rPr>
        <w:t>mg</w:t>
      </w:r>
      <w:r w:rsidRPr="00A16BCE">
        <w:rPr>
          <w:rFonts w:asciiTheme="minorEastAsia" w:hAnsiTheme="minorEastAsia" w:hint="eastAsia"/>
          <w:szCs w:val="21"/>
        </w:rPr>
        <w:t>/</w:t>
      </w:r>
      <w:r w:rsidR="00E42A5B" w:rsidRPr="00A16BCE">
        <w:rPr>
          <w:rFonts w:asciiTheme="minorEastAsia" w:hAnsiTheme="minorEastAsia"/>
          <w:szCs w:val="21"/>
        </w:rPr>
        <w:t>mL蛋白质溶液。</w:t>
      </w:r>
    </w:p>
    <w:p w14:paraId="1DF4BFEC" w14:textId="2E4A5810" w:rsidR="002A3D79" w:rsidRPr="00A16BCE" w:rsidRDefault="00B8420B" w:rsidP="001746FD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局限性：</w:t>
      </w:r>
      <w:r w:rsidR="00EF7C7E" w:rsidRPr="00A16BCE">
        <w:rPr>
          <w:rFonts w:asciiTheme="minorEastAsia" w:hAnsiTheme="minorEastAsia" w:hint="eastAsia"/>
          <w:szCs w:val="21"/>
        </w:rPr>
        <w:t>酚类化合物有此反应，组成蛋白质的氨基酸中只有酪氨酸含有</w:t>
      </w:r>
      <w:proofErr w:type="gramStart"/>
      <w:r w:rsidR="00EF7C7E" w:rsidRPr="00A16BCE">
        <w:rPr>
          <w:rFonts w:asciiTheme="minorEastAsia" w:hAnsiTheme="minorEastAsia" w:hint="eastAsia"/>
          <w:szCs w:val="21"/>
        </w:rPr>
        <w:t>酚</w:t>
      </w:r>
      <w:proofErr w:type="gramEnd"/>
      <w:r w:rsidR="00EF7C7E" w:rsidRPr="00A16BCE">
        <w:rPr>
          <w:rFonts w:asciiTheme="minorEastAsia" w:hAnsiTheme="minorEastAsia" w:hint="eastAsia"/>
          <w:szCs w:val="21"/>
        </w:rPr>
        <w:t>羟基，即只有含酪氨酸的蛋白质才能显色；</w:t>
      </w:r>
      <w:r w:rsidR="002A3D79" w:rsidRPr="00A16BCE">
        <w:rPr>
          <w:rFonts w:asciiTheme="minorEastAsia" w:hAnsiTheme="minorEastAsia" w:hint="eastAsia"/>
          <w:szCs w:val="21"/>
        </w:rPr>
        <w:t>不能利用米伦反应检测尿蛋白，试剂中的汞离子能被尿，无机盐所沉淀，使试剂失效</w:t>
      </w:r>
      <w:r w:rsidR="00EF7C7E" w:rsidRPr="00A16BCE">
        <w:rPr>
          <w:rFonts w:asciiTheme="minorEastAsia" w:hAnsiTheme="minorEastAsia" w:hint="eastAsia"/>
          <w:szCs w:val="21"/>
        </w:rPr>
        <w:t>；</w:t>
      </w:r>
      <w:r w:rsidR="002A3D79" w:rsidRPr="00A16BCE">
        <w:rPr>
          <w:rFonts w:asciiTheme="minorEastAsia" w:hAnsiTheme="minorEastAsia" w:hint="eastAsia"/>
          <w:szCs w:val="21"/>
        </w:rPr>
        <w:t>碱也能沉淀汞离子，因此，鉴定碱性试样时，必须先酸化。</w:t>
      </w:r>
    </w:p>
    <w:p w14:paraId="54B7DA95" w14:textId="2C497207" w:rsidR="002076A3" w:rsidRPr="00A16BCE" w:rsidRDefault="002076A3" w:rsidP="002076A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</w:p>
    <w:p w14:paraId="18A83F9A" w14:textId="1C48534C" w:rsidR="002076A3" w:rsidRPr="00A16BCE" w:rsidRDefault="002076A3" w:rsidP="002076A3">
      <w:pPr>
        <w:rPr>
          <w:rFonts w:asciiTheme="minorEastAsia" w:hAnsiTheme="minorEastAsia"/>
          <w:b/>
          <w:szCs w:val="21"/>
        </w:rPr>
      </w:pPr>
      <w:r w:rsidRPr="00A16BCE">
        <w:rPr>
          <w:rFonts w:asciiTheme="minorEastAsia" w:hAnsiTheme="minorEastAsia" w:hint="eastAsia"/>
          <w:b/>
          <w:szCs w:val="21"/>
        </w:rPr>
        <w:t>3</w:t>
      </w:r>
      <w:r w:rsidRPr="00A16BCE">
        <w:rPr>
          <w:rFonts w:asciiTheme="minorEastAsia" w:hAnsiTheme="minorEastAsia"/>
          <w:b/>
          <w:szCs w:val="21"/>
        </w:rPr>
        <w:t>.</w:t>
      </w:r>
      <w:proofErr w:type="gramStart"/>
      <w:r w:rsidRPr="00A16BCE">
        <w:rPr>
          <w:rFonts w:asciiTheme="minorEastAsia" w:hAnsiTheme="minorEastAsia" w:hint="eastAsia"/>
          <w:b/>
          <w:szCs w:val="21"/>
        </w:rPr>
        <w:t>茚</w:t>
      </w:r>
      <w:proofErr w:type="gramEnd"/>
      <w:r w:rsidRPr="00A16BCE">
        <w:rPr>
          <w:rFonts w:asciiTheme="minorEastAsia" w:hAnsiTheme="minorEastAsia" w:hint="eastAsia"/>
          <w:b/>
          <w:szCs w:val="21"/>
        </w:rPr>
        <w:t>三酮反应</w:t>
      </w:r>
    </w:p>
    <w:p w14:paraId="2FA893DB" w14:textId="536261AB" w:rsidR="006E2B0F" w:rsidRPr="00A16BCE" w:rsidRDefault="006E2B0F" w:rsidP="006E2B0F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原理：</w:t>
      </w:r>
      <w:r w:rsidR="00767094" w:rsidRPr="00A16BCE">
        <w:rPr>
          <w:rFonts w:asciiTheme="minorEastAsia" w:hAnsiTheme="minorEastAsia"/>
          <w:szCs w:val="21"/>
        </w:rPr>
        <w:t>在加热条件及弱酸环境下，</w:t>
      </w:r>
      <w:hyperlink r:id="rId7" w:tgtFrame="_blank" w:history="1">
        <w:r w:rsidR="00767094" w:rsidRPr="00A16BCE">
          <w:rPr>
            <w:rFonts w:asciiTheme="minorEastAsia" w:hAnsiTheme="minorEastAsia"/>
            <w:szCs w:val="21"/>
          </w:rPr>
          <w:t>氨基酸</w:t>
        </w:r>
      </w:hyperlink>
      <w:r w:rsidR="00767094" w:rsidRPr="00A16BCE">
        <w:rPr>
          <w:rFonts w:asciiTheme="minorEastAsia" w:hAnsiTheme="minorEastAsia"/>
          <w:szCs w:val="21"/>
        </w:rPr>
        <w:t>或</w:t>
      </w:r>
      <w:proofErr w:type="gramStart"/>
      <w:r w:rsidR="00767094" w:rsidRPr="00A16BCE">
        <w:rPr>
          <w:rFonts w:asciiTheme="minorEastAsia" w:hAnsiTheme="minorEastAsia"/>
          <w:szCs w:val="21"/>
        </w:rPr>
        <w:t>肽与</w:t>
      </w:r>
      <w:hyperlink r:id="rId8" w:tgtFrame="_blank" w:history="1">
        <w:r w:rsidR="00767094" w:rsidRPr="00A16BCE">
          <w:rPr>
            <w:rFonts w:asciiTheme="minorEastAsia" w:hAnsiTheme="minorEastAsia"/>
            <w:szCs w:val="21"/>
          </w:rPr>
          <w:t>茚</w:t>
        </w:r>
        <w:proofErr w:type="gramEnd"/>
        <w:r w:rsidR="00767094" w:rsidRPr="00A16BCE">
          <w:rPr>
            <w:rFonts w:asciiTheme="minorEastAsia" w:hAnsiTheme="minorEastAsia"/>
            <w:szCs w:val="21"/>
          </w:rPr>
          <w:t>三酮</w:t>
        </w:r>
      </w:hyperlink>
      <w:r w:rsidR="00767094" w:rsidRPr="00A16BCE">
        <w:rPr>
          <w:rFonts w:asciiTheme="minorEastAsia" w:hAnsiTheme="minorEastAsia"/>
          <w:szCs w:val="21"/>
        </w:rPr>
        <w:t>反应生成紫蓝色（与天冬酰胺则形成棕色产物</w:t>
      </w:r>
      <w:r w:rsidR="00767094" w:rsidRPr="00A16BCE">
        <w:rPr>
          <w:rFonts w:asciiTheme="minorEastAsia" w:hAnsiTheme="minorEastAsia" w:hint="eastAsia"/>
          <w:szCs w:val="21"/>
        </w:rPr>
        <w:t>，</w:t>
      </w:r>
      <w:r w:rsidR="00767094" w:rsidRPr="00A16BCE">
        <w:rPr>
          <w:rFonts w:asciiTheme="minorEastAsia" w:hAnsiTheme="minorEastAsia"/>
          <w:szCs w:val="21"/>
        </w:rPr>
        <w:t>与</w:t>
      </w:r>
      <w:hyperlink r:id="rId9" w:tgtFrame="_blank" w:history="1">
        <w:r w:rsidR="00767094" w:rsidRPr="00A16BCE">
          <w:rPr>
            <w:rFonts w:asciiTheme="minorEastAsia" w:hAnsiTheme="minorEastAsia"/>
            <w:szCs w:val="21"/>
          </w:rPr>
          <w:t>脯氨酸</w:t>
        </w:r>
      </w:hyperlink>
      <w:r w:rsidR="00767094" w:rsidRPr="00A16BCE">
        <w:rPr>
          <w:rFonts w:asciiTheme="minorEastAsia" w:hAnsiTheme="minorEastAsia"/>
          <w:szCs w:val="21"/>
        </w:rPr>
        <w:t>或</w:t>
      </w:r>
      <w:hyperlink r:id="rId10" w:tgtFrame="_blank" w:history="1">
        <w:r w:rsidR="00767094" w:rsidRPr="00A16BCE">
          <w:rPr>
            <w:rFonts w:asciiTheme="minorEastAsia" w:hAnsiTheme="minorEastAsia"/>
            <w:szCs w:val="21"/>
          </w:rPr>
          <w:t>羟脯氨酸</w:t>
        </w:r>
      </w:hyperlink>
      <w:r w:rsidR="00767094" w:rsidRPr="00A16BCE">
        <w:rPr>
          <w:rFonts w:asciiTheme="minorEastAsia" w:hAnsiTheme="minorEastAsia"/>
          <w:szCs w:val="21"/>
        </w:rPr>
        <w:t>反应生成黄色</w:t>
      </w:r>
      <w:r w:rsidR="00767094" w:rsidRPr="00A16BCE">
        <w:rPr>
          <w:rFonts w:asciiTheme="minorEastAsia" w:hAnsiTheme="minorEastAsia" w:hint="eastAsia"/>
          <w:szCs w:val="21"/>
        </w:rPr>
        <w:t>产物</w:t>
      </w:r>
      <w:r w:rsidR="00767094" w:rsidRPr="00A16BCE">
        <w:rPr>
          <w:rFonts w:asciiTheme="minorEastAsia" w:hAnsiTheme="minorEastAsia"/>
          <w:szCs w:val="21"/>
        </w:rPr>
        <w:t>）化合物及相应的醛和二氧化碳的反应。</w:t>
      </w:r>
      <w:proofErr w:type="gramStart"/>
      <w:r w:rsidR="00941197" w:rsidRPr="00A16BCE">
        <w:rPr>
          <w:rFonts w:asciiTheme="minorEastAsia" w:hAnsiTheme="minorEastAsia"/>
          <w:szCs w:val="21"/>
        </w:rPr>
        <w:t>茚三酮在酸</w:t>
      </w:r>
      <w:proofErr w:type="gramEnd"/>
      <w:r w:rsidR="00941197" w:rsidRPr="00A16BCE">
        <w:rPr>
          <w:rFonts w:asciiTheme="minorEastAsia" w:hAnsiTheme="minorEastAsia"/>
          <w:szCs w:val="21"/>
        </w:rPr>
        <w:t>性的还原性环境下能与氨基酸、蛋白质中的α</w:t>
      </w:r>
      <w:r w:rsidR="00941197" w:rsidRPr="00A16BCE">
        <w:rPr>
          <w:rFonts w:asciiTheme="minorEastAsia" w:hAnsiTheme="minorEastAsia" w:hint="eastAsia"/>
          <w:szCs w:val="21"/>
        </w:rPr>
        <w:t>-</w:t>
      </w:r>
      <w:r w:rsidR="00941197" w:rsidRPr="00A16BCE">
        <w:rPr>
          <w:rFonts w:asciiTheme="minorEastAsia" w:hAnsiTheme="minorEastAsia"/>
          <w:szCs w:val="21"/>
        </w:rPr>
        <w:t>氨基迅速反应，</w:t>
      </w:r>
      <w:r w:rsidRPr="00A16BCE">
        <w:rPr>
          <w:rFonts w:asciiTheme="minorEastAsia" w:hAnsiTheme="minorEastAsia" w:hint="eastAsia"/>
          <w:szCs w:val="21"/>
        </w:rPr>
        <w:t>生成紫蓝色化合物，在波长</w:t>
      </w:r>
      <w:r w:rsidRPr="00A16BCE">
        <w:rPr>
          <w:rFonts w:asciiTheme="minorEastAsia" w:hAnsiTheme="minorEastAsia"/>
          <w:szCs w:val="21"/>
        </w:rPr>
        <w:t>560</w:t>
      </w:r>
      <w:r w:rsidRPr="00A16BCE">
        <w:rPr>
          <w:rFonts w:asciiTheme="minorEastAsia" w:hAnsiTheme="minorEastAsia" w:hint="eastAsia"/>
          <w:szCs w:val="21"/>
        </w:rPr>
        <w:t>-</w:t>
      </w:r>
      <w:r w:rsidRPr="00A16BCE">
        <w:rPr>
          <w:rFonts w:asciiTheme="minorEastAsia" w:hAnsiTheme="minorEastAsia"/>
          <w:szCs w:val="21"/>
        </w:rPr>
        <w:t>580 nm有吸收峰</w:t>
      </w:r>
      <w:r w:rsidRPr="00A16BCE">
        <w:rPr>
          <w:rFonts w:asciiTheme="minorEastAsia" w:hAnsiTheme="minorEastAsia" w:hint="eastAsia"/>
          <w:szCs w:val="21"/>
        </w:rPr>
        <w:t>，因此可用于蛋白质定量。</w:t>
      </w:r>
    </w:p>
    <w:p w14:paraId="713D0B5A" w14:textId="6A7F95CA" w:rsidR="006E2B0F" w:rsidRPr="00A16BCE" w:rsidRDefault="006E2B0F" w:rsidP="006E2B0F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操作：</w:t>
      </w:r>
      <w:r w:rsidR="00A90685">
        <w:rPr>
          <w:rFonts w:asciiTheme="minorEastAsia" w:hAnsiTheme="minorEastAsia" w:hint="eastAsia"/>
          <w:szCs w:val="21"/>
        </w:rPr>
        <w:t>取适量</w:t>
      </w:r>
      <w:proofErr w:type="gramStart"/>
      <w:r w:rsidR="00A90685">
        <w:rPr>
          <w:rFonts w:asciiTheme="minorEastAsia" w:hAnsiTheme="minorEastAsia" w:hint="eastAsia"/>
          <w:szCs w:val="21"/>
        </w:rPr>
        <w:t>茚</w:t>
      </w:r>
      <w:proofErr w:type="gramEnd"/>
      <w:r w:rsidR="00A90685">
        <w:rPr>
          <w:rFonts w:asciiTheme="minorEastAsia" w:hAnsiTheme="minorEastAsia" w:hint="eastAsia"/>
          <w:szCs w:val="21"/>
        </w:rPr>
        <w:t>三酮溶于丙酮，配置成2%的茚三酮溶液。</w:t>
      </w:r>
      <w:r w:rsidR="00B523D6" w:rsidRPr="00A16BCE">
        <w:rPr>
          <w:rFonts w:asciiTheme="minorEastAsia" w:hAnsiTheme="minorEastAsia" w:hint="eastAsia"/>
          <w:szCs w:val="21"/>
        </w:rPr>
        <w:t>取检品的水溶液</w:t>
      </w:r>
      <w:r w:rsidR="00B523D6" w:rsidRPr="00A16BCE">
        <w:rPr>
          <w:rFonts w:asciiTheme="minorEastAsia" w:hAnsiTheme="minorEastAsia"/>
          <w:szCs w:val="21"/>
        </w:rPr>
        <w:t>1</w:t>
      </w:r>
      <w:r w:rsidR="00696989" w:rsidRPr="00A16BCE">
        <w:rPr>
          <w:rFonts w:asciiTheme="minorEastAsia" w:hAnsiTheme="minorEastAsia"/>
          <w:szCs w:val="21"/>
        </w:rPr>
        <w:t xml:space="preserve"> </w:t>
      </w:r>
      <w:r w:rsidR="00B523D6" w:rsidRPr="00A16BCE">
        <w:rPr>
          <w:rFonts w:asciiTheme="minorEastAsia" w:hAnsiTheme="minorEastAsia"/>
          <w:szCs w:val="21"/>
        </w:rPr>
        <w:t>m</w:t>
      </w:r>
      <w:r w:rsidR="00696989" w:rsidRPr="00A16BCE">
        <w:rPr>
          <w:rFonts w:asciiTheme="minorEastAsia" w:hAnsiTheme="minorEastAsia"/>
          <w:szCs w:val="21"/>
        </w:rPr>
        <w:t>L</w:t>
      </w:r>
      <w:r w:rsidR="00B523D6" w:rsidRPr="00A16BCE">
        <w:rPr>
          <w:rFonts w:asciiTheme="minorEastAsia" w:hAnsiTheme="minorEastAsia"/>
          <w:szCs w:val="21"/>
        </w:rPr>
        <w:t>，加入</w:t>
      </w:r>
      <w:proofErr w:type="gramStart"/>
      <w:r w:rsidR="00B523D6" w:rsidRPr="00A16BCE">
        <w:rPr>
          <w:rFonts w:asciiTheme="minorEastAsia" w:hAnsiTheme="minorEastAsia"/>
          <w:szCs w:val="21"/>
        </w:rPr>
        <w:t>茚</w:t>
      </w:r>
      <w:proofErr w:type="gramEnd"/>
      <w:r w:rsidR="00B523D6" w:rsidRPr="00A16BCE">
        <w:rPr>
          <w:rFonts w:asciiTheme="minorEastAsia" w:hAnsiTheme="minorEastAsia"/>
          <w:szCs w:val="21"/>
        </w:rPr>
        <w:t>三酮试液2</w:t>
      </w:r>
      <w:r w:rsidR="00696989" w:rsidRPr="00A16BCE">
        <w:rPr>
          <w:rFonts w:asciiTheme="minorEastAsia" w:hAnsiTheme="minorEastAsia" w:hint="eastAsia"/>
          <w:szCs w:val="21"/>
        </w:rPr>
        <w:t>-</w:t>
      </w:r>
      <w:r w:rsidR="00B523D6" w:rsidRPr="00A16BCE">
        <w:rPr>
          <w:rFonts w:asciiTheme="minorEastAsia" w:hAnsiTheme="minorEastAsia"/>
          <w:szCs w:val="21"/>
        </w:rPr>
        <w:t>3滴，加热煮沸</w:t>
      </w:r>
      <w:r w:rsidR="00D56C83">
        <w:rPr>
          <w:rFonts w:asciiTheme="minorEastAsia" w:hAnsiTheme="minorEastAsia"/>
          <w:szCs w:val="21"/>
        </w:rPr>
        <w:t>5</w:t>
      </w:r>
      <w:r w:rsidR="00D56C83">
        <w:rPr>
          <w:rFonts w:asciiTheme="minorEastAsia" w:hAnsiTheme="minorEastAsia" w:hint="eastAsia"/>
          <w:szCs w:val="21"/>
        </w:rPr>
        <w:t>-</w:t>
      </w:r>
      <w:r w:rsidR="00D56C83">
        <w:rPr>
          <w:rFonts w:asciiTheme="minorEastAsia" w:hAnsiTheme="minorEastAsia"/>
          <w:szCs w:val="21"/>
        </w:rPr>
        <w:t>10</w:t>
      </w:r>
      <w:r w:rsidR="00B523D6" w:rsidRPr="00A16BCE">
        <w:rPr>
          <w:rFonts w:asciiTheme="minorEastAsia" w:hAnsiTheme="minorEastAsia"/>
          <w:szCs w:val="21"/>
        </w:rPr>
        <w:t>分钟，待其冷却，</w:t>
      </w:r>
      <w:r w:rsidR="00B523D6" w:rsidRPr="00A16BCE">
        <w:rPr>
          <w:rFonts w:asciiTheme="minorEastAsia" w:hAnsiTheme="minorEastAsia" w:hint="eastAsia"/>
          <w:szCs w:val="21"/>
        </w:rPr>
        <w:t>根据</w:t>
      </w:r>
      <w:r w:rsidR="00B523D6" w:rsidRPr="00A16BCE">
        <w:rPr>
          <w:rFonts w:asciiTheme="minorEastAsia" w:hAnsiTheme="minorEastAsia"/>
          <w:szCs w:val="21"/>
        </w:rPr>
        <w:t>呈现红色棕色或蓝紫色</w:t>
      </w:r>
      <w:r w:rsidR="00B523D6" w:rsidRPr="00A16BCE">
        <w:rPr>
          <w:rFonts w:asciiTheme="minorEastAsia" w:hAnsiTheme="minorEastAsia" w:hint="eastAsia"/>
          <w:szCs w:val="21"/>
        </w:rPr>
        <w:t>来进行</w:t>
      </w:r>
      <w:r w:rsidR="008853B7" w:rsidRPr="00A16BCE">
        <w:rPr>
          <w:rFonts w:asciiTheme="minorEastAsia" w:hAnsiTheme="minorEastAsia" w:hint="eastAsia"/>
          <w:szCs w:val="21"/>
        </w:rPr>
        <w:t>定性和</w:t>
      </w:r>
      <w:r w:rsidR="00B523D6" w:rsidRPr="00A16BCE">
        <w:rPr>
          <w:rFonts w:asciiTheme="minorEastAsia" w:hAnsiTheme="minorEastAsia" w:hint="eastAsia"/>
          <w:szCs w:val="21"/>
        </w:rPr>
        <w:t>定量。</w:t>
      </w:r>
    </w:p>
    <w:p w14:paraId="4DE97C62" w14:textId="2C035C16" w:rsidR="006E2B0F" w:rsidRPr="00A16BCE" w:rsidRDefault="00C65C57" w:rsidP="006E2B0F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灵敏度与定量范围</w:t>
      </w:r>
      <w:r w:rsidR="006E2B0F" w:rsidRPr="00A16BCE">
        <w:rPr>
          <w:rFonts w:asciiTheme="minorEastAsia" w:hAnsiTheme="minorEastAsia" w:hint="eastAsia"/>
          <w:szCs w:val="21"/>
        </w:rPr>
        <w:t>：</w:t>
      </w:r>
      <w:r w:rsidR="00F07297">
        <w:rPr>
          <w:rFonts w:asciiTheme="minorEastAsia" w:hAnsiTheme="minorEastAsia" w:hint="eastAsia"/>
          <w:szCs w:val="21"/>
        </w:rPr>
        <w:t>由于该反应的显色程度与氨基酸的浓度和种类相关，因此没有一个标准值。通常对于氨基酸的灵敏度约8</w:t>
      </w:r>
      <w:r w:rsidR="00F07297">
        <w:rPr>
          <w:rFonts w:asciiTheme="minorEastAsia" w:hAnsiTheme="minorEastAsia"/>
          <w:szCs w:val="21"/>
        </w:rPr>
        <w:t xml:space="preserve">0 </w:t>
      </w:r>
      <w:r w:rsidR="00F07297">
        <w:rPr>
          <w:rFonts w:asciiTheme="minorEastAsia" w:hAnsiTheme="minorEastAsia" w:hint="eastAsia"/>
          <w:szCs w:val="21"/>
        </w:rPr>
        <w:t>μg</w:t>
      </w:r>
      <w:r w:rsidR="00F07297">
        <w:rPr>
          <w:rFonts w:asciiTheme="minorEastAsia" w:hAnsiTheme="minorEastAsia"/>
          <w:szCs w:val="21"/>
        </w:rPr>
        <w:t>/mL</w:t>
      </w:r>
      <w:r w:rsidR="008A5E98">
        <w:rPr>
          <w:rFonts w:asciiTheme="minorEastAsia" w:hAnsiTheme="minorEastAsia" w:hint="eastAsia"/>
          <w:szCs w:val="21"/>
        </w:rPr>
        <w:t>，定量范围约几十到几百</w:t>
      </w:r>
      <w:r w:rsidR="004A3CF8">
        <w:rPr>
          <w:rFonts w:asciiTheme="minorEastAsia" w:hAnsiTheme="minorEastAsia" w:hint="eastAsia"/>
          <w:szCs w:val="21"/>
        </w:rPr>
        <w:t>μg</w:t>
      </w:r>
      <w:r w:rsidR="004A3CF8">
        <w:rPr>
          <w:rFonts w:asciiTheme="minorEastAsia" w:hAnsiTheme="minorEastAsia"/>
          <w:szCs w:val="21"/>
        </w:rPr>
        <w:t>/mL</w:t>
      </w:r>
      <w:r w:rsidR="004A3CF8">
        <w:rPr>
          <w:rFonts w:asciiTheme="minorEastAsia" w:hAnsiTheme="minorEastAsia" w:hint="eastAsia"/>
          <w:szCs w:val="21"/>
        </w:rPr>
        <w:t>。</w:t>
      </w:r>
    </w:p>
    <w:p w14:paraId="1E04C2B0" w14:textId="4F8C1800" w:rsidR="006E2B0F" w:rsidRPr="00A16BCE" w:rsidRDefault="006E2B0F" w:rsidP="006E2B0F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局限性：</w:t>
      </w:r>
      <w:r w:rsidR="00C65C57" w:rsidRPr="00A16BCE">
        <w:rPr>
          <w:rFonts w:asciiTheme="minorEastAsia" w:hAnsiTheme="minorEastAsia" w:hint="eastAsia"/>
          <w:szCs w:val="21"/>
        </w:rPr>
        <w:t>受温度、pH以及反应时间的影响</w:t>
      </w:r>
      <w:r w:rsidR="00E55443">
        <w:rPr>
          <w:rFonts w:asciiTheme="minorEastAsia" w:hAnsiTheme="minorEastAsia" w:hint="eastAsia"/>
          <w:szCs w:val="21"/>
        </w:rPr>
        <w:t>；</w:t>
      </w:r>
      <w:r w:rsidR="00C65C57" w:rsidRPr="00A16BCE">
        <w:rPr>
          <w:rFonts w:asciiTheme="minorEastAsia" w:hAnsiTheme="minorEastAsia" w:hint="eastAsia"/>
          <w:szCs w:val="21"/>
        </w:rPr>
        <w:t>也存在干扰物，例如氨和许多一级</w:t>
      </w:r>
      <w:proofErr w:type="gramStart"/>
      <w:r w:rsidR="00C65C57" w:rsidRPr="00A16BCE">
        <w:rPr>
          <w:rFonts w:asciiTheme="minorEastAsia" w:hAnsiTheme="minorEastAsia" w:hint="eastAsia"/>
          <w:szCs w:val="21"/>
        </w:rPr>
        <w:t>胺</w:t>
      </w:r>
      <w:proofErr w:type="gramEnd"/>
      <w:r w:rsidR="00C65C57" w:rsidRPr="00A16BCE">
        <w:rPr>
          <w:rFonts w:asciiTheme="minorEastAsia" w:hAnsiTheme="minorEastAsia" w:hint="eastAsia"/>
          <w:szCs w:val="21"/>
        </w:rPr>
        <w:t>化合物</w:t>
      </w:r>
      <w:r w:rsidR="00E55443">
        <w:rPr>
          <w:rFonts w:asciiTheme="minorEastAsia" w:hAnsiTheme="minorEastAsia" w:hint="eastAsia"/>
          <w:szCs w:val="21"/>
        </w:rPr>
        <w:t>；</w:t>
      </w:r>
      <w:proofErr w:type="gramStart"/>
      <w:r w:rsidR="00E55443">
        <w:rPr>
          <w:rFonts w:asciiTheme="minorEastAsia" w:hAnsiTheme="minorEastAsia" w:hint="eastAsia"/>
          <w:szCs w:val="21"/>
        </w:rPr>
        <w:t>茚</w:t>
      </w:r>
      <w:proofErr w:type="gramEnd"/>
      <w:r w:rsidR="00E55443">
        <w:rPr>
          <w:rFonts w:asciiTheme="minorEastAsia" w:hAnsiTheme="minorEastAsia" w:hint="eastAsia"/>
          <w:szCs w:val="21"/>
        </w:rPr>
        <w:t>三酮溶液需要现用现配；购买的茚三酮试剂需要避光保存，并充入惰性气体以防止氧化</w:t>
      </w:r>
      <w:r w:rsidRPr="00A16BCE">
        <w:rPr>
          <w:rFonts w:asciiTheme="minorEastAsia" w:hAnsiTheme="minorEastAsia" w:hint="eastAsia"/>
          <w:szCs w:val="21"/>
        </w:rPr>
        <w:t>。</w:t>
      </w:r>
    </w:p>
    <w:p w14:paraId="7283CF49" w14:textId="1DEE99F8" w:rsidR="002076A3" w:rsidRPr="00A16BCE" w:rsidRDefault="002076A3" w:rsidP="002076A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</w:p>
    <w:p w14:paraId="5A3A53DE" w14:textId="6F640B96" w:rsidR="002A3D79" w:rsidRPr="00A16BCE" w:rsidRDefault="003F249E" w:rsidP="003F249E">
      <w:pPr>
        <w:rPr>
          <w:rFonts w:asciiTheme="minorEastAsia" w:hAnsiTheme="minorEastAsia"/>
          <w:b/>
          <w:szCs w:val="21"/>
        </w:rPr>
      </w:pPr>
      <w:r w:rsidRPr="00A16BCE">
        <w:rPr>
          <w:rFonts w:asciiTheme="minorEastAsia" w:hAnsiTheme="minorEastAsia"/>
          <w:b/>
          <w:szCs w:val="21"/>
        </w:rPr>
        <w:t>4.</w:t>
      </w:r>
      <w:r w:rsidR="002A3D79" w:rsidRPr="00A16BCE">
        <w:rPr>
          <w:rFonts w:asciiTheme="minorEastAsia" w:hAnsiTheme="minorEastAsia"/>
          <w:b/>
          <w:szCs w:val="21"/>
        </w:rPr>
        <w:t>乙醛酸反应</w:t>
      </w:r>
    </w:p>
    <w:p w14:paraId="2915CAAF" w14:textId="35541FA7" w:rsidR="002A3D79" w:rsidRPr="00A16BCE" w:rsidRDefault="002A3D79" w:rsidP="002A1D0C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/>
          <w:szCs w:val="21"/>
        </w:rPr>
        <w:t>原理</w:t>
      </w:r>
      <w:r w:rsidR="00E012E4" w:rsidRPr="00A16BCE">
        <w:rPr>
          <w:rFonts w:asciiTheme="minorEastAsia" w:hAnsiTheme="minorEastAsia" w:hint="eastAsia"/>
          <w:szCs w:val="21"/>
        </w:rPr>
        <w:t>：</w:t>
      </w:r>
      <w:r w:rsidRPr="00A16BCE">
        <w:rPr>
          <w:rFonts w:asciiTheme="minorEastAsia" w:hAnsiTheme="minorEastAsia"/>
          <w:szCs w:val="21"/>
        </w:rPr>
        <w:t>含有吲哚基的色氨酸在浓硫酸存在下与乙醛酸（CHOCOOH）缩合，形成与靛蓝相似的物质。此反应机理尚不清楚，可能是由一分子乙</w:t>
      </w:r>
      <w:r w:rsidR="00E012E4" w:rsidRPr="00A16BCE">
        <w:rPr>
          <w:rFonts w:asciiTheme="minorEastAsia" w:hAnsiTheme="minorEastAsia"/>
          <w:szCs w:val="21"/>
        </w:rPr>
        <w:t>醛酸与两分子色氨酸脱水缩合而成的。含有色氨酸的蛋白质也有此反应</w:t>
      </w:r>
      <w:r w:rsidR="00E012E4" w:rsidRPr="00A16BCE">
        <w:rPr>
          <w:rFonts w:asciiTheme="minorEastAsia" w:hAnsiTheme="minorEastAsia" w:hint="eastAsia"/>
          <w:szCs w:val="21"/>
        </w:rPr>
        <w:t>。</w:t>
      </w:r>
    </w:p>
    <w:p w14:paraId="35E6B0CE" w14:textId="77777777" w:rsidR="00A218C3" w:rsidRPr="00A16BCE" w:rsidRDefault="00E012E4" w:rsidP="002A1D0C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操作</w:t>
      </w:r>
      <w:r w:rsidR="00A218C3" w:rsidRPr="00A16BCE">
        <w:rPr>
          <w:rFonts w:asciiTheme="minorEastAsia" w:hAnsiTheme="minorEastAsia" w:hint="eastAsia"/>
          <w:szCs w:val="21"/>
        </w:rPr>
        <w:t>：</w:t>
      </w:r>
      <w:r w:rsidR="00E42A5B" w:rsidRPr="00A16BCE">
        <w:rPr>
          <w:rFonts w:asciiTheme="minorEastAsia" w:hAnsiTheme="minorEastAsia" w:hint="eastAsia"/>
          <w:szCs w:val="21"/>
        </w:rPr>
        <w:t>向试管中加数滴蛋白质溶液，再加冰醋酸</w:t>
      </w:r>
      <w:r w:rsidR="00A218C3" w:rsidRPr="00A16BCE">
        <w:rPr>
          <w:rFonts w:asciiTheme="minorEastAsia" w:hAnsiTheme="minorEastAsia" w:hint="eastAsia"/>
          <w:szCs w:val="21"/>
        </w:rPr>
        <w:t>（常含有</w:t>
      </w:r>
      <w:proofErr w:type="gramStart"/>
      <w:r w:rsidR="00A218C3" w:rsidRPr="00A16BCE">
        <w:rPr>
          <w:rFonts w:asciiTheme="minorEastAsia" w:hAnsiTheme="minorEastAsia" w:hint="eastAsia"/>
          <w:szCs w:val="21"/>
        </w:rPr>
        <w:t>少量乙</w:t>
      </w:r>
      <w:proofErr w:type="gramEnd"/>
      <w:r w:rsidR="00A218C3" w:rsidRPr="00A16BCE">
        <w:rPr>
          <w:rFonts w:asciiTheme="minorEastAsia" w:hAnsiTheme="minorEastAsia" w:hint="eastAsia"/>
          <w:szCs w:val="21"/>
        </w:rPr>
        <w:t>醛酸或醛类）</w:t>
      </w:r>
      <w:r w:rsidR="00E42A5B" w:rsidRPr="00A16BCE">
        <w:rPr>
          <w:rFonts w:asciiTheme="minorEastAsia" w:hAnsiTheme="minorEastAsia" w:hint="eastAsia"/>
          <w:szCs w:val="21"/>
        </w:rPr>
        <w:t>约1 mL并混匀倾斜试管，谨慎地沿着管壁加浓硫酸</w:t>
      </w:r>
      <w:r w:rsidR="00A218C3" w:rsidRPr="00A16BCE">
        <w:rPr>
          <w:rFonts w:asciiTheme="minorEastAsia" w:hAnsiTheme="minorEastAsia" w:hint="eastAsia"/>
          <w:szCs w:val="21"/>
        </w:rPr>
        <w:t>（AR）</w:t>
      </w:r>
      <w:r w:rsidR="00E42A5B" w:rsidRPr="00A16BCE">
        <w:rPr>
          <w:rFonts w:asciiTheme="minorEastAsia" w:hAnsiTheme="minorEastAsia" w:hint="eastAsia"/>
          <w:szCs w:val="21"/>
        </w:rPr>
        <w:t>约1</w:t>
      </w:r>
      <w:r w:rsidR="00CC4981" w:rsidRPr="00A16BCE">
        <w:rPr>
          <w:rFonts w:asciiTheme="minorEastAsia" w:hAnsiTheme="minorEastAsia"/>
          <w:szCs w:val="21"/>
        </w:rPr>
        <w:t xml:space="preserve"> </w:t>
      </w:r>
      <w:r w:rsidR="00E42A5B" w:rsidRPr="00A16BCE">
        <w:rPr>
          <w:rFonts w:asciiTheme="minorEastAsia" w:hAnsiTheme="minorEastAsia" w:hint="eastAsia"/>
          <w:szCs w:val="21"/>
        </w:rPr>
        <w:t>mL</w:t>
      </w:r>
      <w:r w:rsidR="0067484B" w:rsidRPr="00A16BCE">
        <w:rPr>
          <w:rFonts w:asciiTheme="minorEastAsia" w:hAnsiTheme="minorEastAsia" w:hint="eastAsia"/>
          <w:szCs w:val="21"/>
        </w:rPr>
        <w:t>，使其重叠</w:t>
      </w:r>
      <w:r w:rsidR="00E42A5B" w:rsidRPr="00A16BCE">
        <w:rPr>
          <w:rFonts w:asciiTheme="minorEastAsia" w:hAnsiTheme="minorEastAsia" w:hint="eastAsia"/>
          <w:szCs w:val="21"/>
        </w:rPr>
        <w:t>，且勿使二者混合。静置后，观察在两液界面上出现的红紫色环，于水浴中微热，可加快色环形成。 </w:t>
      </w:r>
    </w:p>
    <w:p w14:paraId="52D49B78" w14:textId="71798B70" w:rsidR="00E42A5B" w:rsidRPr="009E3517" w:rsidRDefault="00A218C3" w:rsidP="002A1D0C">
      <w:pPr>
        <w:rPr>
          <w:rFonts w:asciiTheme="minorEastAsia" w:hAnsiTheme="minorEastAsia"/>
          <w:szCs w:val="21"/>
        </w:rPr>
      </w:pPr>
      <w:r w:rsidRPr="009E3517">
        <w:rPr>
          <w:rFonts w:asciiTheme="minorEastAsia" w:hAnsiTheme="minorEastAsia" w:hint="eastAsia"/>
          <w:szCs w:val="21"/>
        </w:rPr>
        <w:t>灵敏度与定量范围：</w:t>
      </w:r>
      <w:r w:rsidR="009E3517" w:rsidRPr="009E3517">
        <w:rPr>
          <w:rFonts w:asciiTheme="minorEastAsia" w:hAnsiTheme="minorEastAsia" w:hint="eastAsia"/>
          <w:szCs w:val="21"/>
        </w:rPr>
        <w:t>适用于含有吲哚</w:t>
      </w:r>
      <w:proofErr w:type="gramStart"/>
      <w:r w:rsidR="009E3517" w:rsidRPr="009E3517">
        <w:rPr>
          <w:rFonts w:asciiTheme="minorEastAsia" w:hAnsiTheme="minorEastAsia" w:hint="eastAsia"/>
          <w:szCs w:val="21"/>
        </w:rPr>
        <w:t>基结构</w:t>
      </w:r>
      <w:proofErr w:type="gramEnd"/>
      <w:r w:rsidR="009E3517" w:rsidRPr="009E3517">
        <w:rPr>
          <w:rFonts w:asciiTheme="minorEastAsia" w:hAnsiTheme="minorEastAsia" w:hint="eastAsia"/>
          <w:szCs w:val="21"/>
        </w:rPr>
        <w:t>的化合物测定范围5mg</w:t>
      </w:r>
      <w:r w:rsidR="00406F5C">
        <w:rPr>
          <w:rFonts w:asciiTheme="minorEastAsia" w:hAnsiTheme="minorEastAsia"/>
          <w:szCs w:val="21"/>
        </w:rPr>
        <w:t>/</w:t>
      </w:r>
      <w:r w:rsidR="009E3517" w:rsidRPr="009E3517">
        <w:rPr>
          <w:rFonts w:asciiTheme="minorEastAsia" w:hAnsiTheme="minorEastAsia" w:hint="eastAsia"/>
          <w:szCs w:val="21"/>
        </w:rPr>
        <w:t>mL蛋白质溶液</w:t>
      </w:r>
      <w:r w:rsidR="009E3517">
        <w:rPr>
          <w:rFonts w:asciiTheme="minorEastAsia" w:hAnsiTheme="minorEastAsia" w:hint="eastAsia"/>
          <w:szCs w:val="21"/>
        </w:rPr>
        <w:t>。</w:t>
      </w:r>
      <w:r w:rsidR="009E3517" w:rsidRPr="009E3517">
        <w:rPr>
          <w:rFonts w:asciiTheme="minorEastAsia" w:hAnsiTheme="minorEastAsia" w:hint="eastAsia"/>
          <w:szCs w:val="21"/>
        </w:rPr>
        <w:t>多用于定性检测蛋白质。</w:t>
      </w:r>
    </w:p>
    <w:p w14:paraId="77449B5A" w14:textId="63985E13" w:rsidR="00E012E4" w:rsidRPr="00A16BCE" w:rsidRDefault="00E012E4" w:rsidP="002A1D0C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局限性：</w:t>
      </w:r>
      <w:r w:rsidR="002A1D0C" w:rsidRPr="00A16BCE">
        <w:rPr>
          <w:rFonts w:asciiTheme="minorEastAsia" w:hAnsiTheme="minorEastAsia" w:hint="eastAsia"/>
          <w:szCs w:val="21"/>
        </w:rPr>
        <w:t>只有含吲哚基的化合物如色氨酸才有此反应，不能检测</w:t>
      </w:r>
      <w:proofErr w:type="gramStart"/>
      <w:r w:rsidR="002A1D0C" w:rsidRPr="00A16BCE">
        <w:rPr>
          <w:rFonts w:asciiTheme="minorEastAsia" w:hAnsiTheme="minorEastAsia" w:hint="eastAsia"/>
          <w:szCs w:val="21"/>
        </w:rPr>
        <w:t>不</w:t>
      </w:r>
      <w:proofErr w:type="gramEnd"/>
      <w:r w:rsidR="002A1D0C" w:rsidRPr="00A16BCE">
        <w:rPr>
          <w:rFonts w:asciiTheme="minorEastAsia" w:hAnsiTheme="minorEastAsia" w:hint="eastAsia"/>
          <w:szCs w:val="21"/>
        </w:rPr>
        <w:t>含有色氨酸结构的蛋白质</w:t>
      </w:r>
      <w:r w:rsidR="002A1D0C" w:rsidRPr="00A16BCE">
        <w:rPr>
          <w:rFonts w:asciiTheme="minorEastAsia" w:hAnsiTheme="minorEastAsia" w:hint="eastAsia"/>
          <w:szCs w:val="21"/>
        </w:rPr>
        <w:lastRenderedPageBreak/>
        <w:t>分子，如不含色氨酸的白明胶，如果这种特定氨基酸含量很低或位于蛋白质内部也可能不发生反应。</w:t>
      </w:r>
    </w:p>
    <w:p w14:paraId="7F91F86F" w14:textId="7BFA822F" w:rsidR="002A3D79" w:rsidRPr="00A16BCE" w:rsidRDefault="002A3D79" w:rsidP="002A1D0C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</w:p>
    <w:p w14:paraId="54613385" w14:textId="22161D76" w:rsidR="00522A07" w:rsidRPr="00A16BCE" w:rsidRDefault="00522A07" w:rsidP="00522A07">
      <w:pPr>
        <w:rPr>
          <w:rFonts w:asciiTheme="minorEastAsia" w:hAnsiTheme="minorEastAsia"/>
          <w:b/>
          <w:szCs w:val="21"/>
        </w:rPr>
      </w:pPr>
      <w:r w:rsidRPr="00A16BCE">
        <w:rPr>
          <w:rFonts w:asciiTheme="minorEastAsia" w:hAnsiTheme="minorEastAsia" w:hint="eastAsia"/>
          <w:b/>
          <w:szCs w:val="21"/>
        </w:rPr>
        <w:t>5</w:t>
      </w:r>
      <w:r w:rsidRPr="00A16BCE">
        <w:rPr>
          <w:rFonts w:asciiTheme="minorEastAsia" w:hAnsiTheme="minorEastAsia"/>
          <w:b/>
          <w:szCs w:val="21"/>
        </w:rPr>
        <w:t>.</w:t>
      </w:r>
      <w:r w:rsidRPr="00A16BCE">
        <w:rPr>
          <w:rFonts w:asciiTheme="minorEastAsia" w:hAnsiTheme="minorEastAsia" w:hint="eastAsia"/>
          <w:b/>
          <w:szCs w:val="21"/>
        </w:rPr>
        <w:t xml:space="preserve"> 坂口反应</w:t>
      </w:r>
    </w:p>
    <w:p w14:paraId="341EB2B7" w14:textId="71B9C558" w:rsidR="00522A07" w:rsidRPr="00A16BCE" w:rsidRDefault="00522A07" w:rsidP="00522A07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原理：</w:t>
      </w:r>
      <w:r w:rsidR="00F12F5F" w:rsidRPr="00A16BCE">
        <w:rPr>
          <w:rFonts w:asciiTheme="minorEastAsia" w:hAnsiTheme="minorEastAsia" w:hint="eastAsia"/>
          <w:szCs w:val="21"/>
        </w:rPr>
        <w:t>本法广泛用于精氨酸的分析与测定。精氨酸与α</w:t>
      </w:r>
      <w:r w:rsidR="00F12F5F" w:rsidRPr="00A16BCE">
        <w:rPr>
          <w:rFonts w:asciiTheme="minorEastAsia" w:hAnsiTheme="minorEastAsia"/>
          <w:szCs w:val="21"/>
        </w:rPr>
        <w:t>-萘酚在碱性次溴酸钠</w:t>
      </w:r>
      <w:r w:rsidR="00F12F5F" w:rsidRPr="00A16BCE">
        <w:rPr>
          <w:rFonts w:asciiTheme="minorEastAsia" w:hAnsiTheme="minorEastAsia" w:hint="eastAsia"/>
          <w:szCs w:val="21"/>
        </w:rPr>
        <w:t>（</w:t>
      </w:r>
      <w:r w:rsidR="00F12F5F" w:rsidRPr="00A16BCE">
        <w:rPr>
          <w:rFonts w:asciiTheme="minorEastAsia" w:hAnsiTheme="minorEastAsia"/>
          <w:szCs w:val="21"/>
        </w:rPr>
        <w:t>或次溴酸钾</w:t>
      </w:r>
      <w:r w:rsidR="00F12F5F" w:rsidRPr="00A16BCE">
        <w:rPr>
          <w:rFonts w:asciiTheme="minorEastAsia" w:hAnsiTheme="minorEastAsia" w:hint="eastAsia"/>
          <w:szCs w:val="21"/>
        </w:rPr>
        <w:t>）</w:t>
      </w:r>
      <w:r w:rsidR="00F12F5F" w:rsidRPr="00A16BCE">
        <w:rPr>
          <w:rFonts w:asciiTheme="minorEastAsia" w:hAnsiTheme="minorEastAsia"/>
          <w:szCs w:val="21"/>
        </w:rPr>
        <w:t>中发生反应，得到红色产物</w:t>
      </w:r>
      <w:r w:rsidR="00F12F5F" w:rsidRPr="00A16BCE">
        <w:rPr>
          <w:rFonts w:asciiTheme="minorEastAsia" w:hAnsiTheme="minorEastAsia" w:hint="eastAsia"/>
          <w:szCs w:val="21"/>
        </w:rPr>
        <w:t>。</w:t>
      </w:r>
    </w:p>
    <w:p w14:paraId="0B215A06" w14:textId="1F42A7E7" w:rsidR="00F12F5F" w:rsidRPr="00A16BCE" w:rsidRDefault="00F12F5F" w:rsidP="00522A07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操作：</w:t>
      </w:r>
      <w:r w:rsidR="005A0C75" w:rsidRPr="00A16BCE">
        <w:rPr>
          <w:rFonts w:asciiTheme="minorEastAsia" w:hAnsiTheme="minorEastAsia" w:hint="eastAsia"/>
          <w:szCs w:val="21"/>
        </w:rPr>
        <w:t>取</w:t>
      </w:r>
      <w:r w:rsidR="005A0C75" w:rsidRPr="00A16BCE">
        <w:rPr>
          <w:rFonts w:asciiTheme="minorEastAsia" w:hAnsiTheme="minorEastAsia"/>
          <w:szCs w:val="21"/>
        </w:rPr>
        <w:t>蛋白质溶液1 mL，再加10% NaOH溶液0.5 mL，0.2% α-萘酚2滴，混合后再加次溴酸钠溶液2滴，观察</w:t>
      </w:r>
      <w:r w:rsidR="005A0C75" w:rsidRPr="00A16BCE">
        <w:rPr>
          <w:rFonts w:asciiTheme="minorEastAsia" w:hAnsiTheme="minorEastAsia" w:hint="eastAsia"/>
          <w:szCs w:val="21"/>
        </w:rPr>
        <w:t>颜色的变化。</w:t>
      </w:r>
    </w:p>
    <w:p w14:paraId="57C73881" w14:textId="748C88FF" w:rsidR="005A0C75" w:rsidRPr="009A4C8B" w:rsidRDefault="005A0C75" w:rsidP="005A0C75">
      <w:pPr>
        <w:rPr>
          <w:rFonts w:asciiTheme="minorEastAsia" w:hAnsiTheme="minorEastAsia"/>
          <w:szCs w:val="21"/>
        </w:rPr>
      </w:pPr>
      <w:r w:rsidRPr="009A4C8B">
        <w:rPr>
          <w:rFonts w:asciiTheme="minorEastAsia" w:hAnsiTheme="minorEastAsia" w:hint="eastAsia"/>
          <w:szCs w:val="21"/>
        </w:rPr>
        <w:t>灵敏度与定量范围：</w:t>
      </w:r>
      <w:r w:rsidR="00487147" w:rsidRPr="009A4C8B">
        <w:rPr>
          <w:rFonts w:asciiTheme="minorEastAsia" w:hAnsiTheme="minorEastAsia" w:hint="eastAsia"/>
          <w:szCs w:val="21"/>
        </w:rPr>
        <w:t>十分灵敏，最低可以测到</w:t>
      </w:r>
      <w:r w:rsidR="00487147" w:rsidRPr="009A4C8B">
        <w:rPr>
          <w:rFonts w:asciiTheme="minorEastAsia" w:hAnsiTheme="minorEastAsia"/>
          <w:szCs w:val="21"/>
        </w:rPr>
        <w:t>0.0</w:t>
      </w:r>
      <w:r w:rsidR="00933ACB" w:rsidRPr="009A4C8B">
        <w:rPr>
          <w:rFonts w:asciiTheme="minorEastAsia" w:hAnsiTheme="minorEastAsia"/>
          <w:szCs w:val="21"/>
        </w:rPr>
        <w:t>0</w:t>
      </w:r>
      <w:r w:rsidR="00487147" w:rsidRPr="009A4C8B">
        <w:rPr>
          <w:rFonts w:asciiTheme="minorEastAsia" w:hAnsiTheme="minorEastAsia"/>
          <w:szCs w:val="21"/>
        </w:rPr>
        <w:t>1 mg/mL</w:t>
      </w:r>
      <w:r w:rsidR="00487147" w:rsidRPr="009A4C8B">
        <w:rPr>
          <w:rFonts w:asciiTheme="minorEastAsia" w:hAnsiTheme="minorEastAsia" w:hint="eastAsia"/>
          <w:szCs w:val="21"/>
        </w:rPr>
        <w:t>的精氨酸，检测范围大概在</w:t>
      </w:r>
      <w:r w:rsidR="00487147" w:rsidRPr="009A4C8B">
        <w:rPr>
          <w:rFonts w:asciiTheme="minorEastAsia" w:hAnsiTheme="minorEastAsia"/>
          <w:szCs w:val="21"/>
        </w:rPr>
        <w:t>0.001</w:t>
      </w:r>
      <w:r w:rsidR="000607F4" w:rsidRPr="009A4C8B">
        <w:rPr>
          <w:rFonts w:asciiTheme="minorEastAsia" w:hAnsiTheme="minorEastAsia" w:hint="eastAsia"/>
          <w:szCs w:val="21"/>
        </w:rPr>
        <w:t>-</w:t>
      </w:r>
      <w:r w:rsidR="00487147" w:rsidRPr="009A4C8B">
        <w:rPr>
          <w:rFonts w:asciiTheme="minorEastAsia" w:hAnsiTheme="minorEastAsia"/>
          <w:szCs w:val="21"/>
        </w:rPr>
        <w:t>0.01 mg/mL</w:t>
      </w:r>
      <w:r w:rsidR="000607F4" w:rsidRPr="009A4C8B">
        <w:rPr>
          <w:rFonts w:asciiTheme="minorEastAsia" w:hAnsiTheme="minorEastAsia" w:hint="eastAsia"/>
          <w:szCs w:val="21"/>
        </w:rPr>
        <w:t>。</w:t>
      </w:r>
    </w:p>
    <w:p w14:paraId="5B300AC7" w14:textId="578455C3" w:rsidR="005A0C75" w:rsidRPr="00A16BCE" w:rsidRDefault="005A0C75" w:rsidP="00522A07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局限性：</w:t>
      </w:r>
      <w:r w:rsidR="00F92C26" w:rsidRPr="00A16BCE">
        <w:rPr>
          <w:rFonts w:asciiTheme="minorEastAsia" w:hAnsiTheme="minorEastAsia" w:hint="eastAsia"/>
          <w:szCs w:val="21"/>
        </w:rPr>
        <w:t>只局限于精氨酸的定量与分析</w:t>
      </w:r>
      <w:r w:rsidR="001802D9">
        <w:rPr>
          <w:rFonts w:asciiTheme="minorEastAsia" w:hAnsiTheme="minorEastAsia" w:hint="eastAsia"/>
          <w:szCs w:val="21"/>
        </w:rPr>
        <w:t>；</w:t>
      </w:r>
      <w:r w:rsidR="00F92C26" w:rsidRPr="00A16BCE">
        <w:rPr>
          <w:rFonts w:asciiTheme="minorEastAsia" w:hAnsiTheme="minorEastAsia" w:hint="eastAsia"/>
          <w:szCs w:val="21"/>
        </w:rPr>
        <w:t>步骤很多，操作流程复杂</w:t>
      </w:r>
      <w:r w:rsidR="001802D9">
        <w:rPr>
          <w:rFonts w:asciiTheme="minorEastAsia" w:hAnsiTheme="minorEastAsia" w:hint="eastAsia"/>
          <w:szCs w:val="21"/>
        </w:rPr>
        <w:t>；</w:t>
      </w:r>
      <w:r w:rsidR="00F92C26" w:rsidRPr="00A16BCE">
        <w:rPr>
          <w:rFonts w:asciiTheme="minorEastAsia" w:hAnsiTheme="minorEastAsia" w:hint="eastAsia"/>
          <w:szCs w:val="21"/>
        </w:rPr>
        <w:t>需要低温，</w:t>
      </w:r>
      <w:r w:rsidR="001802D9">
        <w:rPr>
          <w:rFonts w:asciiTheme="minorEastAsia" w:hAnsiTheme="minorEastAsia" w:hint="eastAsia"/>
          <w:szCs w:val="21"/>
        </w:rPr>
        <w:t>且</w:t>
      </w:r>
      <w:r w:rsidR="00F92C26" w:rsidRPr="00A16BCE">
        <w:rPr>
          <w:rFonts w:asciiTheme="minorEastAsia" w:hAnsiTheme="minorEastAsia" w:hint="eastAsia"/>
          <w:szCs w:val="21"/>
        </w:rPr>
        <w:t>有时间限制，必须要快速操作。</w:t>
      </w:r>
    </w:p>
    <w:p w14:paraId="100C9401" w14:textId="77777777" w:rsidR="00F12F5F" w:rsidRPr="00A16BCE" w:rsidRDefault="00F12F5F" w:rsidP="00522A07">
      <w:pPr>
        <w:rPr>
          <w:rFonts w:asciiTheme="minorEastAsia" w:hAnsiTheme="minorEastAsia"/>
          <w:szCs w:val="21"/>
        </w:rPr>
      </w:pPr>
    </w:p>
    <w:p w14:paraId="0225CAE4" w14:textId="152EF645" w:rsidR="00B8420B" w:rsidRPr="00A16BCE" w:rsidRDefault="0097610A" w:rsidP="0097610A">
      <w:pPr>
        <w:rPr>
          <w:rFonts w:asciiTheme="minorEastAsia" w:hAnsiTheme="minorEastAsia"/>
          <w:b/>
          <w:szCs w:val="21"/>
        </w:rPr>
      </w:pPr>
      <w:r w:rsidRPr="00A16BCE">
        <w:rPr>
          <w:rFonts w:asciiTheme="minorEastAsia" w:hAnsiTheme="minorEastAsia" w:hint="eastAsia"/>
          <w:b/>
          <w:szCs w:val="21"/>
        </w:rPr>
        <w:t>6</w:t>
      </w:r>
      <w:r w:rsidRPr="00A16BCE">
        <w:rPr>
          <w:rFonts w:asciiTheme="minorEastAsia" w:hAnsiTheme="minorEastAsia"/>
          <w:b/>
          <w:szCs w:val="21"/>
        </w:rPr>
        <w:t>.</w:t>
      </w:r>
      <w:r w:rsidR="00B8420B" w:rsidRPr="00A16BCE">
        <w:rPr>
          <w:rFonts w:asciiTheme="minorEastAsia" w:hAnsiTheme="minorEastAsia"/>
          <w:b/>
          <w:szCs w:val="21"/>
        </w:rPr>
        <w:t>福林反应</w:t>
      </w:r>
    </w:p>
    <w:p w14:paraId="7EE54565" w14:textId="399D903F" w:rsidR="00B8420B" w:rsidRPr="00A16BCE" w:rsidRDefault="00B8420B" w:rsidP="0097610A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原理</w:t>
      </w:r>
      <w:r w:rsidR="0097610A" w:rsidRPr="00A16BCE">
        <w:rPr>
          <w:rFonts w:asciiTheme="minorEastAsia" w:hAnsiTheme="minorEastAsia" w:hint="eastAsia"/>
          <w:szCs w:val="21"/>
        </w:rPr>
        <w:t>：</w:t>
      </w:r>
      <w:r w:rsidRPr="00A16BCE">
        <w:rPr>
          <w:rFonts w:asciiTheme="minorEastAsia" w:hAnsiTheme="minorEastAsia"/>
          <w:szCs w:val="21"/>
        </w:rPr>
        <w:t>利用蛋白质中有带</w:t>
      </w:r>
      <w:proofErr w:type="gramStart"/>
      <w:r w:rsidRPr="00A16BCE">
        <w:rPr>
          <w:rFonts w:asciiTheme="minorEastAsia" w:hAnsiTheme="minorEastAsia"/>
          <w:szCs w:val="21"/>
        </w:rPr>
        <w:t>酚</w:t>
      </w:r>
      <w:proofErr w:type="gramEnd"/>
      <w:r w:rsidRPr="00A16BCE">
        <w:rPr>
          <w:rFonts w:asciiTheme="minorEastAsia" w:hAnsiTheme="minorEastAsia"/>
          <w:szCs w:val="21"/>
        </w:rPr>
        <w:t>基的酪氨酸和色氨酸残基，在碱性条件下，使福林-酚试剂中的磷钼酸化合物（组成可表示为3H</w:t>
      </w:r>
      <w:r w:rsidRPr="00A16BCE">
        <w:rPr>
          <w:rFonts w:asciiTheme="minorEastAsia" w:hAnsiTheme="minorEastAsia"/>
          <w:szCs w:val="21"/>
          <w:vertAlign w:val="subscript"/>
        </w:rPr>
        <w:t>2</w:t>
      </w:r>
      <w:r w:rsidRPr="00A16BCE">
        <w:rPr>
          <w:rFonts w:asciiTheme="minorEastAsia" w:hAnsiTheme="minorEastAsia"/>
          <w:szCs w:val="21"/>
        </w:rPr>
        <w:t>O</w:t>
      </w:r>
      <w:r w:rsidR="0097610A" w:rsidRPr="00A16BCE">
        <w:rPr>
          <w:rFonts w:asciiTheme="minorEastAsia" w:hAnsiTheme="minorEastAsia"/>
          <w:szCs w:val="21"/>
        </w:rPr>
        <w:t>·</w:t>
      </w:r>
      <w:r w:rsidRPr="00A16BCE">
        <w:rPr>
          <w:rFonts w:asciiTheme="minorEastAsia" w:hAnsiTheme="minorEastAsia"/>
          <w:szCs w:val="21"/>
        </w:rPr>
        <w:t>P</w:t>
      </w:r>
      <w:r w:rsidRPr="00A16BCE">
        <w:rPr>
          <w:rFonts w:asciiTheme="minorEastAsia" w:hAnsiTheme="minorEastAsia"/>
          <w:szCs w:val="21"/>
          <w:vertAlign w:val="subscript"/>
        </w:rPr>
        <w:t>2</w:t>
      </w:r>
      <w:r w:rsidRPr="00A16BCE">
        <w:rPr>
          <w:rFonts w:asciiTheme="minorEastAsia" w:hAnsiTheme="minorEastAsia"/>
          <w:szCs w:val="21"/>
        </w:rPr>
        <w:t>O</w:t>
      </w:r>
      <w:r w:rsidRPr="00A16BCE">
        <w:rPr>
          <w:rFonts w:asciiTheme="minorEastAsia" w:hAnsiTheme="minorEastAsia"/>
          <w:szCs w:val="21"/>
          <w:vertAlign w:val="subscript"/>
        </w:rPr>
        <w:t>5</w:t>
      </w:r>
      <w:r w:rsidR="0097610A" w:rsidRPr="00A16BCE">
        <w:rPr>
          <w:rFonts w:asciiTheme="minorEastAsia" w:hAnsiTheme="minorEastAsia"/>
          <w:szCs w:val="21"/>
        </w:rPr>
        <w:t>·</w:t>
      </w:r>
      <w:r w:rsidRPr="00A16BCE">
        <w:rPr>
          <w:rFonts w:asciiTheme="minorEastAsia" w:hAnsiTheme="minorEastAsia"/>
          <w:szCs w:val="21"/>
        </w:rPr>
        <w:t>14WO</w:t>
      </w:r>
      <w:r w:rsidRPr="00A16BCE">
        <w:rPr>
          <w:rFonts w:asciiTheme="minorEastAsia" w:hAnsiTheme="minorEastAsia"/>
          <w:szCs w:val="21"/>
          <w:vertAlign w:val="subscript"/>
        </w:rPr>
        <w:t>3</w:t>
      </w:r>
      <w:r w:rsidR="0097610A" w:rsidRPr="00A16BCE">
        <w:rPr>
          <w:rFonts w:asciiTheme="minorEastAsia" w:hAnsiTheme="minorEastAsia"/>
          <w:szCs w:val="21"/>
        </w:rPr>
        <w:t>·</w:t>
      </w:r>
      <w:r w:rsidRPr="00A16BCE">
        <w:rPr>
          <w:rFonts w:asciiTheme="minorEastAsia" w:hAnsiTheme="minorEastAsia"/>
          <w:szCs w:val="21"/>
        </w:rPr>
        <w:t>4MoO</w:t>
      </w:r>
      <w:r w:rsidRPr="00A16BCE">
        <w:rPr>
          <w:rFonts w:asciiTheme="minorEastAsia" w:hAnsiTheme="minorEastAsia"/>
          <w:szCs w:val="21"/>
          <w:vertAlign w:val="subscript"/>
        </w:rPr>
        <w:t>3</w:t>
      </w:r>
      <w:r w:rsidR="0097610A" w:rsidRPr="00A16BCE">
        <w:rPr>
          <w:rFonts w:asciiTheme="minorEastAsia" w:hAnsiTheme="minorEastAsia"/>
          <w:szCs w:val="21"/>
        </w:rPr>
        <w:t>·</w:t>
      </w:r>
      <w:r w:rsidRPr="00A16BCE">
        <w:rPr>
          <w:rFonts w:asciiTheme="minorEastAsia" w:hAnsiTheme="minorEastAsia"/>
          <w:szCs w:val="21"/>
        </w:rPr>
        <w:t>10H</w:t>
      </w:r>
      <w:r w:rsidRPr="00A16BCE">
        <w:rPr>
          <w:rFonts w:asciiTheme="minorEastAsia" w:hAnsiTheme="minorEastAsia"/>
          <w:szCs w:val="21"/>
          <w:vertAlign w:val="subscript"/>
        </w:rPr>
        <w:t>2</w:t>
      </w:r>
      <w:r w:rsidRPr="00A16BCE">
        <w:rPr>
          <w:rFonts w:asciiTheme="minorEastAsia" w:hAnsiTheme="minorEastAsia"/>
          <w:szCs w:val="21"/>
        </w:rPr>
        <w:t>O）还原，形成蓝色化合物。（</w:t>
      </w:r>
      <w:proofErr w:type="spellStart"/>
      <w:r w:rsidRPr="00A16BCE">
        <w:rPr>
          <w:rFonts w:asciiTheme="minorEastAsia" w:hAnsiTheme="minorEastAsia"/>
          <w:szCs w:val="21"/>
        </w:rPr>
        <w:t>λmax</w:t>
      </w:r>
      <w:proofErr w:type="spellEnd"/>
      <w:r w:rsidRPr="00A16BCE">
        <w:rPr>
          <w:rFonts w:asciiTheme="minorEastAsia" w:hAnsiTheme="minorEastAsia"/>
          <w:szCs w:val="21"/>
        </w:rPr>
        <w:t>=745 – 750 nm，</w:t>
      </w:r>
      <w:proofErr w:type="spellStart"/>
      <w:r w:rsidRPr="00A16BCE">
        <w:rPr>
          <w:rFonts w:asciiTheme="minorEastAsia" w:hAnsiTheme="minorEastAsia"/>
          <w:szCs w:val="21"/>
        </w:rPr>
        <w:t>λmax</w:t>
      </w:r>
      <w:proofErr w:type="spellEnd"/>
      <w:r w:rsidRPr="00A16BCE">
        <w:rPr>
          <w:rFonts w:asciiTheme="minorEastAsia" w:hAnsiTheme="minorEastAsia"/>
          <w:szCs w:val="21"/>
        </w:rPr>
        <w:t>=405 nm）通过蛋白质含量与吸光度的校准曲线进行定量。</w:t>
      </w:r>
    </w:p>
    <w:p w14:paraId="76E91314" w14:textId="30DB0C5C" w:rsidR="00B8420B" w:rsidRPr="00A16BCE" w:rsidRDefault="00B8420B" w:rsidP="005411AB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操作</w:t>
      </w:r>
      <w:r w:rsidR="0097610A" w:rsidRPr="00A16BCE">
        <w:rPr>
          <w:rFonts w:asciiTheme="minorEastAsia" w:hAnsiTheme="minorEastAsia" w:hint="eastAsia"/>
          <w:szCs w:val="21"/>
        </w:rPr>
        <w:t>：（1）</w:t>
      </w:r>
      <w:r w:rsidR="0067484B" w:rsidRPr="00A16BCE">
        <w:rPr>
          <w:rFonts w:asciiTheme="minorEastAsia" w:hAnsiTheme="minorEastAsia" w:hint="eastAsia"/>
          <w:szCs w:val="21"/>
        </w:rPr>
        <w:t>配制</w:t>
      </w:r>
      <w:r w:rsidRPr="00A16BCE">
        <w:rPr>
          <w:rFonts w:asciiTheme="minorEastAsia" w:hAnsiTheme="minorEastAsia"/>
          <w:szCs w:val="21"/>
        </w:rPr>
        <w:t>福林试剂。典型的配置方法如下：于2000 m</w:t>
      </w:r>
      <w:r w:rsidR="0097610A" w:rsidRPr="00A16BCE">
        <w:rPr>
          <w:rFonts w:asciiTheme="minorEastAsia" w:hAnsiTheme="minorEastAsia"/>
          <w:szCs w:val="21"/>
        </w:rPr>
        <w:t>L</w:t>
      </w:r>
      <w:r w:rsidRPr="00A16BCE">
        <w:rPr>
          <w:rFonts w:asciiTheme="minorEastAsia" w:hAnsiTheme="minorEastAsia"/>
          <w:szCs w:val="21"/>
        </w:rPr>
        <w:t>磨口回流装置内加入钨酸钠（Na</w:t>
      </w:r>
      <w:r w:rsidRPr="00A16BCE">
        <w:rPr>
          <w:rFonts w:asciiTheme="minorEastAsia" w:hAnsiTheme="minorEastAsia"/>
          <w:szCs w:val="21"/>
          <w:vertAlign w:val="subscript"/>
        </w:rPr>
        <w:t>2</w:t>
      </w:r>
      <w:r w:rsidRPr="00A16BCE">
        <w:rPr>
          <w:rFonts w:asciiTheme="minorEastAsia" w:hAnsiTheme="minorEastAsia"/>
          <w:szCs w:val="21"/>
        </w:rPr>
        <w:t>WO</w:t>
      </w:r>
      <w:r w:rsidRPr="00A16BCE">
        <w:rPr>
          <w:rFonts w:asciiTheme="minorEastAsia" w:hAnsiTheme="minorEastAsia"/>
          <w:szCs w:val="21"/>
          <w:vertAlign w:val="subscript"/>
        </w:rPr>
        <w:t>4</w:t>
      </w:r>
      <w:r w:rsidRPr="00A16BCE">
        <w:rPr>
          <w:rFonts w:asciiTheme="minorEastAsia" w:hAnsiTheme="minorEastAsia"/>
          <w:szCs w:val="21"/>
        </w:rPr>
        <w:t>·2H</w:t>
      </w:r>
      <w:r w:rsidRPr="00A16BCE">
        <w:rPr>
          <w:rFonts w:asciiTheme="minorEastAsia" w:hAnsiTheme="minorEastAsia"/>
          <w:szCs w:val="21"/>
          <w:vertAlign w:val="subscript"/>
        </w:rPr>
        <w:t>2</w:t>
      </w:r>
      <w:r w:rsidRPr="00A16BCE">
        <w:rPr>
          <w:rFonts w:asciiTheme="minorEastAsia" w:hAnsiTheme="minorEastAsia"/>
          <w:szCs w:val="21"/>
        </w:rPr>
        <w:t>O）100</w:t>
      </w:r>
      <w:r w:rsidR="0097610A" w:rsidRPr="00A16BCE">
        <w:rPr>
          <w:rFonts w:asciiTheme="minorEastAsia" w:hAnsiTheme="minorEastAsia"/>
          <w:szCs w:val="21"/>
        </w:rPr>
        <w:t xml:space="preserve"> </w:t>
      </w:r>
      <w:r w:rsidRPr="00A16BCE">
        <w:rPr>
          <w:rFonts w:asciiTheme="minorEastAsia" w:hAnsiTheme="minorEastAsia"/>
          <w:szCs w:val="21"/>
        </w:rPr>
        <w:t>g，钼酸钠（Na</w:t>
      </w:r>
      <w:r w:rsidRPr="00A16BCE">
        <w:rPr>
          <w:rFonts w:asciiTheme="minorEastAsia" w:hAnsiTheme="minorEastAsia"/>
          <w:szCs w:val="21"/>
          <w:vertAlign w:val="subscript"/>
        </w:rPr>
        <w:t>2</w:t>
      </w:r>
      <w:r w:rsidRPr="00A16BCE">
        <w:rPr>
          <w:rFonts w:asciiTheme="minorEastAsia" w:hAnsiTheme="minorEastAsia"/>
          <w:szCs w:val="21"/>
        </w:rPr>
        <w:t>MoO</w:t>
      </w:r>
      <w:r w:rsidRPr="00A16BCE">
        <w:rPr>
          <w:rFonts w:asciiTheme="minorEastAsia" w:hAnsiTheme="minorEastAsia"/>
          <w:szCs w:val="21"/>
          <w:vertAlign w:val="subscript"/>
        </w:rPr>
        <w:t>4</w:t>
      </w:r>
      <w:r w:rsidRPr="00A16BCE">
        <w:rPr>
          <w:rFonts w:asciiTheme="minorEastAsia" w:hAnsiTheme="minorEastAsia"/>
          <w:szCs w:val="21"/>
        </w:rPr>
        <w:t>·2H</w:t>
      </w:r>
      <w:r w:rsidRPr="00A16BCE">
        <w:rPr>
          <w:rFonts w:asciiTheme="minorEastAsia" w:hAnsiTheme="minorEastAsia"/>
          <w:szCs w:val="21"/>
          <w:vertAlign w:val="subscript"/>
        </w:rPr>
        <w:t>2</w:t>
      </w:r>
      <w:r w:rsidRPr="00A16BCE">
        <w:rPr>
          <w:rFonts w:asciiTheme="minorEastAsia" w:hAnsiTheme="minorEastAsia"/>
          <w:szCs w:val="21"/>
        </w:rPr>
        <w:t>O）25</w:t>
      </w:r>
      <w:r w:rsidR="00E012E4" w:rsidRPr="00A16BCE">
        <w:rPr>
          <w:rFonts w:asciiTheme="minorEastAsia" w:hAnsiTheme="minorEastAsia"/>
          <w:szCs w:val="21"/>
        </w:rPr>
        <w:t xml:space="preserve"> </w:t>
      </w:r>
      <w:r w:rsidRPr="00A16BCE">
        <w:rPr>
          <w:rFonts w:asciiTheme="minorEastAsia" w:hAnsiTheme="minorEastAsia"/>
          <w:szCs w:val="21"/>
        </w:rPr>
        <w:t>g。水700 m</w:t>
      </w:r>
      <w:r w:rsidR="0010121C" w:rsidRPr="00A16BCE">
        <w:rPr>
          <w:rFonts w:asciiTheme="minorEastAsia" w:hAnsiTheme="minorEastAsia"/>
          <w:szCs w:val="21"/>
        </w:rPr>
        <w:t>L</w:t>
      </w:r>
      <w:r w:rsidRPr="00A16BCE">
        <w:rPr>
          <w:rFonts w:asciiTheme="minorEastAsia" w:hAnsiTheme="minorEastAsia"/>
          <w:szCs w:val="21"/>
        </w:rPr>
        <w:t>，85％的磷酸50 m</w:t>
      </w:r>
      <w:r w:rsidR="0010121C" w:rsidRPr="00A16BCE">
        <w:rPr>
          <w:rFonts w:asciiTheme="minorEastAsia" w:hAnsiTheme="minorEastAsia"/>
          <w:szCs w:val="21"/>
        </w:rPr>
        <w:t>L</w:t>
      </w:r>
      <w:r w:rsidRPr="00A16BCE">
        <w:rPr>
          <w:rFonts w:asciiTheme="minorEastAsia" w:hAnsiTheme="minorEastAsia"/>
          <w:szCs w:val="21"/>
        </w:rPr>
        <w:t>，浓盐酸100 m</w:t>
      </w:r>
      <w:r w:rsidR="0010121C" w:rsidRPr="00A16BCE">
        <w:rPr>
          <w:rFonts w:asciiTheme="minorEastAsia" w:hAnsiTheme="minorEastAsia"/>
          <w:szCs w:val="21"/>
        </w:rPr>
        <w:t>L</w:t>
      </w:r>
      <w:r w:rsidRPr="00A16BCE">
        <w:rPr>
          <w:rFonts w:asciiTheme="minorEastAsia" w:hAnsiTheme="minorEastAsia"/>
          <w:szCs w:val="21"/>
        </w:rPr>
        <w:t>，文火回流10 h，加入硫酸锂（Li</w:t>
      </w:r>
      <w:r w:rsidRPr="00A16BCE">
        <w:rPr>
          <w:rFonts w:asciiTheme="minorEastAsia" w:hAnsiTheme="minorEastAsia"/>
          <w:szCs w:val="21"/>
          <w:vertAlign w:val="subscript"/>
        </w:rPr>
        <w:t>2</w:t>
      </w:r>
      <w:r w:rsidRPr="00A16BCE">
        <w:rPr>
          <w:rFonts w:asciiTheme="minorEastAsia" w:hAnsiTheme="minorEastAsia"/>
          <w:szCs w:val="21"/>
        </w:rPr>
        <w:t>SO4）150 g，蒸馏水50 m</w:t>
      </w:r>
      <w:r w:rsidR="0010121C" w:rsidRPr="00A16BCE">
        <w:rPr>
          <w:rFonts w:asciiTheme="minorEastAsia" w:hAnsiTheme="minorEastAsia"/>
          <w:szCs w:val="21"/>
        </w:rPr>
        <w:t>L</w:t>
      </w:r>
      <w:r w:rsidRPr="00A16BCE">
        <w:rPr>
          <w:rFonts w:asciiTheme="minorEastAsia" w:hAnsiTheme="minorEastAsia"/>
          <w:szCs w:val="21"/>
        </w:rPr>
        <w:t>，混匀取去冷凝器，加入几滴液体溴，再蒸</w:t>
      </w:r>
      <w:proofErr w:type="gramStart"/>
      <w:r w:rsidRPr="00A16BCE">
        <w:rPr>
          <w:rFonts w:asciiTheme="minorEastAsia" w:hAnsiTheme="minorEastAsia"/>
          <w:szCs w:val="21"/>
        </w:rPr>
        <w:t>沸</w:t>
      </w:r>
      <w:proofErr w:type="gramEnd"/>
      <w:r w:rsidRPr="00A16BCE">
        <w:rPr>
          <w:rFonts w:asciiTheme="minorEastAsia" w:hAnsiTheme="minorEastAsia"/>
          <w:szCs w:val="21"/>
        </w:rPr>
        <w:t>15 min，以驱逐</w:t>
      </w:r>
      <w:proofErr w:type="gramStart"/>
      <w:r w:rsidRPr="00A16BCE">
        <w:rPr>
          <w:rFonts w:asciiTheme="minorEastAsia" w:hAnsiTheme="minorEastAsia"/>
          <w:szCs w:val="21"/>
        </w:rPr>
        <w:t>残溴及除</w:t>
      </w:r>
      <w:proofErr w:type="gramEnd"/>
      <w:r w:rsidRPr="00A16BCE">
        <w:rPr>
          <w:rFonts w:asciiTheme="minorEastAsia" w:hAnsiTheme="minorEastAsia"/>
          <w:szCs w:val="21"/>
        </w:rPr>
        <w:t>去颜色，溶液应呈黄色。若溶液有绿色，需再加数滴液溴，再蒸</w:t>
      </w:r>
      <w:proofErr w:type="gramStart"/>
      <w:r w:rsidRPr="00A16BCE">
        <w:rPr>
          <w:rFonts w:asciiTheme="minorEastAsia" w:hAnsiTheme="minorEastAsia"/>
          <w:szCs w:val="21"/>
        </w:rPr>
        <w:t>沸</w:t>
      </w:r>
      <w:proofErr w:type="gramEnd"/>
      <w:r w:rsidRPr="00A16BCE">
        <w:rPr>
          <w:rFonts w:asciiTheme="minorEastAsia" w:hAnsiTheme="minorEastAsia"/>
          <w:szCs w:val="21"/>
        </w:rPr>
        <w:t>除去，冷却后</w:t>
      </w:r>
      <w:proofErr w:type="gramStart"/>
      <w:r w:rsidRPr="00A16BCE">
        <w:rPr>
          <w:rFonts w:asciiTheme="minorEastAsia" w:hAnsiTheme="minorEastAsia"/>
          <w:szCs w:val="21"/>
        </w:rPr>
        <w:t>定容</w:t>
      </w:r>
      <w:proofErr w:type="gramEnd"/>
      <w:r w:rsidRPr="00A16BCE">
        <w:rPr>
          <w:rFonts w:asciiTheme="minorEastAsia" w:hAnsiTheme="minorEastAsia"/>
          <w:szCs w:val="21"/>
        </w:rPr>
        <w:t>至1000m</w:t>
      </w:r>
      <w:r w:rsidR="0010121C" w:rsidRPr="00A16BCE">
        <w:rPr>
          <w:rFonts w:asciiTheme="minorEastAsia" w:hAnsiTheme="minorEastAsia"/>
          <w:szCs w:val="21"/>
        </w:rPr>
        <w:t>L</w:t>
      </w:r>
      <w:r w:rsidRPr="00A16BCE">
        <w:rPr>
          <w:rFonts w:asciiTheme="minorEastAsia" w:hAnsiTheme="minorEastAsia"/>
          <w:szCs w:val="21"/>
        </w:rPr>
        <w:t>，过滤，置于棕色瓶中保存，此溶液使用时加2倍蒸馏水稀释。</w:t>
      </w:r>
      <w:r w:rsidR="005411AB" w:rsidRPr="00A16BCE">
        <w:rPr>
          <w:rFonts w:asciiTheme="minorEastAsia" w:hAnsiTheme="minorEastAsia" w:hint="eastAsia"/>
          <w:szCs w:val="21"/>
        </w:rPr>
        <w:t>（2）</w:t>
      </w:r>
      <w:r w:rsidRPr="00A16BCE">
        <w:rPr>
          <w:rFonts w:asciiTheme="minorEastAsia" w:hAnsiTheme="minorEastAsia"/>
          <w:szCs w:val="21"/>
        </w:rPr>
        <w:t>准备助剂。试剂A，含2 % Na</w:t>
      </w:r>
      <w:r w:rsidRPr="00A16BCE">
        <w:rPr>
          <w:rFonts w:asciiTheme="minorEastAsia" w:hAnsiTheme="minorEastAsia"/>
          <w:szCs w:val="21"/>
          <w:vertAlign w:val="subscript"/>
        </w:rPr>
        <w:t>2</w:t>
      </w:r>
      <w:r w:rsidRPr="00A16BCE">
        <w:rPr>
          <w:rFonts w:asciiTheme="minorEastAsia" w:hAnsiTheme="minorEastAsia"/>
          <w:szCs w:val="21"/>
        </w:rPr>
        <w:t>CO</w:t>
      </w:r>
      <w:r w:rsidRPr="00A16BCE">
        <w:rPr>
          <w:rFonts w:asciiTheme="minorEastAsia" w:hAnsiTheme="minorEastAsia"/>
          <w:szCs w:val="21"/>
          <w:vertAlign w:val="subscript"/>
        </w:rPr>
        <w:t>3</w:t>
      </w:r>
      <w:r w:rsidRPr="00A16BCE">
        <w:rPr>
          <w:rFonts w:asciiTheme="minorEastAsia" w:hAnsiTheme="minorEastAsia"/>
          <w:szCs w:val="21"/>
        </w:rPr>
        <w:t>的0.10 mol/L NaOH。试剂B，含0.5 % CuSO</w:t>
      </w:r>
      <w:r w:rsidRPr="00A16BCE">
        <w:rPr>
          <w:rFonts w:asciiTheme="minorEastAsia" w:hAnsiTheme="minorEastAsia"/>
          <w:szCs w:val="21"/>
          <w:vertAlign w:val="subscript"/>
        </w:rPr>
        <w:t>4</w:t>
      </w:r>
      <w:r w:rsidR="00453B99" w:rsidRPr="00A16BCE">
        <w:rPr>
          <w:rFonts w:asciiTheme="minorEastAsia" w:hAnsiTheme="minorEastAsia"/>
          <w:szCs w:val="21"/>
        </w:rPr>
        <w:t>·</w:t>
      </w:r>
      <w:r w:rsidRPr="00A16BCE">
        <w:rPr>
          <w:rFonts w:asciiTheme="minorEastAsia" w:hAnsiTheme="minorEastAsia"/>
          <w:szCs w:val="21"/>
        </w:rPr>
        <w:t>5H</w:t>
      </w:r>
      <w:r w:rsidRPr="00A16BCE">
        <w:rPr>
          <w:rFonts w:asciiTheme="minorEastAsia" w:hAnsiTheme="minorEastAsia"/>
          <w:szCs w:val="21"/>
          <w:vertAlign w:val="subscript"/>
        </w:rPr>
        <w:t>2</w:t>
      </w:r>
      <w:r w:rsidRPr="00A16BCE">
        <w:rPr>
          <w:rFonts w:asciiTheme="minorEastAsia" w:hAnsiTheme="minorEastAsia"/>
          <w:szCs w:val="21"/>
        </w:rPr>
        <w:t>O的 1 %酒石酸钠或酒石酸钾。试剂C，碱性Cu溶液。试剂A与试剂B以体积比50∶1混合，1 d内使用。</w:t>
      </w:r>
      <w:r w:rsidR="005411AB" w:rsidRPr="00A16BCE">
        <w:rPr>
          <w:rFonts w:asciiTheme="minorEastAsia" w:hAnsiTheme="minorEastAsia" w:hint="eastAsia"/>
          <w:szCs w:val="21"/>
        </w:rPr>
        <w:t>（3）</w:t>
      </w:r>
      <w:r w:rsidRPr="00A16BCE">
        <w:rPr>
          <w:rFonts w:asciiTheme="minorEastAsia" w:hAnsiTheme="minorEastAsia"/>
          <w:szCs w:val="21"/>
        </w:rPr>
        <w:t>显色反应。向含有蛋白质的约0.2 mL样品，加入试剂C 1 mL，混匀后室温放置10 min以上。迅速加入稀释后的福林试剂 0.10 mL，并迅速混匀。30 min或更长时间后，用比色计或分光光度计测定样品。</w:t>
      </w:r>
    </w:p>
    <w:p w14:paraId="7039F031" w14:textId="481EA85F" w:rsidR="00B8420B" w:rsidRPr="00A16BCE" w:rsidRDefault="005411AB" w:rsidP="00453B99">
      <w:pPr>
        <w:rPr>
          <w:rFonts w:asciiTheme="minorEastAsia" w:hAnsiTheme="minorEastAsia"/>
          <w:szCs w:val="21"/>
        </w:rPr>
      </w:pPr>
      <w:bookmarkStart w:id="0" w:name="_Hlk508610714"/>
      <w:r w:rsidRPr="00A16BCE">
        <w:rPr>
          <w:rFonts w:asciiTheme="minorEastAsia" w:hAnsiTheme="minorEastAsia" w:hint="eastAsia"/>
          <w:szCs w:val="21"/>
        </w:rPr>
        <w:t>灵敏度与定量范围：</w:t>
      </w:r>
      <w:r w:rsidR="00B8420B" w:rsidRPr="00A16BCE">
        <w:rPr>
          <w:rFonts w:asciiTheme="minorEastAsia" w:hAnsiTheme="minorEastAsia"/>
          <w:szCs w:val="21"/>
        </w:rPr>
        <w:t>灵敏度取决于方法使用时的条件。</w:t>
      </w:r>
      <w:r w:rsidR="00B8420B" w:rsidRPr="00A16BCE">
        <w:rPr>
          <w:rFonts w:asciiTheme="minorEastAsia" w:hAnsiTheme="minorEastAsia" w:hint="eastAsia"/>
          <w:szCs w:val="21"/>
        </w:rPr>
        <w:t>典型方法的灵敏度为</w:t>
      </w:r>
      <w:bookmarkEnd w:id="0"/>
      <w:r w:rsidR="00B8420B" w:rsidRPr="00A16BCE">
        <w:rPr>
          <w:rFonts w:asciiTheme="minorEastAsia" w:hAnsiTheme="minorEastAsia"/>
          <w:szCs w:val="21"/>
        </w:rPr>
        <w:t>5 ppm</w:t>
      </w:r>
      <w:r w:rsidR="009A4C8B">
        <w:rPr>
          <w:rFonts w:asciiTheme="minorEastAsia" w:hAnsiTheme="minorEastAsia" w:hint="eastAsia"/>
          <w:szCs w:val="21"/>
        </w:rPr>
        <w:t>（μg</w:t>
      </w:r>
      <w:r w:rsidR="009A4C8B">
        <w:rPr>
          <w:rFonts w:asciiTheme="minorEastAsia" w:hAnsiTheme="minorEastAsia"/>
          <w:szCs w:val="21"/>
        </w:rPr>
        <w:t>/mL</w:t>
      </w:r>
      <w:r w:rsidR="009A4C8B">
        <w:rPr>
          <w:rFonts w:asciiTheme="minorEastAsia" w:hAnsiTheme="minorEastAsia" w:hint="eastAsia"/>
          <w:szCs w:val="21"/>
        </w:rPr>
        <w:t>）</w:t>
      </w:r>
      <w:r w:rsidR="00B8420B" w:rsidRPr="00A16BCE">
        <w:rPr>
          <w:rFonts w:asciiTheme="minorEastAsia" w:hAnsiTheme="minorEastAsia"/>
          <w:szCs w:val="21"/>
        </w:rPr>
        <w:t>，经过改进的福林-</w:t>
      </w:r>
      <w:proofErr w:type="gramStart"/>
      <w:r w:rsidR="00B8420B" w:rsidRPr="00A16BCE">
        <w:rPr>
          <w:rFonts w:asciiTheme="minorEastAsia" w:hAnsiTheme="minorEastAsia"/>
          <w:szCs w:val="21"/>
        </w:rPr>
        <w:t>酚</w:t>
      </w:r>
      <w:proofErr w:type="gramEnd"/>
      <w:r w:rsidR="00B8420B" w:rsidRPr="00A16BCE">
        <w:rPr>
          <w:rFonts w:asciiTheme="minorEastAsia" w:hAnsiTheme="minorEastAsia"/>
          <w:szCs w:val="21"/>
        </w:rPr>
        <w:t>法可以达到0.2 ppm。定量范围取决于使用试剂的含量。</w:t>
      </w:r>
      <w:r w:rsidR="00B8420B" w:rsidRPr="00A16BCE">
        <w:rPr>
          <w:rFonts w:asciiTheme="minorEastAsia" w:hAnsiTheme="minorEastAsia" w:hint="eastAsia"/>
          <w:szCs w:val="21"/>
        </w:rPr>
        <w:t>一般定量范围为</w:t>
      </w:r>
      <w:r w:rsidR="00B8420B" w:rsidRPr="00A16BCE">
        <w:rPr>
          <w:rFonts w:asciiTheme="minorEastAsia" w:hAnsiTheme="minorEastAsia"/>
          <w:szCs w:val="21"/>
        </w:rPr>
        <w:t>3</w:t>
      </w:r>
      <w:r w:rsidR="00453B99" w:rsidRPr="00A16BCE">
        <w:rPr>
          <w:rFonts w:asciiTheme="minorEastAsia" w:hAnsiTheme="minorEastAsia" w:hint="eastAsia"/>
          <w:szCs w:val="21"/>
        </w:rPr>
        <w:t>-</w:t>
      </w:r>
      <w:r w:rsidR="00B8420B" w:rsidRPr="00A16BCE">
        <w:rPr>
          <w:rFonts w:asciiTheme="minorEastAsia" w:hAnsiTheme="minorEastAsia"/>
          <w:szCs w:val="21"/>
        </w:rPr>
        <w:t>22 ppm。</w:t>
      </w:r>
      <w:proofErr w:type="gramStart"/>
      <w:r w:rsidR="00B8420B" w:rsidRPr="00A16BCE">
        <w:rPr>
          <w:rFonts w:asciiTheme="minorEastAsia" w:hAnsiTheme="minorEastAsia"/>
          <w:szCs w:val="21"/>
        </w:rPr>
        <w:t>当提高福</w:t>
      </w:r>
      <w:proofErr w:type="gramEnd"/>
      <w:r w:rsidR="00B8420B" w:rsidRPr="00A16BCE">
        <w:rPr>
          <w:rFonts w:asciiTheme="minorEastAsia" w:hAnsiTheme="minorEastAsia"/>
          <w:szCs w:val="21"/>
        </w:rPr>
        <w:t>林-酚试剂含量5倍时可以</w:t>
      </w:r>
      <w:proofErr w:type="gramStart"/>
      <w:r w:rsidR="00B8420B" w:rsidRPr="00A16BCE">
        <w:rPr>
          <w:rFonts w:asciiTheme="minorEastAsia" w:hAnsiTheme="minorEastAsia"/>
          <w:szCs w:val="21"/>
        </w:rPr>
        <w:t>使范</w:t>
      </w:r>
      <w:proofErr w:type="gramEnd"/>
      <w:r w:rsidR="00B8420B" w:rsidRPr="00A16BCE">
        <w:rPr>
          <w:rFonts w:asciiTheme="minorEastAsia" w:hAnsiTheme="minorEastAsia"/>
          <w:szCs w:val="21"/>
        </w:rPr>
        <w:t>围扩大到2</w:t>
      </w:r>
      <w:r w:rsidR="00453B99" w:rsidRPr="00A16BCE">
        <w:rPr>
          <w:rFonts w:asciiTheme="minorEastAsia" w:hAnsiTheme="minorEastAsia" w:hint="eastAsia"/>
          <w:szCs w:val="21"/>
        </w:rPr>
        <w:t>-</w:t>
      </w:r>
      <w:r w:rsidR="00B8420B" w:rsidRPr="00A16BCE">
        <w:rPr>
          <w:rFonts w:asciiTheme="minorEastAsia" w:hAnsiTheme="minorEastAsia"/>
          <w:szCs w:val="21"/>
        </w:rPr>
        <w:t>50 ppm。</w:t>
      </w:r>
    </w:p>
    <w:p w14:paraId="03A50DC6" w14:textId="036E7449" w:rsidR="0004460E" w:rsidRPr="00A16BCE" w:rsidRDefault="00B8420B" w:rsidP="00453B99">
      <w:pPr>
        <w:rPr>
          <w:rFonts w:asciiTheme="minorEastAsia" w:hAnsiTheme="minorEastAsia"/>
          <w:szCs w:val="21"/>
        </w:rPr>
      </w:pPr>
      <w:r w:rsidRPr="00A16BCE">
        <w:rPr>
          <w:rFonts w:asciiTheme="minorEastAsia" w:hAnsiTheme="minorEastAsia" w:hint="eastAsia"/>
          <w:szCs w:val="21"/>
        </w:rPr>
        <w:t>局限性</w:t>
      </w:r>
      <w:r w:rsidRPr="00A16BCE">
        <w:rPr>
          <w:rFonts w:asciiTheme="minorEastAsia" w:hAnsiTheme="minorEastAsia"/>
          <w:szCs w:val="21"/>
        </w:rPr>
        <w:t>：</w:t>
      </w:r>
      <w:r w:rsidRPr="00A16BCE">
        <w:rPr>
          <w:rFonts w:asciiTheme="minorEastAsia" w:hAnsiTheme="minorEastAsia" w:hint="eastAsia"/>
          <w:szCs w:val="21"/>
        </w:rPr>
        <w:t>干扰多</w:t>
      </w:r>
      <w:r w:rsidR="00391DBD">
        <w:rPr>
          <w:rFonts w:asciiTheme="minorEastAsia" w:hAnsiTheme="minorEastAsia" w:hint="eastAsia"/>
          <w:szCs w:val="21"/>
        </w:rPr>
        <w:t>，</w:t>
      </w:r>
      <w:r w:rsidRPr="00A16BCE">
        <w:rPr>
          <w:rFonts w:asciiTheme="minorEastAsia" w:hAnsiTheme="minorEastAsia" w:hint="eastAsia"/>
          <w:szCs w:val="21"/>
        </w:rPr>
        <w:t>引起干扰的包括胺及其衍生物、氨基酸、磷酸钠、柠檬酸钠、螯合剂、脂类</w:t>
      </w:r>
      <w:r w:rsidR="00391DBD">
        <w:rPr>
          <w:rFonts w:asciiTheme="minorEastAsia" w:hAnsiTheme="minorEastAsia" w:hint="eastAsia"/>
          <w:szCs w:val="21"/>
        </w:rPr>
        <w:t>；</w:t>
      </w:r>
      <w:r w:rsidR="00453B99" w:rsidRPr="00A16BCE">
        <w:rPr>
          <w:rFonts w:asciiTheme="minorEastAsia" w:hAnsiTheme="minorEastAsia" w:cs="Times New Roman" w:hint="eastAsia"/>
          <w:szCs w:val="21"/>
        </w:rPr>
        <w:t>不同蛋白质因酪氨酸、色氨酸等氨基酸含量的不同使显色强度稍有不同，有蛋白质的特异性影响，标准曲线也不是严格的直线形式</w:t>
      </w:r>
      <w:r w:rsidR="00391DBD">
        <w:rPr>
          <w:rFonts w:asciiTheme="minorEastAsia" w:hAnsiTheme="minorEastAsia" w:cs="Times New Roman" w:hint="eastAsia"/>
          <w:szCs w:val="21"/>
        </w:rPr>
        <w:t>；</w:t>
      </w:r>
      <w:r w:rsidR="00453B99" w:rsidRPr="00A16BCE">
        <w:rPr>
          <w:rFonts w:asciiTheme="minorEastAsia" w:hAnsiTheme="minorEastAsia" w:cs="Times New Roman" w:hint="eastAsia"/>
          <w:szCs w:val="21"/>
        </w:rPr>
        <w:t>费时较长，需严格控制操作时间。</w:t>
      </w:r>
    </w:p>
    <w:p w14:paraId="555A6726" w14:textId="77777777" w:rsidR="00356BED" w:rsidRPr="00A16BCE" w:rsidRDefault="00356BED" w:rsidP="00B8420B">
      <w:pPr>
        <w:ind w:firstLineChars="200" w:firstLine="420"/>
        <w:rPr>
          <w:rFonts w:asciiTheme="minorEastAsia" w:hAnsiTheme="minorEastAsia"/>
          <w:szCs w:val="21"/>
        </w:rPr>
      </w:pPr>
    </w:p>
    <w:p w14:paraId="4DE1EB47" w14:textId="77777777" w:rsidR="00B8420B" w:rsidRPr="00A16BCE" w:rsidRDefault="00B8420B" w:rsidP="00B8420B">
      <w:pPr>
        <w:ind w:firstLineChars="200" w:firstLine="420"/>
        <w:rPr>
          <w:rFonts w:asciiTheme="minorEastAsia" w:hAnsiTheme="minorEastAsia" w:cs="Times New Roman"/>
          <w:szCs w:val="21"/>
        </w:rPr>
      </w:pPr>
      <w:bookmarkStart w:id="1" w:name="_GoBack"/>
      <w:bookmarkEnd w:id="1"/>
    </w:p>
    <w:sectPr w:rsidR="00B8420B" w:rsidRPr="00A16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130E1" w14:textId="77777777" w:rsidR="008E2753" w:rsidRDefault="008E2753" w:rsidP="00102E1F">
      <w:r>
        <w:separator/>
      </w:r>
    </w:p>
  </w:endnote>
  <w:endnote w:type="continuationSeparator" w:id="0">
    <w:p w14:paraId="1A0B67E1" w14:textId="77777777" w:rsidR="008E2753" w:rsidRDefault="008E2753" w:rsidP="0010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0135B" w14:textId="77777777" w:rsidR="008E2753" w:rsidRDefault="008E2753" w:rsidP="00102E1F">
      <w:r>
        <w:separator/>
      </w:r>
    </w:p>
  </w:footnote>
  <w:footnote w:type="continuationSeparator" w:id="0">
    <w:p w14:paraId="30CFF37F" w14:textId="77777777" w:rsidR="008E2753" w:rsidRDefault="008E2753" w:rsidP="00102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121"/>
    <w:multiLevelType w:val="hybridMultilevel"/>
    <w:tmpl w:val="A12A57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C1568B"/>
    <w:multiLevelType w:val="hybridMultilevel"/>
    <w:tmpl w:val="D20A5B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010"/>
    <w:rsid w:val="00032010"/>
    <w:rsid w:val="0004460E"/>
    <w:rsid w:val="000607F4"/>
    <w:rsid w:val="0010121C"/>
    <w:rsid w:val="00102E1F"/>
    <w:rsid w:val="0014220E"/>
    <w:rsid w:val="001746FD"/>
    <w:rsid w:val="001802D9"/>
    <w:rsid w:val="00185FB1"/>
    <w:rsid w:val="001C7B74"/>
    <w:rsid w:val="00205288"/>
    <w:rsid w:val="002076A3"/>
    <w:rsid w:val="00252360"/>
    <w:rsid w:val="002A1D0C"/>
    <w:rsid w:val="002A3D79"/>
    <w:rsid w:val="002A6281"/>
    <w:rsid w:val="00356BED"/>
    <w:rsid w:val="003848B3"/>
    <w:rsid w:val="00391DBD"/>
    <w:rsid w:val="003F249E"/>
    <w:rsid w:val="00406F5C"/>
    <w:rsid w:val="00453B99"/>
    <w:rsid w:val="00474261"/>
    <w:rsid w:val="00487147"/>
    <w:rsid w:val="004A3CF8"/>
    <w:rsid w:val="004F21EB"/>
    <w:rsid w:val="00522A07"/>
    <w:rsid w:val="005411AB"/>
    <w:rsid w:val="00583F58"/>
    <w:rsid w:val="005A0C75"/>
    <w:rsid w:val="0067484B"/>
    <w:rsid w:val="00696989"/>
    <w:rsid w:val="006E2B0F"/>
    <w:rsid w:val="00741902"/>
    <w:rsid w:val="00767094"/>
    <w:rsid w:val="00801E8C"/>
    <w:rsid w:val="008853B7"/>
    <w:rsid w:val="008A5E98"/>
    <w:rsid w:val="008D5904"/>
    <w:rsid w:val="008E2753"/>
    <w:rsid w:val="008E4643"/>
    <w:rsid w:val="00914348"/>
    <w:rsid w:val="00933ACB"/>
    <w:rsid w:val="00941197"/>
    <w:rsid w:val="0097610A"/>
    <w:rsid w:val="00981BCD"/>
    <w:rsid w:val="009A4C8B"/>
    <w:rsid w:val="009E3517"/>
    <w:rsid w:val="009E51D1"/>
    <w:rsid w:val="009F333B"/>
    <w:rsid w:val="00A16BCE"/>
    <w:rsid w:val="00A218C3"/>
    <w:rsid w:val="00A37122"/>
    <w:rsid w:val="00A62BFE"/>
    <w:rsid w:val="00A90685"/>
    <w:rsid w:val="00AA4AED"/>
    <w:rsid w:val="00B10EFC"/>
    <w:rsid w:val="00B523D6"/>
    <w:rsid w:val="00B8420B"/>
    <w:rsid w:val="00C043C8"/>
    <w:rsid w:val="00C65C57"/>
    <w:rsid w:val="00CC4981"/>
    <w:rsid w:val="00D07DDB"/>
    <w:rsid w:val="00D56C83"/>
    <w:rsid w:val="00DB13AE"/>
    <w:rsid w:val="00E00796"/>
    <w:rsid w:val="00E012E4"/>
    <w:rsid w:val="00E42A5B"/>
    <w:rsid w:val="00E54529"/>
    <w:rsid w:val="00E55443"/>
    <w:rsid w:val="00EF7C7E"/>
    <w:rsid w:val="00F07297"/>
    <w:rsid w:val="00F12F5F"/>
    <w:rsid w:val="00F43B0B"/>
    <w:rsid w:val="00F81165"/>
    <w:rsid w:val="00F92C26"/>
    <w:rsid w:val="00F9578C"/>
    <w:rsid w:val="00FC744F"/>
    <w:rsid w:val="00F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58D5C"/>
  <w15:chartTrackingRefBased/>
  <w15:docId w15:val="{BA903C2B-77B6-4AC6-9AB3-94233F5B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3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42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02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2E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2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2E1F"/>
    <w:rPr>
      <w:sz w:val="18"/>
      <w:szCs w:val="18"/>
    </w:rPr>
  </w:style>
  <w:style w:type="paragraph" w:customStyle="1" w:styleId="Default">
    <w:name w:val="Default"/>
    <w:rsid w:val="00B10EF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67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8C%9A%E4%B8%89%E9%85%A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B0%A8%E5%9F%BA%E9%85%B8/3035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7%BE%9F%E8%84%AF%E6%B0%A8%E9%85%B8/54865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84%AF%E6%B0%A8%E9%85%B8/49292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leen</dc:creator>
  <cp:keywords/>
  <dc:description/>
  <cp:lastModifiedBy>Kylin</cp:lastModifiedBy>
  <cp:revision>49</cp:revision>
  <dcterms:created xsi:type="dcterms:W3CDTF">2020-02-26T04:34:00Z</dcterms:created>
  <dcterms:modified xsi:type="dcterms:W3CDTF">2020-03-03T07:39:00Z</dcterms:modified>
</cp:coreProperties>
</file>