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9515" w14:textId="41C4C6A3" w:rsidR="00DC0DE5" w:rsidRDefault="00DC0DE5">
      <w:r>
        <w:rPr>
          <w:noProof/>
        </w:rPr>
        <w:drawing>
          <wp:inline distT="0" distB="0" distL="0" distR="0" wp14:anchorId="350533B5" wp14:editId="035E1C7D">
            <wp:extent cx="5940425" cy="3192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3E4" w14:textId="7745D56C" w:rsidR="00CE00FF" w:rsidRDefault="00DC0DE5">
      <w:r>
        <w:rPr>
          <w:noProof/>
        </w:rPr>
        <w:drawing>
          <wp:inline distT="0" distB="0" distL="0" distR="0" wp14:anchorId="703AF4CF" wp14:editId="0EC8932C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2D9" w14:textId="4C77A6A6" w:rsidR="00DC0DE5" w:rsidRDefault="00DC0DE5">
      <w:r>
        <w:rPr>
          <w:noProof/>
        </w:rPr>
        <w:lastRenderedPageBreak/>
        <w:drawing>
          <wp:inline distT="0" distB="0" distL="0" distR="0" wp14:anchorId="0170A320" wp14:editId="31933430">
            <wp:extent cx="5940425" cy="3192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13D6" w14:textId="6C606A9F" w:rsidR="00DC0DE5" w:rsidRDefault="00DC0DE5">
      <w:r>
        <w:rPr>
          <w:noProof/>
        </w:rPr>
        <w:drawing>
          <wp:inline distT="0" distB="0" distL="0" distR="0" wp14:anchorId="162AC9CE" wp14:editId="7A0D541A">
            <wp:extent cx="5940425" cy="3192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354C" w14:textId="77777777" w:rsidR="00DC0DE5" w:rsidRDefault="00DC0DE5"/>
    <w:sectPr w:rsidR="00DC0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82"/>
    <w:rsid w:val="006C7D73"/>
    <w:rsid w:val="00CE00FF"/>
    <w:rsid w:val="00DC0DE5"/>
    <w:rsid w:val="00EC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AD71"/>
  <w15:chartTrackingRefBased/>
  <w15:docId w15:val="{C7B75F0C-D141-493B-872A-012EE654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7D73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C7D7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Данис Дияров</dc:creator>
  <cp:keywords/>
  <dc:description/>
  <cp:lastModifiedBy>Данис Дияров</cp:lastModifiedBy>
  <cp:revision>2</cp:revision>
  <dcterms:created xsi:type="dcterms:W3CDTF">2026-01-20T07:36:00Z</dcterms:created>
  <dcterms:modified xsi:type="dcterms:W3CDTF">2026-01-20T20:13:00Z</dcterms:modified>
</cp:coreProperties>
</file>