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0ADA" w14:textId="377488D1" w:rsidR="00EA4AC1" w:rsidRDefault="00865E9A" w:rsidP="00865E9A">
      <w:pPr>
        <w:pStyle w:val="a3"/>
      </w:pPr>
      <w:r w:rsidRPr="00865E9A">
        <w:t xml:space="preserve">Настройка сертификатов Сервера авторизации на библиотеке </w:t>
      </w:r>
      <w:proofErr w:type="spellStart"/>
      <w:r w:rsidRPr="00865E9A">
        <w:rPr>
          <w:lang w:val="en-US"/>
        </w:rPr>
        <w:t>OpenIdDic</w:t>
      </w:r>
      <w:proofErr w:type="spellEnd"/>
      <w:r w:rsidRPr="00865E9A">
        <w:t>.</w:t>
      </w:r>
    </w:p>
    <w:p w14:paraId="006B825B" w14:textId="4226AA42" w:rsidR="00865E9A" w:rsidRDefault="00865E9A">
      <w:pPr>
        <w:rPr>
          <w:rFonts w:ascii="Times New Roman" w:hAnsi="Times New Roman" w:cs="Times New Roman"/>
        </w:rPr>
      </w:pPr>
    </w:p>
    <w:p w14:paraId="605E8E6D" w14:textId="77777777" w:rsidR="00865E9A" w:rsidRDefault="00865E9A">
      <w:pPr>
        <w:rPr>
          <w:rFonts w:ascii="Times New Roman" w:hAnsi="Times New Roman" w:cs="Times New Roman"/>
        </w:rPr>
      </w:pPr>
    </w:p>
    <w:p w14:paraId="08856D35" w14:textId="268ACD62" w:rsidR="00865E9A" w:rsidRPr="00865E9A" w:rsidRDefault="00865E9A" w:rsidP="00865E9A">
      <w:pPr>
        <w:pStyle w:val="1"/>
        <w:rPr>
          <w:rFonts w:ascii="Times New Roman" w:hAnsi="Times New Roman" w:cs="Times New Roman"/>
        </w:rPr>
      </w:pPr>
      <w:r w:rsidRPr="00865E9A">
        <w:rPr>
          <w:rFonts w:ascii="Times New Roman" w:hAnsi="Times New Roman" w:cs="Times New Roman"/>
        </w:rPr>
        <w:t>Генерация сертификатов для сервера авторизации</w:t>
      </w:r>
    </w:p>
    <w:p w14:paraId="35F5DDA7" w14:textId="03CC80F7" w:rsidR="00865E9A" w:rsidRDefault="00865E9A" w:rsidP="00865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E9A">
        <w:rPr>
          <w:rFonts w:ascii="Times New Roman" w:hAnsi="Times New Roman" w:cs="Times New Roman"/>
          <w:sz w:val="28"/>
          <w:szCs w:val="28"/>
        </w:rPr>
        <w:t xml:space="preserve">Подготовить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5E9A">
        <w:rPr>
          <w:rFonts w:ascii="Times New Roman" w:hAnsi="Times New Roman" w:cs="Times New Roman"/>
          <w:sz w:val="28"/>
          <w:szCs w:val="28"/>
          <w:lang w:val="en-US"/>
        </w:rPr>
        <w:t>OpenIdDictCert</w:t>
      </w:r>
      <w:proofErr w:type="spellEnd"/>
      <w:r>
        <w:rPr>
          <w:rFonts w:ascii="Times New Roman" w:hAnsi="Times New Roman" w:cs="Times New Roman"/>
          <w:sz w:val="28"/>
          <w:szCs w:val="28"/>
        </w:rPr>
        <w:t>»-утилиту для генерации</w:t>
      </w:r>
      <w:r w:rsidRPr="00865E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r w:rsidRPr="00865E9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auth</w:t>
      </w:r>
      <w:r w:rsidRPr="00865E9A">
        <w:rPr>
          <w:rFonts w:ascii="Times New Roman" w:hAnsi="Times New Roman" w:cs="Times New Roman"/>
          <w:color w:val="A31515"/>
          <w:sz w:val="24"/>
          <w:szCs w:val="24"/>
        </w:rPr>
        <w:t>.</w:t>
      </w:r>
      <w:proofErr w:type="spellStart"/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rupbes</w:t>
      </w:r>
      <w:proofErr w:type="spellEnd"/>
      <w:r w:rsidRPr="00865E9A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by</w:t>
      </w:r>
      <w:r w:rsidRPr="00865E9A">
        <w:rPr>
          <w:rFonts w:ascii="Times New Roman" w:hAnsi="Times New Roman" w:cs="Times New Roman"/>
          <w:color w:val="A31515"/>
          <w:sz w:val="24"/>
          <w:szCs w:val="24"/>
        </w:rPr>
        <w:t>"</w:t>
      </w:r>
      <w:r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код будет выглядеть как на картинке ниже. Необходимо указать пароль для сертификатов. В нашем примере – это </w:t>
      </w:r>
      <w:r w:rsidRPr="00865E9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Qq</w:t>
      </w:r>
      <w:proofErr w:type="spellEnd"/>
      <w:r w:rsidRPr="00865E9A">
        <w:rPr>
          <w:rFonts w:ascii="Times New Roman" w:hAnsi="Times New Roman" w:cs="Times New Roman"/>
          <w:color w:val="A31515"/>
          <w:sz w:val="24"/>
          <w:szCs w:val="24"/>
        </w:rPr>
        <w:t>?01011967"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5E9A" w:rsidRPr="00EE3082" w14:paraId="1520E66D" w14:textId="77777777" w:rsidTr="00865E9A">
        <w:tc>
          <w:tcPr>
            <w:tcW w:w="9345" w:type="dxa"/>
          </w:tcPr>
          <w:p w14:paraId="4636133F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CreteCertAndCertRequest</w:t>
            </w:r>
            <w:proofErr w:type="spellEnd"/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X509KeyUsageFlags.KeyEncipherment,</w:t>
            </w:r>
          </w:p>
          <w:p w14:paraId="238D25D0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"auth.rupbes.by"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"rupbes.by Encryption Certificate"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"BY"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78F072CD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"auth-encryption-certificate-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request.der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"auth-encryption-certificate-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request.pem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3B71254C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Self Signed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 Encryption Certificate for auth.rupbes.by"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7EB0B424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"auth-encryption-certificate-self-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signed.pfx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"Qq?01011967"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BFBB99E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30CDC01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CreteCertAndCertRequest</w:t>
            </w:r>
            <w:proofErr w:type="spellEnd"/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X509KeyUsageFlags.DigitalSignature,</w:t>
            </w:r>
          </w:p>
          <w:p w14:paraId="7F610AFF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"auth.rupbes.by"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"auth.rupbes.by Signing Certificate"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"BY"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8EFC369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"auth-signing-certificate-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request.der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"auth-signing-certificate-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request.pem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312866D7" w14:textId="2ACD1A71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Self Signed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 xml:space="preserve"> Signing Certificate for auth.rupbes.by"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75FE1BD2" w14:textId="77777777" w:rsidR="00865E9A" w:rsidRPr="00865E9A" w:rsidRDefault="00865E9A" w:rsidP="00865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"auth-signing-certificate-self-</w:t>
            </w:r>
            <w:proofErr w:type="spellStart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signed.pfx</w:t>
            </w:r>
            <w:proofErr w:type="spellEnd"/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865E9A">
              <w:rPr>
                <w:rFonts w:ascii="Times New Roman" w:hAnsi="Times New Roman" w:cs="Times New Roman"/>
                <w:color w:val="A31515"/>
                <w:sz w:val="24"/>
                <w:szCs w:val="24"/>
                <w:lang w:val="en-US"/>
              </w:rPr>
              <w:t>"Qq?01011967"</w:t>
            </w:r>
            <w:r w:rsidRPr="00865E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6C946CDA" w14:textId="77777777" w:rsidR="00865E9A" w:rsidRDefault="00865E9A" w:rsidP="00865E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DB923A3" w14:textId="577C2CF1" w:rsidR="00865E9A" w:rsidRDefault="00865E9A" w:rsidP="00865E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857D9" w14:textId="77777777" w:rsidR="00B21422" w:rsidRPr="00EE3082" w:rsidRDefault="00865E9A" w:rsidP="00865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утилиту и сгенерировать файлы. В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понадобятся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B21422" w:rsidRPr="00EE3082">
        <w:rPr>
          <w:rFonts w:ascii="Times New Roman" w:hAnsi="Times New Roman" w:cs="Times New Roman"/>
          <w:sz w:val="28"/>
          <w:szCs w:val="28"/>
        </w:rPr>
        <w:t>: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68094" w14:textId="77777777" w:rsidR="00B21422" w:rsidRPr="00B21422" w:rsidRDefault="00865E9A" w:rsidP="00B2142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auth</w:t>
      </w:r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signing</w:t>
      </w:r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certificate</w:t>
      </w:r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self</w:t>
      </w:r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proofErr w:type="spellStart"/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signed</w:t>
      </w:r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.</w:t>
      </w: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pfx</w:t>
      </w:r>
      <w:proofErr w:type="spellEnd"/>
      <w:r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="00B21422" w:rsidRPr="00B2142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</w:p>
    <w:p w14:paraId="51D4EFA5" w14:textId="1378A09E" w:rsidR="00865E9A" w:rsidRPr="00B21422" w:rsidRDefault="00B21422" w:rsidP="00B2142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"auth-encryption-certificate-self-</w:t>
      </w:r>
      <w:proofErr w:type="spellStart"/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signed.pfx</w:t>
      </w:r>
      <w:proofErr w:type="spellEnd"/>
      <w:r w:rsidRPr="00865E9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07671B28" w14:textId="7B3B3E2C" w:rsidR="00B21422" w:rsidRDefault="00B21422" w:rsidP="00865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файлы на сервер с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B21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любую папку.</w:t>
      </w:r>
      <w:r w:rsidRPr="00B21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примеру, 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“d:\temp”</w:t>
      </w:r>
    </w:p>
    <w:p w14:paraId="4EAA8418" w14:textId="36B3ED7D" w:rsidR="00B21422" w:rsidRDefault="00B21422" w:rsidP="00B21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493ED" wp14:editId="6169FF38">
            <wp:extent cx="59340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B61E" w14:textId="43197158" w:rsidR="00B22ED1" w:rsidRDefault="00B22ED1" w:rsidP="00B21422">
      <w:pPr>
        <w:rPr>
          <w:rFonts w:ascii="Times New Roman" w:hAnsi="Times New Roman" w:cs="Times New Roman"/>
          <w:sz w:val="28"/>
          <w:szCs w:val="28"/>
        </w:rPr>
      </w:pPr>
    </w:p>
    <w:p w14:paraId="421E0BA5" w14:textId="71823145" w:rsidR="00B22ED1" w:rsidRPr="00B22ED1" w:rsidRDefault="00B22ED1" w:rsidP="00B22E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сервере с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B22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MMC</w:t>
      </w:r>
      <w:r w:rsidRPr="00B22E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A60BEE5" w14:textId="6003E935" w:rsidR="00B22ED1" w:rsidRDefault="00B22ED1" w:rsidP="00B22E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5D5CD5" wp14:editId="1BDA5F30">
            <wp:extent cx="2305050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8AC5" w14:textId="01CECCF4" w:rsidR="00B22ED1" w:rsidRDefault="00B22ED1" w:rsidP="00B22E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пункт</w:t>
      </w:r>
      <w:r w:rsidRPr="00B22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B22E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22E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Добавить или удалить оснастку</w:t>
      </w:r>
      <w:r w:rsidRPr="00B22ED1">
        <w:rPr>
          <w:rFonts w:ascii="Times New Roman" w:hAnsi="Times New Roman" w:cs="Times New Roman"/>
          <w:sz w:val="28"/>
          <w:szCs w:val="28"/>
        </w:rPr>
        <w:t>”</w:t>
      </w:r>
    </w:p>
    <w:p w14:paraId="759955EC" w14:textId="348E0C13" w:rsidR="00B22ED1" w:rsidRDefault="00B22ED1" w:rsidP="00B22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4BA1" wp14:editId="7E31F632">
            <wp:extent cx="30194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08D2" w14:textId="4C04104B" w:rsidR="00B22ED1" w:rsidRDefault="00B22ED1" w:rsidP="00B22E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диалога оснасток выбрать </w:t>
      </w:r>
      <w:r w:rsidRPr="00B22E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Сертификаты</w:t>
      </w:r>
      <w:r w:rsidRPr="00B22ED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кликнуть </w:t>
      </w:r>
      <w:r w:rsidRPr="00B22E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22ED1">
        <w:rPr>
          <w:rFonts w:ascii="Times New Roman" w:hAnsi="Times New Roman" w:cs="Times New Roman"/>
          <w:sz w:val="28"/>
          <w:szCs w:val="28"/>
        </w:rPr>
        <w:t>”</w:t>
      </w:r>
    </w:p>
    <w:p w14:paraId="52F1DE51" w14:textId="39F42688" w:rsidR="00B22ED1" w:rsidRDefault="00B22ED1" w:rsidP="00B22E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CB3D6" wp14:editId="3A510693">
            <wp:extent cx="51339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013A" w14:textId="1666EF65" w:rsidR="00B22ED1" w:rsidRDefault="00B22ED1" w:rsidP="00B22E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FAA520" w14:textId="5F402D53" w:rsidR="00B22ED1" w:rsidRDefault="00B22ED1" w:rsidP="00B22E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блоке диалога выбрать </w:t>
      </w:r>
      <w:r w:rsidRPr="00B22E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учетной записи компьютера</w:t>
      </w:r>
      <w:r w:rsidRPr="00B22ED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кликнуть далее</w:t>
      </w:r>
    </w:p>
    <w:p w14:paraId="2736F279" w14:textId="3C17AA69" w:rsidR="00B22ED1" w:rsidRDefault="00B22ED1" w:rsidP="00CC77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2641B" wp14:editId="3D48CFBC">
            <wp:extent cx="394335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4F24" w14:textId="216C3F88" w:rsidR="00B22ED1" w:rsidRDefault="00CC7787" w:rsidP="00CC77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блоке выбрать </w:t>
      </w:r>
      <w:r w:rsidRPr="00CC77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Локальный компьютер</w:t>
      </w:r>
      <w:r w:rsidRPr="00CC77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кликнуть </w:t>
      </w:r>
      <w:r w:rsidRPr="00CC77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готово</w:t>
      </w:r>
      <w:r w:rsidRPr="00CC7787">
        <w:rPr>
          <w:rFonts w:ascii="Times New Roman" w:hAnsi="Times New Roman" w:cs="Times New Roman"/>
          <w:sz w:val="28"/>
          <w:szCs w:val="28"/>
        </w:rPr>
        <w:t>”</w:t>
      </w:r>
    </w:p>
    <w:p w14:paraId="31D9F8E7" w14:textId="50CE085E" w:rsidR="00CC7787" w:rsidRDefault="00CC7787" w:rsidP="00CC77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6C0FC3" wp14:editId="165D8A56">
            <wp:extent cx="391477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CE53" w14:textId="44C0BDDD" w:rsidR="00CC7787" w:rsidRPr="00CC7787" w:rsidRDefault="00CC7787" w:rsidP="00CC77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вернулись к блоку </w:t>
      </w:r>
      <w:r w:rsidRPr="00CC77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Добавления оснасток</w:t>
      </w:r>
      <w:r w:rsidRPr="00CC77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Кликните </w:t>
      </w:r>
      <w:r>
        <w:rPr>
          <w:rFonts w:ascii="Times New Roman" w:hAnsi="Times New Roman" w:cs="Times New Roman"/>
          <w:sz w:val="28"/>
          <w:szCs w:val="28"/>
          <w:lang w:val="en-US"/>
        </w:rPr>
        <w:t>“OK”</w:t>
      </w:r>
    </w:p>
    <w:p w14:paraId="1CA22E15" w14:textId="31409357" w:rsidR="00CC7787" w:rsidRDefault="00CC7787" w:rsidP="00B27C8F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F5520" wp14:editId="7017A151">
            <wp:extent cx="5010150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3219" w14:textId="2B643092" w:rsidR="00CC7787" w:rsidRPr="00CC7787" w:rsidRDefault="00CC7787" w:rsidP="00CC77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7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Mmc</w:t>
      </w:r>
      <w:proofErr w:type="spellEnd"/>
      <w:r w:rsidRPr="00CC77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C7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CC77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Сертификаты</w:t>
      </w:r>
      <w:r w:rsidRPr="00CC77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Личное</w:t>
      </w:r>
      <w:r w:rsidRPr="00CC77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Все задачи</w:t>
      </w:r>
      <w:r w:rsidRPr="00CC77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Импорт</w:t>
      </w:r>
      <w:r w:rsidRPr="00CC7787">
        <w:rPr>
          <w:rFonts w:ascii="Times New Roman" w:hAnsi="Times New Roman" w:cs="Times New Roman"/>
          <w:sz w:val="28"/>
          <w:szCs w:val="28"/>
        </w:rPr>
        <w:t>”</w:t>
      </w:r>
    </w:p>
    <w:p w14:paraId="18AA9B5A" w14:textId="3DA80843" w:rsidR="00CC7787" w:rsidRDefault="00CC7787" w:rsidP="00B27C8F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637389" wp14:editId="65C6B557">
            <wp:extent cx="393192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C728" w14:textId="7D308E6B" w:rsidR="00CC7787" w:rsidRDefault="00CC7787" w:rsidP="00CC778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D49110" w14:textId="33FA2446" w:rsidR="00CC7787" w:rsidRPr="00CC7787" w:rsidRDefault="00CC7787" w:rsidP="00CC77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мастере импорта кликнуть </w:t>
      </w:r>
      <w:r w:rsidRPr="00CC77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CC7787">
        <w:rPr>
          <w:rFonts w:ascii="Times New Roman" w:hAnsi="Times New Roman" w:cs="Times New Roman"/>
          <w:sz w:val="28"/>
          <w:szCs w:val="28"/>
        </w:rPr>
        <w:t>”</w:t>
      </w:r>
    </w:p>
    <w:p w14:paraId="1E4E505F" w14:textId="0EBAD040" w:rsidR="00CC7787" w:rsidRDefault="00CC7787" w:rsidP="00B27C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2630F4" wp14:editId="0B41B6CE">
            <wp:extent cx="4086225" cy="3086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F33B" w14:textId="63089DC1" w:rsidR="00CC7787" w:rsidRDefault="00CC7787" w:rsidP="00CC77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следующей вкладке кликнуть </w:t>
      </w:r>
      <w:r w:rsidRPr="00CC77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Обзор</w:t>
      </w:r>
      <w:r w:rsidRPr="00CC7787">
        <w:rPr>
          <w:rFonts w:ascii="Times New Roman" w:hAnsi="Times New Roman" w:cs="Times New Roman"/>
          <w:sz w:val="28"/>
          <w:szCs w:val="28"/>
        </w:rPr>
        <w:t>”</w:t>
      </w:r>
    </w:p>
    <w:p w14:paraId="384D56C2" w14:textId="5C98E428" w:rsidR="00CC7787" w:rsidRDefault="00CC7787" w:rsidP="00B27C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B1145" wp14:editId="335BCDF6">
            <wp:extent cx="4057650" cy="2962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B3B6" w14:textId="249E9B71" w:rsidR="00CC7787" w:rsidRDefault="00CC7787" w:rsidP="00CC77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блоке </w:t>
      </w:r>
      <w:r w:rsidR="00F92F5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ыбрать первый файл сертификата</w:t>
      </w:r>
      <w:r w:rsidR="00F92F52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="00F92F52" w:rsidRPr="00F92F52">
        <w:rPr>
          <w:rFonts w:ascii="Times New Roman" w:hAnsi="Times New Roman" w:cs="Times New Roman"/>
          <w:sz w:val="28"/>
          <w:szCs w:val="28"/>
        </w:rPr>
        <w:t>“</w:t>
      </w:r>
      <w:r w:rsidR="00F92F52">
        <w:rPr>
          <w:rFonts w:ascii="Times New Roman" w:hAnsi="Times New Roman" w:cs="Times New Roman"/>
          <w:sz w:val="28"/>
          <w:szCs w:val="28"/>
        </w:rPr>
        <w:t>Открыть</w:t>
      </w:r>
      <w:r w:rsidR="00F92F52" w:rsidRPr="00F92F52">
        <w:rPr>
          <w:rFonts w:ascii="Times New Roman" w:hAnsi="Times New Roman" w:cs="Times New Roman"/>
          <w:sz w:val="28"/>
          <w:szCs w:val="28"/>
        </w:rPr>
        <w:t>”</w:t>
      </w:r>
    </w:p>
    <w:p w14:paraId="73BE0E85" w14:textId="28991002" w:rsidR="00F92F52" w:rsidRDefault="00F92F52" w:rsidP="00B27C8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039E8" wp14:editId="4F645B43">
            <wp:extent cx="4381500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E1BD" w14:textId="038CC4FE" w:rsidR="00F92F52" w:rsidRPr="00F92F52" w:rsidRDefault="00F92F52" w:rsidP="00F92F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 вернет на шаг 12. Нажать </w:t>
      </w:r>
      <w:r w:rsidRPr="00F92F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EE3082">
        <w:rPr>
          <w:rFonts w:ascii="Times New Roman" w:hAnsi="Times New Roman" w:cs="Times New Roman"/>
          <w:sz w:val="28"/>
          <w:szCs w:val="28"/>
        </w:rPr>
        <w:t>”</w:t>
      </w:r>
    </w:p>
    <w:p w14:paraId="4A6DF846" w14:textId="4AE48688" w:rsidR="00F92F52" w:rsidRDefault="00F92F52" w:rsidP="00B27C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48DB98" wp14:editId="118BDA73">
            <wp:extent cx="4000500" cy="2752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E9EC" w14:textId="0C4BA688" w:rsidR="00F92F52" w:rsidRDefault="00F92F52" w:rsidP="00F92F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0625B" w14:textId="2A47C6D0" w:rsidR="00F92F52" w:rsidRDefault="00F92F52" w:rsidP="00F92F5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приглашении вводим пароль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влючаем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флаги как на картинке ниже. Нажимаем </w:t>
      </w:r>
      <w:r w:rsidRPr="00824C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824CCC">
        <w:rPr>
          <w:rFonts w:ascii="Times New Roman" w:hAnsi="Times New Roman" w:cs="Times New Roman"/>
          <w:sz w:val="28"/>
          <w:szCs w:val="28"/>
        </w:rPr>
        <w:t>”</w:t>
      </w:r>
      <w:r w:rsidR="00824CCC" w:rsidRPr="00824CCC">
        <w:rPr>
          <w:rFonts w:ascii="Times New Roman" w:hAnsi="Times New Roman" w:cs="Times New Roman"/>
          <w:sz w:val="28"/>
          <w:szCs w:val="28"/>
        </w:rPr>
        <w:t xml:space="preserve">. </w:t>
      </w:r>
      <w:r w:rsidR="00824CCC" w:rsidRPr="00824CCC">
        <w:rPr>
          <w:rFonts w:ascii="Times New Roman" w:hAnsi="Times New Roman" w:cs="Times New Roman"/>
          <w:b/>
          <w:bCs/>
          <w:sz w:val="28"/>
          <w:szCs w:val="28"/>
        </w:rPr>
        <w:t>Пароль вводим тот, который указан на шаге 1</w:t>
      </w:r>
      <w:r w:rsidR="00824CCC">
        <w:rPr>
          <w:rFonts w:ascii="Times New Roman" w:hAnsi="Times New Roman" w:cs="Times New Roman"/>
          <w:sz w:val="28"/>
          <w:szCs w:val="28"/>
        </w:rPr>
        <w:t xml:space="preserve">. </w:t>
      </w:r>
      <w:r w:rsidR="00B27C8F">
        <w:rPr>
          <w:rFonts w:ascii="Times New Roman" w:hAnsi="Times New Roman" w:cs="Times New Roman"/>
          <w:sz w:val="28"/>
          <w:szCs w:val="28"/>
        </w:rPr>
        <w:t>(</w:t>
      </w:r>
      <w:r w:rsidR="00824CCC">
        <w:rPr>
          <w:rFonts w:ascii="Times New Roman" w:hAnsi="Times New Roman" w:cs="Times New Roman"/>
          <w:sz w:val="28"/>
          <w:szCs w:val="28"/>
        </w:rPr>
        <w:t>Для каждого сертификата лучше иметь свой</w:t>
      </w:r>
      <w:r w:rsidR="00B27C8F">
        <w:rPr>
          <w:rFonts w:ascii="Times New Roman" w:hAnsi="Times New Roman" w:cs="Times New Roman"/>
          <w:sz w:val="28"/>
          <w:szCs w:val="28"/>
        </w:rPr>
        <w:t xml:space="preserve"> пароль.)</w:t>
      </w:r>
    </w:p>
    <w:p w14:paraId="5A796A9B" w14:textId="1EA2E432" w:rsidR="00F92F52" w:rsidRDefault="00F92F52" w:rsidP="00B27C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04AB0" wp14:editId="1CA0ADE3">
            <wp:extent cx="4067175" cy="3533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0257" w14:textId="23A0B077" w:rsidR="00B27C8F" w:rsidRPr="00B27C8F" w:rsidRDefault="00B27C8F" w:rsidP="00B27C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следующем диалоге подтвердить </w:t>
      </w:r>
      <w:r w:rsidRPr="00B27C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Личное</w:t>
      </w:r>
      <w:r w:rsidRPr="00B27C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хранилище. </w:t>
      </w:r>
      <w:r w:rsidRPr="00B27C8F">
        <w:rPr>
          <w:rFonts w:ascii="Times New Roman" w:hAnsi="Times New Roman" w:cs="Times New Roman"/>
          <w:b/>
          <w:bCs/>
          <w:sz w:val="28"/>
          <w:szCs w:val="28"/>
        </w:rPr>
        <w:t>Ни в коем случае не выбирать другое хранилище!!!</w:t>
      </w:r>
      <w:r>
        <w:rPr>
          <w:rFonts w:ascii="Times New Roman" w:hAnsi="Times New Roman" w:cs="Times New Roman"/>
          <w:sz w:val="28"/>
          <w:szCs w:val="28"/>
        </w:rPr>
        <w:t xml:space="preserve"> Личное хранилище имеет предопределенный код, который прописан в прикладном ПО.</w:t>
      </w:r>
    </w:p>
    <w:p w14:paraId="11E5DB74" w14:textId="3A20AEE2" w:rsidR="00B27C8F" w:rsidRDefault="00B27C8F" w:rsidP="00B27C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2E1E15B" w14:textId="669E82E5" w:rsidR="00B27C8F" w:rsidRDefault="00B27C8F" w:rsidP="00B27C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BC1C4D" wp14:editId="1D5D5A00">
            <wp:extent cx="4029075" cy="3933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77D6" w14:textId="666003D2" w:rsidR="00B27C8F" w:rsidRPr="00B27C8F" w:rsidRDefault="00B27C8F" w:rsidP="00B27C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C8F">
        <w:rPr>
          <w:rFonts w:ascii="Times New Roman" w:hAnsi="Times New Roman" w:cs="Times New Roman"/>
          <w:sz w:val="28"/>
          <w:szCs w:val="28"/>
        </w:rPr>
        <w:t xml:space="preserve"> На следующем диалоге кликаем “Готово”</w:t>
      </w:r>
    </w:p>
    <w:p w14:paraId="6403CCCB" w14:textId="0C7F8947" w:rsidR="00B27C8F" w:rsidRDefault="00B27C8F" w:rsidP="00B27C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33881" wp14:editId="3F5B0EF6">
            <wp:extent cx="4105275" cy="4171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112F" w14:textId="2B80079F" w:rsidR="00B27C8F" w:rsidRDefault="00057F1C" w:rsidP="009B18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(в нашем случае из двух) импортированного сертификата двойным щелчком мыши вызвать свойства сертификата</w:t>
      </w:r>
    </w:p>
    <w:p w14:paraId="692D1AD6" w14:textId="69B13B39" w:rsidR="00057F1C" w:rsidRDefault="00057F1C" w:rsidP="00057F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0BAE34" wp14:editId="76A1D041">
            <wp:extent cx="4895850" cy="1581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D917" w14:textId="28854E47" w:rsidR="00057F1C" w:rsidRDefault="00057F1C" w:rsidP="00057F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057F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Состав</w:t>
      </w:r>
      <w:r w:rsidRPr="00057F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выбрать </w:t>
      </w:r>
      <w:r w:rsidRPr="00057F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Отпечаток</w:t>
      </w:r>
      <w:r w:rsidRPr="00057F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скопировать в текстовый документ. Отпечаток понадобится для настройки сервера авторизации.</w:t>
      </w:r>
    </w:p>
    <w:p w14:paraId="33EAF722" w14:textId="5406E89B" w:rsidR="00057F1C" w:rsidRDefault="00057F1C" w:rsidP="00057F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42513" wp14:editId="579BF90C">
            <wp:extent cx="3108960" cy="3552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76F9" w14:textId="55502E70" w:rsidR="00D911D5" w:rsidRPr="00D911D5" w:rsidRDefault="00D911D5" w:rsidP="00D911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каждому сертификату вызвать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EE3082">
        <w:rPr>
          <w:rFonts w:ascii="Times New Roman" w:hAnsi="Times New Roman" w:cs="Times New Roman"/>
          <w:sz w:val="28"/>
          <w:szCs w:val="28"/>
        </w:rPr>
        <w:t>закрытыми</w:t>
      </w:r>
      <w:r>
        <w:rPr>
          <w:rFonts w:ascii="Times New Roman" w:hAnsi="Times New Roman" w:cs="Times New Roman"/>
          <w:sz w:val="28"/>
          <w:szCs w:val="28"/>
        </w:rPr>
        <w:t xml:space="preserve"> ключами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69C8DB" w14:textId="40AC21FF" w:rsidR="00D911D5" w:rsidRDefault="00D911D5" w:rsidP="00D911D5">
      <w:pPr>
        <w:ind w:left="360"/>
        <w:rPr>
          <w:rFonts w:ascii="Times New Roman" w:hAnsi="Times New Roman" w:cs="Times New Roman"/>
          <w:sz w:val="28"/>
          <w:szCs w:val="28"/>
        </w:rPr>
      </w:pPr>
      <w:r w:rsidRPr="00D91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B02F3" wp14:editId="6BD98637">
            <wp:extent cx="5940425" cy="1931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FF3E" w14:textId="671C8D30" w:rsidR="00D911D5" w:rsidRDefault="00D911D5" w:rsidP="00D911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0F7230" w14:textId="77777777" w:rsidR="00D911D5" w:rsidRDefault="00D911D5" w:rsidP="00D911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диалога </w:t>
      </w:r>
      <w:r w:rsidRPr="00D911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Pr="00D911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добавить </w:t>
      </w:r>
    </w:p>
    <w:p w14:paraId="62E16FBD" w14:textId="77777777" w:rsidR="00D911D5" w:rsidRDefault="00D911D5" w:rsidP="00D911D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11D5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D911D5">
        <w:rPr>
          <w:rFonts w:ascii="Roboto" w:hAnsi="Roboto"/>
          <w:b/>
          <w:bCs/>
          <w:sz w:val="26"/>
          <w:szCs w:val="26"/>
        </w:rPr>
        <w:t>IIS_IUSRS</w:t>
      </w:r>
      <w:r w:rsidRPr="00D911D5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– это </w:t>
      </w:r>
      <w:r w:rsidRPr="00D911D5">
        <w:rPr>
          <w:rFonts w:ascii="Times New Roman" w:hAnsi="Times New Roman" w:cs="Times New Roman"/>
          <w:sz w:val="28"/>
          <w:szCs w:val="28"/>
        </w:rPr>
        <w:t>“</w:t>
      </w:r>
      <w:r w:rsidRPr="00D911D5">
        <w:rPr>
          <w:rFonts w:ascii="Times New Roman" w:hAnsi="Times New Roman" w:cs="Times New Roman"/>
          <w:sz w:val="28"/>
          <w:szCs w:val="28"/>
          <w:lang w:val="en-US"/>
        </w:rPr>
        <w:t>WEBX</w:t>
      </w:r>
      <w:r w:rsidRPr="00D911D5">
        <w:rPr>
          <w:rFonts w:ascii="Times New Roman" w:hAnsi="Times New Roman" w:cs="Times New Roman"/>
          <w:sz w:val="28"/>
          <w:szCs w:val="28"/>
        </w:rPr>
        <w:t>-</w:t>
      </w:r>
      <w:r w:rsidRPr="00D911D5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D911D5">
        <w:rPr>
          <w:rFonts w:ascii="Times New Roman" w:hAnsi="Times New Roman" w:cs="Times New Roman"/>
          <w:sz w:val="28"/>
          <w:szCs w:val="28"/>
        </w:rPr>
        <w:t>\</w:t>
      </w:r>
      <w:r w:rsidRPr="00D911D5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D911D5">
        <w:rPr>
          <w:rFonts w:ascii="Times New Roman" w:hAnsi="Times New Roman" w:cs="Times New Roman"/>
          <w:sz w:val="28"/>
          <w:szCs w:val="28"/>
        </w:rPr>
        <w:t>_</w:t>
      </w:r>
      <w:r w:rsidRPr="00D911D5">
        <w:rPr>
          <w:rFonts w:ascii="Times New Roman" w:hAnsi="Times New Roman" w:cs="Times New Roman"/>
          <w:sz w:val="28"/>
          <w:szCs w:val="28"/>
          <w:lang w:val="en-US"/>
        </w:rPr>
        <w:t>IUSRS</w:t>
      </w:r>
      <w:r w:rsidRPr="00D911D5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4D615EBA" w14:textId="5304B493" w:rsidR="00D911D5" w:rsidRDefault="00D911D5" w:rsidP="00D911D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добавить пул приложения В нашем случае это </w:t>
      </w:r>
      <w:r w:rsidRPr="00D911D5">
        <w:rPr>
          <w:rFonts w:ascii="Times New Roman" w:hAnsi="Times New Roman" w:cs="Times New Roman"/>
          <w:sz w:val="28"/>
          <w:szCs w:val="28"/>
        </w:rPr>
        <w:t>“</w:t>
      </w:r>
      <w:r w:rsidRPr="00D911D5">
        <w:rPr>
          <w:rFonts w:ascii="Times New Roman" w:hAnsi="Times New Roman" w:cs="Times New Roman"/>
          <w:b/>
          <w:bCs/>
          <w:sz w:val="28"/>
          <w:szCs w:val="28"/>
        </w:rPr>
        <w:t xml:space="preserve">IIS </w:t>
      </w:r>
      <w:proofErr w:type="spellStart"/>
      <w:r w:rsidRPr="00D911D5">
        <w:rPr>
          <w:rFonts w:ascii="Times New Roman" w:hAnsi="Times New Roman" w:cs="Times New Roman"/>
          <w:b/>
          <w:bCs/>
          <w:sz w:val="28"/>
          <w:szCs w:val="28"/>
        </w:rPr>
        <w:t>AppPool</w:t>
      </w:r>
      <w:proofErr w:type="spellEnd"/>
      <w:r w:rsidRPr="00D911D5">
        <w:rPr>
          <w:rFonts w:ascii="Times New Roman" w:hAnsi="Times New Roman" w:cs="Times New Roman"/>
          <w:b/>
          <w:bCs/>
          <w:sz w:val="28"/>
          <w:szCs w:val="28"/>
        </w:rPr>
        <w:t>\auth.rupbes.by</w:t>
      </w:r>
      <w:r w:rsidRPr="00D911D5">
        <w:rPr>
          <w:rFonts w:ascii="Times New Roman" w:hAnsi="Times New Roman" w:cs="Times New Roman"/>
          <w:sz w:val="28"/>
          <w:szCs w:val="28"/>
        </w:rPr>
        <w:t>”</w:t>
      </w:r>
    </w:p>
    <w:p w14:paraId="17125958" w14:textId="769055F3" w:rsidR="00D911D5" w:rsidRDefault="00D911D5" w:rsidP="00DD01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91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D144C" wp14:editId="028268CE">
            <wp:extent cx="5940425" cy="3867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651E" w14:textId="29E48DC5" w:rsidR="00D911D5" w:rsidRDefault="00D911D5" w:rsidP="00DD017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91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D49A4" wp14:editId="30E25A4D">
            <wp:extent cx="4505325" cy="3800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81DA" w14:textId="66545989" w:rsidR="00CB5773" w:rsidRDefault="00CB5773" w:rsidP="00D911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FBC272" w14:textId="64D1F567" w:rsidR="00CB5773" w:rsidRDefault="00CB5773" w:rsidP="00CB57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Отредактировать </w:t>
      </w:r>
      <w:r w:rsidRPr="00CB57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CB5773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CB5773">
        <w:rPr>
          <w:rFonts w:ascii="Times New Roman" w:hAnsi="Times New Roman" w:cs="Times New Roman"/>
          <w:sz w:val="28"/>
          <w:szCs w:val="28"/>
        </w:rPr>
        <w:t>.</w:t>
      </w:r>
      <w:r w:rsidRPr="00CB577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CB577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как на фрагменте ниже. Где, </w:t>
      </w:r>
      <w:r w:rsidRPr="00CB57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CB5773">
        <w:rPr>
          <w:rFonts w:ascii="Cascadia Mono" w:hAnsi="Cascadia Mono" w:cs="Cascadia Mono"/>
          <w:color w:val="2E75B6"/>
          <w:sz w:val="19"/>
          <w:szCs w:val="19"/>
          <w:lang w:val="en-US"/>
        </w:rPr>
        <w:t>StoreName</w:t>
      </w:r>
      <w:proofErr w:type="spellEnd"/>
      <w:r w:rsidRPr="00CB5773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CB5773">
        <w:rPr>
          <w:rFonts w:ascii="Cascadia Mono" w:hAnsi="Cascadia Mono" w:cs="Cascadia Mono"/>
          <w:color w:val="000000"/>
          <w:sz w:val="19"/>
          <w:szCs w:val="19"/>
        </w:rPr>
        <w:t>: 5</w:t>
      </w:r>
      <w:r w:rsidRPr="00CB577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это код </w:t>
      </w:r>
      <w:r w:rsidRPr="00CB57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Личное</w:t>
      </w:r>
      <w:r w:rsidRPr="00CB57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(см. шаг 10). </w:t>
      </w:r>
      <w:r w:rsidRPr="00CB57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CB5773">
        <w:rPr>
          <w:rFonts w:ascii="Cascadia Mono" w:hAnsi="Cascadia Mono" w:cs="Cascadia Mono"/>
          <w:color w:val="2E75B6"/>
          <w:sz w:val="19"/>
          <w:szCs w:val="19"/>
          <w:lang w:val="en-US"/>
        </w:rPr>
        <w:t>StoreLocation</w:t>
      </w:r>
      <w:proofErr w:type="spellEnd"/>
      <w:r w:rsidRPr="00CB5773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CB5773">
        <w:rPr>
          <w:rFonts w:ascii="Cascadia Mono" w:hAnsi="Cascadia Mono" w:cs="Cascadia Mono"/>
          <w:color w:val="000000"/>
          <w:sz w:val="19"/>
          <w:szCs w:val="19"/>
        </w:rPr>
        <w:t>: 2</w:t>
      </w:r>
      <w:r w:rsidRPr="00CB577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это хранилище сертификатов локального компьютера (см. шаг 7). </w:t>
      </w:r>
      <w:bookmarkStart w:id="0" w:name="_Hlk148611686"/>
      <w:r w:rsidRPr="00EE3082">
        <w:rPr>
          <w:rFonts w:ascii="Times New Roman" w:hAnsi="Times New Roman" w:cs="Times New Roman"/>
          <w:sz w:val="28"/>
          <w:szCs w:val="28"/>
        </w:rPr>
        <w:t>“</w:t>
      </w:r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CB5773">
        <w:rPr>
          <w:rFonts w:ascii="Cascadia Mono" w:hAnsi="Cascadia Mono" w:cs="Cascadia Mono"/>
          <w:color w:val="2E75B6"/>
          <w:sz w:val="19"/>
          <w:szCs w:val="19"/>
          <w:lang w:val="en-US"/>
        </w:rPr>
        <w:t>Thumbprint</w:t>
      </w:r>
      <w:proofErr w:type="spellEnd"/>
      <w:r w:rsidRPr="00CB5773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CB5773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Pr="00CB57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E3082">
        <w:rPr>
          <w:rFonts w:cs="Cascadia Mono"/>
          <w:color w:val="A31515"/>
          <w:sz w:val="19"/>
          <w:szCs w:val="19"/>
        </w:rPr>
        <w:t>….</w:t>
      </w:r>
      <w:proofErr w:type="gramEnd"/>
      <w:r w:rsidRPr="00EE3082">
        <w:rPr>
          <w:rFonts w:cs="Cascadia Mono"/>
          <w:color w:val="A31515"/>
          <w:sz w:val="19"/>
          <w:szCs w:val="19"/>
        </w:rPr>
        <w:t>”</w:t>
      </w:r>
      <w:r w:rsidRPr="00EE308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E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отпечаток (см. шаг 19)</w:t>
      </w:r>
    </w:p>
    <w:p w14:paraId="13C1E151" w14:textId="77777777" w:rsidR="00CB5773" w:rsidRPr="00CB5773" w:rsidRDefault="00CB5773" w:rsidP="00CB577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CB5773" w14:paraId="0EFD3F6C" w14:textId="77777777" w:rsidTr="00CB5773">
        <w:tc>
          <w:tcPr>
            <w:tcW w:w="9345" w:type="dxa"/>
          </w:tcPr>
          <w:p w14:paraId="316358E4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Oidc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4B55EDD5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UseReferenceTokens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3A91D766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RefreshTokens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B57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80147CA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AccessTokens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B57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</w:p>
          <w:p w14:paraId="342BBACB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0CA9D03F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TokenEncryption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69A6B3D6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DisableAccessTokenEncryption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B577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B4E065D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56EDA9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EncryptionCertificateStoreLocation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2,</w:t>
            </w:r>
          </w:p>
          <w:p w14:paraId="10E83800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EncryptionCertificateStoreName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5,</w:t>
            </w:r>
          </w:p>
          <w:p w14:paraId="37B9160B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EncryptionCertificateThumbprint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B57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"3eceb436f0628f99b45a3176cba192705d214e9a"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28F66C2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65F43F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SigningCertificateStoreLocation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2,</w:t>
            </w:r>
          </w:p>
          <w:p w14:paraId="7C57F192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SigningCertificateStoreName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5,</w:t>
            </w:r>
          </w:p>
          <w:p w14:paraId="54DB6254" w14:textId="77777777" w:rsidR="00CB5773" w:rsidRP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SigningCertificateThumbprint</w:t>
            </w:r>
            <w:proofErr w:type="spellEnd"/>
            <w:r w:rsidRPr="00CB5773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CB577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"38d4230c19369d45c4c2266a79e3850aeffa28aa"</w:t>
            </w:r>
          </w:p>
          <w:p w14:paraId="7F5806C1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B577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6F081CEF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TokenLifetime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254B02B9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AccessTokenLifetimeFromMinutes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30,</w:t>
            </w:r>
          </w:p>
          <w:p w14:paraId="49B43D76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IdentityTokenLifetimeFromMinutes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30,</w:t>
            </w:r>
          </w:p>
          <w:p w14:paraId="22A6B1EF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RefreshTokenLifetimeFromMinutes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240</w:t>
            </w:r>
          </w:p>
          <w:p w14:paraId="7004DE09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C6F2AA" w14:textId="77777777" w:rsidR="00CB5773" w:rsidRDefault="00CB5773" w:rsidP="00CB57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42C3514" w14:textId="77777777" w:rsidR="00CB5773" w:rsidRDefault="00CB5773" w:rsidP="00D91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F57D71" w14:textId="0254B0C2" w:rsidR="00CB5773" w:rsidRDefault="00CB5773" w:rsidP="00D911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0DACF7" w14:textId="4E32B4CB" w:rsidR="00710B1A" w:rsidRDefault="00710B1A" w:rsidP="00710B1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сервером БД</w:t>
      </w:r>
      <w:r w:rsidR="0082176A">
        <w:rPr>
          <w:rFonts w:ascii="Times New Roman" w:hAnsi="Times New Roman" w:cs="Times New Roman"/>
          <w:sz w:val="28"/>
          <w:szCs w:val="28"/>
        </w:rPr>
        <w:t>=</w:t>
      </w:r>
      <w:r w:rsidR="0082176A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82176A" w:rsidRPr="0082176A">
        <w:rPr>
          <w:rFonts w:ascii="Times New Roman" w:hAnsi="Times New Roman" w:cs="Times New Roman"/>
          <w:sz w:val="28"/>
          <w:szCs w:val="28"/>
        </w:rPr>
        <w:t xml:space="preserve">. </w:t>
      </w:r>
      <w:r w:rsidR="0082176A">
        <w:rPr>
          <w:rFonts w:ascii="Times New Roman" w:hAnsi="Times New Roman" w:cs="Times New Roman"/>
          <w:sz w:val="28"/>
          <w:szCs w:val="28"/>
        </w:rPr>
        <w:t>Перед запуском сервера</w:t>
      </w:r>
      <w:r w:rsidR="0082176A" w:rsidRPr="0082176A">
        <w:rPr>
          <w:rFonts w:ascii="Times New Roman" w:hAnsi="Times New Roman" w:cs="Times New Roman"/>
          <w:sz w:val="28"/>
          <w:szCs w:val="28"/>
        </w:rPr>
        <w:t xml:space="preserve"> </w:t>
      </w:r>
      <w:r w:rsidR="0082176A">
        <w:rPr>
          <w:rFonts w:ascii="Times New Roman" w:hAnsi="Times New Roman" w:cs="Times New Roman"/>
          <w:sz w:val="28"/>
          <w:szCs w:val="28"/>
        </w:rPr>
        <w:t>авторизации необходимо настроить доступ к БД. Убедитесь, что в файле</w:t>
      </w:r>
      <w:r w:rsidR="0082176A" w:rsidRPr="0082176A">
        <w:rPr>
          <w:rFonts w:ascii="Times New Roman" w:hAnsi="Times New Roman" w:cs="Times New Roman"/>
          <w:sz w:val="28"/>
          <w:szCs w:val="28"/>
        </w:rPr>
        <w:t xml:space="preserve"> </w:t>
      </w:r>
      <w:r w:rsidR="0082176A" w:rsidRPr="00CB57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82176A" w:rsidRPr="00CB5773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="0082176A" w:rsidRPr="00CB5773">
        <w:rPr>
          <w:rFonts w:ascii="Times New Roman" w:hAnsi="Times New Roman" w:cs="Times New Roman"/>
          <w:sz w:val="28"/>
          <w:szCs w:val="28"/>
        </w:rPr>
        <w:t>.</w:t>
      </w:r>
      <w:r w:rsidR="0082176A" w:rsidRPr="00CB577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="0082176A" w:rsidRPr="00CB5773">
        <w:rPr>
          <w:rFonts w:ascii="Times New Roman" w:hAnsi="Times New Roman" w:cs="Times New Roman"/>
          <w:sz w:val="28"/>
          <w:szCs w:val="28"/>
        </w:rPr>
        <w:t>”</w:t>
      </w:r>
      <w:r w:rsidR="0082176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82176A" w:rsidRPr="0082176A">
        <w:rPr>
          <w:rFonts w:ascii="Times New Roman" w:hAnsi="Times New Roman" w:cs="Times New Roman"/>
          <w:sz w:val="28"/>
          <w:szCs w:val="28"/>
        </w:rPr>
        <w:t>“</w:t>
      </w:r>
      <w:r w:rsidR="0082176A" w:rsidRPr="0082176A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="0082176A" w:rsidRPr="0082176A">
        <w:rPr>
          <w:rFonts w:ascii="Cascadia Mono" w:hAnsi="Cascadia Mono" w:cs="Cascadia Mono"/>
          <w:color w:val="2E75B6"/>
          <w:sz w:val="19"/>
          <w:szCs w:val="19"/>
          <w:lang w:val="en-US"/>
        </w:rPr>
        <w:t>UseMsSql</w:t>
      </w:r>
      <w:proofErr w:type="spellEnd"/>
      <w:r w:rsidR="0082176A" w:rsidRPr="0082176A">
        <w:rPr>
          <w:rFonts w:ascii="Cascadia Mono" w:hAnsi="Cascadia Mono" w:cs="Cascadia Mono"/>
          <w:color w:val="2E75B6"/>
          <w:sz w:val="19"/>
          <w:szCs w:val="19"/>
        </w:rPr>
        <w:t>"</w:t>
      </w:r>
      <w:r w:rsidR="0082176A" w:rsidRPr="0082176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82176A" w:rsidRPr="008217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82176A" w:rsidRPr="0082176A">
        <w:rPr>
          <w:rFonts w:ascii="Times New Roman" w:hAnsi="Times New Roman" w:cs="Times New Roman"/>
          <w:sz w:val="28"/>
          <w:szCs w:val="28"/>
        </w:rPr>
        <w:t xml:space="preserve">” </w:t>
      </w:r>
      <w:r w:rsidR="0082176A">
        <w:rPr>
          <w:rFonts w:ascii="Times New Roman" w:hAnsi="Times New Roman" w:cs="Times New Roman"/>
          <w:sz w:val="28"/>
          <w:szCs w:val="28"/>
        </w:rPr>
        <w:t xml:space="preserve">и </w:t>
      </w:r>
      <w:r w:rsidR="0082176A" w:rsidRPr="0082176A">
        <w:rPr>
          <w:rFonts w:ascii="Times New Roman" w:hAnsi="Times New Roman" w:cs="Times New Roman"/>
          <w:sz w:val="28"/>
          <w:szCs w:val="28"/>
        </w:rPr>
        <w:t>“</w:t>
      </w:r>
      <w:r w:rsidR="0082176A" w:rsidRPr="0082176A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="0082176A" w:rsidRPr="0082176A">
        <w:rPr>
          <w:rFonts w:ascii="Cascadia Mono" w:hAnsi="Cascadia Mono" w:cs="Cascadia Mono"/>
          <w:color w:val="2E75B6"/>
          <w:sz w:val="19"/>
          <w:szCs w:val="19"/>
          <w:lang w:val="en-US"/>
        </w:rPr>
        <w:t>DefaultConnection</w:t>
      </w:r>
      <w:proofErr w:type="spellEnd"/>
      <w:r w:rsidR="0082176A" w:rsidRPr="0082176A">
        <w:rPr>
          <w:rFonts w:ascii="Cascadia Mono" w:hAnsi="Cascadia Mono" w:cs="Cascadia Mono"/>
          <w:color w:val="2E75B6"/>
          <w:sz w:val="19"/>
          <w:szCs w:val="19"/>
        </w:rPr>
        <w:t>"</w:t>
      </w:r>
      <w:r w:rsidR="0082176A" w:rsidRPr="0082176A">
        <w:rPr>
          <w:rFonts w:ascii="Cascadia Mono" w:hAnsi="Cascadia Mono" w:cs="Cascadia Mono"/>
          <w:color w:val="000000"/>
          <w:sz w:val="19"/>
          <w:szCs w:val="19"/>
        </w:rPr>
        <w:t>:</w:t>
      </w:r>
      <w:r w:rsidR="0082176A" w:rsidRPr="0082176A">
        <w:rPr>
          <w:rFonts w:ascii="Times New Roman" w:hAnsi="Times New Roman" w:cs="Times New Roman"/>
          <w:sz w:val="28"/>
          <w:szCs w:val="28"/>
        </w:rPr>
        <w:t>”</w:t>
      </w:r>
    </w:p>
    <w:p w14:paraId="4509DEF4" w14:textId="77777777" w:rsidR="0082176A" w:rsidRPr="0082176A" w:rsidRDefault="0082176A" w:rsidP="0082176A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176A" w14:paraId="0256A065" w14:textId="77777777" w:rsidTr="0082176A">
        <w:tc>
          <w:tcPr>
            <w:tcW w:w="9345" w:type="dxa"/>
          </w:tcPr>
          <w:p w14:paraId="6D6DE6C1" w14:textId="77777777" w:rsidR="0082176A" w:rsidRPr="0082176A" w:rsidRDefault="0082176A" w:rsidP="008217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UseMsSql</w:t>
            </w:r>
            <w:proofErr w:type="spellEnd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217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2C3A5B5F" w14:textId="77777777" w:rsidR="0082176A" w:rsidRPr="0082176A" w:rsidRDefault="0082176A" w:rsidP="008217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D01CA8" w14:textId="77777777" w:rsidR="0082176A" w:rsidRPr="0082176A" w:rsidRDefault="0082176A" w:rsidP="008217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ConnectionStrings</w:t>
            </w:r>
            <w:proofErr w:type="spellEnd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35A86C5F" w14:textId="05DABC1F" w:rsidR="0082176A" w:rsidRPr="0082176A" w:rsidRDefault="0082176A" w:rsidP="008217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DefaultConnection</w:t>
            </w:r>
            <w:proofErr w:type="spellEnd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"Server=</w:t>
            </w:r>
            <w:proofErr w:type="spellStart"/>
            <w:proofErr w:type="gramStart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DBSX;Database</w:t>
            </w:r>
            <w:proofErr w:type="spellEnd"/>
            <w:proofErr w:type="gramEnd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=OpenIdDictMvcSvr08;Persist Security Info=</w:t>
            </w:r>
            <w:proofErr w:type="spellStart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True;User</w:t>
            </w:r>
            <w:proofErr w:type="spellEnd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ID=</w:t>
            </w:r>
            <w:proofErr w:type="spellStart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sa;Password</w:t>
            </w:r>
            <w:proofErr w:type="spellEnd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=01011967;TrustServerCertificate=True;"</w:t>
            </w:r>
          </w:p>
          <w:p w14:paraId="1952502E" w14:textId="77777777" w:rsidR="0082176A" w:rsidRDefault="0082176A" w:rsidP="008217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2C5635B1" w14:textId="77777777" w:rsidR="0082176A" w:rsidRDefault="0082176A" w:rsidP="008217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BB8ECF" w14:textId="77777777" w:rsidR="0082176A" w:rsidRPr="0082176A" w:rsidRDefault="0082176A" w:rsidP="0082176A">
      <w:pPr>
        <w:rPr>
          <w:rFonts w:ascii="Times New Roman" w:hAnsi="Times New Roman" w:cs="Times New Roman"/>
          <w:sz w:val="28"/>
          <w:szCs w:val="28"/>
        </w:rPr>
      </w:pPr>
    </w:p>
    <w:p w14:paraId="1DFE74A4" w14:textId="2965E93F" w:rsidR="00CB5773" w:rsidRDefault="0082176A" w:rsidP="00D911D5">
      <w:pPr>
        <w:ind w:left="360"/>
        <w:rPr>
          <w:rFonts w:ascii="Times New Roman" w:hAnsi="Times New Roman" w:cs="Times New Roman"/>
          <w:sz w:val="28"/>
          <w:szCs w:val="28"/>
        </w:rPr>
      </w:pPr>
      <w:r w:rsidRPr="0082176A"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Перед запуском сервера</w:t>
      </w:r>
      <w:r w:rsidRPr="00821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необходимо создать базу данных и наполнить ее учетными записями администратора</w:t>
      </w:r>
      <w:r w:rsidRPr="00821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менеджера. Для этого использовать утилиту </w:t>
      </w:r>
      <w:r w:rsidRPr="0082176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2176A">
        <w:rPr>
          <w:rFonts w:ascii="Times New Roman" w:hAnsi="Times New Roman" w:cs="Times New Roman"/>
          <w:sz w:val="28"/>
          <w:szCs w:val="28"/>
        </w:rPr>
        <w:t>OpenIdDictDbMigrator</w:t>
      </w:r>
      <w:proofErr w:type="spellEnd"/>
      <w:r w:rsidRPr="0082176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После работы </w:t>
      </w:r>
      <w:proofErr w:type="spellStart"/>
      <w:r w:rsidRPr="0082176A">
        <w:rPr>
          <w:rFonts w:ascii="Times New Roman" w:hAnsi="Times New Roman" w:cs="Times New Roman"/>
          <w:sz w:val="28"/>
          <w:szCs w:val="28"/>
        </w:rPr>
        <w:t>OpenIdDictDbMigrator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созданы две учетные записи</w:t>
      </w:r>
    </w:p>
    <w:p w14:paraId="3BDF91FC" w14:textId="608A39EA" w:rsidR="0082176A" w:rsidRDefault="0082176A" w:rsidP="00D911D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2176A">
        <w:rPr>
          <w:rFonts w:ascii="Cascadia Mono" w:hAnsi="Cascadia Mono" w:cs="Cascadia Mono"/>
          <w:color w:val="A31515"/>
          <w:sz w:val="19"/>
          <w:szCs w:val="19"/>
          <w:lang w:val="en-US"/>
        </w:rPr>
        <w:t>admin@gmail.com</w:t>
      </w:r>
      <w:r>
        <w:rPr>
          <w:rFonts w:cs="Cascadia Mono"/>
          <w:color w:val="A31515"/>
          <w:sz w:val="19"/>
          <w:szCs w:val="19"/>
          <w:lang w:val="en-US"/>
        </w:rPr>
        <w:t>/</w:t>
      </w:r>
      <w:r w:rsidRPr="008217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Qwerty123$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217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2176A">
        <w:rPr>
          <w:rFonts w:ascii="Cascadia Mono" w:hAnsi="Cascadia Mono" w:cs="Cascadia Mono"/>
          <w:color w:val="A31515"/>
          <w:sz w:val="19"/>
          <w:szCs w:val="19"/>
          <w:lang w:val="en-US"/>
        </w:rPr>
        <w:t>manager@gmail.com</w:t>
      </w:r>
      <w:r>
        <w:rPr>
          <w:rFonts w:cs="Cascadia Mono"/>
          <w:color w:val="A31515"/>
          <w:sz w:val="19"/>
          <w:szCs w:val="19"/>
          <w:lang w:val="en-US"/>
        </w:rPr>
        <w:t>/</w:t>
      </w:r>
      <w:r w:rsidRPr="008217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Qwerty123$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B3E5A" w:rsidRPr="00CB3E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1DCA624" w14:textId="6786E9C3" w:rsidR="00CB3E5A" w:rsidRPr="00EE3082" w:rsidRDefault="00CB3E5A" w:rsidP="00D911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Pr="0061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61111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1111E">
        <w:rPr>
          <w:rFonts w:ascii="Times New Roman" w:hAnsi="Times New Roman" w:cs="Times New Roman"/>
          <w:sz w:val="28"/>
          <w:szCs w:val="28"/>
          <w:lang w:val="en-US"/>
        </w:rPr>
        <w:t>OpenIdDictDbMigrator</w:t>
      </w:r>
      <w:proofErr w:type="spellEnd"/>
      <w:r w:rsidRPr="006111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611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61111E">
        <w:rPr>
          <w:rFonts w:ascii="Times New Roman" w:hAnsi="Times New Roman" w:cs="Times New Roman"/>
          <w:sz w:val="28"/>
          <w:szCs w:val="28"/>
        </w:rPr>
        <w:t xml:space="preserve"> </w:t>
      </w:r>
      <w:r w:rsidR="0061111E">
        <w:rPr>
          <w:rFonts w:ascii="Times New Roman" w:hAnsi="Times New Roman" w:cs="Times New Roman"/>
          <w:sz w:val="28"/>
          <w:szCs w:val="28"/>
        </w:rPr>
        <w:t>в</w:t>
      </w:r>
      <w:r w:rsidR="0061111E" w:rsidRPr="0061111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="0061111E" w:rsidRPr="00CB5773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="0061111E" w:rsidRPr="0061111E">
        <w:rPr>
          <w:rFonts w:ascii="Times New Roman" w:hAnsi="Times New Roman" w:cs="Times New Roman"/>
          <w:sz w:val="28"/>
          <w:szCs w:val="28"/>
        </w:rPr>
        <w:t>.</w:t>
      </w:r>
      <w:r w:rsidR="0061111E" w:rsidRPr="00CB577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="0061111E" w:rsidRPr="0061111E">
        <w:rPr>
          <w:rFonts w:ascii="Times New Roman" w:hAnsi="Times New Roman" w:cs="Times New Roman"/>
          <w:sz w:val="28"/>
          <w:szCs w:val="28"/>
        </w:rPr>
        <w:t xml:space="preserve">” </w:t>
      </w:r>
      <w:r w:rsidR="0061111E">
        <w:rPr>
          <w:rFonts w:ascii="Times New Roman" w:hAnsi="Times New Roman" w:cs="Times New Roman"/>
          <w:sz w:val="28"/>
          <w:szCs w:val="28"/>
        </w:rPr>
        <w:t>файле</w:t>
      </w:r>
      <w:r w:rsidR="0061111E" w:rsidRPr="0061111E">
        <w:rPr>
          <w:rFonts w:ascii="Times New Roman" w:hAnsi="Times New Roman" w:cs="Times New Roman"/>
          <w:sz w:val="28"/>
          <w:szCs w:val="28"/>
        </w:rPr>
        <w:t xml:space="preserve"> </w:t>
      </w:r>
      <w:r w:rsidR="0061111E">
        <w:rPr>
          <w:rFonts w:ascii="Times New Roman" w:hAnsi="Times New Roman" w:cs="Times New Roman"/>
          <w:sz w:val="28"/>
          <w:szCs w:val="28"/>
        </w:rPr>
        <w:t>строку</w:t>
      </w:r>
      <w:r w:rsidR="0061111E" w:rsidRPr="0061111E">
        <w:rPr>
          <w:rFonts w:ascii="Times New Roman" w:hAnsi="Times New Roman" w:cs="Times New Roman"/>
          <w:sz w:val="28"/>
          <w:szCs w:val="28"/>
        </w:rPr>
        <w:t xml:space="preserve"> </w:t>
      </w:r>
      <w:r w:rsidR="0061111E">
        <w:rPr>
          <w:rFonts w:ascii="Times New Roman" w:hAnsi="Times New Roman" w:cs="Times New Roman"/>
          <w:sz w:val="28"/>
          <w:szCs w:val="28"/>
        </w:rPr>
        <w:t>соединения</w:t>
      </w:r>
      <w:r w:rsidR="0061111E" w:rsidRPr="0061111E">
        <w:rPr>
          <w:rFonts w:ascii="Times New Roman" w:hAnsi="Times New Roman" w:cs="Times New Roman"/>
          <w:sz w:val="28"/>
          <w:szCs w:val="28"/>
        </w:rPr>
        <w:t xml:space="preserve"> </w:t>
      </w:r>
      <w:r w:rsidR="0061111E">
        <w:rPr>
          <w:rFonts w:ascii="Times New Roman" w:hAnsi="Times New Roman" w:cs="Times New Roman"/>
          <w:sz w:val="28"/>
          <w:szCs w:val="28"/>
        </w:rPr>
        <w:t xml:space="preserve">и указать, что будем работать с </w:t>
      </w:r>
      <w:proofErr w:type="spellStart"/>
      <w:r w:rsidR="0061111E"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1111E" w14:paraId="24743E76" w14:textId="77777777" w:rsidTr="0061111E">
        <w:tc>
          <w:tcPr>
            <w:tcW w:w="9345" w:type="dxa"/>
          </w:tcPr>
          <w:p w14:paraId="07CF90FE" w14:textId="77777777" w:rsidR="0061111E" w:rsidRPr="0082176A" w:rsidRDefault="0061111E" w:rsidP="00611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E3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UseMsSql</w:t>
            </w:r>
            <w:proofErr w:type="spellEnd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2176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0FA1925" w14:textId="77777777" w:rsidR="0061111E" w:rsidRPr="0082176A" w:rsidRDefault="0061111E" w:rsidP="00611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A3751C" w14:textId="77777777" w:rsidR="0061111E" w:rsidRPr="0082176A" w:rsidRDefault="0061111E" w:rsidP="00611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ConnectionStrings</w:t>
            </w:r>
            <w:proofErr w:type="spellEnd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7AD096C0" w14:textId="77777777" w:rsidR="0061111E" w:rsidRPr="0082176A" w:rsidRDefault="0061111E" w:rsidP="00611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proofErr w:type="spellStart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DefaultConnection</w:t>
            </w:r>
            <w:proofErr w:type="spellEnd"/>
            <w:r w:rsidRPr="0082176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"Server=</w:t>
            </w:r>
            <w:proofErr w:type="spellStart"/>
            <w:proofErr w:type="gramStart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DBSX;Database</w:t>
            </w:r>
            <w:proofErr w:type="spellEnd"/>
            <w:proofErr w:type="gramEnd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=OpenIdDictMvcSvr08;Persist Security Info=</w:t>
            </w:r>
            <w:proofErr w:type="spellStart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True;User</w:t>
            </w:r>
            <w:proofErr w:type="spellEnd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ID=</w:t>
            </w:r>
            <w:proofErr w:type="spellStart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sa;Password</w:t>
            </w:r>
            <w:proofErr w:type="spellEnd"/>
            <w:r w:rsidRPr="008217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=01011967;TrustServerCertificate=True;"</w:t>
            </w:r>
          </w:p>
          <w:p w14:paraId="2F342CF3" w14:textId="77777777" w:rsidR="0061111E" w:rsidRDefault="0061111E" w:rsidP="00611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176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5DD73760" w14:textId="77777777" w:rsidR="0061111E" w:rsidRDefault="0061111E" w:rsidP="00D91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C2D713" w14:textId="77777777" w:rsidR="0061111E" w:rsidRPr="0061111E" w:rsidRDefault="0061111E" w:rsidP="00D911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8F2DC" w14:textId="77777777" w:rsidR="00CB5773" w:rsidRPr="0061111E" w:rsidRDefault="00CB5773" w:rsidP="00D911D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B5773" w:rsidRPr="0061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169"/>
    <w:multiLevelType w:val="hybridMultilevel"/>
    <w:tmpl w:val="C352B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9A"/>
    <w:rsid w:val="00057F1C"/>
    <w:rsid w:val="0061111E"/>
    <w:rsid w:val="00710B1A"/>
    <w:rsid w:val="0082176A"/>
    <w:rsid w:val="00824CCC"/>
    <w:rsid w:val="00865E9A"/>
    <w:rsid w:val="00921E29"/>
    <w:rsid w:val="009B184C"/>
    <w:rsid w:val="00B21422"/>
    <w:rsid w:val="00B22ED1"/>
    <w:rsid w:val="00B27C8F"/>
    <w:rsid w:val="00CB3E5A"/>
    <w:rsid w:val="00CB5773"/>
    <w:rsid w:val="00CC7787"/>
    <w:rsid w:val="00D911D5"/>
    <w:rsid w:val="00DD017C"/>
    <w:rsid w:val="00EA4AC1"/>
    <w:rsid w:val="00EE3082"/>
    <w:rsid w:val="00F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CB15"/>
  <w15:chartTrackingRefBased/>
  <w15:docId w15:val="{99D9FF91-9A99-4407-9328-24EB230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65E9A"/>
    <w:pPr>
      <w:ind w:left="720"/>
      <w:contextualSpacing/>
    </w:pPr>
  </w:style>
  <w:style w:type="table" w:styleId="a6">
    <w:name w:val="Table Grid"/>
    <w:basedOn w:val="a1"/>
    <w:uiPriority w:val="39"/>
    <w:rsid w:val="0086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217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1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8</cp:revision>
  <dcterms:created xsi:type="dcterms:W3CDTF">2023-10-19T07:57:00Z</dcterms:created>
  <dcterms:modified xsi:type="dcterms:W3CDTF">2023-10-19T12:19:00Z</dcterms:modified>
</cp:coreProperties>
</file>