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01F2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登录页：有注册功能</w:t>
      </w:r>
    </w:p>
    <w:p w14:paraId="2F959E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账号：admin</w:t>
      </w:r>
    </w:p>
    <w:p w14:paraId="275DB7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密码：admin123</w:t>
      </w:r>
      <w:bookmarkStart w:id="0" w:name="_GoBack"/>
      <w:bookmarkEnd w:id="0"/>
    </w:p>
    <w:p w14:paraId="4B6609A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04160"/>
            <wp:effectExtent l="0" t="0" r="571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AAB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用户管理：</w:t>
      </w:r>
    </w:p>
    <w:p w14:paraId="573F7A3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40965" cy="2186940"/>
            <wp:effectExtent l="0" t="0" r="635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4455" cy="2174240"/>
            <wp:effectExtent l="0" t="0" r="444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0BE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首页：饼图与 囚犯信息 相连接，展示ABC三区的人数信息</w:t>
      </w:r>
    </w:p>
    <w:p w14:paraId="0B85E79C">
      <w:r>
        <w:drawing>
          <wp:inline distT="0" distB="0" distL="114300" distR="114300">
            <wp:extent cx="3806190" cy="27330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073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囚犯信息：有增删改查功能</w:t>
      </w:r>
    </w:p>
    <w:p w14:paraId="38DABDDA">
      <w:r>
        <w:drawing>
          <wp:inline distT="0" distB="0" distL="114300" distR="114300">
            <wp:extent cx="2633345" cy="188087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1120" cy="187388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49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牢房信息：与 囚犯信息 相连接，可通过 囚犯信息 新增，支持删改查功能</w:t>
      </w:r>
    </w:p>
    <w:p w14:paraId="2D53CC4E">
      <w:r>
        <w:drawing>
          <wp:inline distT="0" distB="0" distL="114300" distR="114300">
            <wp:extent cx="2636520" cy="1880235"/>
            <wp:effectExtent l="0" t="0" r="508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690" cy="184721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3832"/>
    <w:p w14:paraId="0EAD5C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囚犯照片：与 囚犯信息 相连接，与 囚犯信息 信息一致，支持查功能</w:t>
      </w:r>
    </w:p>
    <w:p w14:paraId="2AC2BB2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2390" cy="21577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5090" cy="21799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ZDg3ODhiYzFkYTNjMWMzZTQ5MDNlMTlmMjZkMmQifQ=="/>
  </w:docVars>
  <w:rsids>
    <w:rsidRoot w:val="00000000"/>
    <w:rsid w:val="1EF514C1"/>
    <w:rsid w:val="2C780C1B"/>
    <w:rsid w:val="57653FE4"/>
    <w:rsid w:val="71EE0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110</Words>
  <Characters>112</Characters>
  <Lines>0</Lines>
  <Paragraphs>0</Paragraphs>
  <TotalTime>4</TotalTime>
  <ScaleCrop>false</ScaleCrop>
  <LinksUpToDate>false</LinksUpToDate>
  <CharactersWithSpaces>122</CharactersWithSpaces>
  <Application>WPS Office_12.8.2.18205_F1E327BC-269C-435d-A152-05C5408002CA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2024-07-03T02:41:00Z</dcterms:created>
  <dc:creator>14924</dc:creator>
  <cp:lastModifiedBy>14924</cp:lastModifiedBy>
  <dcterms:modified xsi:type="dcterms:W3CDTF">2025-08-26T14:30:10Z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2052-12.8.2.18205</vt:lpwstr>
  </property>
  <property fmtid="{D5CDD505-2E9C-101B-9397-08002B2CF9AE}" pid="3" name="ICV">
    <vt:lpwstr>BF4DF17D66464C8CBD8AA9D6F3763D6E_12</vt:lpwstr>
  </property>
</Properties>
</file>