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8387"/>
      </w:tblGrid>
      <w:tr>
        <w:trPr>
          <w:trHeight w:val="1134" w:hRule="auto"/>
          <w:jc w:val="center"/>
        </w:trPr>
        <w:tc>
          <w:tcPr>
            <w:tcW w:w="8387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ỜNG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ẠI HỌC VINH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VI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ỆN KỸ THUẬT V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 CÔNG NGH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Ệ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8387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8387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713" w:dyaOrig="1713">
                <v:rect xmlns:o="urn:schemas-microsoft-com:office:office" xmlns:v="urn:schemas-microsoft-com:vml" id="rectole0000000000" style="width:85.650000pt;height:85.6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</w:tr>
      <w:tr>
        <w:trPr>
          <w:trHeight w:val="1" w:hRule="atLeast"/>
          <w:jc w:val="center"/>
        </w:trPr>
        <w:tc>
          <w:tcPr>
            <w:tcW w:w="8387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8387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8387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  <w:t xml:space="preserve">BÁO CÁO BÀI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  <w:t xml:space="preserve">ẬP NH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  <w:t xml:space="preserve">ÓM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  <w:t xml:space="preserve">HÌNH THÀNH Ý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  <w:t xml:space="preserve">ỞNG, THIẾT KẾ, TRIỂN KHAI V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  <w:t xml:space="preserve">À V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  <w:t xml:space="preserve">ẬN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  <w:t xml:space="preserve">ÀNH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  <w:t xml:space="preserve">Ệ THỐNG QUẢN 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  <w:t xml:space="preserve">Ý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  <w:t xml:space="preserve">Ồ 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  <w:t xml:space="preserve">Ơ 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  <w:t xml:space="preserve">SINH VIÊN</w:t>
            </w:r>
          </w:p>
        </w:tc>
      </w:tr>
      <w:tr>
        <w:trPr>
          <w:trHeight w:val="1134" w:hRule="auto"/>
          <w:jc w:val="center"/>
        </w:trPr>
        <w:tc>
          <w:tcPr>
            <w:tcW w:w="8387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276" w:hRule="auto"/>
          <w:jc w:val="center"/>
        </w:trPr>
        <w:tc>
          <w:tcPr>
            <w:tcW w:w="8387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8387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8387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134" w:hRule="auto"/>
          <w:jc w:val="center"/>
        </w:trPr>
        <w:tc>
          <w:tcPr>
            <w:tcW w:w="8387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1835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ảng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ên: TS. CAO THANH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ƠN</w:t>
            </w:r>
          </w:p>
          <w:p>
            <w:pPr>
              <w:spacing w:before="0" w:after="0" w:line="240"/>
              <w:ind w:right="0" w:left="0" w:firstLine="1835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Môn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ọc: Lập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ình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ực quan</w:t>
            </w:r>
          </w:p>
          <w:p>
            <w:pPr>
              <w:spacing w:before="0" w:after="0" w:line="240"/>
              <w:ind w:right="0" w:left="0" w:firstLine="1835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Nhóm 24: </w:t>
            </w:r>
          </w:p>
          <w:p>
            <w:pPr>
              <w:spacing w:before="0" w:after="0" w:line="240"/>
              <w:ind w:right="0" w:left="0" w:firstLine="1835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1. Phan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ảo Trung</w:t>
            </w:r>
          </w:p>
          <w:p>
            <w:pPr>
              <w:spacing w:before="0" w:after="0" w:line="240"/>
              <w:ind w:right="0" w:left="0" w:firstLine="1835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2.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ần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ài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ớc</w:t>
            </w:r>
          </w:p>
          <w:p>
            <w:pPr>
              <w:spacing w:before="0" w:after="0" w:line="240"/>
              <w:ind w:right="0" w:left="0" w:firstLine="1835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3. Nguy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ễn Nguy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ên Hoàng</w:t>
            </w:r>
          </w:p>
        </w:tc>
      </w:tr>
      <w:tr>
        <w:trPr>
          <w:trHeight w:val="1" w:hRule="atLeast"/>
          <w:jc w:val="center"/>
        </w:trPr>
        <w:tc>
          <w:tcPr>
            <w:tcW w:w="8387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8387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8387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8387" w:type="dxa"/>
            <w:tcBorders>
              <w:top w:val="single" w:color="000000" w:sz="24"/>
              <w:left w:val="single" w:color="000000" w:sz="24"/>
              <w:bottom w:val="single" w:color="000000" w:sz="24"/>
              <w:right w:val="single" w:color="000000" w:sz="2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Ngh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ệ An - 2019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ỤC LỤC</w:t>
      </w:r>
    </w:p>
    <w:p>
      <w:pPr>
        <w:tabs>
          <w:tab w:val="right" w:pos="8827" w:leader="dot"/>
        </w:tabs>
        <w:spacing w:before="0" w:after="10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Ở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ẦU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</w:t>
      </w:r>
    </w:p>
    <w:p>
      <w:pPr>
        <w:tabs>
          <w:tab w:val="right" w:pos="8827" w:leader="dot"/>
        </w:tabs>
        <w:spacing w:before="0" w:after="10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1. Ý T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ỞNG GIẢI QUYẾT B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ÀI TOÁN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</w:t>
      </w:r>
    </w:p>
    <w:p>
      <w:pPr>
        <w:tabs>
          <w:tab w:val="right" w:pos="8827" w:leader="dot"/>
        </w:tabs>
        <w:spacing w:before="0" w:after="100" w:line="259"/>
        <w:ind w:right="0" w:left="2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1.1. Ti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ểu mục 1.1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</w:t>
      </w:r>
    </w:p>
    <w:p>
      <w:pPr>
        <w:tabs>
          <w:tab w:val="right" w:pos="8827" w:leader="dot"/>
        </w:tabs>
        <w:spacing w:before="0" w:after="100" w:line="259"/>
        <w:ind w:right="0" w:left="2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1.2. Ti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ểu mục 1.2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</w:t>
      </w:r>
    </w:p>
    <w:p>
      <w:pPr>
        <w:tabs>
          <w:tab w:val="right" w:pos="8827" w:leader="dot"/>
        </w:tabs>
        <w:spacing w:before="0" w:after="10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2. THI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ẾT KẾ HỆ THỐNG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</w:t>
      </w:r>
    </w:p>
    <w:p>
      <w:pPr>
        <w:tabs>
          <w:tab w:val="right" w:pos="8827" w:leader="dot"/>
        </w:tabs>
        <w:spacing w:before="0" w:after="100" w:line="259"/>
        <w:ind w:right="0" w:left="2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2.1. Ti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ểu mục 2.1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</w:t>
      </w:r>
    </w:p>
    <w:p>
      <w:pPr>
        <w:tabs>
          <w:tab w:val="right" w:pos="8827" w:leader="dot"/>
        </w:tabs>
        <w:spacing w:before="0" w:after="100" w:line="259"/>
        <w:ind w:right="0" w:left="2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2.2. Ti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ểu mục 2.2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</w:t>
      </w:r>
    </w:p>
    <w:p>
      <w:pPr>
        <w:tabs>
          <w:tab w:val="right" w:pos="8827" w:leader="dot"/>
        </w:tabs>
        <w:spacing w:before="0" w:after="10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3. TRI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ỂN KHAI HỆ THỐNG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</w:t>
      </w:r>
    </w:p>
    <w:p>
      <w:pPr>
        <w:tabs>
          <w:tab w:val="right" w:pos="8827" w:leader="dot"/>
        </w:tabs>
        <w:spacing w:before="0" w:after="100" w:line="259"/>
        <w:ind w:right="0" w:left="2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3.1. Ti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ểu mục 3.1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</w:t>
      </w:r>
    </w:p>
    <w:p>
      <w:pPr>
        <w:tabs>
          <w:tab w:val="right" w:pos="8827" w:leader="dot"/>
        </w:tabs>
        <w:spacing w:before="0" w:after="100" w:line="259"/>
        <w:ind w:right="0" w:left="2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3.2. Ti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ểu mục 3.2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1</w:t>
      </w:r>
    </w:p>
    <w:p>
      <w:pPr>
        <w:tabs>
          <w:tab w:val="right" w:pos="8827" w:leader="dot"/>
        </w:tabs>
        <w:spacing w:before="0" w:after="10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4. V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ẬN H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ÀNH H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Ệ THỐNG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2</w:t>
      </w:r>
    </w:p>
    <w:p>
      <w:pPr>
        <w:tabs>
          <w:tab w:val="right" w:pos="8827" w:leader="dot"/>
        </w:tabs>
        <w:spacing w:before="0" w:after="100" w:line="259"/>
        <w:ind w:right="0" w:left="2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4.1. Ti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ểu mục 4.1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2</w:t>
      </w:r>
    </w:p>
    <w:p>
      <w:pPr>
        <w:tabs>
          <w:tab w:val="right" w:pos="8827" w:leader="dot"/>
        </w:tabs>
        <w:spacing w:before="0" w:after="100" w:line="259"/>
        <w:ind w:right="0" w:left="2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4.2. Ti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ểu mục 4.2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2</w:t>
      </w:r>
    </w:p>
    <w:p>
      <w:pPr>
        <w:tabs>
          <w:tab w:val="right" w:pos="8827" w:leader="dot"/>
        </w:tabs>
        <w:spacing w:before="0" w:after="10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ẾT LUẬN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2</w:t>
      </w:r>
    </w:p>
    <w:p>
      <w:pPr>
        <w:tabs>
          <w:tab w:val="right" w:pos="8827" w:leader="dot"/>
        </w:tabs>
        <w:spacing w:before="0" w:after="100" w:line="259"/>
        <w:ind w:right="0" w:left="2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1. K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ết quả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ợc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2</w:t>
      </w:r>
    </w:p>
    <w:p>
      <w:pPr>
        <w:tabs>
          <w:tab w:val="right" w:pos="8827" w:leader="dot"/>
        </w:tabs>
        <w:spacing w:before="0" w:after="100" w:line="259"/>
        <w:ind w:right="0" w:left="2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2. Nh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ững kh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ó kh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ăn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2</w:t>
      </w:r>
    </w:p>
    <w:p>
      <w:pPr>
        <w:tabs>
          <w:tab w:val="right" w:pos="8827" w:leader="dot"/>
        </w:tabs>
        <w:spacing w:before="0" w:after="100" w:line="259"/>
        <w:ind w:right="0" w:left="2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3. H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ớng ph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ển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2</w:t>
      </w:r>
    </w:p>
    <w:p>
      <w:pPr>
        <w:tabs>
          <w:tab w:val="right" w:pos="8827" w:leader="dot"/>
        </w:tabs>
        <w:spacing w:before="0" w:after="10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TÀI LI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ỆU THAM KHẢO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3</w:t>
      </w:r>
    </w:p>
    <w:p>
      <w:pPr>
        <w:spacing w:before="40" w:after="4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40" w:after="4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Ở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ẦU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ài toán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br/>
        <w:tab/>
        <w:t xml:space="preserve">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ứng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vào các doanh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ệp, y tế,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tố quan trọng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trao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mật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tin. Công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là “ph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chủ lực” dựa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tảng internet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xâm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của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xã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quan,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 chức vẫn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ằng giấy tờ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một kho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lớn khiến việc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trở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khó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ăn.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biệt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các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học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lớn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tập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con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ngày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theo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khi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cho việc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truy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ngày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ía sinh viên khi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cho nhà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kiểm tra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minh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chính xác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số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thông tin sinh viên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vào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giải quyết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tồn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ọng của việc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ằng giấy tờ thủ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 hậu.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ế, một phần mềm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là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rất thiết thực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thiết mang lại sự thuận lợi cho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công tác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như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sinh viên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nhanh chóng, chính xác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bảo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an toàn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mật cao. Phần mềm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sinh viên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tra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cá nhân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thời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sai sót và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cập nhật lại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trong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hạn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ép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cáo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cập nhật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quan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ọng.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ỡ tốn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lực cần phải bỏ ra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dạng giấy tờ,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sủ dụng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các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âng cao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giảng dạy.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sự gợi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và giúp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ỡ của giảng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TS. Cao Thanh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óm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em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ựa chọn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“Hình thành 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ởng, thiết kế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khai hệ thống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ên”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ằm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một phần mềm mang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sự thuận tiện trong việc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nay.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ục ti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 thể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Xây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phần mềm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chính: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- Tìm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lập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C sharp,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trong thiết kề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xây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phần mềm.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-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dụng những kiếm thức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ở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tham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qua nhiều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tế.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- Xây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phát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một phần mềm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tính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tiễn,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triển khai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tế hỗ trợ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và nhân viên nhà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trong việc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ữ,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xác, nhanh chóng và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mật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3.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ội dung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ạm vi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ài</w:t>
      </w:r>
    </w:p>
    <w:p>
      <w:pPr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Nghiên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ứu phần mềm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trong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ạm vi:</w:t>
      </w:r>
    </w:p>
    <w:p>
      <w:pPr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-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át: nghiên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ứu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trình thu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nay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qua các trang Web, qua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tế.</w:t>
      </w:r>
    </w:p>
    <w:p>
      <w:pPr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- Tìm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ộng, quy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học.</w:t>
      </w:r>
    </w:p>
    <w:p>
      <w:pPr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rút kinh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từ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tài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trình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phần mềm bằng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lập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C sharp.</w:t>
      </w:r>
    </w:p>
    <w:p>
      <w:pPr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-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thực tế: tiếp thu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của giảng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và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tế.</w:t>
      </w:r>
    </w:p>
    <w:p>
      <w:pPr>
        <w:spacing w:before="120" w:after="120" w:line="312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Phân tích và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kế hệ thống.</w:t>
      </w:r>
    </w:p>
    <w:p>
      <w:pPr>
        <w:spacing w:before="120" w:after="120" w:line="312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1.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ỚI THIỆU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ÀI TOÁN</w:t>
      </w: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1.1 Bài toán</w:t>
      </w:r>
    </w:p>
    <w:p>
      <w:pPr>
        <w:spacing w:before="120" w:after="120" w:line="312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Bài toán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dựa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nhu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thực tiễn về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thông tin sinh viên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học. Việc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ằng giấy tờ gặp rất nhiều bất cập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ngày càng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 hậu.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vì tính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thiết của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toán nên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mềm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thay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 việc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ằng giấy tờ thủ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ra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ời.</w:t>
      </w:r>
    </w:p>
    <w:p>
      <w:pPr>
        <w:spacing w:before="120" w:after="120" w:line="312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tiết kiệm thời gian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công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ức,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khi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học sẽ chỉ phải nạp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hồ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tờ cần thiết 1 lần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toàn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công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kiểm tra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như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cáo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sai sót trong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bằng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cấp bởi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nhập học. Việc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ơn.</w:t>
      </w: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1.2. Quy trình ti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ếp nhận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sinh vi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ên</w:t>
      </w:r>
    </w:p>
    <w:p>
      <w:pPr>
        <w:spacing w:before="120" w:after="120" w:line="312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object w:dxaOrig="10604" w:dyaOrig="5961">
          <v:rect xmlns:o="urn:schemas-microsoft-com:office:office" xmlns:v="urn:schemas-microsoft-com:vml" id="rectole0000000001" style="width:530.200000pt;height:298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20" w:after="120" w:line="312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312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Sinh viên có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học của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chuẩn bị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hồ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gian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hẹn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học.</w:t>
      </w:r>
    </w:p>
    <w:p>
      <w:pPr>
        <w:spacing w:before="120" w:after="120" w:line="312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Sinh viên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Bộ phận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kiểm tra hồ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hồ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phận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ếp cấp phiếu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ếp (tr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các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sinh viên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phải thực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thành quá trình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học)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làm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với Bộ phận tiếp theo. Nếu hồ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chưa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hoặc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sinh viên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kiểm tra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 sung hồ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quay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Bộ phận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ếp.</w:t>
      </w:r>
    </w:p>
    <w:p>
      <w:pPr>
        <w:spacing w:before="120" w:after="120" w:line="312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Sinh viên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kiểm tra y tế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thời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mua bảo hiểm y tế. Nếu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có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hiểm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di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bộ phận tiếp theo, nếu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hiểm y tế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hiện thủ tục mua bảo hiểm y tế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di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bộ phận tiếp theo.</w:t>
      </w:r>
    </w:p>
    <w:p>
      <w:pPr>
        <w:spacing w:before="120" w:after="120" w:line="312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Sinh viên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CTHSSV,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tiếp nhận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thời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nội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 trong kí túc xá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nếu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ầu, sau khi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thành, sinh viên di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bộ phận tiếp theo.</w:t>
      </w:r>
    </w:p>
    <w:p>
      <w:pPr>
        <w:spacing w:before="120" w:after="120" w:line="312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Sinh viên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Bộ phận thu học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hiện thủ tục nạp học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và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lai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thu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ồi di chuyển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bộ phận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ác.</w:t>
      </w:r>
    </w:p>
    <w:p>
      <w:pPr>
        <w:spacing w:before="120" w:after="120" w:line="312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Sinh viên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Khoa/Viện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ọc, tại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ếp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nhận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tra. Phiếu hợp lệ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các công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trong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phận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thành,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ếu, sinh 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phải trở lại bộ phận thiếu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hoàn thành công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nêu trong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với phiếu hợp lệ, Khoa/Viện sẽ cấp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sinh viên, biên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 lớp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khóa cho sinh viên.</w:t>
      </w:r>
    </w:p>
    <w:p>
      <w:pPr>
        <w:spacing w:before="120" w:after="120" w:line="312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Sinh viên hoàn thành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tục nhập học trở về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ợi lịch học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trang cá nhân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ình.</w:t>
      </w: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2. THI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ẾT KẾ HỆ THỐNG</w:t>
      </w:r>
    </w:p>
    <w:p>
      <w:pPr>
        <w:spacing w:before="120" w:after="120" w:line="312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2.1. Phân tích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ệ thống.</w:t>
      </w:r>
    </w:p>
    <w:p>
      <w:pPr>
        <w:spacing w:before="120" w:after="120" w:line="312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2.1.1.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ối với sinh vi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ào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ần mềm: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Khi sinh viên truy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ập hệ thống sẽ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ững chức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ăng sau:</w:t>
      </w:r>
    </w:p>
    <w:p>
      <w:pPr>
        <w:numPr>
          <w:ilvl w:val="0"/>
          <w:numId w:val="6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ăng đăng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ập: Mỗi sinh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ẽ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ập bằng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ài kho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nhà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ờng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ã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ấp (T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ập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mã sinh viên,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ật khẩu mặc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ịnh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ngày sinh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ủa sinh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ên).</w:t>
      </w:r>
    </w:p>
    <w:p>
      <w:pPr>
        <w:numPr>
          <w:ilvl w:val="0"/>
          <w:numId w:val="6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Sau khi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ập hệ thống, sinh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có quy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ền xem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ông tin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ồ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ơ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 nhân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ủa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ình.</w:t>
      </w:r>
    </w:p>
    <w:p>
      <w:pPr>
        <w:numPr>
          <w:ilvl w:val="0"/>
          <w:numId w:val="6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ăng cu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ùng là xem thông tin liên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 của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ờng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ửi phản hồi 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2.1.2.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ối với 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ời quản trị:</w:t>
      </w:r>
    </w:p>
    <w:p>
      <w:pPr>
        <w:numPr>
          <w:ilvl w:val="0"/>
          <w:numId w:val="7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ỗi 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ời quản trị sẽ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cấp 1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ài kho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 admin ri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êng, sau khi có tài kho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 admin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ập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ào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 thống quản trị gồm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ăng sau: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+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ăng qu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ý tài kho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ản: 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ời quản trị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quy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ền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êm,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ửa, x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óa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ất cả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thông tin tài kho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ản.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+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ăng qu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ý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ồ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ơ sinh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ên: 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ời quản trị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quy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ền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êm,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ửa, x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óa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ất cả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 thông tin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ủa sinh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trên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 thống.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+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ăng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ận phản hồi từ sinh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ên: 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ời quản trị sẽ nhận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mọi phản hồi của sinh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thông qua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 thống.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2.2. Các tác nhân: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Các tác nhân tham gia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 thống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vai trò khác nhau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sau:</w:t>
      </w:r>
    </w:p>
    <w:tbl>
      <w:tblPr/>
      <w:tblGrid>
        <w:gridCol w:w="4418"/>
        <w:gridCol w:w="4418"/>
      </w:tblGrid>
      <w:tr>
        <w:trPr>
          <w:trHeight w:val="1" w:hRule="atLeast"/>
          <w:jc w:val="left"/>
        </w:trPr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  Tác nhân</w:t>
            </w:r>
          </w:p>
        </w:tc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Mô 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  Sinh viên</w:t>
            </w:r>
          </w:p>
        </w:tc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78"/>
              </w:numPr>
              <w:spacing w:before="0" w:after="160" w:line="259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Đăng nh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ập hệ thống.</w:t>
            </w:r>
          </w:p>
          <w:p>
            <w:pPr>
              <w:numPr>
                <w:ilvl w:val="0"/>
                <w:numId w:val="78"/>
              </w:numPr>
              <w:spacing w:before="0" w:after="160" w:line="259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Xem thông tin 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ồ 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ơ c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á nhân c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ủa m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ình.</w:t>
            </w:r>
          </w:p>
          <w:p>
            <w:pPr>
              <w:numPr>
                <w:ilvl w:val="0"/>
                <w:numId w:val="78"/>
              </w:numPr>
              <w:spacing w:before="0" w:after="160" w:line="259"/>
              <w:ind w:right="0" w:left="720" w:hanging="36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G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ửi phản hồi.</w:t>
            </w:r>
          </w:p>
        </w:tc>
      </w:tr>
      <w:tr>
        <w:trPr>
          <w:trHeight w:val="1" w:hRule="atLeast"/>
          <w:jc w:val="left"/>
        </w:trPr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Qu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ản trị vi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ên</w:t>
            </w:r>
          </w:p>
        </w:tc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81"/>
              </w:numPr>
              <w:spacing w:before="0" w:after="160" w:line="259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Đăng nh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ập hệ thống.</w:t>
            </w:r>
          </w:p>
          <w:p>
            <w:pPr>
              <w:numPr>
                <w:ilvl w:val="0"/>
                <w:numId w:val="81"/>
              </w:numPr>
              <w:spacing w:before="0" w:after="160" w:line="259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Thêm, 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ửa , 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óa tài kho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ản.</w:t>
            </w:r>
          </w:p>
          <w:p>
            <w:pPr>
              <w:numPr>
                <w:ilvl w:val="0"/>
                <w:numId w:val="81"/>
              </w:numPr>
              <w:spacing w:before="0" w:after="160" w:line="259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Thêm, 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ửa, 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óa  thông tin 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ồ 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ơ sinh vi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ên.</w:t>
            </w:r>
          </w:p>
          <w:p>
            <w:pPr>
              <w:numPr>
                <w:ilvl w:val="0"/>
                <w:numId w:val="81"/>
              </w:numPr>
              <w:spacing w:before="0" w:after="160" w:line="259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Tìm ki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ếm hồ 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ơ sinh vi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ên theo mã sinh viên.</w:t>
            </w:r>
          </w:p>
          <w:p>
            <w:pPr>
              <w:numPr>
                <w:ilvl w:val="0"/>
                <w:numId w:val="81"/>
              </w:numPr>
              <w:spacing w:before="0" w:after="160" w:line="259"/>
              <w:ind w:right="0" w:left="720" w:hanging="36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ống k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ê danh sách sinh viên.</w:t>
            </w:r>
          </w:p>
        </w:tc>
      </w:tr>
      <w:tr>
        <w:trPr>
          <w:trHeight w:val="1" w:hRule="atLeast"/>
          <w:jc w:val="left"/>
        </w:trPr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2.3. Phân tích chi ti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ết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ác ch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ức 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ăng: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2.3.1.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ối với sinh vi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ên:</w:t>
      </w:r>
    </w:p>
    <w:p>
      <w:pPr>
        <w:numPr>
          <w:ilvl w:val="0"/>
          <w:numId w:val="87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ăng đăng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ập : </w:t>
      </w:r>
    </w:p>
    <w:tbl>
      <w:tblPr/>
      <w:tblGrid>
        <w:gridCol w:w="4418"/>
        <w:gridCol w:w="4418"/>
      </w:tblGrid>
      <w:tr>
        <w:trPr>
          <w:trHeight w:val="1" w:hRule="atLeast"/>
          <w:jc w:val="left"/>
        </w:trPr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Mô 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ả</w:t>
            </w:r>
          </w:p>
        </w:tc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ực hiện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đăng nh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ập v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ào 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ệ thống.</w:t>
            </w:r>
          </w:p>
        </w:tc>
      </w:tr>
      <w:tr>
        <w:trPr>
          <w:trHeight w:val="1" w:hRule="atLeast"/>
          <w:jc w:val="left"/>
        </w:trPr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ầu v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ào</w:t>
            </w:r>
          </w:p>
        </w:tc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Khi sinh viên click vào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đăng nh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ập.</w:t>
            </w:r>
          </w:p>
        </w:tc>
      </w:tr>
      <w:tr>
        <w:trPr>
          <w:trHeight w:val="1" w:hRule="atLeast"/>
          <w:jc w:val="left"/>
        </w:trPr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Quá trình 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ử 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ý</w:t>
            </w:r>
          </w:p>
        </w:tc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So sánh thông tin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đăng nh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ập với CSDL xem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ã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úng hay ch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ưa .</w:t>
            </w:r>
          </w:p>
        </w:tc>
      </w:tr>
      <w:tr>
        <w:trPr>
          <w:trHeight w:val="1" w:hRule="atLeast"/>
          <w:jc w:val="left"/>
        </w:trPr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ầu ra</w:t>
            </w:r>
          </w:p>
        </w:tc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ếu so 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ánh là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úng thì 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ẽ v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ào trang ch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ủ hệ thống, sai sẽ b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áo 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ỗi v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à yêu c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ầu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đăng nh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ập lại.</w:t>
            </w:r>
          </w:p>
        </w:tc>
      </w:tr>
    </w:tbl>
    <w:p>
      <w:pPr>
        <w:numPr>
          <w:ilvl w:val="0"/>
          <w:numId w:val="9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ăng xem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ông tin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ồ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ơ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 nhân:</w:t>
      </w:r>
    </w:p>
    <w:tbl>
      <w:tblPr/>
      <w:tblGrid>
        <w:gridCol w:w="4418"/>
        <w:gridCol w:w="4418"/>
      </w:tblGrid>
      <w:tr>
        <w:trPr>
          <w:trHeight w:val="1" w:hRule="atLeast"/>
          <w:jc w:val="left"/>
        </w:trPr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Mô 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ả</w:t>
            </w:r>
          </w:p>
        </w:tc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Cho phép sinh viên xem thông tin cá nhân c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ủa m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ình.</w:t>
            </w:r>
          </w:p>
        </w:tc>
      </w:tr>
      <w:tr>
        <w:trPr>
          <w:trHeight w:val="1" w:hRule="atLeast"/>
          <w:jc w:val="left"/>
        </w:trPr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ầu v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ào</w:t>
            </w:r>
          </w:p>
        </w:tc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Khi sinh viên click vào các m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ục trong menu.</w:t>
            </w:r>
          </w:p>
        </w:tc>
      </w:tr>
      <w:tr>
        <w:trPr>
          <w:trHeight w:val="1" w:hRule="atLeast"/>
          <w:jc w:val="left"/>
        </w:trPr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Quá trình 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ử 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ý</w:t>
            </w:r>
          </w:p>
        </w:tc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Tham chi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ếu v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ào các b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ảng trong CSDL dựa v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ào mã sinh viên.</w:t>
            </w:r>
          </w:p>
        </w:tc>
      </w:tr>
      <w:tr>
        <w:trPr>
          <w:trHeight w:val="1" w:hRule="atLeast"/>
          <w:jc w:val="left"/>
        </w:trPr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ầu ra</w:t>
            </w:r>
          </w:p>
        </w:tc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Hi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ển thị c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ác tr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ờng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ông tin cá nhân sau khi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ã tham chi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ếu.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2.3.2.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ối với 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ời quản trị: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a.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ăng qu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ý tài kho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ản:</w:t>
      </w:r>
    </w:p>
    <w:tbl>
      <w:tblPr/>
      <w:tblGrid>
        <w:gridCol w:w="4418"/>
        <w:gridCol w:w="4418"/>
      </w:tblGrid>
      <w:tr>
        <w:trPr>
          <w:trHeight w:val="1" w:hRule="atLeast"/>
          <w:jc w:val="left"/>
        </w:trPr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Mô 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ả</w:t>
            </w:r>
          </w:p>
        </w:tc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Cho phép thêm, 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ửa, 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óa tài kho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ản.</w:t>
            </w:r>
          </w:p>
        </w:tc>
      </w:tr>
      <w:tr>
        <w:trPr>
          <w:trHeight w:val="1" w:hRule="atLeast"/>
          <w:jc w:val="left"/>
        </w:trPr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ầu v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ào</w:t>
            </w:r>
          </w:p>
        </w:tc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Click nút thêm, 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ửa, 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óa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ở form quản 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ý tài kho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ản.</w:t>
            </w:r>
          </w:p>
        </w:tc>
      </w:tr>
      <w:tr>
        <w:trPr>
          <w:trHeight w:val="1" w:hRule="atLeast"/>
          <w:jc w:val="left"/>
        </w:trPr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Quá trình 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ử 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ý</w:t>
            </w:r>
          </w:p>
        </w:tc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Khi thêm, 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ửa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ì chuy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ển dữ liệu từ form v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ào CSDL.</w:t>
            </w:r>
          </w:p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Khi xóa thì tham chi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ếu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ến ID của 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ài kho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ản v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à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ực hiện 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óa trong CSDL.</w:t>
            </w:r>
          </w:p>
        </w:tc>
      </w:tr>
      <w:tr>
        <w:trPr>
          <w:trHeight w:val="1" w:hRule="atLeast"/>
          <w:jc w:val="left"/>
        </w:trPr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ầu ra</w:t>
            </w:r>
          </w:p>
        </w:tc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Hi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ện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ông báo phù 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ợp.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b.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ăng qu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ý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ồ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ơ sinh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ên:</w:t>
      </w:r>
    </w:p>
    <w:tbl>
      <w:tblPr/>
      <w:tblGrid>
        <w:gridCol w:w="4418"/>
        <w:gridCol w:w="4418"/>
      </w:tblGrid>
      <w:tr>
        <w:trPr>
          <w:trHeight w:val="1" w:hRule="atLeast"/>
          <w:jc w:val="left"/>
        </w:trPr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Mô 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ả</w:t>
            </w:r>
          </w:p>
        </w:tc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Cho phép thêm, 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ửa, 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óa  thông tin sinh viên.</w:t>
            </w:r>
          </w:p>
        </w:tc>
      </w:tr>
      <w:tr>
        <w:trPr>
          <w:trHeight w:val="1" w:hRule="atLeast"/>
          <w:jc w:val="left"/>
        </w:trPr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ầu v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ào</w:t>
            </w:r>
          </w:p>
        </w:tc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Click nút thêm, 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ửa, 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óa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ở c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ác form thông tin sinh viên.</w:t>
            </w:r>
          </w:p>
        </w:tc>
      </w:tr>
      <w:tr>
        <w:trPr>
          <w:trHeight w:val="1" w:hRule="atLeast"/>
          <w:jc w:val="left"/>
        </w:trPr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Quá trình 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ử 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ý</w:t>
            </w:r>
          </w:p>
        </w:tc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Khi thêm, 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ửa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ì chuy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ển dữ liệu từ form v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ào CSDL.</w:t>
            </w:r>
          </w:p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Khi xóa thì tham chi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ếu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ến kh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óa chính và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ực hiện 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óa trong CSDL.</w:t>
            </w:r>
          </w:p>
        </w:tc>
      </w:tr>
      <w:tr>
        <w:trPr>
          <w:trHeight w:val="1" w:hRule="atLeast"/>
          <w:jc w:val="left"/>
        </w:trPr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ầu ra</w:t>
            </w:r>
          </w:p>
        </w:tc>
        <w:tc>
          <w:tcPr>
            <w:tcW w:w="44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Hi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ển thị lại c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ác thông tin.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2.3.3. 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ồ ph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ân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ấp chức 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ăng: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9336">
          <v:rect xmlns:o="urn:schemas-microsoft-com:office:office" xmlns:v="urn:schemas-microsoft-com:vml" id="rectole0000000002" style="width:432.000000pt;height:466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2.2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ơ 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ở dữ liệu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2.2.1.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ảng quản trị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ục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ích: dùng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ưu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ữ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ông tin tài kho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 của 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ời quản trị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Tên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ảng: USER</w:t>
      </w:r>
    </w:p>
    <w:tbl>
      <w:tblPr/>
      <w:tblGrid>
        <w:gridCol w:w="1473"/>
        <w:gridCol w:w="1473"/>
        <w:gridCol w:w="1473"/>
        <w:gridCol w:w="1473"/>
        <w:gridCol w:w="1473"/>
        <w:gridCol w:w="1473"/>
      </w:tblGrid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STT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Tên tr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ờng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Di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ễn giải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ểu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Kích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ớc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Ràng bu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ộc</w:t>
            </w: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ID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Tên tài kho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ản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Bigint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10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Khóa chính</w:t>
            </w: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TenDangNhap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Tên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đăng nh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ập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50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MatKhau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ật khẩu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Status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Bit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2.2.2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ảng sinh vi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ên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ục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ích: dùng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ưu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ữ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ông tin sinh viên.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Tên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ảng: SINHVIEN </w:t>
      </w:r>
    </w:p>
    <w:tbl>
      <w:tblPr/>
      <w:tblGrid>
        <w:gridCol w:w="1473"/>
        <w:gridCol w:w="1473"/>
        <w:gridCol w:w="1473"/>
        <w:gridCol w:w="1473"/>
        <w:gridCol w:w="1473"/>
        <w:gridCol w:w="1473"/>
      </w:tblGrid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STT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Tên tr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ờng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Di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ễn giải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ểu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Kích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ớc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Ràng bu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ộc</w:t>
            </w: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MSV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Mã sinh viên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Khóa chính</w:t>
            </w: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HoTenSV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ọ 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ên sinh viên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Nvarchar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50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NgaySinh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Ngày sinh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10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GioiTinh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Gi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ới 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ính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Nvarchar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CMND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Ch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ứng minh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SDT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ố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ện thoại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7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DanToc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Dân 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ộc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Nvarchar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50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NoiSinh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ơi sinh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Nvarchar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250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9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QueQuan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Quê quán 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Nvarchar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250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10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MaLop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Mã 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ớp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Liên k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ết với  bảng LOP</w:t>
            </w: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11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TenPhong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Tên phòng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Liên k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ết với bảng NOITRU</w:t>
            </w: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12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MaNGT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Mã ngo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ại tr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ú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Liên k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ết với bảng NGOAITRU</w:t>
            </w: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13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MaDT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Mã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ào 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ạo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Liên k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ết với bảng LOAIHINHDT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2.2.3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ảng nội tr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ú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ục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ích: dùng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ưu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ữ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ông tin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ội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Tên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ảng: NOITRU</w:t>
      </w:r>
    </w:p>
    <w:tbl>
      <w:tblPr/>
      <w:tblGrid>
        <w:gridCol w:w="1473"/>
        <w:gridCol w:w="1473"/>
        <w:gridCol w:w="1473"/>
        <w:gridCol w:w="1473"/>
        <w:gridCol w:w="1473"/>
        <w:gridCol w:w="1473"/>
      </w:tblGrid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STT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Tên tr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ờng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Di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ễn giải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ểu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Kích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ớc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Ràng bu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ộc</w:t>
            </w: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TenPhong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Tên phòng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Khóa chính, liên k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ết với bảng SINHVIEN</w:t>
            </w: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SoLuong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ố 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ợng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Int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Status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Bit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MaKTX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Mã kí túc xá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Liên k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ết bảng KTX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2.2.3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ảng ngoại tr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ú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ục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ích: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ưu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ữ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ông tin ngo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ại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Tên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ảng: NGOAITRU</w:t>
      </w:r>
    </w:p>
    <w:tbl>
      <w:tblPr/>
      <w:tblGrid>
        <w:gridCol w:w="1473"/>
        <w:gridCol w:w="1473"/>
        <w:gridCol w:w="1473"/>
        <w:gridCol w:w="1473"/>
        <w:gridCol w:w="1473"/>
        <w:gridCol w:w="1473"/>
      </w:tblGrid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STT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Tên tr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ờng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Di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ễn giải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ểu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Kích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ớc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Ràng bu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ộc</w:t>
            </w: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MaNGT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Mã ngo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ại tr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ú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Khóa chính, liên k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ết bảng SINHVIEN</w:t>
            </w: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TenChuHo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Tên ch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ủ hộ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Nvarchar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50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SoDT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ố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ện thoại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DiaChi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ịa chỉ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Nvarchar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500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2.2.4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ảng 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ành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ục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ích: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ưu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ữ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ông tin ngành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Tên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ảng: NGANH</w:t>
      </w:r>
    </w:p>
    <w:tbl>
      <w:tblPr/>
      <w:tblGrid>
        <w:gridCol w:w="1473"/>
        <w:gridCol w:w="1473"/>
        <w:gridCol w:w="1473"/>
        <w:gridCol w:w="1473"/>
        <w:gridCol w:w="1473"/>
        <w:gridCol w:w="1473"/>
      </w:tblGrid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STT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Tên tr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ờng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Di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ễn giải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ểu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Kích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ớc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Ràng bu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ộc</w:t>
            </w: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MaNganh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Mã ngành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Khóa chính, liên k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ết bảng LOP</w:t>
            </w: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TenNganh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Tên ngành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Nvarchar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250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MKV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Mã khoa vi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ện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Liên k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ết bảng KHOAVIEN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2.2.5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ảng lớp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ục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ích: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ưu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ữ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ông tin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Ten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ảng: LOP</w:t>
      </w:r>
    </w:p>
    <w:tbl>
      <w:tblPr/>
      <w:tblGrid>
        <w:gridCol w:w="1473"/>
        <w:gridCol w:w="1473"/>
        <w:gridCol w:w="1473"/>
        <w:gridCol w:w="1473"/>
        <w:gridCol w:w="1473"/>
        <w:gridCol w:w="1473"/>
      </w:tblGrid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STT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Tên tr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ờng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Di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ễn giải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ểu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Kích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ớc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Ràng bu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ộc</w:t>
            </w: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MaLop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Mã 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ớp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Khóa chính, liên k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ết bảng SINHVIEN</w:t>
            </w: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MaNganh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Mã ngành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Nvarchar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250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Liên k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ết bảng NGANH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2.2.6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ảng loại 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ình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ào 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ạo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ục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ích: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ưu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ữ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ông tin lo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ại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ình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ào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Ten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ảng: LOAIHINHDT</w:t>
      </w:r>
    </w:p>
    <w:tbl>
      <w:tblPr/>
      <w:tblGrid>
        <w:gridCol w:w="1473"/>
        <w:gridCol w:w="1473"/>
        <w:gridCol w:w="1473"/>
        <w:gridCol w:w="1473"/>
        <w:gridCol w:w="1473"/>
        <w:gridCol w:w="1473"/>
      </w:tblGrid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STT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Tên tr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ờng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Di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ễn giải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ểu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Kích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ớc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Ràng bu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ộc</w:t>
            </w: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MaDT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Mã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ào 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ạo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Khóa chính, liên k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ết bảng SINHVIEN</w:t>
            </w: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LoaiHinhDT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Lo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ại 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ình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ào 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ạo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Nvarchar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50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2.2.7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ảng 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í túc xá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ục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ích: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ưu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ữ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ông tin kí túc xá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Ten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ảng: KTX</w:t>
      </w:r>
    </w:p>
    <w:tbl>
      <w:tblPr/>
      <w:tblGrid>
        <w:gridCol w:w="1473"/>
        <w:gridCol w:w="1473"/>
        <w:gridCol w:w="1473"/>
        <w:gridCol w:w="1473"/>
        <w:gridCol w:w="1473"/>
        <w:gridCol w:w="1473"/>
      </w:tblGrid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STT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Tên tr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ờng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Di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ễn giải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ểu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Kích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ớc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Ràng bu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ộc</w:t>
            </w: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MaKTX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Mã kí túc xá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Khóa chính, liên k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ết bảng NOITRU</w:t>
            </w: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TenKTX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Tên kí túc xá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Nvarchar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2.2.8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ảng khoa viện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ục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ích: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ưu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ữ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ông tin khoa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Ten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ảng: KHOAVIEN</w:t>
      </w:r>
    </w:p>
    <w:tbl>
      <w:tblPr/>
      <w:tblGrid>
        <w:gridCol w:w="1473"/>
        <w:gridCol w:w="1473"/>
        <w:gridCol w:w="1473"/>
        <w:gridCol w:w="1473"/>
        <w:gridCol w:w="1473"/>
        <w:gridCol w:w="1473"/>
      </w:tblGrid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STT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Tên tr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ờng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Di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ễn giải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ểu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Kích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ớc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Ràng bu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ộc</w:t>
            </w: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MKV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Mã khoa vi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ện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Khóa chính, liên k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ết bảng NGANH</w:t>
            </w:r>
          </w:p>
        </w:tc>
      </w:tr>
      <w:tr>
        <w:trPr>
          <w:trHeight w:val="1" w:hRule="atLeast"/>
          <w:jc w:val="left"/>
        </w:trPr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TenKhoaVien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Tên khoa vi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ện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Nvarchar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250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120" w:line="312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3. TRI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ỂN KHAI HỆ THỐNG</w:t>
      </w: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3.1. Công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 sử dụng: 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ôn 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ữ lập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ình C sharp</w:t>
      </w:r>
    </w:p>
    <w:p>
      <w:pPr>
        <w:spacing w:before="120" w:after="120" w:line="312"/>
        <w:ind w:right="0" w:left="0" w:firstLine="0"/>
        <w:jc w:val="both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ab/>
        <w:t xml:space="preserve">-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C sharp vi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ết l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 C# - là m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ột ng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ôn ng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ữ lập tr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ình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ớng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ối t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ợng ti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ên ti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ến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ợc Anders Hejlsberg ph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át tri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ển v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ào n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ăm 2000 t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ại Microsoft. C#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ó th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ể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ợc xem l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 m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ột sự kết hợp giao thoa giữa C v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 C++, t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ận dụng những yếu tố tốt nhất của 2 ng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ôn ng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ữ n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ày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ể tạo ra một ng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ôn ng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ữ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ó tính hi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ện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ại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ơn. C# 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ã nhanh chóng tr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ở th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ành m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ột trong những ng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ôn ng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ữ phổ biến nhất.</w:t>
      </w:r>
    </w:p>
    <w:p>
      <w:pPr>
        <w:spacing w:before="120" w:after="120" w:line="312"/>
        <w:ind w:right="0" w:left="0" w:firstLine="0"/>
        <w:jc w:val="both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ab/>
        <w:t xml:space="preserve">-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Ưu đi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ểm của C sharp: Dễ học, hỗ trợ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ớng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ối t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ợng, hỗ trợ mạnh winform,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ó trình biên d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ịch hiển thị cảnh b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áo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ể giảm thiểu lỗi nghi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êm tr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ọng.</w:t>
      </w:r>
    </w:p>
    <w:p>
      <w:pPr>
        <w:spacing w:before="120" w:after="120" w:line="312"/>
        <w:ind w:right="0" w:left="0" w:firstLine="0"/>
        <w:jc w:val="both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ab/>
        <w:t xml:space="preserve">-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ể x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ây d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ựng một phần mềm sử dụng C sharp th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ì ta s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ử dụng Visual Studio</w:t>
      </w:r>
    </w:p>
    <w:p>
      <w:pPr>
        <w:spacing w:before="120" w:after="120" w:line="312"/>
        <w:ind w:right="0" w:left="0" w:firstLine="0"/>
        <w:jc w:val="both"/>
        <w:rPr>
          <w:rFonts w:ascii="Roboto" w:hAnsi="Roboto" w:cs="Roboto" w:eastAsia="Roboto"/>
          <w:color w:val="222222"/>
          <w:spacing w:val="0"/>
          <w:position w:val="0"/>
          <w:sz w:val="23"/>
          <w:shd w:fill="FFFFFF" w:val="clear"/>
        </w:rPr>
      </w:pPr>
      <w:r>
        <w:object w:dxaOrig="10349" w:dyaOrig="6516">
          <v:rect xmlns:o="urn:schemas-microsoft-com:office:office" xmlns:v="urn:schemas-microsoft-com:vml" id="rectole0000000003" style="width:517.450000pt;height:325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3.2. Giao di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ện khi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ặt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ình</w:t>
      </w: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3.2.1. Giao di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ện trang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ập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9072" w:dyaOrig="5994">
          <v:rect xmlns:o="urn:schemas-microsoft-com:office:office" xmlns:v="urn:schemas-microsoft-com:vml" id="rectole0000000004" style="width:453.600000pt;height:299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3.2.2. Giao di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ện trang chủ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0604" w:dyaOrig="6185">
          <v:rect xmlns:o="urn:schemas-microsoft-com:office:office" xmlns:v="urn:schemas-microsoft-com:vml" id="rectole0000000005" style="width:530.200000pt;height:309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3.2.3 Giao di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ện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tài kho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ản user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0604" w:dyaOrig="6536">
          <v:rect xmlns:o="urn:schemas-microsoft-com:office:office" xmlns:v="urn:schemas-microsoft-com:vml" id="rectole0000000006" style="width:530.200000pt;height:326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3.2.4. Giao di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ện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khoa vi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ện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0604" w:dyaOrig="7669">
          <v:rect xmlns:o="urn:schemas-microsoft-com:office:office" xmlns:v="urn:schemas-microsoft-com:vml" id="rectole0000000007" style="width:530.200000pt;height:383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3.2.5. Giao di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ện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ngành 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ọc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0604" w:dyaOrig="6567">
          <v:rect xmlns:o="urn:schemas-microsoft-com:office:office" xmlns:v="urn:schemas-microsoft-com:vml" id="rectole0000000008" style="width:530.200000pt;height:328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3.2.6. Giao di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ện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ớp học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0604" w:dyaOrig="7454">
          <v:rect xmlns:o="urn:schemas-microsoft-com:office:office" xmlns:v="urn:schemas-microsoft-com:vml" id="rectole0000000009" style="width:530.200000pt;height:372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3.2.7. Giao di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ện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sinh viên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0604" w:dyaOrig="7316">
          <v:rect xmlns:o="urn:schemas-microsoft-com:office:office" xmlns:v="urn:schemas-microsoft-com:vml" id="rectole0000000010" style="width:530.200000pt;height:365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3.2.8. Giao di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ện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lo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ại 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ào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ạo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0604" w:dyaOrig="5656">
          <v:rect xmlns:o="urn:schemas-microsoft-com:office:office" xmlns:v="urn:schemas-microsoft-com:vml" id="rectole0000000011" style="width:530.200000pt;height:282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3.2.9. Giao di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ện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n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ội tr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ú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0604" w:dyaOrig="6377">
          <v:rect xmlns:o="urn:schemas-microsoft-com:office:office" xmlns:v="urn:schemas-microsoft-com:vml" id="rectole0000000012" style="width:530.200000pt;height:318.8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3.2.10 Giao di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ện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ngo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ại tr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ú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0604" w:dyaOrig="6088">
          <v:rect xmlns:o="urn:schemas-microsoft-com:office:office" xmlns:v="urn:schemas-microsoft-com:vml" id="rectole0000000013" style="width:530.200000pt;height:304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3.2.11. Giao di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ện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ký túc xá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0604" w:dyaOrig="6506">
          <v:rect xmlns:o="urn:schemas-microsoft-com:office:office" xmlns:v="urn:schemas-microsoft-com:vml" id="rectole0000000014" style="width:530.200000pt;height:325.3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ẾT LUẬN</w:t>
      </w: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1.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quả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ợc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- Cài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thử nghiệm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mềm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- Tìm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lập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C sharp.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- Xây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phần mềm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lưu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sinh viên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thống.</w:t>
      </w: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ững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-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vẫn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-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vẫn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ản,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dụng.</w:t>
      </w: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120" w:after="12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3.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ớng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-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ếp tục bổ sung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ứng dụng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tế.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- Phân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trị, thiết kế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phần mềm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tới nhiều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</w:t>
      </w:r>
    </w:p>
    <w:p>
      <w:pPr>
        <w:spacing w:before="60" w:after="60" w:line="312"/>
        <w:ind w:right="0" w:left="567" w:hanging="567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60" w:line="312"/>
        <w:ind w:right="0" w:left="567" w:hanging="567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68">
    <w:abstractNumId w:val="30"/>
  </w:num>
  <w:num w:numId="70">
    <w:abstractNumId w:val="24"/>
  </w:num>
  <w:num w:numId="78">
    <w:abstractNumId w:val="18"/>
  </w:num>
  <w:num w:numId="81">
    <w:abstractNumId w:val="12"/>
  </w:num>
  <w:num w:numId="87">
    <w:abstractNumId w:val="6"/>
  </w:num>
  <w:num w:numId="9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