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0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9516B6" w:rsidRPr="0072466E" w14:paraId="7DD44BAD" w14:textId="77777777" w:rsidTr="005F0B92">
        <w:trPr>
          <w:trHeight w:hRule="exact" w:val="1134"/>
        </w:trPr>
        <w:tc>
          <w:tcPr>
            <w:tcW w:w="10471" w:type="dxa"/>
            <w:vAlign w:val="center"/>
          </w:tcPr>
          <w:p w14:paraId="629B608F" w14:textId="464778AC" w:rsidR="009516B6" w:rsidRPr="0072466E" w:rsidRDefault="009516B6" w:rsidP="00893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466E">
              <w:rPr>
                <w:rFonts w:ascii="Arial" w:hAnsi="Arial" w:cs="Arial"/>
                <w:b/>
                <w:sz w:val="36"/>
                <w:szCs w:val="40"/>
              </w:rPr>
              <w:t>실험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2.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기체상수의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결정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및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탄산염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분석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72466E" w14:paraId="518E5EFD" w14:textId="77777777" w:rsidTr="005F0B92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71" w:type="dxa"/>
          </w:tcPr>
          <w:tbl>
            <w:tblPr>
              <w:tblStyle w:val="a3"/>
              <w:tblpPr w:leftFromText="142" w:rightFromText="142" w:vertAnchor="page" w:horzAnchor="margin" w:tblpXSpec="center" w:tblpY="31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2408"/>
              <w:gridCol w:w="2409"/>
              <w:gridCol w:w="2409"/>
            </w:tblGrid>
            <w:tr w:rsidR="009516B6" w:rsidRPr="0072466E" w14:paraId="77ECA379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468241B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72466E">
                    <w:rPr>
                      <w:rFonts w:ascii="Arial" w:hAnsi="Arial" w:cs="Arial"/>
                      <w:b/>
                    </w:rPr>
                    <w:t>실험일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A3E0E2E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72466E">
                    <w:rPr>
                      <w:rFonts w:ascii="Arial" w:hAnsi="Arial" w:cs="Arial"/>
                      <w:b/>
                    </w:rPr>
                    <w:t>제출함</w:t>
                  </w:r>
                  <w:r w:rsidRPr="0072466E">
                    <w:rPr>
                      <w:rFonts w:ascii="Arial" w:hAnsi="Arial" w:cs="Arial"/>
                      <w:b/>
                    </w:rPr>
                    <w:t xml:space="preserve"> No.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9B2C38A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72466E">
                    <w:rPr>
                      <w:rFonts w:ascii="Arial" w:hAnsi="Arial" w:cs="Arial"/>
                      <w:b/>
                    </w:rPr>
                    <w:t>담당교수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A047440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72466E">
                    <w:rPr>
                      <w:rFonts w:ascii="Arial" w:hAnsi="Arial" w:cs="Arial"/>
                      <w:b/>
                    </w:rPr>
                    <w:t>점수</w:t>
                  </w:r>
                </w:p>
              </w:tc>
            </w:tr>
            <w:tr w:rsidR="009516B6" w:rsidRPr="0072466E" w14:paraId="20CBADD1" w14:textId="77777777" w:rsidTr="005F0B92">
              <w:trPr>
                <w:trHeight w:hRule="exact" w:val="851"/>
              </w:trPr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4C484C32" w14:textId="020D86C3" w:rsidR="009516B6" w:rsidRPr="0072466E" w:rsidRDefault="000C4E63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M</w:t>
                  </w:r>
                  <w:r>
                    <w:rPr>
                      <w:rFonts w:ascii="Arial" w:hAnsi="Arial" w:cs="Arial"/>
                      <w:b/>
                    </w:rPr>
                    <w:t>ay 18, 2023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0CA00218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717D03B8" w14:textId="2C48C1D8" w:rsidR="009516B6" w:rsidRPr="0072466E" w:rsidRDefault="00DF472F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박민진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404A21A" w14:textId="77777777" w:rsidR="009516B6" w:rsidRPr="0072466E" w:rsidRDefault="009516B6" w:rsidP="0089383C">
                  <w:pPr>
                    <w:pStyle w:val="a6"/>
                    <w:spacing w:after="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72466E" w14:paraId="747C15F3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0D7F3C2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72466E">
                    <w:rPr>
                      <w:rFonts w:ascii="Arial" w:hAnsi="Arial" w:cs="Arial"/>
                      <w:b/>
                    </w:rPr>
                    <w:t>학과</w:t>
                  </w:r>
                </w:p>
              </w:tc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7AF223C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72466E">
                    <w:rPr>
                      <w:rFonts w:ascii="Arial" w:hAnsi="Arial" w:cs="Arial"/>
                      <w:b/>
                    </w:rPr>
                    <w:t>학번</w:t>
                  </w:r>
                </w:p>
              </w:tc>
              <w:tc>
                <w:tcPr>
                  <w:tcW w:w="2409" w:type="dxa"/>
                  <w:tcBorders>
                    <w:top w:val="doub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4C11995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72466E">
                    <w:rPr>
                      <w:rFonts w:ascii="Arial" w:hAnsi="Arial" w:cs="Arial"/>
                      <w:b/>
                    </w:rPr>
                    <w:t>이름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EFF5567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72466E" w14:paraId="3D3F08AA" w14:textId="77777777" w:rsidTr="005F0B92">
              <w:trPr>
                <w:trHeight w:hRule="exact" w:val="851"/>
              </w:trPr>
              <w:tc>
                <w:tcPr>
                  <w:tcW w:w="2408" w:type="dxa"/>
                  <w:vAlign w:val="center"/>
                </w:tcPr>
                <w:p w14:paraId="5762FAB2" w14:textId="5125BCC8" w:rsidR="009516B6" w:rsidRPr="0072466E" w:rsidRDefault="00DF472F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화학과</w:t>
                  </w:r>
                </w:p>
              </w:tc>
              <w:tc>
                <w:tcPr>
                  <w:tcW w:w="2408" w:type="dxa"/>
                  <w:vAlign w:val="center"/>
                </w:tcPr>
                <w:p w14:paraId="0B385C67" w14:textId="33E62EB0" w:rsidR="009516B6" w:rsidRPr="0072466E" w:rsidRDefault="00DF472F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2</w:t>
                  </w:r>
                  <w:r>
                    <w:rPr>
                      <w:rFonts w:ascii="Arial" w:hAnsi="Arial" w:cs="Arial"/>
                      <w:b/>
                    </w:rPr>
                    <w:t>023160236</w:t>
                  </w:r>
                </w:p>
              </w:tc>
              <w:tc>
                <w:tcPr>
                  <w:tcW w:w="2409" w:type="dxa"/>
                  <w:tcBorders>
                    <w:right w:val="single" w:sz="4" w:space="0" w:color="auto"/>
                  </w:tcBorders>
                  <w:vAlign w:val="center"/>
                </w:tcPr>
                <w:p w14:paraId="0C3D97D0" w14:textId="16E454C2" w:rsidR="009516B6" w:rsidRPr="0072466E" w:rsidRDefault="00DF472F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정원준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1F5C97A" w14:textId="77777777" w:rsidR="009516B6" w:rsidRPr="0072466E" w:rsidRDefault="009516B6" w:rsidP="0089383C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363C3634" w14:textId="77777777" w:rsidR="009516B6" w:rsidRPr="0072466E" w:rsidRDefault="009516B6" w:rsidP="0089383C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2727CD15" w14:textId="77777777" w:rsidR="00544449" w:rsidRPr="00544449" w:rsidRDefault="00544449" w:rsidP="00544449">
            <w:pPr>
              <w:pStyle w:val="a6"/>
              <w:spacing w:after="0"/>
              <w:ind w:leftChars="0" w:left="360"/>
              <w:rPr>
                <w:rFonts w:ascii="Arial" w:hAnsi="Arial" w:cs="Arial" w:hint="eastAsia"/>
                <w:b/>
                <w:sz w:val="22"/>
              </w:rPr>
            </w:pPr>
          </w:p>
          <w:p w14:paraId="3EF83791" w14:textId="567D7CC1" w:rsidR="009516B6" w:rsidRPr="0072466E" w:rsidRDefault="009516B6" w:rsidP="00C25760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2"/>
              </w:rPr>
            </w:pPr>
            <w:r w:rsidRPr="0072466E">
              <w:rPr>
                <w:rFonts w:ascii="Arial" w:hAnsi="Arial" w:cs="Arial"/>
                <w:b/>
                <w:sz w:val="24"/>
              </w:rPr>
              <w:t>Abstract</w:t>
            </w:r>
          </w:p>
          <w:p w14:paraId="6344A68F" w14:textId="77777777" w:rsidR="009516B6" w:rsidRPr="00BD52C5" w:rsidRDefault="009516B6" w:rsidP="0089383C">
            <w:pPr>
              <w:spacing w:after="0"/>
              <w:ind w:firstLineChars="100" w:firstLine="200"/>
              <w:rPr>
                <w:rFonts w:ascii="Arial" w:hAnsi="Arial" w:cs="Arial"/>
              </w:rPr>
            </w:pPr>
          </w:p>
          <w:p w14:paraId="02B3547B" w14:textId="77777777" w:rsidR="00544449" w:rsidRPr="00BD52C5" w:rsidRDefault="007B6D02" w:rsidP="007B6D02">
            <w:pPr>
              <w:spacing w:after="0"/>
              <w:ind w:firstLineChars="100" w:firstLine="200"/>
              <w:rPr>
                <w:rFonts w:ascii="Arial" w:hAnsi="Arial" w:cs="Arial"/>
              </w:rPr>
            </w:pPr>
            <w:r w:rsidRPr="00BD52C5">
              <w:rPr>
                <w:rFonts w:ascii="Arial" w:hAnsi="Arial" w:cs="Arial" w:hint="eastAsia"/>
              </w:rPr>
              <w:t>보편</w:t>
            </w:r>
            <w:r w:rsidRPr="00BD52C5">
              <w:rPr>
                <w:rFonts w:ascii="Arial" w:hAnsi="Arial" w:cs="Arial" w:hint="eastAsia"/>
              </w:rPr>
              <w:t xml:space="preserve"> </w:t>
            </w:r>
            <w:r w:rsidR="00F933C0" w:rsidRPr="00BD52C5">
              <w:rPr>
                <w:rFonts w:ascii="Arial" w:hAnsi="Arial" w:cs="Arial" w:hint="eastAsia"/>
              </w:rPr>
              <w:t>기체</w:t>
            </w:r>
            <w:r w:rsidR="00F933C0" w:rsidRPr="00BD52C5">
              <w:rPr>
                <w:rFonts w:ascii="Arial" w:hAnsi="Arial" w:cs="Arial" w:hint="eastAsia"/>
              </w:rPr>
              <w:t xml:space="preserve"> </w:t>
            </w:r>
            <w:r w:rsidR="00F933C0" w:rsidRPr="00BD52C5">
              <w:rPr>
                <w:rFonts w:ascii="Arial" w:hAnsi="Arial" w:cs="Arial" w:hint="eastAsia"/>
              </w:rPr>
              <w:t>상수는</w:t>
            </w:r>
            <w:r w:rsidR="00F933C0" w:rsidRPr="00BD52C5">
              <w:rPr>
                <w:rFonts w:ascii="Arial" w:hAnsi="Arial" w:cs="Arial" w:hint="eastAsia"/>
              </w:rPr>
              <w:t xml:space="preserve"> </w:t>
            </w:r>
            <w:r w:rsidR="00907E1A" w:rsidRPr="00BD52C5">
              <w:rPr>
                <w:rFonts w:ascii="Arial" w:hAnsi="Arial" w:cs="Arial" w:hint="eastAsia"/>
              </w:rPr>
              <w:t>여러</w:t>
            </w:r>
            <w:r w:rsidR="00907E1A" w:rsidRPr="00BD52C5">
              <w:rPr>
                <w:rFonts w:ascii="Arial" w:hAnsi="Arial" w:cs="Arial" w:hint="eastAsia"/>
              </w:rPr>
              <w:t xml:space="preserve"> </w:t>
            </w:r>
            <w:r w:rsidR="00907E1A" w:rsidRPr="00BD52C5">
              <w:rPr>
                <w:rFonts w:ascii="Arial" w:hAnsi="Arial" w:cs="Arial" w:hint="eastAsia"/>
              </w:rPr>
              <w:t>가지</w:t>
            </w:r>
            <w:r w:rsidR="00907E1A" w:rsidRPr="00BD52C5">
              <w:rPr>
                <w:rFonts w:ascii="Arial" w:hAnsi="Arial" w:cs="Arial" w:hint="eastAsia"/>
              </w:rPr>
              <w:t xml:space="preserve"> </w:t>
            </w:r>
            <w:r w:rsidR="00907E1A" w:rsidRPr="00BD52C5">
              <w:rPr>
                <w:rFonts w:ascii="Arial" w:hAnsi="Arial" w:cs="Arial" w:hint="eastAsia"/>
              </w:rPr>
              <w:t>기체</w:t>
            </w:r>
            <w:r w:rsidR="00907E1A" w:rsidRPr="00BD52C5">
              <w:rPr>
                <w:rFonts w:ascii="Arial" w:hAnsi="Arial" w:cs="Arial" w:hint="eastAsia"/>
              </w:rPr>
              <w:t xml:space="preserve"> </w:t>
            </w:r>
            <w:r w:rsidR="00907E1A" w:rsidRPr="00BD52C5">
              <w:rPr>
                <w:rFonts w:ascii="Arial" w:hAnsi="Arial" w:cs="Arial" w:hint="eastAsia"/>
              </w:rPr>
              <w:t>법칙들을</w:t>
            </w:r>
            <w:r w:rsidR="00907E1A" w:rsidRPr="00BD52C5">
              <w:rPr>
                <w:rFonts w:ascii="Arial" w:hAnsi="Arial" w:cs="Arial" w:hint="eastAsia"/>
              </w:rPr>
              <w:t xml:space="preserve"> </w:t>
            </w:r>
            <w:r w:rsidR="00907E1A" w:rsidRPr="00BD52C5">
              <w:rPr>
                <w:rFonts w:ascii="Arial" w:hAnsi="Arial" w:cs="Arial" w:hint="eastAsia"/>
              </w:rPr>
              <w:t>통해</w:t>
            </w:r>
            <w:r w:rsidR="00907E1A" w:rsidRPr="00BD52C5">
              <w:rPr>
                <w:rFonts w:ascii="Arial" w:hAnsi="Arial" w:cs="Arial" w:hint="eastAsia"/>
              </w:rPr>
              <w:t xml:space="preserve"> </w:t>
            </w:r>
            <w:r w:rsidR="00D538F5" w:rsidRPr="00BD52C5">
              <w:rPr>
                <w:rFonts w:ascii="Arial" w:hAnsi="Arial" w:cs="Arial" w:hint="eastAsia"/>
              </w:rPr>
              <w:t>구성되는</w:t>
            </w:r>
            <w:r w:rsidR="00D538F5" w:rsidRPr="00BD52C5">
              <w:rPr>
                <w:rFonts w:ascii="Arial" w:hAnsi="Arial" w:cs="Arial" w:hint="eastAsia"/>
              </w:rPr>
              <w:t xml:space="preserve"> </w:t>
            </w:r>
            <w:r w:rsidR="00C170CF" w:rsidRPr="00BD52C5">
              <w:rPr>
                <w:rFonts w:ascii="Arial" w:hAnsi="Arial" w:cs="Arial" w:hint="eastAsia"/>
              </w:rPr>
              <w:t>이상</w:t>
            </w:r>
            <w:r w:rsidR="00C170CF" w:rsidRPr="00BD52C5">
              <w:rPr>
                <w:rFonts w:ascii="Arial" w:hAnsi="Arial" w:cs="Arial" w:hint="eastAsia"/>
              </w:rPr>
              <w:t xml:space="preserve"> </w:t>
            </w:r>
            <w:r w:rsidR="00C170CF" w:rsidRPr="00BD52C5">
              <w:rPr>
                <w:rFonts w:ascii="Arial" w:hAnsi="Arial" w:cs="Arial" w:hint="eastAsia"/>
              </w:rPr>
              <w:t>기체</w:t>
            </w:r>
            <w:r w:rsidR="00C170CF" w:rsidRPr="00BD52C5">
              <w:rPr>
                <w:rFonts w:ascii="Arial" w:hAnsi="Arial" w:cs="Arial" w:hint="eastAsia"/>
              </w:rPr>
              <w:t xml:space="preserve"> </w:t>
            </w:r>
            <w:r w:rsidR="00C170CF" w:rsidRPr="00BD52C5">
              <w:rPr>
                <w:rFonts w:ascii="Arial" w:hAnsi="Arial" w:cs="Arial" w:hint="eastAsia"/>
              </w:rPr>
              <w:t>상태</w:t>
            </w:r>
            <w:r w:rsidR="00C170CF" w:rsidRPr="00BD52C5">
              <w:rPr>
                <w:rFonts w:ascii="Arial" w:hAnsi="Arial" w:cs="Arial" w:hint="eastAsia"/>
              </w:rPr>
              <w:t xml:space="preserve"> </w:t>
            </w:r>
            <w:r w:rsidR="00C170CF" w:rsidRPr="00BD52C5">
              <w:rPr>
                <w:rFonts w:ascii="Arial" w:hAnsi="Arial" w:cs="Arial" w:hint="eastAsia"/>
              </w:rPr>
              <w:t>방정식의</w:t>
            </w:r>
            <w:r w:rsidR="00C170CF" w:rsidRPr="00BD52C5">
              <w:rPr>
                <w:rFonts w:ascii="Arial" w:hAnsi="Arial" w:cs="Arial" w:hint="eastAsia"/>
              </w:rPr>
              <w:t xml:space="preserve"> </w:t>
            </w:r>
            <w:r w:rsidR="00D524B4" w:rsidRPr="00BD52C5">
              <w:rPr>
                <w:rFonts w:ascii="Arial" w:hAnsi="Arial" w:cs="Arial" w:hint="eastAsia"/>
              </w:rPr>
              <w:t>비례</w:t>
            </w:r>
            <w:r w:rsidR="00D524B4" w:rsidRPr="00BD52C5">
              <w:rPr>
                <w:rFonts w:ascii="Arial" w:hAnsi="Arial" w:cs="Arial" w:hint="eastAsia"/>
              </w:rPr>
              <w:t xml:space="preserve"> </w:t>
            </w:r>
            <w:r w:rsidR="00D524B4" w:rsidRPr="00BD52C5">
              <w:rPr>
                <w:rFonts w:ascii="Arial" w:hAnsi="Arial" w:cs="Arial" w:hint="eastAsia"/>
              </w:rPr>
              <w:t>상수로서</w:t>
            </w:r>
            <w:r w:rsidR="00D524B4" w:rsidRPr="00BD52C5">
              <w:rPr>
                <w:rFonts w:ascii="Arial" w:hAnsi="Arial" w:cs="Arial" w:hint="eastAsia"/>
              </w:rPr>
              <w:t>,</w:t>
            </w:r>
            <w:r w:rsidR="00D524B4" w:rsidRPr="00BD52C5">
              <w:rPr>
                <w:rFonts w:ascii="Arial" w:hAnsi="Arial" w:cs="Arial"/>
              </w:rPr>
              <w:t xml:space="preserve"> </w:t>
            </w:r>
            <w:r w:rsidR="0058458A" w:rsidRPr="00BD52C5">
              <w:rPr>
                <w:rFonts w:ascii="Arial" w:hAnsi="Arial" w:cs="Arial" w:hint="eastAsia"/>
              </w:rPr>
              <w:t>열역학적</w:t>
            </w:r>
            <w:r w:rsidR="0058458A" w:rsidRPr="00BD52C5">
              <w:rPr>
                <w:rFonts w:ascii="Arial" w:hAnsi="Arial" w:cs="Arial" w:hint="eastAsia"/>
              </w:rPr>
              <w:t xml:space="preserve"> </w:t>
            </w:r>
            <w:r w:rsidR="0058458A" w:rsidRPr="00BD52C5">
              <w:rPr>
                <w:rFonts w:ascii="Arial" w:hAnsi="Arial" w:cs="Arial" w:hint="eastAsia"/>
              </w:rPr>
              <w:t>변수들을</w:t>
            </w:r>
            <w:r w:rsidR="0058458A" w:rsidRPr="00BD52C5">
              <w:rPr>
                <w:rFonts w:ascii="Arial" w:hAnsi="Arial" w:cs="Arial" w:hint="eastAsia"/>
              </w:rPr>
              <w:t xml:space="preserve"> </w:t>
            </w:r>
            <w:r w:rsidR="0058458A" w:rsidRPr="00BD52C5">
              <w:rPr>
                <w:rFonts w:ascii="Arial" w:hAnsi="Arial" w:cs="Arial" w:hint="eastAsia"/>
              </w:rPr>
              <w:t>매개하는</w:t>
            </w:r>
            <w:r w:rsidR="0058458A" w:rsidRPr="00BD52C5">
              <w:rPr>
                <w:rFonts w:ascii="Arial" w:hAnsi="Arial" w:cs="Arial" w:hint="eastAsia"/>
              </w:rPr>
              <w:t xml:space="preserve"> </w:t>
            </w:r>
            <w:r w:rsidR="0058458A" w:rsidRPr="00BD52C5">
              <w:rPr>
                <w:rFonts w:ascii="Arial" w:hAnsi="Arial" w:cs="Arial" w:hint="eastAsia"/>
              </w:rPr>
              <w:t>중요한</w:t>
            </w:r>
            <w:r w:rsidR="0058458A" w:rsidRPr="00BD52C5">
              <w:rPr>
                <w:rFonts w:ascii="Arial" w:hAnsi="Arial" w:cs="Arial" w:hint="eastAsia"/>
              </w:rPr>
              <w:t xml:space="preserve"> </w:t>
            </w:r>
            <w:r w:rsidR="0058458A" w:rsidRPr="00BD52C5">
              <w:rPr>
                <w:rFonts w:ascii="Arial" w:hAnsi="Arial" w:cs="Arial" w:hint="eastAsia"/>
              </w:rPr>
              <w:t>역할을</w:t>
            </w:r>
            <w:r w:rsidR="0058458A" w:rsidRPr="00BD52C5">
              <w:rPr>
                <w:rFonts w:ascii="Arial" w:hAnsi="Arial" w:cs="Arial" w:hint="eastAsia"/>
              </w:rPr>
              <w:t xml:space="preserve"> </w:t>
            </w:r>
            <w:r w:rsidR="0058458A" w:rsidRPr="00BD52C5">
              <w:rPr>
                <w:rFonts w:ascii="Arial" w:hAnsi="Arial" w:cs="Arial" w:hint="eastAsia"/>
              </w:rPr>
              <w:t>한다</w:t>
            </w:r>
            <w:r w:rsidR="0058458A" w:rsidRPr="00BD52C5">
              <w:rPr>
                <w:rFonts w:ascii="Arial" w:hAnsi="Arial" w:cs="Arial" w:hint="eastAsia"/>
              </w:rPr>
              <w:t>.</w:t>
            </w:r>
            <w:r w:rsidR="0058458A" w:rsidRPr="00BD52C5">
              <w:rPr>
                <w:rFonts w:ascii="Arial" w:hAnsi="Arial" w:cs="Arial"/>
              </w:rPr>
              <w:t xml:space="preserve"> </w:t>
            </w:r>
            <w:r w:rsidR="00663C7E" w:rsidRPr="00BD52C5">
              <w:rPr>
                <w:rFonts w:ascii="Arial" w:hAnsi="Arial" w:cs="Arial" w:hint="eastAsia"/>
              </w:rPr>
              <w:t>본</w:t>
            </w:r>
            <w:r w:rsidR="00663C7E" w:rsidRPr="00BD52C5">
              <w:rPr>
                <w:rFonts w:ascii="Arial" w:hAnsi="Arial" w:cs="Arial" w:hint="eastAsia"/>
              </w:rPr>
              <w:t xml:space="preserve"> </w:t>
            </w:r>
            <w:r w:rsidR="00663C7E" w:rsidRPr="00BD52C5">
              <w:rPr>
                <w:rFonts w:ascii="Arial" w:hAnsi="Arial" w:cs="Arial" w:hint="eastAsia"/>
              </w:rPr>
              <w:t>탐구는</w:t>
            </w:r>
            <w:r w:rsidR="00663C7E" w:rsidRPr="00BD52C5">
              <w:rPr>
                <w:rFonts w:ascii="Arial" w:hAnsi="Arial" w:cs="Arial" w:hint="eastAsia"/>
              </w:rPr>
              <w:t xml:space="preserve"> </w:t>
            </w:r>
            <w:r w:rsidR="00CD0F9C" w:rsidRPr="00BD52C5">
              <w:rPr>
                <w:rFonts w:ascii="Arial" w:hAnsi="Arial" w:cs="Arial" w:hint="eastAsia"/>
              </w:rPr>
              <w:t>금속의</w:t>
            </w:r>
            <w:r w:rsidR="00CD0F9C" w:rsidRPr="00BD52C5">
              <w:rPr>
                <w:rFonts w:ascii="Arial" w:hAnsi="Arial" w:cs="Arial" w:hint="eastAsia"/>
              </w:rPr>
              <w:t xml:space="preserve"> </w:t>
            </w:r>
            <w:r w:rsidR="00CD0F9C" w:rsidRPr="00BD52C5">
              <w:rPr>
                <w:rFonts w:ascii="Arial" w:hAnsi="Arial" w:cs="Arial" w:hint="eastAsia"/>
              </w:rPr>
              <w:t>탄산염을</w:t>
            </w:r>
            <w:r w:rsidR="00CD0F9C" w:rsidRPr="00BD52C5">
              <w:rPr>
                <w:rFonts w:ascii="Arial" w:hAnsi="Arial" w:cs="Arial" w:hint="eastAsia"/>
              </w:rPr>
              <w:t xml:space="preserve"> </w:t>
            </w:r>
            <w:r w:rsidR="00CD0F9C" w:rsidRPr="00BD52C5">
              <w:rPr>
                <w:rFonts w:ascii="Arial" w:hAnsi="Arial" w:cs="Arial" w:hint="eastAsia"/>
              </w:rPr>
              <w:t>과량의</w:t>
            </w:r>
            <w:r w:rsidR="00CD0F9C" w:rsidRPr="00BD52C5">
              <w:rPr>
                <w:rFonts w:ascii="Arial" w:hAnsi="Arial" w:cs="Arial" w:hint="eastAsia"/>
              </w:rPr>
              <w:t xml:space="preserve"> </w:t>
            </w:r>
            <w:r w:rsidR="00CD0F9C" w:rsidRPr="00BD52C5">
              <w:rPr>
                <w:rFonts w:ascii="Arial" w:hAnsi="Arial" w:cs="Arial" w:hint="eastAsia"/>
              </w:rPr>
              <w:t>염산과</w:t>
            </w:r>
            <w:r w:rsidR="00CD0F9C" w:rsidRPr="00BD52C5">
              <w:rPr>
                <w:rFonts w:ascii="Arial" w:hAnsi="Arial" w:cs="Arial" w:hint="eastAsia"/>
              </w:rPr>
              <w:t xml:space="preserve"> </w:t>
            </w:r>
            <w:r w:rsidR="00CD0F9C" w:rsidRPr="00BD52C5">
              <w:rPr>
                <w:rFonts w:ascii="Arial" w:hAnsi="Arial" w:cs="Arial" w:hint="eastAsia"/>
              </w:rPr>
              <w:t>반응시키면</w:t>
            </w:r>
            <w:r w:rsidR="00CD0F9C" w:rsidRPr="00BD52C5">
              <w:rPr>
                <w:rFonts w:ascii="Arial" w:hAnsi="Arial" w:cs="Arial" w:hint="eastAsia"/>
              </w:rPr>
              <w:t xml:space="preserve"> </w:t>
            </w:r>
            <w:r w:rsidR="001812D0" w:rsidRPr="00BD52C5">
              <w:rPr>
                <w:rFonts w:ascii="Arial" w:hAnsi="Arial" w:cs="Arial" w:hint="eastAsia"/>
              </w:rPr>
              <w:t>이산화</w:t>
            </w:r>
            <w:r w:rsidR="001812D0" w:rsidRPr="00BD52C5">
              <w:rPr>
                <w:rFonts w:ascii="Arial" w:hAnsi="Arial" w:cs="Arial" w:hint="eastAsia"/>
              </w:rPr>
              <w:t xml:space="preserve"> </w:t>
            </w:r>
            <w:r w:rsidR="001812D0" w:rsidRPr="00BD52C5">
              <w:rPr>
                <w:rFonts w:ascii="Arial" w:hAnsi="Arial" w:cs="Arial" w:hint="eastAsia"/>
              </w:rPr>
              <w:t>탄소</w:t>
            </w:r>
            <w:r w:rsidR="001812D0" w:rsidRPr="00BD52C5">
              <w:rPr>
                <w:rFonts w:ascii="Arial" w:hAnsi="Arial" w:cs="Arial" w:hint="eastAsia"/>
              </w:rPr>
              <w:t xml:space="preserve"> </w:t>
            </w:r>
            <w:r w:rsidR="001812D0" w:rsidRPr="00BD52C5">
              <w:rPr>
                <w:rFonts w:ascii="Arial" w:hAnsi="Arial" w:cs="Arial" w:hint="eastAsia"/>
              </w:rPr>
              <w:t>기체가</w:t>
            </w:r>
            <w:r w:rsidR="001812D0" w:rsidRPr="00BD52C5">
              <w:rPr>
                <w:rFonts w:ascii="Arial" w:hAnsi="Arial" w:cs="Arial" w:hint="eastAsia"/>
              </w:rPr>
              <w:t xml:space="preserve"> </w:t>
            </w:r>
            <w:r w:rsidR="001812D0" w:rsidRPr="00BD52C5">
              <w:rPr>
                <w:rFonts w:ascii="Arial" w:hAnsi="Arial" w:cs="Arial" w:hint="eastAsia"/>
              </w:rPr>
              <w:t>발생하는</w:t>
            </w:r>
            <w:r w:rsidR="001812D0" w:rsidRPr="00BD52C5">
              <w:rPr>
                <w:rFonts w:ascii="Arial" w:hAnsi="Arial" w:cs="Arial" w:hint="eastAsia"/>
              </w:rPr>
              <w:t xml:space="preserve"> </w:t>
            </w:r>
            <w:r w:rsidR="001812D0" w:rsidRPr="00BD52C5">
              <w:rPr>
                <w:rFonts w:ascii="Arial" w:hAnsi="Arial" w:cs="Arial" w:hint="eastAsia"/>
              </w:rPr>
              <w:t>것을</w:t>
            </w:r>
            <w:r w:rsidR="001812D0" w:rsidRPr="00BD52C5">
              <w:rPr>
                <w:rFonts w:ascii="Arial" w:hAnsi="Arial" w:cs="Arial" w:hint="eastAsia"/>
              </w:rPr>
              <w:t xml:space="preserve"> </w:t>
            </w:r>
            <w:r w:rsidR="001812D0" w:rsidRPr="00BD52C5">
              <w:rPr>
                <w:rFonts w:ascii="Arial" w:hAnsi="Arial" w:cs="Arial" w:hint="eastAsia"/>
              </w:rPr>
              <w:t>이용해</w:t>
            </w:r>
            <w:r w:rsidR="001812D0" w:rsidRPr="00BD52C5">
              <w:rPr>
                <w:rFonts w:ascii="Arial" w:hAnsi="Arial" w:cs="Arial" w:hint="eastAsia"/>
              </w:rPr>
              <w:t xml:space="preserve"> </w:t>
            </w:r>
            <w:r w:rsidR="004C74DE" w:rsidRPr="00BD52C5">
              <w:rPr>
                <w:rFonts w:ascii="Arial" w:hAnsi="Arial" w:cs="Arial" w:hint="eastAsia"/>
              </w:rPr>
              <w:t>기체</w:t>
            </w:r>
            <w:r w:rsidR="004C74DE" w:rsidRPr="00BD52C5">
              <w:rPr>
                <w:rFonts w:ascii="Arial" w:hAnsi="Arial" w:cs="Arial" w:hint="eastAsia"/>
              </w:rPr>
              <w:t xml:space="preserve"> </w:t>
            </w:r>
            <w:r w:rsidR="004C74DE" w:rsidRPr="00BD52C5">
              <w:rPr>
                <w:rFonts w:ascii="Arial" w:hAnsi="Arial" w:cs="Arial" w:hint="eastAsia"/>
              </w:rPr>
              <w:t>상수를</w:t>
            </w:r>
            <w:r w:rsidR="004C74DE" w:rsidRPr="00BD52C5">
              <w:rPr>
                <w:rFonts w:ascii="Arial" w:hAnsi="Arial" w:cs="Arial" w:hint="eastAsia"/>
              </w:rPr>
              <w:t xml:space="preserve"> </w:t>
            </w:r>
            <w:r w:rsidR="004C74DE" w:rsidRPr="00BD52C5">
              <w:rPr>
                <w:rFonts w:ascii="Arial" w:hAnsi="Arial" w:cs="Arial" w:hint="eastAsia"/>
              </w:rPr>
              <w:t>계산하고</w:t>
            </w:r>
            <w:r w:rsidR="004C74DE" w:rsidRPr="00BD52C5">
              <w:rPr>
                <w:rFonts w:ascii="Arial" w:hAnsi="Arial" w:cs="Arial" w:hint="eastAsia"/>
              </w:rPr>
              <w:t>,</w:t>
            </w:r>
            <w:r w:rsidR="004C74DE" w:rsidRPr="00BD52C5">
              <w:rPr>
                <w:rFonts w:ascii="Arial" w:hAnsi="Arial" w:cs="Arial"/>
              </w:rPr>
              <w:t xml:space="preserve"> </w:t>
            </w:r>
            <w:r w:rsidR="006053EC" w:rsidRPr="00BD52C5">
              <w:rPr>
                <w:rFonts w:ascii="Arial" w:hAnsi="Arial" w:cs="Arial" w:hint="eastAsia"/>
              </w:rPr>
              <w:t>나아가</w:t>
            </w:r>
            <w:r w:rsidR="006053EC" w:rsidRPr="00BD52C5">
              <w:rPr>
                <w:rFonts w:ascii="Arial" w:hAnsi="Arial" w:cs="Arial" w:hint="eastAsia"/>
              </w:rPr>
              <w:t xml:space="preserve"> </w:t>
            </w:r>
            <w:proofErr w:type="spellStart"/>
            <w:r w:rsidR="00B90866" w:rsidRPr="00BD52C5">
              <w:rPr>
                <w:rFonts w:ascii="Arial" w:hAnsi="Arial" w:cs="Arial" w:hint="eastAsia"/>
              </w:rPr>
              <w:t>화학양론적</w:t>
            </w:r>
            <w:proofErr w:type="spellEnd"/>
            <w:r w:rsidR="00B90866" w:rsidRPr="00BD52C5">
              <w:rPr>
                <w:rFonts w:ascii="Arial" w:hAnsi="Arial" w:cs="Arial" w:hint="eastAsia"/>
              </w:rPr>
              <w:t xml:space="preserve"> </w:t>
            </w:r>
            <w:r w:rsidR="00B90866" w:rsidRPr="00BD52C5">
              <w:rPr>
                <w:rFonts w:ascii="Arial" w:hAnsi="Arial" w:cs="Arial" w:hint="eastAsia"/>
              </w:rPr>
              <w:t>계산을</w:t>
            </w:r>
            <w:r w:rsidR="00B90866" w:rsidRPr="00BD52C5">
              <w:rPr>
                <w:rFonts w:ascii="Arial" w:hAnsi="Arial" w:cs="Arial" w:hint="eastAsia"/>
              </w:rPr>
              <w:t xml:space="preserve"> </w:t>
            </w:r>
            <w:r w:rsidR="00B90866" w:rsidRPr="00BD52C5">
              <w:rPr>
                <w:rFonts w:ascii="Arial" w:hAnsi="Arial" w:cs="Arial" w:hint="eastAsia"/>
              </w:rPr>
              <w:t>통해</w:t>
            </w:r>
            <w:r w:rsidR="00B90866" w:rsidRPr="00BD52C5">
              <w:rPr>
                <w:rFonts w:ascii="Arial" w:hAnsi="Arial" w:cs="Arial" w:hint="eastAsia"/>
              </w:rPr>
              <w:t xml:space="preserve"> </w:t>
            </w:r>
            <w:r w:rsidR="005708E1" w:rsidRPr="00BD52C5">
              <w:rPr>
                <w:rFonts w:ascii="Arial" w:hAnsi="Arial" w:cs="Arial" w:hint="eastAsia"/>
              </w:rPr>
              <w:t>시료</w:t>
            </w:r>
            <w:r w:rsidR="005708E1" w:rsidRPr="00BD52C5">
              <w:rPr>
                <w:rFonts w:ascii="Arial" w:hAnsi="Arial" w:cs="Arial" w:hint="eastAsia"/>
              </w:rPr>
              <w:t xml:space="preserve"> </w:t>
            </w:r>
            <w:r w:rsidR="005708E1" w:rsidRPr="00BD52C5">
              <w:rPr>
                <w:rFonts w:ascii="Arial" w:hAnsi="Arial" w:cs="Arial" w:hint="eastAsia"/>
              </w:rPr>
              <w:t>속</w:t>
            </w:r>
            <w:r w:rsidR="005708E1" w:rsidRPr="00BD52C5">
              <w:rPr>
                <w:rFonts w:ascii="Arial" w:hAnsi="Arial" w:cs="Arial" w:hint="eastAsia"/>
              </w:rPr>
              <w:t xml:space="preserve"> </w:t>
            </w:r>
            <w:r w:rsidR="005708E1" w:rsidRPr="00BD52C5">
              <w:rPr>
                <w:rFonts w:ascii="Arial" w:hAnsi="Arial" w:cs="Arial" w:hint="eastAsia"/>
              </w:rPr>
              <w:t>금속</w:t>
            </w:r>
            <w:r w:rsidR="004160F4" w:rsidRPr="00BD52C5">
              <w:rPr>
                <w:rFonts w:ascii="Arial" w:hAnsi="Arial" w:cs="Arial" w:hint="eastAsia"/>
              </w:rPr>
              <w:t>의</w:t>
            </w:r>
            <w:r w:rsidR="004160F4" w:rsidRPr="00BD52C5">
              <w:rPr>
                <w:rFonts w:ascii="Arial" w:hAnsi="Arial" w:cs="Arial" w:hint="eastAsia"/>
              </w:rPr>
              <w:t xml:space="preserve"> </w:t>
            </w:r>
            <w:r w:rsidR="004160F4" w:rsidRPr="00BD52C5">
              <w:rPr>
                <w:rFonts w:ascii="Arial" w:hAnsi="Arial" w:cs="Arial" w:hint="eastAsia"/>
              </w:rPr>
              <w:t>종류를</w:t>
            </w:r>
            <w:r w:rsidR="004160F4" w:rsidRPr="00BD52C5">
              <w:rPr>
                <w:rFonts w:ascii="Arial" w:hAnsi="Arial" w:cs="Arial" w:hint="eastAsia"/>
              </w:rPr>
              <w:t xml:space="preserve"> </w:t>
            </w:r>
            <w:r w:rsidR="004160F4" w:rsidRPr="00BD52C5">
              <w:rPr>
                <w:rFonts w:ascii="Arial" w:hAnsi="Arial" w:cs="Arial" w:hint="eastAsia"/>
              </w:rPr>
              <w:t>분석하는</w:t>
            </w:r>
            <w:r w:rsidR="004160F4" w:rsidRPr="00BD52C5">
              <w:rPr>
                <w:rFonts w:ascii="Arial" w:hAnsi="Arial" w:cs="Arial" w:hint="eastAsia"/>
              </w:rPr>
              <w:t xml:space="preserve"> </w:t>
            </w:r>
            <w:r w:rsidR="004160F4" w:rsidRPr="00BD52C5">
              <w:rPr>
                <w:rFonts w:ascii="Arial" w:hAnsi="Arial" w:cs="Arial" w:hint="eastAsia"/>
              </w:rPr>
              <w:t>것을</w:t>
            </w:r>
            <w:r w:rsidR="004160F4" w:rsidRPr="00BD52C5">
              <w:rPr>
                <w:rFonts w:ascii="Arial" w:hAnsi="Arial" w:cs="Arial" w:hint="eastAsia"/>
              </w:rPr>
              <w:t xml:space="preserve"> </w:t>
            </w:r>
            <w:r w:rsidR="004160F4" w:rsidRPr="00BD52C5">
              <w:rPr>
                <w:rFonts w:ascii="Arial" w:hAnsi="Arial" w:cs="Arial" w:hint="eastAsia"/>
              </w:rPr>
              <w:t>목적으로</w:t>
            </w:r>
            <w:r w:rsidR="004160F4" w:rsidRPr="00BD52C5">
              <w:rPr>
                <w:rFonts w:ascii="Arial" w:hAnsi="Arial" w:cs="Arial" w:hint="eastAsia"/>
              </w:rPr>
              <w:t xml:space="preserve"> </w:t>
            </w:r>
            <w:r w:rsidR="004160F4" w:rsidRPr="00BD52C5">
              <w:rPr>
                <w:rFonts w:ascii="Arial" w:hAnsi="Arial" w:cs="Arial" w:hint="eastAsia"/>
              </w:rPr>
              <w:t>한다</w:t>
            </w:r>
            <w:r w:rsidR="004160F4" w:rsidRPr="00BD52C5">
              <w:rPr>
                <w:rFonts w:ascii="Arial" w:hAnsi="Arial" w:cs="Arial" w:hint="eastAsia"/>
              </w:rPr>
              <w:t>.</w:t>
            </w:r>
          </w:p>
          <w:p w14:paraId="42D45816" w14:textId="1D4C30F3" w:rsidR="00477DF1" w:rsidRDefault="00477DF1" w:rsidP="007B6D02">
            <w:pPr>
              <w:spacing w:after="0"/>
              <w:ind w:firstLineChars="100" w:firstLine="200"/>
              <w:rPr>
                <w:rFonts w:ascii="Arial" w:hAnsi="Arial" w:cs="Arial"/>
                <w:bCs/>
              </w:rPr>
            </w:pPr>
            <w:r w:rsidRPr="00BD52C5">
              <w:rPr>
                <w:rFonts w:ascii="Arial" w:hAnsi="Arial" w:cs="Arial" w:hint="eastAsia"/>
              </w:rPr>
              <w:t>우선</w:t>
            </w:r>
            <w:r w:rsidRPr="00BD52C5">
              <w:rPr>
                <w:rFonts w:ascii="Arial" w:hAnsi="Arial" w:cs="Arial" w:hint="eastAsia"/>
              </w:rPr>
              <w:t xml:space="preserve"> </w:t>
            </w:r>
            <w:r w:rsidR="00834817" w:rsidRPr="00BD52C5">
              <w:rPr>
                <w:rFonts w:ascii="Arial" w:hAnsi="Arial" w:cs="Arial" w:hint="eastAsia"/>
              </w:rPr>
              <w:t>실험을</w:t>
            </w:r>
            <w:r w:rsidR="00834817" w:rsidRPr="00BD52C5">
              <w:rPr>
                <w:rFonts w:ascii="Arial" w:hAnsi="Arial" w:cs="Arial" w:hint="eastAsia"/>
              </w:rPr>
              <w:t xml:space="preserve"> </w:t>
            </w:r>
            <w:r w:rsidR="00834817" w:rsidRPr="00BD52C5">
              <w:rPr>
                <w:rFonts w:ascii="Arial" w:hAnsi="Arial" w:cs="Arial" w:hint="eastAsia"/>
              </w:rPr>
              <w:t>위해</w:t>
            </w:r>
            <w:r w:rsidR="00834817" w:rsidRPr="00BD52C5">
              <w:rPr>
                <w:rFonts w:ascii="Arial" w:hAnsi="Arial" w:cs="Arial" w:hint="eastAsia"/>
              </w:rPr>
              <w:t xml:space="preserve"> </w:t>
            </w:r>
            <w:r w:rsidR="003118FA" w:rsidRPr="00BD52C5">
              <w:rPr>
                <w:rFonts w:ascii="Arial" w:hAnsi="Arial" w:cs="Arial"/>
              </w:rPr>
              <w:t xml:space="preserve">3.54M </w:t>
            </w:r>
            <w:r w:rsidR="00E256BC" w:rsidRPr="00BD52C5">
              <w:rPr>
                <w:rFonts w:ascii="Arial" w:hAnsi="Arial" w:cs="Arial"/>
              </w:rPr>
              <w:t>HCl(</w:t>
            </w:r>
            <w:proofErr w:type="spellStart"/>
            <w:r w:rsidR="00E256BC" w:rsidRPr="00BD52C5">
              <w:rPr>
                <w:rFonts w:ascii="Arial" w:hAnsi="Arial" w:cs="Arial"/>
              </w:rPr>
              <w:t>aq</w:t>
            </w:r>
            <w:proofErr w:type="spellEnd"/>
            <w:r w:rsidR="00E256BC" w:rsidRPr="00BD52C5">
              <w:rPr>
                <w:rFonts w:ascii="Arial" w:hAnsi="Arial" w:cs="Arial"/>
              </w:rPr>
              <w:t>)</w:t>
            </w:r>
            <w:r w:rsidR="00347A6D" w:rsidRPr="00BD52C5">
              <w:rPr>
                <w:rFonts w:ascii="Arial" w:hAnsi="Arial" w:cs="Arial"/>
              </w:rPr>
              <w:t xml:space="preserve"> 30mL</w:t>
            </w:r>
            <w:r w:rsidR="0083719A" w:rsidRPr="00BD52C5">
              <w:rPr>
                <w:rFonts w:ascii="Arial" w:hAnsi="Arial" w:cs="Arial" w:hint="eastAsia"/>
              </w:rPr>
              <w:t>를</w:t>
            </w:r>
            <w:r w:rsidR="0083719A" w:rsidRPr="00BD52C5">
              <w:rPr>
                <w:rFonts w:ascii="Arial" w:hAnsi="Arial" w:cs="Arial" w:hint="eastAsia"/>
              </w:rPr>
              <w:t xml:space="preserve"> </w:t>
            </w:r>
            <w:r w:rsidR="000906ED" w:rsidRPr="00BD52C5">
              <w:rPr>
                <w:rFonts w:ascii="Arial" w:hAnsi="Arial" w:cs="Arial" w:hint="eastAsia"/>
              </w:rPr>
              <w:t>삼각</w:t>
            </w:r>
            <w:r w:rsidR="000906ED" w:rsidRPr="00BD52C5">
              <w:rPr>
                <w:rFonts w:ascii="Arial" w:hAnsi="Arial" w:cs="Arial" w:hint="eastAsia"/>
              </w:rPr>
              <w:t xml:space="preserve"> </w:t>
            </w:r>
            <w:r w:rsidR="000906ED" w:rsidRPr="00BD52C5">
              <w:rPr>
                <w:rFonts w:ascii="Arial" w:hAnsi="Arial" w:cs="Arial" w:hint="eastAsia"/>
              </w:rPr>
              <w:t>플라스크에</w:t>
            </w:r>
            <w:r w:rsidR="000906ED" w:rsidRPr="00BD52C5">
              <w:rPr>
                <w:rFonts w:ascii="Arial" w:hAnsi="Arial" w:cs="Arial" w:hint="eastAsia"/>
              </w:rPr>
              <w:t xml:space="preserve"> </w:t>
            </w:r>
            <w:r w:rsidR="000906ED" w:rsidRPr="00BD52C5">
              <w:rPr>
                <w:rFonts w:ascii="Arial" w:hAnsi="Arial" w:cs="Arial" w:hint="eastAsia"/>
              </w:rPr>
              <w:t>넣은</w:t>
            </w:r>
            <w:r w:rsidR="000906ED" w:rsidRPr="00BD52C5">
              <w:rPr>
                <w:rFonts w:ascii="Arial" w:hAnsi="Arial" w:cs="Arial" w:hint="eastAsia"/>
              </w:rPr>
              <w:t xml:space="preserve"> </w:t>
            </w:r>
            <w:r w:rsidR="000906ED" w:rsidRPr="00BD52C5">
              <w:rPr>
                <w:rFonts w:ascii="Arial" w:hAnsi="Arial" w:cs="Arial" w:hint="eastAsia"/>
              </w:rPr>
              <w:t>후</w:t>
            </w:r>
            <w:r w:rsidR="000906ED" w:rsidRPr="00BD52C5">
              <w:rPr>
                <w:rFonts w:ascii="Arial" w:hAnsi="Arial" w:cs="Arial" w:hint="eastAsia"/>
              </w:rPr>
              <w:t>,</w:t>
            </w:r>
            <w:r w:rsidR="000906ED" w:rsidRPr="00BD52C5">
              <w:rPr>
                <w:rFonts w:ascii="Arial" w:hAnsi="Arial" w:cs="Arial"/>
              </w:rPr>
              <w:t xml:space="preserve"> </w:t>
            </w:r>
            <w:r w:rsidR="00862EE4" w:rsidRPr="00BD52C5">
              <w:rPr>
                <w:rFonts w:ascii="Arial" w:hAnsi="Arial" w:cs="Arial"/>
                <w:bCs/>
              </w:rPr>
              <w:t>Na</w:t>
            </w:r>
            <w:r w:rsidR="00862EE4" w:rsidRPr="00BD52C5">
              <w:rPr>
                <w:rFonts w:ascii="Arial" w:hAnsi="Arial" w:cs="Arial"/>
                <w:bCs/>
                <w:vertAlign w:val="subscript"/>
              </w:rPr>
              <w:t>2</w:t>
            </w:r>
            <w:r w:rsidR="00862EE4" w:rsidRPr="00BD52C5">
              <w:rPr>
                <w:rFonts w:ascii="Arial" w:hAnsi="Arial" w:cs="Arial"/>
                <w:bCs/>
              </w:rPr>
              <w:t>CO</w:t>
            </w:r>
            <w:r w:rsidR="00862EE4" w:rsidRPr="00BD52C5">
              <w:rPr>
                <w:rFonts w:ascii="Arial" w:hAnsi="Arial" w:cs="Arial"/>
                <w:bCs/>
                <w:vertAlign w:val="subscript"/>
              </w:rPr>
              <w:t>3</w:t>
            </w:r>
            <w:r w:rsidR="00862EE4" w:rsidRPr="00BD52C5">
              <w:rPr>
                <w:rFonts w:ascii="Arial" w:hAnsi="Arial" w:cs="Arial" w:hint="eastAsia"/>
                <w:bCs/>
              </w:rPr>
              <w:t>와의</w:t>
            </w:r>
            <w:r w:rsidR="00862EE4" w:rsidRPr="00BD52C5">
              <w:rPr>
                <w:rFonts w:ascii="Arial" w:hAnsi="Arial" w:cs="Arial" w:hint="eastAsia"/>
                <w:b/>
              </w:rPr>
              <w:t xml:space="preserve"> </w:t>
            </w:r>
            <w:r w:rsidR="008F4C2A" w:rsidRPr="00BD52C5">
              <w:rPr>
                <w:rFonts w:ascii="Arial" w:hAnsi="Arial" w:cs="Arial" w:hint="eastAsia"/>
              </w:rPr>
              <w:t>반응을</w:t>
            </w:r>
            <w:r w:rsidR="008F4C2A" w:rsidRPr="00BD52C5">
              <w:rPr>
                <w:rFonts w:ascii="Arial" w:hAnsi="Arial" w:cs="Arial" w:hint="eastAsia"/>
              </w:rPr>
              <w:t xml:space="preserve"> </w:t>
            </w:r>
            <w:r w:rsidR="008F4C2A" w:rsidRPr="00BD52C5">
              <w:rPr>
                <w:rFonts w:ascii="Arial" w:hAnsi="Arial" w:cs="Arial" w:hint="eastAsia"/>
              </w:rPr>
              <w:t>통해</w:t>
            </w:r>
            <w:r w:rsidR="008F4C2A" w:rsidRPr="00BD52C5">
              <w:rPr>
                <w:rFonts w:ascii="Arial" w:hAnsi="Arial" w:cs="Arial" w:hint="eastAsia"/>
              </w:rPr>
              <w:t xml:space="preserve"> </w:t>
            </w:r>
            <w:r w:rsidR="008F4C2A" w:rsidRPr="00BD52C5">
              <w:rPr>
                <w:rFonts w:ascii="Arial" w:hAnsi="Arial" w:cs="Arial" w:hint="eastAsia"/>
              </w:rPr>
              <w:t>수위조절관</w:t>
            </w:r>
            <w:r w:rsidR="008F4C2A" w:rsidRPr="00BD52C5">
              <w:rPr>
                <w:rFonts w:ascii="Arial" w:hAnsi="Arial" w:cs="Arial" w:hint="eastAsia"/>
              </w:rPr>
              <w:t xml:space="preserve"> </w:t>
            </w:r>
            <w:r w:rsidR="0086343C" w:rsidRPr="00BD52C5">
              <w:rPr>
                <w:rFonts w:ascii="Arial" w:hAnsi="Arial" w:cs="Arial" w:hint="eastAsia"/>
              </w:rPr>
              <w:t>속</w:t>
            </w:r>
            <w:r w:rsidR="0086343C" w:rsidRPr="00BD52C5">
              <w:rPr>
                <w:rFonts w:ascii="Arial" w:hAnsi="Arial" w:cs="Arial" w:hint="eastAsia"/>
              </w:rPr>
              <w:t xml:space="preserve"> </w:t>
            </w:r>
            <w:r w:rsidR="00FE70F2" w:rsidRPr="00BD52C5">
              <w:rPr>
                <w:rFonts w:ascii="Arial" w:hAnsi="Arial" w:cs="Arial" w:hint="eastAsia"/>
              </w:rPr>
              <w:t>증류수를</w:t>
            </w:r>
            <w:r w:rsidR="00FE70F2" w:rsidRPr="00BD52C5">
              <w:rPr>
                <w:rFonts w:ascii="Arial" w:hAnsi="Arial" w:cs="Arial" w:hint="eastAsia"/>
              </w:rPr>
              <w:t xml:space="preserve"> </w:t>
            </w:r>
            <w:r w:rsidR="00FE70F2" w:rsidRPr="00BD52C5">
              <w:rPr>
                <w:rFonts w:ascii="Arial" w:hAnsi="Arial" w:cs="Arial" w:hint="eastAsia"/>
              </w:rPr>
              <w:t>이산화</w:t>
            </w:r>
            <w:r w:rsidR="00FE70F2" w:rsidRPr="00BD52C5">
              <w:rPr>
                <w:rFonts w:ascii="Arial" w:hAnsi="Arial" w:cs="Arial" w:hint="eastAsia"/>
              </w:rPr>
              <w:t xml:space="preserve"> </w:t>
            </w:r>
            <w:r w:rsidR="00FE70F2" w:rsidRPr="00BD52C5">
              <w:rPr>
                <w:rFonts w:ascii="Arial" w:hAnsi="Arial" w:cs="Arial" w:hint="eastAsia"/>
              </w:rPr>
              <w:t>탄소로</w:t>
            </w:r>
            <w:r w:rsidR="00FE70F2" w:rsidRPr="00BD52C5">
              <w:rPr>
                <w:rFonts w:ascii="Arial" w:hAnsi="Arial" w:cs="Arial" w:hint="eastAsia"/>
              </w:rPr>
              <w:t xml:space="preserve"> </w:t>
            </w:r>
            <w:proofErr w:type="spellStart"/>
            <w:r w:rsidR="00FE70F2" w:rsidRPr="00BD52C5">
              <w:rPr>
                <w:rFonts w:ascii="Arial" w:hAnsi="Arial" w:cs="Arial" w:hint="eastAsia"/>
              </w:rPr>
              <w:t>포화시켰다</w:t>
            </w:r>
            <w:proofErr w:type="spellEnd"/>
            <w:r w:rsidR="00FE70F2" w:rsidRPr="00BD52C5">
              <w:rPr>
                <w:rFonts w:ascii="Arial" w:hAnsi="Arial" w:cs="Arial" w:hint="eastAsia"/>
              </w:rPr>
              <w:t>.</w:t>
            </w:r>
            <w:r w:rsidR="00FE70F2" w:rsidRPr="00BD52C5">
              <w:rPr>
                <w:rFonts w:ascii="Arial" w:hAnsi="Arial" w:cs="Arial"/>
              </w:rPr>
              <w:t xml:space="preserve"> </w:t>
            </w:r>
            <w:r w:rsidR="0026444A" w:rsidRPr="00BD52C5">
              <w:rPr>
                <w:rFonts w:ascii="Arial" w:hAnsi="Arial" w:cs="Arial" w:hint="eastAsia"/>
              </w:rPr>
              <w:t>이후</w:t>
            </w:r>
            <w:r w:rsidR="0026444A">
              <w:rPr>
                <w:rFonts w:ascii="Arial" w:hAnsi="Arial" w:cs="Arial" w:hint="eastAsia"/>
                <w:sz w:val="22"/>
              </w:rPr>
              <w:t xml:space="preserve"> </w:t>
            </w:r>
            <w:r w:rsidR="00875089" w:rsidRPr="00BD52C5">
              <w:rPr>
                <w:rFonts w:ascii="Arial" w:hAnsi="Arial" w:cs="Arial"/>
                <w:bCs/>
              </w:rPr>
              <w:t>Na</w:t>
            </w:r>
            <w:r w:rsidR="00875089" w:rsidRPr="00BD52C5">
              <w:rPr>
                <w:rFonts w:ascii="Arial" w:hAnsi="Arial" w:cs="Arial"/>
                <w:bCs/>
                <w:vertAlign w:val="subscript"/>
              </w:rPr>
              <w:t>2</w:t>
            </w:r>
            <w:r w:rsidR="00875089" w:rsidRPr="00BD52C5">
              <w:rPr>
                <w:rFonts w:ascii="Arial" w:hAnsi="Arial" w:cs="Arial"/>
                <w:bCs/>
              </w:rPr>
              <w:t>CO</w:t>
            </w:r>
            <w:r w:rsidR="00875089" w:rsidRPr="00BD52C5">
              <w:rPr>
                <w:rFonts w:ascii="Arial" w:hAnsi="Arial" w:cs="Arial"/>
                <w:bCs/>
                <w:vertAlign w:val="subscript"/>
              </w:rPr>
              <w:t>3</w:t>
            </w:r>
            <w:r w:rsidR="00875089">
              <w:rPr>
                <w:rFonts w:ascii="Arial" w:hAnsi="Arial" w:cs="Arial" w:hint="eastAsia"/>
                <w:bCs/>
              </w:rPr>
              <w:t xml:space="preserve"> </w:t>
            </w:r>
            <w:r w:rsidR="00671EB8">
              <w:rPr>
                <w:rFonts w:ascii="Arial" w:hAnsi="Arial" w:cs="Arial"/>
                <w:bCs/>
              </w:rPr>
              <w:t xml:space="preserve">0.10g, </w:t>
            </w:r>
            <w:r w:rsidR="00C1068D">
              <w:rPr>
                <w:rFonts w:ascii="Arial" w:hAnsi="Arial" w:cs="Arial"/>
                <w:bCs/>
              </w:rPr>
              <w:t>0.2</w:t>
            </w:r>
            <w:r w:rsidR="00E66777">
              <w:rPr>
                <w:rFonts w:ascii="Arial" w:hAnsi="Arial" w:cs="Arial"/>
                <w:bCs/>
              </w:rPr>
              <w:t xml:space="preserve">0g, 0.24g, </w:t>
            </w:r>
            <w:r w:rsidR="00C22124">
              <w:rPr>
                <w:rFonts w:ascii="Arial" w:hAnsi="Arial" w:cs="Arial"/>
                <w:bCs/>
              </w:rPr>
              <w:t>0.30</w:t>
            </w:r>
            <w:r w:rsidR="00AD1D38">
              <w:rPr>
                <w:rFonts w:ascii="Arial" w:hAnsi="Arial" w:cs="Arial"/>
                <w:bCs/>
              </w:rPr>
              <w:t>g</w:t>
            </w:r>
            <w:r w:rsidR="00C22124">
              <w:rPr>
                <w:rFonts w:ascii="Arial" w:hAnsi="Arial" w:cs="Arial" w:hint="eastAsia"/>
                <w:bCs/>
              </w:rPr>
              <w:t>을</w:t>
            </w:r>
            <w:r w:rsidR="00E77661">
              <w:rPr>
                <w:rFonts w:ascii="Arial" w:hAnsi="Arial" w:cs="Arial" w:hint="eastAsia"/>
                <w:bCs/>
              </w:rPr>
              <w:t xml:space="preserve"> </w:t>
            </w:r>
            <w:r w:rsidR="00E77661">
              <w:rPr>
                <w:rFonts w:ascii="Arial" w:hAnsi="Arial" w:cs="Arial"/>
                <w:bCs/>
              </w:rPr>
              <w:t>HCl(</w:t>
            </w:r>
            <w:proofErr w:type="spellStart"/>
            <w:r w:rsidR="00E77661">
              <w:rPr>
                <w:rFonts w:ascii="Arial" w:hAnsi="Arial" w:cs="Arial"/>
                <w:bCs/>
              </w:rPr>
              <w:t>aq</w:t>
            </w:r>
            <w:proofErr w:type="spellEnd"/>
            <w:r w:rsidR="00E77661">
              <w:rPr>
                <w:rFonts w:ascii="Arial" w:hAnsi="Arial" w:cs="Arial"/>
                <w:bCs/>
              </w:rPr>
              <w:t>)</w:t>
            </w:r>
            <w:r w:rsidR="004131BA">
              <w:rPr>
                <w:rFonts w:ascii="Arial" w:hAnsi="Arial" w:cs="Arial" w:hint="eastAsia"/>
                <w:bCs/>
              </w:rPr>
              <w:t>와</w:t>
            </w:r>
            <w:r w:rsidR="004131BA">
              <w:rPr>
                <w:rFonts w:ascii="Arial" w:hAnsi="Arial" w:cs="Arial" w:hint="eastAsia"/>
                <w:bCs/>
              </w:rPr>
              <w:t xml:space="preserve"> </w:t>
            </w:r>
            <w:r w:rsidR="005770EA">
              <w:rPr>
                <w:rFonts w:ascii="Arial" w:hAnsi="Arial" w:cs="Arial" w:hint="eastAsia"/>
                <w:bCs/>
              </w:rPr>
              <w:t>반응시켜</w:t>
            </w:r>
            <w:r w:rsidR="005770EA">
              <w:rPr>
                <w:rFonts w:ascii="Arial" w:hAnsi="Arial" w:cs="Arial" w:hint="eastAsia"/>
                <w:bCs/>
              </w:rPr>
              <w:t xml:space="preserve"> </w:t>
            </w:r>
            <w:r w:rsidR="001E54CE">
              <w:rPr>
                <w:rFonts w:ascii="Arial" w:hAnsi="Arial" w:cs="Arial" w:hint="eastAsia"/>
                <w:bCs/>
              </w:rPr>
              <w:t>이산화</w:t>
            </w:r>
            <w:r w:rsidR="001E54CE">
              <w:rPr>
                <w:rFonts w:ascii="Arial" w:hAnsi="Arial" w:cs="Arial" w:hint="eastAsia"/>
                <w:bCs/>
              </w:rPr>
              <w:t xml:space="preserve"> </w:t>
            </w:r>
            <w:r w:rsidR="001E54CE">
              <w:rPr>
                <w:rFonts w:ascii="Arial" w:hAnsi="Arial" w:cs="Arial" w:hint="eastAsia"/>
                <w:bCs/>
              </w:rPr>
              <w:t>탄소</w:t>
            </w:r>
            <w:r w:rsidR="001E54CE">
              <w:rPr>
                <w:rFonts w:ascii="Arial" w:hAnsi="Arial" w:cs="Arial" w:hint="eastAsia"/>
                <w:bCs/>
              </w:rPr>
              <w:t xml:space="preserve"> </w:t>
            </w:r>
            <w:r w:rsidR="001E54CE">
              <w:rPr>
                <w:rFonts w:ascii="Arial" w:hAnsi="Arial" w:cs="Arial" w:hint="eastAsia"/>
                <w:bCs/>
              </w:rPr>
              <w:t>기체를</w:t>
            </w:r>
            <w:r w:rsidR="001E54CE">
              <w:rPr>
                <w:rFonts w:ascii="Arial" w:hAnsi="Arial" w:cs="Arial" w:hint="eastAsia"/>
                <w:bCs/>
              </w:rPr>
              <w:t xml:space="preserve"> </w:t>
            </w:r>
            <w:r w:rsidR="001E54CE">
              <w:rPr>
                <w:rFonts w:ascii="Arial" w:hAnsi="Arial" w:cs="Arial" w:hint="eastAsia"/>
                <w:bCs/>
              </w:rPr>
              <w:t>얻었으며</w:t>
            </w:r>
            <w:r w:rsidR="001E54CE">
              <w:rPr>
                <w:rFonts w:ascii="Arial" w:hAnsi="Arial" w:cs="Arial" w:hint="eastAsia"/>
                <w:bCs/>
              </w:rPr>
              <w:t>,</w:t>
            </w:r>
            <w:r w:rsidR="001E54CE">
              <w:rPr>
                <w:rFonts w:ascii="Arial" w:hAnsi="Arial" w:cs="Arial"/>
                <w:bCs/>
              </w:rPr>
              <w:t xml:space="preserve"> </w:t>
            </w:r>
            <w:r w:rsidR="00F413B5">
              <w:rPr>
                <w:rFonts w:ascii="Arial" w:hAnsi="Arial" w:cs="Arial" w:hint="eastAsia"/>
                <w:bCs/>
              </w:rPr>
              <w:t>발생한</w:t>
            </w:r>
            <w:r w:rsidR="00F413B5">
              <w:rPr>
                <w:rFonts w:ascii="Arial" w:hAnsi="Arial" w:cs="Arial" w:hint="eastAsia"/>
                <w:bCs/>
              </w:rPr>
              <w:t xml:space="preserve"> </w:t>
            </w:r>
            <w:r w:rsidR="00F413B5">
              <w:rPr>
                <w:rFonts w:ascii="Arial" w:hAnsi="Arial" w:cs="Arial" w:hint="eastAsia"/>
                <w:bCs/>
              </w:rPr>
              <w:t>기체를</w:t>
            </w:r>
            <w:r w:rsidR="00F413B5">
              <w:rPr>
                <w:rFonts w:ascii="Arial" w:hAnsi="Arial" w:cs="Arial" w:hint="eastAsia"/>
                <w:bCs/>
              </w:rPr>
              <w:t xml:space="preserve"> </w:t>
            </w:r>
            <w:r w:rsidR="004F7C52">
              <w:rPr>
                <w:rFonts w:ascii="Arial" w:hAnsi="Arial" w:cs="Arial" w:hint="eastAsia"/>
                <w:bCs/>
              </w:rPr>
              <w:t>이상</w:t>
            </w:r>
            <w:r w:rsidR="004F7C52">
              <w:rPr>
                <w:rFonts w:ascii="Arial" w:hAnsi="Arial" w:cs="Arial" w:hint="eastAsia"/>
                <w:bCs/>
              </w:rPr>
              <w:t xml:space="preserve"> </w:t>
            </w:r>
            <w:r w:rsidR="004F7C52">
              <w:rPr>
                <w:rFonts w:ascii="Arial" w:hAnsi="Arial" w:cs="Arial" w:hint="eastAsia"/>
                <w:bCs/>
              </w:rPr>
              <w:t>기체로</w:t>
            </w:r>
            <w:r w:rsidR="004F7C52">
              <w:rPr>
                <w:rFonts w:ascii="Arial" w:hAnsi="Arial" w:cs="Arial" w:hint="eastAsia"/>
                <w:bCs/>
              </w:rPr>
              <w:t xml:space="preserve"> </w:t>
            </w:r>
            <w:r w:rsidR="00C06D4F">
              <w:rPr>
                <w:rFonts w:ascii="Arial" w:hAnsi="Arial" w:cs="Arial" w:hint="eastAsia"/>
                <w:bCs/>
              </w:rPr>
              <w:t>간주하고</w:t>
            </w:r>
            <w:r w:rsidR="00C06D4F">
              <w:rPr>
                <w:rFonts w:ascii="Arial" w:hAnsi="Arial" w:cs="Arial" w:hint="eastAsia"/>
                <w:bCs/>
              </w:rPr>
              <w:t xml:space="preserve"> </w:t>
            </w:r>
            <w:r w:rsidR="00A838FA">
              <w:rPr>
                <w:rFonts w:ascii="Arial" w:hAnsi="Arial" w:cs="Arial" w:hint="eastAsia"/>
                <w:bCs/>
              </w:rPr>
              <w:t>반응식</w:t>
            </w:r>
            <w:r w:rsidR="00A838FA">
              <w:rPr>
                <w:rFonts w:ascii="Arial" w:hAnsi="Arial" w:cs="Arial" w:hint="eastAsia"/>
                <w:bCs/>
              </w:rPr>
              <w:t xml:space="preserve"> </w:t>
            </w:r>
            <w:r w:rsidR="00DE22FC" w:rsidRPr="00631F56">
              <w:rPr>
                <w:rFonts w:ascii="Arial" w:hAnsi="Arial" w:cs="Arial"/>
                <w:noProof/>
                <w:color w:val="000000"/>
                <w:kern w:val="0"/>
              </w:rPr>
              <w:drawing>
                <wp:inline distT="0" distB="0" distL="0" distR="0" wp14:anchorId="50F75A27" wp14:editId="0D183C54">
                  <wp:extent cx="2577353" cy="158712"/>
                  <wp:effectExtent l="0" t="0" r="0" b="0"/>
                  <wp:docPr id="1289442295" name="그림 1289442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6507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120" cy="179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CF46F2">
              <w:rPr>
                <w:rFonts w:ascii="Arial" w:hAnsi="Arial" w:cs="Arial" w:hint="eastAsia"/>
                <w:bCs/>
              </w:rPr>
              <w:t>으로</w:t>
            </w:r>
            <w:proofErr w:type="spellEnd"/>
            <w:r w:rsidR="00CF46F2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CF46F2">
              <w:rPr>
                <w:rFonts w:ascii="Arial" w:hAnsi="Arial" w:cs="Arial" w:hint="eastAsia"/>
                <w:bCs/>
              </w:rPr>
              <w:t>화학양론적으로</w:t>
            </w:r>
            <w:proofErr w:type="spellEnd"/>
            <w:r w:rsidR="00CF46F2">
              <w:rPr>
                <w:rFonts w:ascii="Arial" w:hAnsi="Arial" w:cs="Arial" w:hint="eastAsia"/>
                <w:bCs/>
              </w:rPr>
              <w:t xml:space="preserve"> </w:t>
            </w:r>
            <w:r w:rsidR="00CF46F2">
              <w:rPr>
                <w:rFonts w:ascii="Arial" w:hAnsi="Arial" w:cs="Arial" w:hint="eastAsia"/>
                <w:bCs/>
              </w:rPr>
              <w:t>계산</w:t>
            </w:r>
            <w:r w:rsidR="00933669">
              <w:rPr>
                <w:rFonts w:ascii="Arial" w:hAnsi="Arial" w:cs="Arial" w:hint="eastAsia"/>
                <w:bCs/>
              </w:rPr>
              <w:t>하여</w:t>
            </w:r>
            <w:r w:rsidR="00933669">
              <w:rPr>
                <w:rFonts w:ascii="Arial" w:hAnsi="Arial" w:cs="Arial" w:hint="eastAsia"/>
                <w:bCs/>
              </w:rPr>
              <w:t xml:space="preserve"> </w:t>
            </w:r>
            <w:r w:rsidR="00933669">
              <w:rPr>
                <w:rFonts w:ascii="Arial" w:hAnsi="Arial" w:cs="Arial" w:hint="eastAsia"/>
                <w:bCs/>
              </w:rPr>
              <w:t>기체</w:t>
            </w:r>
            <w:r w:rsidR="00933669">
              <w:rPr>
                <w:rFonts w:ascii="Arial" w:hAnsi="Arial" w:cs="Arial" w:hint="eastAsia"/>
                <w:bCs/>
              </w:rPr>
              <w:t xml:space="preserve"> </w:t>
            </w:r>
            <w:r w:rsidR="00933669">
              <w:rPr>
                <w:rFonts w:ascii="Arial" w:hAnsi="Arial" w:cs="Arial" w:hint="eastAsia"/>
                <w:bCs/>
              </w:rPr>
              <w:t>상수를</w:t>
            </w:r>
            <w:r w:rsidR="00933669">
              <w:rPr>
                <w:rFonts w:ascii="Arial" w:hAnsi="Arial" w:cs="Arial" w:hint="eastAsia"/>
                <w:bCs/>
              </w:rPr>
              <w:t xml:space="preserve"> </w:t>
            </w:r>
            <w:r w:rsidR="00933669">
              <w:rPr>
                <w:rFonts w:ascii="Arial" w:hAnsi="Arial" w:cs="Arial" w:hint="eastAsia"/>
                <w:bCs/>
              </w:rPr>
              <w:t>구했</w:t>
            </w:r>
            <w:r w:rsidR="003C0F58">
              <w:rPr>
                <w:rFonts w:ascii="Arial" w:hAnsi="Arial" w:cs="Arial" w:hint="eastAsia"/>
                <w:bCs/>
              </w:rPr>
              <w:t>다</w:t>
            </w:r>
            <w:r w:rsidR="003C0F58">
              <w:rPr>
                <w:rFonts w:ascii="Arial" w:hAnsi="Arial" w:cs="Arial" w:hint="eastAsia"/>
                <w:bCs/>
              </w:rPr>
              <w:t>.</w:t>
            </w:r>
            <w:r w:rsidR="003C0F58">
              <w:rPr>
                <w:rFonts w:ascii="Arial" w:hAnsi="Arial" w:cs="Arial"/>
                <w:bCs/>
              </w:rPr>
              <w:t xml:space="preserve"> </w:t>
            </w:r>
            <w:r w:rsidR="003C0F58">
              <w:rPr>
                <w:rFonts w:ascii="Arial" w:hAnsi="Arial" w:cs="Arial" w:hint="eastAsia"/>
                <w:bCs/>
              </w:rPr>
              <w:t>이때</w:t>
            </w:r>
            <w:r w:rsidR="003C0F58">
              <w:rPr>
                <w:rFonts w:ascii="Arial" w:hAnsi="Arial" w:cs="Arial" w:hint="eastAsia"/>
                <w:bCs/>
              </w:rPr>
              <w:t xml:space="preserve"> </w:t>
            </w:r>
            <w:r w:rsidR="00CC68D6">
              <w:rPr>
                <w:rFonts w:ascii="Arial" w:hAnsi="Arial" w:cs="Arial" w:hint="eastAsia"/>
                <w:bCs/>
              </w:rPr>
              <w:t>기체</w:t>
            </w:r>
            <w:r w:rsidR="00CC68D6">
              <w:rPr>
                <w:rFonts w:ascii="Arial" w:hAnsi="Arial" w:cs="Arial" w:hint="eastAsia"/>
                <w:bCs/>
              </w:rPr>
              <w:t xml:space="preserve"> </w:t>
            </w:r>
            <w:r w:rsidR="00CC68D6">
              <w:rPr>
                <w:rFonts w:ascii="Arial" w:hAnsi="Arial" w:cs="Arial" w:hint="eastAsia"/>
                <w:bCs/>
              </w:rPr>
              <w:t>상수는</w:t>
            </w:r>
            <w:r w:rsidR="00CC68D6">
              <w:rPr>
                <w:rFonts w:ascii="Arial" w:hAnsi="Arial" w:cs="Arial" w:hint="eastAsia"/>
                <w:bCs/>
              </w:rPr>
              <w:t xml:space="preserve"> </w:t>
            </w:r>
            <w:r w:rsidR="00600650">
              <w:rPr>
                <w:rFonts w:ascii="Arial" w:hAnsi="Arial" w:cs="Arial" w:hint="eastAsia"/>
                <w:bCs/>
              </w:rPr>
              <w:t>측정값들의</w:t>
            </w:r>
            <w:r w:rsidR="00600650">
              <w:rPr>
                <w:rFonts w:ascii="Arial" w:hAnsi="Arial" w:cs="Arial" w:hint="eastAsia"/>
                <w:bCs/>
              </w:rPr>
              <w:t xml:space="preserve"> </w:t>
            </w:r>
            <w:r w:rsidR="00600650">
              <w:rPr>
                <w:rFonts w:ascii="Arial" w:hAnsi="Arial" w:cs="Arial" w:hint="eastAsia"/>
                <w:bCs/>
              </w:rPr>
              <w:t>평균을</w:t>
            </w:r>
            <w:r w:rsidR="00600650">
              <w:rPr>
                <w:rFonts w:ascii="Arial" w:hAnsi="Arial" w:cs="Arial" w:hint="eastAsia"/>
                <w:bCs/>
              </w:rPr>
              <w:t xml:space="preserve"> </w:t>
            </w:r>
            <w:r w:rsidR="00600650">
              <w:rPr>
                <w:rFonts w:ascii="Arial" w:hAnsi="Arial" w:cs="Arial" w:hint="eastAsia"/>
                <w:bCs/>
              </w:rPr>
              <w:t>차용하였다</w:t>
            </w:r>
            <w:r w:rsidR="00600650">
              <w:rPr>
                <w:rFonts w:ascii="Arial" w:hAnsi="Arial" w:cs="Arial" w:hint="eastAsia"/>
                <w:bCs/>
              </w:rPr>
              <w:t>.</w:t>
            </w:r>
          </w:p>
          <w:p w14:paraId="4022E20F" w14:textId="77777777" w:rsidR="004B2E46" w:rsidRDefault="001E048C" w:rsidP="004E7022">
            <w:pPr>
              <w:widowControl/>
              <w:wordWrap/>
              <w:autoSpaceDE/>
              <w:autoSpaceDN/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실험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결과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E5264F" w:rsidRPr="00BD52C5">
              <w:rPr>
                <w:rFonts w:ascii="Arial" w:hAnsi="Arial" w:cs="Arial"/>
                <w:bCs/>
              </w:rPr>
              <w:t>Na</w:t>
            </w:r>
            <w:r w:rsidR="00E5264F" w:rsidRPr="00BD52C5">
              <w:rPr>
                <w:rFonts w:ascii="Arial" w:hAnsi="Arial" w:cs="Arial"/>
                <w:bCs/>
                <w:vertAlign w:val="subscript"/>
              </w:rPr>
              <w:t>2</w:t>
            </w:r>
            <w:r w:rsidR="00E5264F" w:rsidRPr="00BD52C5">
              <w:rPr>
                <w:rFonts w:ascii="Arial" w:hAnsi="Arial" w:cs="Arial"/>
                <w:bCs/>
              </w:rPr>
              <w:t>CO</w:t>
            </w:r>
            <w:r w:rsidR="00E5264F" w:rsidRPr="00BD52C5">
              <w:rPr>
                <w:rFonts w:ascii="Arial" w:hAnsi="Arial" w:cs="Arial"/>
                <w:bCs/>
                <w:vertAlign w:val="subscript"/>
              </w:rPr>
              <w:t>3</w:t>
            </w:r>
            <w:r w:rsidR="00E5264F">
              <w:rPr>
                <w:rFonts w:ascii="Arial" w:hAnsi="Arial" w:cs="Arial" w:hint="eastAsia"/>
                <w:bCs/>
              </w:rPr>
              <w:t xml:space="preserve"> </w:t>
            </w:r>
            <w:r w:rsidR="00E5264F">
              <w:rPr>
                <w:rFonts w:ascii="Arial" w:hAnsi="Arial" w:cs="Arial"/>
                <w:bCs/>
              </w:rPr>
              <w:t>0.10g</w:t>
            </w:r>
            <w:r w:rsidR="00E5264F">
              <w:rPr>
                <w:rFonts w:ascii="Arial" w:hAnsi="Arial" w:cs="Arial" w:hint="eastAsia"/>
                <w:bCs/>
              </w:rPr>
              <w:t>을</w:t>
            </w:r>
            <w:r w:rsidR="00E5264F">
              <w:rPr>
                <w:rFonts w:ascii="Arial" w:hAnsi="Arial" w:cs="Arial" w:hint="eastAsia"/>
                <w:bCs/>
              </w:rPr>
              <w:t xml:space="preserve"> </w:t>
            </w:r>
            <w:r w:rsidR="00E5264F">
              <w:rPr>
                <w:rFonts w:ascii="Arial" w:hAnsi="Arial" w:cs="Arial" w:hint="eastAsia"/>
                <w:bCs/>
              </w:rPr>
              <w:t>사용했을</w:t>
            </w:r>
            <w:r w:rsidR="00E5264F">
              <w:rPr>
                <w:rFonts w:ascii="Arial" w:hAnsi="Arial" w:cs="Arial" w:hint="eastAsia"/>
                <w:bCs/>
              </w:rPr>
              <w:t xml:space="preserve"> </w:t>
            </w:r>
            <w:r w:rsidR="00E5264F">
              <w:rPr>
                <w:rFonts w:ascii="Arial" w:hAnsi="Arial" w:cs="Arial" w:hint="eastAsia"/>
                <w:bCs/>
              </w:rPr>
              <w:t>때</w:t>
            </w:r>
            <w:r w:rsidR="00E5264F">
              <w:rPr>
                <w:rFonts w:ascii="Arial" w:hAnsi="Arial" w:cs="Arial" w:hint="eastAsia"/>
                <w:bCs/>
              </w:rPr>
              <w:t xml:space="preserve"> </w:t>
            </w:r>
            <w:r w:rsidR="00C6083F">
              <w:rPr>
                <w:rFonts w:ascii="Arial" w:hAnsi="Arial" w:cs="Arial" w:hint="eastAsia"/>
                <w:bCs/>
              </w:rPr>
              <w:t>기체상수</w:t>
            </w:r>
            <w:r w:rsidR="00C6083F">
              <w:rPr>
                <w:rFonts w:ascii="Arial" w:hAnsi="Arial" w:cs="Arial" w:hint="eastAsia"/>
                <w:bCs/>
              </w:rPr>
              <w:t>(</w:t>
            </w:r>
            <w:r w:rsidR="00C6083F">
              <w:rPr>
                <w:rFonts w:ascii="Arial" w:hAnsi="Arial" w:cs="Arial"/>
                <w:bCs/>
                <w:i/>
                <w:iCs/>
              </w:rPr>
              <w:t>R)=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 xml:space="preserve">0.057atm L </m:t>
              </m:r>
              <w:proofErr w:type="spellStart"/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mo</m:t>
              </m:r>
              <w:proofErr w:type="spellEnd"/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K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-1</m:t>
                  </m:r>
                </m:sup>
              </m:sSup>
            </m:oMath>
            <w:r w:rsidR="00C6083F">
              <w:rPr>
                <w:rFonts w:ascii="Arial" w:hAnsi="Arial" w:cs="Arial" w:hint="eastAsia"/>
                <w:iCs/>
                <w:color w:val="000000"/>
                <w:kern w:val="0"/>
              </w:rPr>
              <w:t>의</w:t>
            </w:r>
            <w:r w:rsidR="00C6083F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C6083F">
              <w:rPr>
                <w:rFonts w:ascii="Arial" w:hAnsi="Arial" w:cs="Arial"/>
                <w:iCs/>
                <w:color w:val="000000"/>
                <w:kern w:val="0"/>
              </w:rPr>
              <w:t>outlier</w:t>
            </w:r>
            <w:r w:rsidR="00C6083F">
              <w:rPr>
                <w:rFonts w:ascii="Arial" w:hAnsi="Arial" w:cs="Arial" w:hint="eastAsia"/>
                <w:iCs/>
                <w:color w:val="000000"/>
                <w:kern w:val="0"/>
              </w:rPr>
              <w:t>로</w:t>
            </w:r>
            <w:r w:rsidR="00C6083F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C6083F">
              <w:rPr>
                <w:rFonts w:ascii="Arial" w:hAnsi="Arial" w:cs="Arial" w:hint="eastAsia"/>
                <w:iCs/>
                <w:color w:val="000000"/>
                <w:kern w:val="0"/>
              </w:rPr>
              <w:t>나타났으며</w:t>
            </w:r>
            <w:r w:rsidR="00C6083F">
              <w:rPr>
                <w:rFonts w:ascii="Arial" w:hAnsi="Arial" w:cs="Arial" w:hint="eastAsia"/>
                <w:iCs/>
                <w:color w:val="000000"/>
                <w:kern w:val="0"/>
              </w:rPr>
              <w:t>,</w:t>
            </w:r>
            <w:r w:rsidR="00C6083F">
              <w:rPr>
                <w:rFonts w:ascii="Arial" w:hAnsi="Arial" w:cs="Arial"/>
                <w:iCs/>
                <w:color w:val="000000"/>
                <w:kern w:val="0"/>
              </w:rPr>
              <w:t xml:space="preserve"> </w:t>
            </w:r>
            <w:r w:rsidR="00C6083F">
              <w:rPr>
                <w:rFonts w:ascii="Arial" w:hAnsi="Arial" w:cs="Arial" w:hint="eastAsia"/>
                <w:iCs/>
                <w:color w:val="000000"/>
                <w:kern w:val="0"/>
              </w:rPr>
              <w:t>대략</w:t>
            </w:r>
            <w:r w:rsidR="00C6083F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46189B">
              <w:rPr>
                <w:rFonts w:ascii="Arial" w:hAnsi="Arial" w:cs="Arial"/>
                <w:iCs/>
                <w:color w:val="000000"/>
                <w:kern w:val="0"/>
              </w:rPr>
              <w:t>31.7%</w:t>
            </w:r>
            <w:r w:rsidR="0046189B">
              <w:rPr>
                <w:rFonts w:ascii="Arial" w:hAnsi="Arial" w:cs="Arial" w:hint="eastAsia"/>
                <w:iCs/>
                <w:color w:val="000000"/>
                <w:kern w:val="0"/>
              </w:rPr>
              <w:t>의</w:t>
            </w:r>
            <w:r w:rsidR="0046189B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46189B">
              <w:rPr>
                <w:rFonts w:ascii="Arial" w:hAnsi="Arial" w:cs="Arial" w:hint="eastAsia"/>
                <w:iCs/>
                <w:color w:val="000000"/>
                <w:kern w:val="0"/>
              </w:rPr>
              <w:t>오차가</w:t>
            </w:r>
            <w:r w:rsidR="0046189B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46189B">
              <w:rPr>
                <w:rFonts w:ascii="Arial" w:hAnsi="Arial" w:cs="Arial" w:hint="eastAsia"/>
                <w:iCs/>
                <w:color w:val="000000"/>
                <w:kern w:val="0"/>
              </w:rPr>
              <w:t>나타</w:t>
            </w:r>
            <w:r w:rsidR="0071426D">
              <w:rPr>
                <w:rFonts w:ascii="Arial" w:hAnsi="Arial" w:cs="Arial" w:hint="eastAsia"/>
                <w:iCs/>
                <w:color w:val="000000"/>
                <w:kern w:val="0"/>
              </w:rPr>
              <w:t>났으며</w:t>
            </w:r>
            <w:r w:rsidR="0071426D">
              <w:rPr>
                <w:rFonts w:ascii="Arial" w:hAnsi="Arial" w:cs="Arial" w:hint="eastAsia"/>
                <w:iCs/>
                <w:color w:val="000000"/>
                <w:kern w:val="0"/>
              </w:rPr>
              <w:t>,</w:t>
            </w:r>
            <w:r w:rsidR="0071426D">
              <w:rPr>
                <w:rFonts w:ascii="Arial" w:hAnsi="Arial" w:cs="Arial"/>
                <w:iCs/>
                <w:color w:val="000000"/>
                <w:kern w:val="0"/>
              </w:rPr>
              <w:t xml:space="preserve"> outlier</w:t>
            </w:r>
            <w:r w:rsidR="0071426D">
              <w:rPr>
                <w:rFonts w:ascii="Arial" w:hAnsi="Arial" w:cs="Arial" w:hint="eastAsia"/>
                <w:iCs/>
                <w:color w:val="000000"/>
                <w:kern w:val="0"/>
              </w:rPr>
              <w:t>를</w:t>
            </w:r>
            <w:r w:rsidR="0071426D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71426D">
              <w:rPr>
                <w:rFonts w:ascii="Arial" w:hAnsi="Arial" w:cs="Arial" w:hint="eastAsia"/>
                <w:iCs/>
                <w:color w:val="000000"/>
                <w:kern w:val="0"/>
              </w:rPr>
              <w:t>포함한</w:t>
            </w:r>
            <w:r w:rsidR="0071426D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B864C8">
              <w:rPr>
                <w:rFonts w:ascii="Arial" w:hAnsi="Arial" w:cs="Arial" w:hint="eastAsia"/>
                <w:iCs/>
                <w:color w:val="000000"/>
                <w:kern w:val="0"/>
              </w:rPr>
              <w:t>기체</w:t>
            </w:r>
            <w:r w:rsidR="00B864C8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B864C8">
              <w:rPr>
                <w:rFonts w:ascii="Arial" w:hAnsi="Arial" w:cs="Arial" w:hint="eastAsia"/>
                <w:iCs/>
                <w:color w:val="000000"/>
                <w:kern w:val="0"/>
              </w:rPr>
              <w:t>상수는</w:t>
            </w:r>
            <w:r w:rsidR="00B864C8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 xml:space="preserve">0.076atm L </m:t>
              </m:r>
              <w:proofErr w:type="spellStart"/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mo</m:t>
              </m:r>
              <w:proofErr w:type="spellEnd"/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K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-1</m:t>
                  </m:r>
                </m:sup>
              </m:sSup>
            </m:oMath>
            <w:r w:rsidR="00BA1BB4">
              <w:rPr>
                <w:rFonts w:ascii="Arial" w:hAnsi="Arial" w:cs="Arial" w:hint="eastAsia"/>
                <w:color w:val="000000"/>
                <w:kern w:val="0"/>
              </w:rPr>
              <w:t>로</w:t>
            </w:r>
            <w:r w:rsidR="00BA1BB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1BB4">
              <w:rPr>
                <w:rFonts w:ascii="Arial" w:hAnsi="Arial" w:cs="Arial" w:hint="eastAsia"/>
                <w:color w:val="000000"/>
                <w:kern w:val="0"/>
              </w:rPr>
              <w:t>나타났다</w:t>
            </w:r>
            <w:r w:rsidR="00BA1BB4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4E702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ED149E">
              <w:rPr>
                <w:rFonts w:ascii="Arial" w:hAnsi="Arial" w:cs="Arial" w:hint="eastAsia"/>
                <w:iCs/>
                <w:color w:val="000000"/>
                <w:kern w:val="0"/>
              </w:rPr>
              <w:t>하지만</w:t>
            </w:r>
            <w:r w:rsidR="00ED149E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6D4FCD" w:rsidRPr="00BD52C5">
              <w:rPr>
                <w:rFonts w:ascii="Arial" w:hAnsi="Arial" w:cs="Arial"/>
                <w:bCs/>
              </w:rPr>
              <w:t>Na</w:t>
            </w:r>
            <w:r w:rsidR="006D4FCD" w:rsidRPr="00BD52C5">
              <w:rPr>
                <w:rFonts w:ascii="Arial" w:hAnsi="Arial" w:cs="Arial"/>
                <w:bCs/>
                <w:vertAlign w:val="subscript"/>
              </w:rPr>
              <w:t>2</w:t>
            </w:r>
            <w:r w:rsidR="006D4FCD" w:rsidRPr="00BD52C5">
              <w:rPr>
                <w:rFonts w:ascii="Arial" w:hAnsi="Arial" w:cs="Arial"/>
                <w:bCs/>
              </w:rPr>
              <w:t>CO</w:t>
            </w:r>
            <w:r w:rsidR="006D4FCD" w:rsidRPr="00BD52C5">
              <w:rPr>
                <w:rFonts w:ascii="Arial" w:hAnsi="Arial" w:cs="Arial"/>
                <w:bCs/>
                <w:vertAlign w:val="subscript"/>
              </w:rPr>
              <w:t>3</w:t>
            </w:r>
            <w:r w:rsidR="006D4FCD">
              <w:rPr>
                <w:rFonts w:ascii="Arial" w:hAnsi="Arial" w:cs="Arial"/>
                <w:bCs/>
                <w:vertAlign w:val="subscript"/>
              </w:rPr>
              <w:t xml:space="preserve"> </w:t>
            </w:r>
            <w:r w:rsidR="00320E73">
              <w:rPr>
                <w:rFonts w:ascii="Arial" w:hAnsi="Arial" w:cs="Arial" w:hint="eastAsia"/>
                <w:iCs/>
                <w:color w:val="000000"/>
                <w:kern w:val="0"/>
              </w:rPr>
              <w:t>0</w:t>
            </w:r>
            <w:r w:rsidR="00320E73">
              <w:rPr>
                <w:rFonts w:ascii="Arial" w:hAnsi="Arial" w:cs="Arial"/>
                <w:iCs/>
                <w:color w:val="000000"/>
                <w:kern w:val="0"/>
              </w:rPr>
              <w:t xml:space="preserve">.20g, 0.24g, </w:t>
            </w:r>
            <w:r w:rsidR="00973BB4">
              <w:rPr>
                <w:rFonts w:ascii="Arial" w:hAnsi="Arial" w:cs="Arial"/>
                <w:iCs/>
                <w:color w:val="000000"/>
                <w:kern w:val="0"/>
              </w:rPr>
              <w:t>0.3</w:t>
            </w:r>
            <w:r w:rsidR="00900B2E">
              <w:rPr>
                <w:rFonts w:ascii="Arial" w:hAnsi="Arial" w:cs="Arial"/>
                <w:iCs/>
                <w:color w:val="000000"/>
                <w:kern w:val="0"/>
              </w:rPr>
              <w:t>0g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>을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>사용한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>실험의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>경우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>오차가</w:t>
            </w:r>
            <w:r w:rsidR="0060408A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60408A">
              <w:rPr>
                <w:rFonts w:ascii="Arial" w:hAnsi="Arial" w:cs="Arial"/>
                <w:iCs/>
                <w:color w:val="000000"/>
                <w:kern w:val="0"/>
              </w:rPr>
              <w:t>0%~</w:t>
            </w:r>
            <w:r w:rsidR="005D7A94">
              <w:rPr>
                <w:rFonts w:ascii="Arial" w:hAnsi="Arial" w:cs="Arial"/>
                <w:iCs/>
                <w:color w:val="000000"/>
                <w:kern w:val="0"/>
              </w:rPr>
              <w:t>0.244%</w:t>
            </w:r>
            <w:r w:rsidR="005D7A94">
              <w:rPr>
                <w:rFonts w:ascii="Arial" w:hAnsi="Arial" w:cs="Arial" w:hint="eastAsia"/>
                <w:iCs/>
                <w:color w:val="000000"/>
                <w:kern w:val="0"/>
              </w:rPr>
              <w:t>로</w:t>
            </w:r>
            <w:r w:rsidR="005D7A94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5D7A94">
              <w:rPr>
                <w:rFonts w:ascii="Arial" w:hAnsi="Arial" w:cs="Arial" w:hint="eastAsia"/>
                <w:iCs/>
                <w:color w:val="000000"/>
                <w:kern w:val="0"/>
              </w:rPr>
              <w:t>나타났으며</w:t>
            </w:r>
            <w:r w:rsidR="005D7A94">
              <w:rPr>
                <w:rFonts w:ascii="Arial" w:hAnsi="Arial" w:cs="Arial" w:hint="eastAsia"/>
                <w:iCs/>
                <w:color w:val="000000"/>
                <w:kern w:val="0"/>
              </w:rPr>
              <w:t>,</w:t>
            </w:r>
            <w:r w:rsidR="005D7A94">
              <w:rPr>
                <w:rFonts w:ascii="Arial" w:hAnsi="Arial" w:cs="Arial"/>
                <w:iCs/>
                <w:color w:val="000000"/>
                <w:kern w:val="0"/>
              </w:rPr>
              <w:t xml:space="preserve"> </w:t>
            </w:r>
            <w:r w:rsidR="005F2102">
              <w:rPr>
                <w:rFonts w:ascii="Arial" w:hAnsi="Arial" w:cs="Arial"/>
                <w:iCs/>
                <w:color w:val="000000"/>
                <w:kern w:val="0"/>
              </w:rPr>
              <w:t>outlier</w:t>
            </w:r>
            <w:r w:rsidR="005F2102">
              <w:rPr>
                <w:rFonts w:ascii="Arial" w:hAnsi="Arial" w:cs="Arial" w:hint="eastAsia"/>
                <w:iCs/>
                <w:color w:val="000000"/>
                <w:kern w:val="0"/>
              </w:rPr>
              <w:t>를</w:t>
            </w:r>
            <w:r w:rsidR="005F2102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5F2102">
              <w:rPr>
                <w:rFonts w:ascii="Arial" w:hAnsi="Arial" w:cs="Arial" w:hint="eastAsia"/>
                <w:iCs/>
                <w:color w:val="000000"/>
                <w:kern w:val="0"/>
              </w:rPr>
              <w:t>제외한</w:t>
            </w:r>
            <w:r w:rsidR="005F2102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5F2102">
              <w:rPr>
                <w:rFonts w:ascii="Arial" w:hAnsi="Arial" w:cs="Arial" w:hint="eastAsia"/>
                <w:iCs/>
                <w:color w:val="000000"/>
                <w:kern w:val="0"/>
              </w:rPr>
              <w:t>평균값</w:t>
            </w:r>
            <w:r w:rsidR="005F2102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1A209A">
              <w:rPr>
                <w:rFonts w:ascii="Arial" w:hAnsi="Arial" w:cs="Arial"/>
                <w:iCs/>
                <w:color w:val="000000"/>
                <w:kern w:val="0"/>
              </w:rPr>
              <w:t>0.82atm*L/mol*K</w:t>
            </w:r>
            <w:r w:rsidR="00BE25F0">
              <w:rPr>
                <w:rFonts w:ascii="Arial" w:hAnsi="Arial" w:cs="Arial" w:hint="eastAsia"/>
                <w:iCs/>
                <w:color w:val="000000"/>
                <w:kern w:val="0"/>
              </w:rPr>
              <w:t>를</w:t>
            </w:r>
            <w:r w:rsidR="00BE25F0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BE25F0">
              <w:rPr>
                <w:rFonts w:ascii="Arial" w:hAnsi="Arial" w:cs="Arial" w:hint="eastAsia"/>
                <w:iCs/>
                <w:color w:val="000000"/>
                <w:kern w:val="0"/>
              </w:rPr>
              <w:t>얻을</w:t>
            </w:r>
            <w:r w:rsidR="00BE25F0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BE25F0">
              <w:rPr>
                <w:rFonts w:ascii="Arial" w:hAnsi="Arial" w:cs="Arial" w:hint="eastAsia"/>
                <w:iCs/>
                <w:color w:val="000000"/>
                <w:kern w:val="0"/>
              </w:rPr>
              <w:t>수</w:t>
            </w:r>
            <w:r w:rsidR="00BE25F0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BE25F0">
              <w:rPr>
                <w:rFonts w:ascii="Arial" w:hAnsi="Arial" w:cs="Arial" w:hint="eastAsia"/>
                <w:iCs/>
                <w:color w:val="000000"/>
                <w:kern w:val="0"/>
              </w:rPr>
              <w:t>있었다</w:t>
            </w:r>
            <w:r w:rsidR="00BE25F0">
              <w:rPr>
                <w:rFonts w:ascii="Arial" w:hAnsi="Arial" w:cs="Arial" w:hint="eastAsia"/>
                <w:iCs/>
                <w:color w:val="000000"/>
                <w:kern w:val="0"/>
              </w:rPr>
              <w:t>.</w:t>
            </w:r>
            <w:r w:rsidR="00BE25F0">
              <w:rPr>
                <w:rFonts w:ascii="Arial" w:hAnsi="Arial" w:cs="Arial"/>
                <w:iCs/>
                <w:color w:val="000000"/>
                <w:kern w:val="0"/>
              </w:rPr>
              <w:t xml:space="preserve"> </w:t>
            </w:r>
            <w:r w:rsidR="00AE2F8A">
              <w:rPr>
                <w:rFonts w:ascii="Arial" w:hAnsi="Arial" w:cs="Arial" w:hint="eastAsia"/>
                <w:iCs/>
                <w:color w:val="000000"/>
                <w:kern w:val="0"/>
              </w:rPr>
              <w:t>일련의</w:t>
            </w:r>
            <w:r w:rsidR="00AE2F8A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AE2F8A">
              <w:rPr>
                <w:rFonts w:ascii="Arial" w:hAnsi="Arial" w:cs="Arial" w:hint="eastAsia"/>
                <w:iCs/>
                <w:color w:val="000000"/>
                <w:kern w:val="0"/>
              </w:rPr>
              <w:t>결과는</w:t>
            </w:r>
            <w:r w:rsidR="00537613">
              <w:rPr>
                <w:rFonts w:ascii="Arial" w:hAnsi="Arial" w:cs="Arial" w:hint="eastAsia"/>
                <w:iCs/>
                <w:color w:val="000000"/>
                <w:kern w:val="0"/>
              </w:rPr>
              <w:t xml:space="preserve"> </w:t>
            </w:r>
            <w:r w:rsidR="00093912" w:rsidRPr="00BD52C5">
              <w:rPr>
                <w:rFonts w:ascii="Arial" w:hAnsi="Arial" w:cs="Arial"/>
                <w:bCs/>
              </w:rPr>
              <w:t>Na</w:t>
            </w:r>
            <w:r w:rsidR="00093912" w:rsidRPr="00BD52C5">
              <w:rPr>
                <w:rFonts w:ascii="Arial" w:hAnsi="Arial" w:cs="Arial"/>
                <w:bCs/>
                <w:vertAlign w:val="subscript"/>
              </w:rPr>
              <w:t>2</w:t>
            </w:r>
            <w:r w:rsidR="00093912" w:rsidRPr="00BD52C5">
              <w:rPr>
                <w:rFonts w:ascii="Arial" w:hAnsi="Arial" w:cs="Arial"/>
                <w:bCs/>
              </w:rPr>
              <w:t>CO</w:t>
            </w:r>
            <w:r w:rsidR="00093912" w:rsidRPr="00BD52C5">
              <w:rPr>
                <w:rFonts w:ascii="Arial" w:hAnsi="Arial" w:cs="Arial"/>
                <w:bCs/>
                <w:vertAlign w:val="subscript"/>
              </w:rPr>
              <w:t>3</w:t>
            </w:r>
            <w:r w:rsidR="00093912">
              <w:rPr>
                <w:rFonts w:ascii="Arial" w:hAnsi="Arial" w:cs="Arial" w:hint="eastAsia"/>
                <w:bCs/>
              </w:rPr>
              <w:t xml:space="preserve"> </w:t>
            </w:r>
            <w:r w:rsidR="00093912">
              <w:rPr>
                <w:rFonts w:ascii="Arial" w:hAnsi="Arial" w:cs="Arial"/>
                <w:bCs/>
              </w:rPr>
              <w:t>0.10g</w:t>
            </w:r>
            <w:r w:rsidR="00093912">
              <w:rPr>
                <w:rFonts w:ascii="Arial" w:hAnsi="Arial" w:cs="Arial" w:hint="eastAsia"/>
                <w:bCs/>
              </w:rPr>
              <w:t>을</w:t>
            </w:r>
            <w:r w:rsidR="00093912">
              <w:rPr>
                <w:rFonts w:ascii="Arial" w:hAnsi="Arial" w:cs="Arial" w:hint="eastAsia"/>
                <w:bCs/>
              </w:rPr>
              <w:t xml:space="preserve"> </w:t>
            </w:r>
            <w:r w:rsidR="00093912">
              <w:rPr>
                <w:rFonts w:ascii="Arial" w:hAnsi="Arial" w:cs="Arial" w:hint="eastAsia"/>
                <w:bCs/>
              </w:rPr>
              <w:t>사용했을</w:t>
            </w:r>
            <w:r w:rsidR="00093912">
              <w:rPr>
                <w:rFonts w:ascii="Arial" w:hAnsi="Arial" w:cs="Arial" w:hint="eastAsia"/>
                <w:bCs/>
              </w:rPr>
              <w:t xml:space="preserve"> </w:t>
            </w:r>
            <w:r w:rsidR="00093912">
              <w:rPr>
                <w:rFonts w:ascii="Arial" w:hAnsi="Arial" w:cs="Arial" w:hint="eastAsia"/>
                <w:bCs/>
              </w:rPr>
              <w:t>때</w:t>
            </w:r>
            <w:r w:rsidR="00093912">
              <w:rPr>
                <w:rFonts w:ascii="Arial" w:hAnsi="Arial" w:cs="Arial" w:hint="eastAsia"/>
                <w:bCs/>
              </w:rPr>
              <w:t xml:space="preserve"> </w:t>
            </w:r>
            <w:r w:rsidR="003D02E5">
              <w:rPr>
                <w:rFonts w:ascii="Arial" w:hAnsi="Arial" w:cs="Arial" w:hint="eastAsia"/>
                <w:bCs/>
              </w:rPr>
              <w:t>증류수</w:t>
            </w:r>
            <w:r w:rsidR="00A029DC">
              <w:rPr>
                <w:rFonts w:ascii="Arial" w:hAnsi="Arial" w:cs="Arial" w:hint="eastAsia"/>
                <w:bCs/>
              </w:rPr>
              <w:t>가</w:t>
            </w:r>
            <w:r w:rsidR="00A029DC">
              <w:rPr>
                <w:rFonts w:ascii="Arial" w:hAnsi="Arial" w:cs="Arial" w:hint="eastAsia"/>
                <w:bCs/>
              </w:rPr>
              <w:t xml:space="preserve"> </w:t>
            </w:r>
            <w:r w:rsidR="00A029DC">
              <w:rPr>
                <w:rFonts w:ascii="Arial" w:hAnsi="Arial" w:cs="Arial" w:hint="eastAsia"/>
                <w:bCs/>
              </w:rPr>
              <w:t>충분히</w:t>
            </w:r>
            <w:r w:rsidR="00A029DC">
              <w:rPr>
                <w:rFonts w:ascii="Arial" w:hAnsi="Arial" w:cs="Arial" w:hint="eastAsia"/>
                <w:bCs/>
              </w:rPr>
              <w:t xml:space="preserve"> </w:t>
            </w:r>
            <w:r w:rsidR="009D5D54">
              <w:rPr>
                <w:rFonts w:ascii="Arial" w:hAnsi="Arial" w:cs="Arial"/>
                <w:bCs/>
              </w:rPr>
              <w:t>CO</w:t>
            </w:r>
            <w:r w:rsidR="009D5D54" w:rsidRPr="0010017D">
              <w:rPr>
                <w:rFonts w:ascii="Arial" w:hAnsi="Arial" w:cs="Arial"/>
                <w:bCs/>
                <w:vertAlign w:val="subscript"/>
              </w:rPr>
              <w:t>2</w:t>
            </w:r>
            <w:r w:rsidR="005F00C1">
              <w:rPr>
                <w:rFonts w:ascii="Arial" w:hAnsi="Arial" w:cs="Arial" w:hint="eastAsia"/>
                <w:bCs/>
              </w:rPr>
              <w:t>로</w:t>
            </w:r>
            <w:r w:rsidR="005F00C1">
              <w:rPr>
                <w:rFonts w:ascii="Arial" w:hAnsi="Arial" w:cs="Arial" w:hint="eastAsia"/>
                <w:bCs/>
              </w:rPr>
              <w:t xml:space="preserve"> </w:t>
            </w:r>
            <w:r w:rsidR="005F00C1">
              <w:rPr>
                <w:rFonts w:ascii="Arial" w:hAnsi="Arial" w:cs="Arial" w:hint="eastAsia"/>
                <w:bCs/>
              </w:rPr>
              <w:t>포화되지</w:t>
            </w:r>
            <w:r w:rsidR="005F00C1">
              <w:rPr>
                <w:rFonts w:ascii="Arial" w:hAnsi="Arial" w:cs="Arial" w:hint="eastAsia"/>
                <w:bCs/>
              </w:rPr>
              <w:t xml:space="preserve"> </w:t>
            </w:r>
            <w:r w:rsidR="005F00C1">
              <w:rPr>
                <w:rFonts w:ascii="Arial" w:hAnsi="Arial" w:cs="Arial" w:hint="eastAsia"/>
                <w:bCs/>
              </w:rPr>
              <w:t>않아</w:t>
            </w:r>
            <w:r w:rsidR="005F00C1">
              <w:rPr>
                <w:rFonts w:ascii="Arial" w:hAnsi="Arial" w:cs="Arial" w:hint="eastAsia"/>
                <w:bCs/>
              </w:rPr>
              <w:t xml:space="preserve"> </w:t>
            </w:r>
            <w:r w:rsidR="005F00C1">
              <w:rPr>
                <w:rFonts w:ascii="Arial" w:hAnsi="Arial" w:cs="Arial" w:hint="eastAsia"/>
                <w:bCs/>
              </w:rPr>
              <w:t>나타난</w:t>
            </w:r>
            <w:r w:rsidR="005F00C1">
              <w:rPr>
                <w:rFonts w:ascii="Arial" w:hAnsi="Arial" w:cs="Arial" w:hint="eastAsia"/>
                <w:bCs/>
              </w:rPr>
              <w:t xml:space="preserve"> </w:t>
            </w:r>
            <w:r w:rsidR="005F00C1">
              <w:rPr>
                <w:rFonts w:ascii="Arial" w:hAnsi="Arial" w:cs="Arial" w:hint="eastAsia"/>
                <w:bCs/>
              </w:rPr>
              <w:t>결과로</w:t>
            </w:r>
            <w:r w:rsidR="005F00C1">
              <w:rPr>
                <w:rFonts w:ascii="Arial" w:hAnsi="Arial" w:cs="Arial" w:hint="eastAsia"/>
                <w:bCs/>
              </w:rPr>
              <w:t xml:space="preserve"> </w:t>
            </w:r>
            <w:r w:rsidR="005F00C1">
              <w:rPr>
                <w:rFonts w:ascii="Arial" w:hAnsi="Arial" w:cs="Arial" w:hint="eastAsia"/>
                <w:bCs/>
              </w:rPr>
              <w:t>사료된다</w:t>
            </w:r>
            <w:r w:rsidR="005F00C1">
              <w:rPr>
                <w:rFonts w:ascii="Arial" w:hAnsi="Arial" w:cs="Arial" w:hint="eastAsia"/>
                <w:bCs/>
              </w:rPr>
              <w:t>.</w:t>
            </w:r>
          </w:p>
          <w:p w14:paraId="537884E0" w14:textId="3692283C" w:rsidR="0010017D" w:rsidRPr="0057379F" w:rsidRDefault="0010017D" w:rsidP="0018001F">
            <w:pPr>
              <w:spacing w:after="0"/>
              <w:rPr>
                <w:rFonts w:ascii="Arial" w:hAnsi="Arial" w:cs="Arial" w:hint="eastAsia"/>
                <w:iCs/>
                <w:sz w:val="22"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 w:rsidR="00717C57">
              <w:rPr>
                <w:rFonts w:ascii="Arial" w:hAnsi="Arial" w:cs="Arial" w:hint="eastAsia"/>
                <w:bCs/>
              </w:rPr>
              <w:t>또한</w:t>
            </w:r>
            <w:r w:rsidR="00717C57">
              <w:rPr>
                <w:rFonts w:ascii="Arial" w:hAnsi="Arial" w:cs="Arial" w:hint="eastAsia"/>
                <w:bCs/>
              </w:rPr>
              <w:t xml:space="preserve"> </w:t>
            </w:r>
            <w:r w:rsidR="009021C4">
              <w:rPr>
                <w:rFonts w:ascii="Arial" w:hAnsi="Arial" w:cs="Arial" w:hint="eastAsia"/>
                <w:bCs/>
              </w:rPr>
              <w:t>일반적인</w:t>
            </w:r>
            <w:r w:rsidR="009021C4">
              <w:rPr>
                <w:rFonts w:ascii="Arial" w:hAnsi="Arial" w:cs="Arial" w:hint="eastAsia"/>
                <w:bCs/>
              </w:rPr>
              <w:t xml:space="preserve"> </w:t>
            </w:r>
            <w:r w:rsidR="006B5C1A">
              <w:rPr>
                <w:rFonts w:ascii="Arial" w:hAnsi="Arial" w:cs="Arial" w:hint="eastAsia"/>
                <w:bCs/>
              </w:rPr>
              <w:t>금속</w:t>
            </w:r>
            <w:r w:rsidR="006B5C1A">
              <w:rPr>
                <w:rFonts w:ascii="Arial" w:hAnsi="Arial" w:cs="Arial" w:hint="eastAsia"/>
                <w:bCs/>
              </w:rPr>
              <w:t xml:space="preserve"> </w:t>
            </w:r>
            <w:r w:rsidR="006B5C1A">
              <w:rPr>
                <w:rFonts w:ascii="Arial" w:hAnsi="Arial" w:cs="Arial" w:hint="eastAsia"/>
                <w:bCs/>
              </w:rPr>
              <w:t>탄산염과</w:t>
            </w:r>
            <w:r w:rsidR="006B5C1A">
              <w:rPr>
                <w:rFonts w:ascii="Arial" w:hAnsi="Arial" w:cs="Arial" w:hint="eastAsia"/>
                <w:bCs/>
              </w:rPr>
              <w:t xml:space="preserve"> </w:t>
            </w:r>
            <w:r w:rsidR="006B5C1A">
              <w:rPr>
                <w:rFonts w:ascii="Arial" w:hAnsi="Arial" w:cs="Arial" w:hint="eastAsia"/>
                <w:bCs/>
              </w:rPr>
              <w:t>염산과의</w:t>
            </w:r>
            <w:r w:rsidR="006B5C1A">
              <w:rPr>
                <w:rFonts w:ascii="Arial" w:hAnsi="Arial" w:cs="Arial" w:hint="eastAsia"/>
                <w:bCs/>
              </w:rPr>
              <w:t xml:space="preserve"> </w:t>
            </w:r>
            <w:r w:rsidR="006B5C1A">
              <w:rPr>
                <w:rFonts w:ascii="Arial" w:hAnsi="Arial" w:cs="Arial" w:hint="eastAsia"/>
                <w:bCs/>
              </w:rPr>
              <w:t>반응식</w:t>
            </w:r>
            <w:r w:rsidR="006B5C1A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HCl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w:proofErr w:type="spellStart"/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aq</m:t>
                  </m:r>
                  <w:proofErr w:type="spellEnd"/>
                </m:e>
              </m:d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s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→C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g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l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w:proofErr w:type="spellStart"/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aq</m:t>
                  </m:r>
                  <w:proofErr w:type="spellEnd"/>
                </m:e>
              </m:d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+2C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-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(</m:t>
              </m:r>
              <w:proofErr w:type="spellStart"/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aq</m:t>
              </m:r>
              <w:proofErr w:type="spellEnd"/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)</m:t>
              </m:r>
            </m:oMath>
            <w:r w:rsidR="003D0865">
              <w:rPr>
                <w:rFonts w:ascii="Arial" w:hAnsi="Arial" w:cs="Arial" w:hint="eastAsia"/>
                <w:color w:val="000000"/>
                <w:kern w:val="0"/>
              </w:rPr>
              <w:t>을</w:t>
            </w:r>
            <w:r w:rsidR="003D086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D0865">
              <w:rPr>
                <w:rFonts w:ascii="Arial" w:hAnsi="Arial" w:cs="Arial" w:hint="eastAsia"/>
                <w:color w:val="000000"/>
                <w:kern w:val="0"/>
              </w:rPr>
              <w:t>통해</w:t>
            </w:r>
            <w:r w:rsidR="00866DE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66DE4">
              <w:rPr>
                <w:rFonts w:ascii="Arial" w:hAnsi="Arial" w:cs="Arial" w:hint="eastAsia"/>
                <w:color w:val="000000"/>
                <w:kern w:val="0"/>
              </w:rPr>
              <w:t>미지의</w:t>
            </w:r>
            <w:r w:rsidR="002B028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B028F">
              <w:rPr>
                <w:rFonts w:ascii="Arial" w:hAnsi="Arial" w:cs="Arial" w:hint="eastAsia"/>
                <w:color w:val="000000"/>
                <w:kern w:val="0"/>
              </w:rPr>
              <w:t>알칼리</w:t>
            </w:r>
            <w:r w:rsidR="00866DE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66DE4">
              <w:rPr>
                <w:rFonts w:ascii="Arial" w:hAnsi="Arial" w:cs="Arial" w:hint="eastAsia"/>
                <w:color w:val="000000"/>
                <w:kern w:val="0"/>
              </w:rPr>
              <w:t>금속</w:t>
            </w:r>
            <w:r w:rsidR="00866DE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66DE4">
              <w:rPr>
                <w:rFonts w:ascii="Arial" w:hAnsi="Arial" w:cs="Arial" w:hint="eastAsia"/>
                <w:color w:val="000000"/>
                <w:kern w:val="0"/>
              </w:rPr>
              <w:t>탄산</w:t>
            </w:r>
            <w:r w:rsidR="00C4223E">
              <w:rPr>
                <w:rFonts w:ascii="Arial" w:hAnsi="Arial" w:cs="Arial" w:hint="eastAsia"/>
                <w:color w:val="000000"/>
                <w:kern w:val="0"/>
              </w:rPr>
              <w:t>염에서</w:t>
            </w:r>
            <w:r w:rsidR="00C4223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90F0F">
              <w:rPr>
                <w:rFonts w:ascii="Arial" w:hAnsi="Arial" w:cs="Arial" w:hint="eastAsia"/>
                <w:color w:val="000000"/>
                <w:kern w:val="0"/>
              </w:rPr>
              <w:t>정량분석을</w:t>
            </w:r>
            <w:r w:rsidR="00490F0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90F0F">
              <w:rPr>
                <w:rFonts w:ascii="Arial" w:hAnsi="Arial" w:cs="Arial" w:hint="eastAsia"/>
                <w:color w:val="000000"/>
                <w:kern w:val="0"/>
              </w:rPr>
              <w:t>통해</w:t>
            </w:r>
            <w:r w:rsidR="00D836C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836C1">
              <w:rPr>
                <w:rFonts w:ascii="Arial" w:hAnsi="Arial" w:cs="Arial" w:hint="eastAsia"/>
                <w:color w:val="000000"/>
                <w:kern w:val="0"/>
              </w:rPr>
              <w:t>원자량을</w:t>
            </w:r>
            <w:r w:rsidR="00D836C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836C1">
              <w:rPr>
                <w:rFonts w:ascii="Arial" w:hAnsi="Arial" w:cs="Arial" w:hint="eastAsia"/>
                <w:color w:val="000000"/>
                <w:kern w:val="0"/>
              </w:rPr>
              <w:t>계산하여</w:t>
            </w:r>
            <w:r w:rsidR="00490F0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B54E6">
              <w:rPr>
                <w:rFonts w:ascii="Arial" w:hAnsi="Arial" w:cs="Arial" w:hint="eastAsia"/>
                <w:color w:val="000000"/>
                <w:kern w:val="0"/>
              </w:rPr>
              <w:t>금속</w:t>
            </w:r>
            <w:r w:rsidR="00131692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1316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1692">
              <w:rPr>
                <w:rFonts w:ascii="Arial" w:hAnsi="Arial" w:cs="Arial" w:hint="eastAsia"/>
                <w:color w:val="000000"/>
                <w:kern w:val="0"/>
              </w:rPr>
              <w:t>종류를</w:t>
            </w:r>
            <w:r w:rsidR="001316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1692">
              <w:rPr>
                <w:rFonts w:ascii="Arial" w:hAnsi="Arial" w:cs="Arial" w:hint="eastAsia"/>
                <w:color w:val="000000"/>
                <w:kern w:val="0"/>
              </w:rPr>
              <w:t>판별했다</w:t>
            </w:r>
            <w:r w:rsidR="00131692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13169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>발생한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>이산화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>탄소의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>기체와</w:t>
            </w:r>
            <w:r w:rsidR="00246A8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93FC7">
              <w:rPr>
                <w:rFonts w:ascii="Arial" w:hAnsi="Arial" w:cs="Arial" w:hint="eastAsia"/>
                <w:color w:val="000000"/>
                <w:kern w:val="0"/>
              </w:rPr>
              <w:t>반응한</w:t>
            </w:r>
            <w:r w:rsidR="00293FC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s</m:t>
                  </m:r>
                </m:e>
              </m:d>
            </m:oMath>
            <w:r w:rsidR="009241A8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9241A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74510">
              <w:rPr>
                <w:rFonts w:ascii="Arial" w:hAnsi="Arial" w:cs="Arial" w:hint="eastAsia"/>
                <w:color w:val="000000"/>
                <w:kern w:val="0"/>
              </w:rPr>
              <w:t>몰수는</w:t>
            </w:r>
            <w:r w:rsidR="00B7451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74510">
              <w:rPr>
                <w:rFonts w:ascii="Arial" w:hAnsi="Arial" w:cs="Arial" w:hint="eastAsia"/>
                <w:color w:val="000000"/>
                <w:kern w:val="0"/>
              </w:rPr>
              <w:t>동일함을</w:t>
            </w:r>
            <w:r w:rsidR="00B7451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74510">
              <w:rPr>
                <w:rFonts w:ascii="Arial" w:hAnsi="Arial" w:cs="Arial" w:hint="eastAsia"/>
                <w:color w:val="000000"/>
                <w:kern w:val="0"/>
              </w:rPr>
              <w:t>이용했으며</w:t>
            </w:r>
            <w:r w:rsidR="00B74510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B74510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proofErr w:type="spellStart"/>
            <w:r w:rsidR="00521B2B">
              <w:rPr>
                <w:rFonts w:ascii="Arial" w:hAnsi="Arial" w:cs="Arial" w:hint="eastAsia"/>
                <w:color w:val="000000"/>
                <w:kern w:val="0"/>
              </w:rPr>
              <w:t>화학양론적</w:t>
            </w:r>
            <w:proofErr w:type="spellEnd"/>
            <w:r w:rsidR="00521B2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21B2B">
              <w:rPr>
                <w:rFonts w:ascii="Arial" w:hAnsi="Arial" w:cs="Arial" w:hint="eastAsia"/>
                <w:color w:val="000000"/>
                <w:kern w:val="0"/>
              </w:rPr>
              <w:t>계산</w:t>
            </w:r>
            <w:r w:rsidR="00521B2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21B2B">
              <w:rPr>
                <w:rFonts w:ascii="Arial" w:hAnsi="Arial" w:cs="Arial" w:hint="eastAsia"/>
                <w:color w:val="000000"/>
                <w:kern w:val="0"/>
              </w:rPr>
              <w:t>결과</w:t>
            </w:r>
            <w:r w:rsidR="00521B2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057693">
              <w:rPr>
                <w:rFonts w:ascii="Arial" w:hAnsi="Arial" w:cs="Arial" w:hint="eastAsia"/>
                <w:color w:val="000000"/>
                <w:kern w:val="0"/>
              </w:rPr>
              <w:t>미지시료</w:t>
            </w:r>
            <w:r w:rsidR="00057693">
              <w:rPr>
                <w:rFonts w:ascii="Arial" w:hAnsi="Arial" w:cs="Arial"/>
                <w:color w:val="000000"/>
                <w:kern w:val="0"/>
              </w:rPr>
              <w:t>1</w:t>
            </w:r>
            <w:r w:rsidR="00057693">
              <w:rPr>
                <w:rFonts w:ascii="Arial" w:hAnsi="Arial" w:cs="Arial" w:hint="eastAsia"/>
                <w:color w:val="000000"/>
                <w:kern w:val="0"/>
              </w:rPr>
              <w:t>은</w:t>
            </w:r>
            <w:r w:rsidR="0005769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B028F">
              <w:rPr>
                <w:rFonts w:ascii="Arial" w:hAnsi="Arial" w:cs="Arial"/>
                <w:color w:val="000000"/>
                <w:kern w:val="0"/>
              </w:rPr>
              <w:t>Li</w:t>
            </w:r>
            <w:r w:rsidR="002B028F" w:rsidRPr="00771CD4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2B028F">
              <w:rPr>
                <w:rFonts w:ascii="Arial" w:hAnsi="Arial" w:cs="Arial"/>
                <w:color w:val="000000"/>
                <w:kern w:val="0"/>
              </w:rPr>
              <w:t>CO</w:t>
            </w:r>
            <w:r w:rsidR="002B028F" w:rsidRPr="00771CD4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8C692A">
              <w:rPr>
                <w:rFonts w:ascii="Arial" w:hAnsi="Arial" w:cs="Arial"/>
                <w:color w:val="000000"/>
                <w:kern w:val="0"/>
              </w:rPr>
              <w:t xml:space="preserve">, </w:t>
            </w:r>
            <w:r w:rsidR="008C692A">
              <w:rPr>
                <w:rFonts w:ascii="Arial" w:hAnsi="Arial" w:cs="Arial" w:hint="eastAsia"/>
                <w:color w:val="000000"/>
                <w:kern w:val="0"/>
              </w:rPr>
              <w:t>미지시료</w:t>
            </w:r>
            <w:r w:rsidR="008C692A">
              <w:rPr>
                <w:rFonts w:ascii="Arial" w:hAnsi="Arial" w:cs="Arial" w:hint="eastAsia"/>
                <w:color w:val="000000"/>
                <w:kern w:val="0"/>
              </w:rPr>
              <w:t>2</w:t>
            </w:r>
            <w:r w:rsidR="008C692A">
              <w:rPr>
                <w:rFonts w:ascii="Arial" w:hAnsi="Arial" w:cs="Arial" w:hint="eastAsia"/>
                <w:color w:val="000000"/>
                <w:kern w:val="0"/>
              </w:rPr>
              <w:t>는</w:t>
            </w:r>
            <w:r w:rsidR="008C692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7379F">
              <w:rPr>
                <w:rFonts w:ascii="Arial" w:hAnsi="Arial" w:cs="Arial"/>
                <w:color w:val="000000"/>
                <w:kern w:val="0"/>
              </w:rPr>
              <w:t>K</w:t>
            </w:r>
            <w:r w:rsidR="0057379F" w:rsidRPr="00771CD4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57379F">
              <w:rPr>
                <w:rFonts w:ascii="Arial" w:hAnsi="Arial" w:cs="Arial"/>
                <w:color w:val="000000"/>
                <w:kern w:val="0"/>
              </w:rPr>
              <w:t>CO</w:t>
            </w:r>
            <w:r w:rsidR="0057379F" w:rsidRPr="00771CD4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>라는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>사실을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>구할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>있었다</w:t>
            </w:r>
            <w:r w:rsidR="0057379F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5A2EFC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5A2EFC"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 w:rsidR="005A2EF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A2EFC">
              <w:rPr>
                <w:rFonts w:ascii="Arial" w:hAnsi="Arial" w:cs="Arial" w:hint="eastAsia"/>
                <w:color w:val="000000"/>
                <w:kern w:val="0"/>
              </w:rPr>
              <w:t>계산된</w:t>
            </w:r>
            <w:r w:rsidR="005A2EF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A2EFC">
              <w:rPr>
                <w:rFonts w:ascii="Arial" w:hAnsi="Arial" w:cs="Arial" w:hint="eastAsia"/>
                <w:color w:val="000000"/>
                <w:kern w:val="0"/>
              </w:rPr>
              <w:t>금속의</w:t>
            </w:r>
            <w:r w:rsidR="005A2EF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A2EFC">
              <w:rPr>
                <w:rFonts w:ascii="Arial" w:hAnsi="Arial" w:cs="Arial" w:hint="eastAsia"/>
                <w:color w:val="000000"/>
                <w:kern w:val="0"/>
              </w:rPr>
              <w:t>원자량은</w:t>
            </w:r>
            <w:r w:rsidR="005A2EF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57F6">
              <w:rPr>
                <w:rFonts w:ascii="Arial" w:hAnsi="Arial" w:cs="Arial" w:hint="eastAsia"/>
                <w:color w:val="000000"/>
                <w:kern w:val="0"/>
              </w:rPr>
              <w:t>미지시료</w:t>
            </w:r>
            <w:r w:rsidR="006F57F6">
              <w:rPr>
                <w:rFonts w:ascii="Arial" w:hAnsi="Arial" w:cs="Arial" w:hint="eastAsia"/>
                <w:color w:val="000000"/>
                <w:kern w:val="0"/>
              </w:rPr>
              <w:t>1</w:t>
            </w:r>
            <w:r w:rsidR="006F57F6"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 w:rsidR="006F57F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573EE">
              <w:rPr>
                <w:rFonts w:ascii="Arial" w:hAnsi="Arial" w:cs="Arial"/>
                <w:color w:val="000000"/>
                <w:kern w:val="0"/>
              </w:rPr>
              <w:t xml:space="preserve">21.8%, </w:t>
            </w:r>
            <w:r w:rsidR="00ED4C78">
              <w:rPr>
                <w:rFonts w:ascii="Arial" w:hAnsi="Arial" w:cs="Arial" w:hint="eastAsia"/>
                <w:color w:val="000000"/>
                <w:kern w:val="0"/>
              </w:rPr>
              <w:t>미지시료</w:t>
            </w:r>
            <w:r w:rsidR="00ED4C78">
              <w:rPr>
                <w:rFonts w:ascii="Arial" w:hAnsi="Arial" w:cs="Arial" w:hint="eastAsia"/>
                <w:color w:val="000000"/>
                <w:kern w:val="0"/>
              </w:rPr>
              <w:t>2</w:t>
            </w:r>
            <w:r w:rsidR="00ED4C78"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 w:rsidR="00ED4C7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07DCF">
              <w:rPr>
                <w:rFonts w:ascii="Arial" w:hAnsi="Arial" w:cs="Arial"/>
                <w:color w:val="000000"/>
                <w:kern w:val="0"/>
              </w:rPr>
              <w:t>8.6%</w:t>
            </w:r>
            <w:r w:rsidR="00135DF2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135DF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5DF2">
              <w:rPr>
                <w:rFonts w:ascii="Arial" w:hAnsi="Arial" w:cs="Arial" w:hint="eastAsia"/>
                <w:color w:val="000000"/>
                <w:kern w:val="0"/>
              </w:rPr>
              <w:t>오차율로</w:t>
            </w:r>
            <w:r w:rsidR="00135DF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5DF2">
              <w:rPr>
                <w:rFonts w:ascii="Arial" w:hAnsi="Arial" w:cs="Arial" w:hint="eastAsia"/>
                <w:color w:val="000000"/>
                <w:kern w:val="0"/>
              </w:rPr>
              <w:t>얻어졌다</w:t>
            </w:r>
            <w:r w:rsidR="00135DF2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</w:tc>
      </w:tr>
    </w:tbl>
    <w:tbl>
      <w:tblPr>
        <w:tblStyle w:val="a3"/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461"/>
      </w:tblGrid>
      <w:tr w:rsidR="009516B6" w:rsidRPr="0072466E" w14:paraId="4D1EAC63" w14:textId="77777777" w:rsidTr="005F0B92">
        <w:trPr>
          <w:trHeight w:hRule="exact" w:val="1134"/>
        </w:trPr>
        <w:tc>
          <w:tcPr>
            <w:tcW w:w="10461" w:type="dxa"/>
            <w:vAlign w:val="center"/>
          </w:tcPr>
          <w:p w14:paraId="5DDEF30A" w14:textId="2F3D26D1" w:rsidR="009516B6" w:rsidRPr="0072466E" w:rsidRDefault="009516B6" w:rsidP="00893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466E">
              <w:rPr>
                <w:rFonts w:ascii="Arial" w:hAnsi="Arial" w:cs="Arial"/>
                <w:b/>
                <w:sz w:val="36"/>
                <w:szCs w:val="40"/>
              </w:rPr>
              <w:lastRenderedPageBreak/>
              <w:t>실험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2.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기체상수의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결정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및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탄산염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분석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72466E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72466E" w14:paraId="761A20EE" w14:textId="77777777" w:rsidTr="000F0ABF">
        <w:tblPrEx>
          <w:tblCellMar>
            <w:left w:w="99" w:type="dxa"/>
            <w:right w:w="99" w:type="dxa"/>
          </w:tblCellMar>
        </w:tblPrEx>
        <w:trPr>
          <w:trHeight w:val="58"/>
        </w:trPr>
        <w:tc>
          <w:tcPr>
            <w:tcW w:w="10461" w:type="dxa"/>
          </w:tcPr>
          <w:p w14:paraId="356C2A5F" w14:textId="77777777" w:rsidR="000B361C" w:rsidRDefault="009516B6" w:rsidP="00C25760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72466E">
              <w:rPr>
                <w:rFonts w:ascii="Arial" w:hAnsi="Arial" w:cs="Arial"/>
                <w:b/>
                <w:sz w:val="24"/>
              </w:rPr>
              <w:t>Data</w:t>
            </w:r>
          </w:p>
          <w:p w14:paraId="145CA57F" w14:textId="5AB9229E" w:rsidR="009516B6" w:rsidRPr="000B361C" w:rsidRDefault="000B361C" w:rsidP="000B361C">
            <w:pPr>
              <w:spacing w:after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</w:rPr>
              <w:t>I</w:t>
            </w:r>
            <w:r>
              <w:rPr>
                <w:rFonts w:ascii="Arial" w:hAnsi="Arial" w:cs="Arial"/>
                <w:b/>
              </w:rPr>
              <w:t xml:space="preserve">I.1. </w:t>
            </w:r>
            <w:r w:rsidR="009516B6" w:rsidRPr="000B361C">
              <w:rPr>
                <w:rFonts w:ascii="Arial" w:hAnsi="Arial" w:cs="Arial"/>
                <w:b/>
              </w:rPr>
              <w:t>압력</w:t>
            </w:r>
            <w:r w:rsidR="009516B6" w:rsidRPr="000B361C">
              <w:rPr>
                <w:rFonts w:ascii="Arial" w:hAnsi="Arial" w:cs="Arial"/>
                <w:b/>
              </w:rPr>
              <w:t xml:space="preserve"> </w:t>
            </w:r>
            <w:r w:rsidR="009516B6" w:rsidRPr="000B361C">
              <w:rPr>
                <w:rFonts w:ascii="Arial" w:hAnsi="Arial" w:cs="Arial"/>
                <w:b/>
              </w:rPr>
              <w:t>보정</w:t>
            </w:r>
          </w:p>
          <w:tbl>
            <w:tblPr>
              <w:tblW w:w="9525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284" w:type="dxa"/>
              </w:tblCellMar>
              <w:tblLook w:val="04A0" w:firstRow="1" w:lastRow="0" w:firstColumn="1" w:lastColumn="0" w:noHBand="0" w:noVBand="1"/>
            </w:tblPr>
            <w:tblGrid>
              <w:gridCol w:w="4195"/>
              <w:gridCol w:w="2665"/>
              <w:gridCol w:w="2665"/>
            </w:tblGrid>
            <w:tr w:rsidR="009516B6" w:rsidRPr="0072466E" w14:paraId="52F35C9F" w14:textId="77777777" w:rsidTr="005F0B92">
              <w:trPr>
                <w:trHeight w:val="454"/>
              </w:trPr>
              <w:tc>
                <w:tcPr>
                  <w:tcW w:w="4195" w:type="dxa"/>
                  <w:shd w:val="clear" w:color="auto" w:fill="auto"/>
                  <w:noWrap/>
                  <w:vAlign w:val="center"/>
                </w:tcPr>
                <w:p w14:paraId="4145B634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실험실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온도</w:t>
                  </w:r>
                </w:p>
              </w:tc>
              <w:tc>
                <w:tcPr>
                  <w:tcW w:w="2665" w:type="dxa"/>
                  <w:shd w:val="clear" w:color="auto" w:fill="auto"/>
                  <w:noWrap/>
                  <w:vAlign w:val="center"/>
                </w:tcPr>
                <w:p w14:paraId="2A6BC428" w14:textId="2BC65EDD" w:rsidR="009516B6" w:rsidRPr="0072466E" w:rsidRDefault="00392CBD" w:rsidP="0089383C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</w:rPr>
                    <w:t>22.5</w:t>
                  </w:r>
                  <w:r w:rsidR="00686777" w:rsidRPr="0072466E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</w:rPr>
                    <w:t>℃</w:t>
                  </w:r>
                </w:p>
              </w:tc>
              <w:tc>
                <w:tcPr>
                  <w:tcW w:w="2665" w:type="dxa"/>
                  <w:shd w:val="clear" w:color="auto" w:fill="auto"/>
                  <w:vAlign w:val="center"/>
                </w:tcPr>
                <w:p w14:paraId="0350EF27" w14:textId="40A5F51C" w:rsidR="009516B6" w:rsidRPr="0072466E" w:rsidRDefault="0072466E" w:rsidP="0089383C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295.65</w:t>
                  </w:r>
                  <w:r w:rsidR="00686777"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K</w:t>
                  </w:r>
                </w:p>
              </w:tc>
            </w:tr>
            <w:tr w:rsidR="009516B6" w:rsidRPr="0072466E" w14:paraId="6EB33BDF" w14:textId="77777777" w:rsidTr="00CD19CB">
              <w:trPr>
                <w:trHeight w:val="454"/>
              </w:trPr>
              <w:tc>
                <w:tcPr>
                  <w:tcW w:w="4195" w:type="dxa"/>
                  <w:shd w:val="clear" w:color="auto" w:fill="auto"/>
                  <w:noWrap/>
                  <w:vAlign w:val="center"/>
                  <w:hideMark/>
                </w:tcPr>
                <w:p w14:paraId="5D35151B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물의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온도</w:t>
                  </w:r>
                </w:p>
              </w:tc>
              <w:tc>
                <w:tcPr>
                  <w:tcW w:w="2665" w:type="dxa"/>
                  <w:shd w:val="clear" w:color="auto" w:fill="auto"/>
                  <w:noWrap/>
                  <w:vAlign w:val="center"/>
                </w:tcPr>
                <w:p w14:paraId="58779961" w14:textId="24F0D0E4" w:rsidR="009516B6" w:rsidRPr="0072466E" w:rsidRDefault="0072466E" w:rsidP="0089383C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</w:rPr>
                    <w:t>22.5</w:t>
                  </w:r>
                  <w:r w:rsidR="00686777" w:rsidRPr="0072466E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</w:rPr>
                    <w:t>℃</w:t>
                  </w:r>
                </w:p>
              </w:tc>
              <w:tc>
                <w:tcPr>
                  <w:tcW w:w="2665" w:type="dxa"/>
                  <w:shd w:val="clear" w:color="auto" w:fill="auto"/>
                  <w:vAlign w:val="center"/>
                </w:tcPr>
                <w:p w14:paraId="7F43FFA4" w14:textId="4B340D9C" w:rsidR="009516B6" w:rsidRPr="0072466E" w:rsidRDefault="0072466E" w:rsidP="0089383C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295.65</w:t>
                  </w:r>
                  <w:r w:rsidR="00686777"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K</w:t>
                  </w:r>
                </w:p>
              </w:tc>
            </w:tr>
            <w:tr w:rsidR="00686777" w:rsidRPr="0072466E" w14:paraId="57E02521" w14:textId="77777777" w:rsidTr="009F5BA6">
              <w:trPr>
                <w:trHeight w:val="454"/>
              </w:trPr>
              <w:tc>
                <w:tcPr>
                  <w:tcW w:w="4195" w:type="dxa"/>
                  <w:shd w:val="clear" w:color="auto" w:fill="auto"/>
                  <w:noWrap/>
                  <w:vAlign w:val="center"/>
                  <w:hideMark/>
                </w:tcPr>
                <w:p w14:paraId="6D0CDF9B" w14:textId="289353B0" w:rsidR="00686777" w:rsidRPr="0072466E" w:rsidRDefault="00686777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물의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증기압</w:t>
                  </w:r>
                </w:p>
              </w:tc>
              <w:tc>
                <w:tcPr>
                  <w:tcW w:w="2665" w:type="dxa"/>
                  <w:shd w:val="clear" w:color="auto" w:fill="auto"/>
                  <w:noWrap/>
                  <w:vAlign w:val="center"/>
                </w:tcPr>
                <w:p w14:paraId="00283AA4" w14:textId="0C1B804C" w:rsidR="00686777" w:rsidRPr="0072466E" w:rsidRDefault="00686777" w:rsidP="0089383C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torr</w:t>
                  </w:r>
                </w:p>
              </w:tc>
              <w:tc>
                <w:tcPr>
                  <w:tcW w:w="2665" w:type="dxa"/>
                  <w:shd w:val="clear" w:color="auto" w:fill="auto"/>
                  <w:vAlign w:val="center"/>
                </w:tcPr>
                <w:p w14:paraId="21EB386B" w14:textId="1D4023BF" w:rsidR="00686777" w:rsidRPr="0072466E" w:rsidRDefault="00686777" w:rsidP="0089383C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 atm</w:t>
                  </w:r>
                </w:p>
              </w:tc>
            </w:tr>
            <w:tr w:rsidR="00686777" w:rsidRPr="0072466E" w14:paraId="719456C1" w14:textId="77777777" w:rsidTr="00643EDC">
              <w:trPr>
                <w:trHeight w:val="454"/>
              </w:trPr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FD4F09" w14:textId="360AC271" w:rsidR="00686777" w:rsidRPr="0072466E" w:rsidRDefault="00686777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대기압</w:t>
                  </w:r>
                </w:p>
              </w:tc>
              <w:tc>
                <w:tcPr>
                  <w:tcW w:w="2665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30E6100" w14:textId="2C57943D" w:rsidR="00686777" w:rsidRPr="0072466E" w:rsidRDefault="00A707AC" w:rsidP="0089383C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1007.2</w:t>
                  </w:r>
                  <w:r w:rsidR="00686777"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proofErr w:type="spellStart"/>
                  <w:r w:rsidR="00686777"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hPa</w:t>
                  </w:r>
                  <w:proofErr w:type="spellEnd"/>
                </w:p>
              </w:tc>
              <w:tc>
                <w:tcPr>
                  <w:tcW w:w="2665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CCDE343" w14:textId="15B32256" w:rsidR="00686777" w:rsidRPr="0072466E" w:rsidRDefault="00A707AC" w:rsidP="0089383C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0.9940</w:t>
                  </w:r>
                  <w:r w:rsidR="00CA6BC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3</w:t>
                  </w:r>
                  <w:r w:rsidR="00686777"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atm</w:t>
                  </w:r>
                </w:p>
              </w:tc>
            </w:tr>
            <w:tr w:rsidR="009516B6" w:rsidRPr="0072466E" w14:paraId="01A55769" w14:textId="77777777" w:rsidTr="00CD19CB">
              <w:trPr>
                <w:trHeight w:val="454"/>
              </w:trPr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D12D03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보정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압력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(atm)</w:t>
                  </w:r>
                </w:p>
              </w:tc>
              <w:tc>
                <w:tcPr>
                  <w:tcW w:w="5330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B8B285" w14:textId="09B50EAF" w:rsidR="009516B6" w:rsidRPr="0072466E" w:rsidRDefault="00CC2EEB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0.96686atm</m:t>
                      </m:r>
                    </m:oMath>
                  </m:oMathPara>
                </w:p>
              </w:tc>
            </w:tr>
          </w:tbl>
          <w:p w14:paraId="7C06E731" w14:textId="77777777" w:rsidR="00D8210B" w:rsidRDefault="00D8210B" w:rsidP="00D8210B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  <w:b/>
              </w:rPr>
            </w:pPr>
          </w:p>
          <w:p w14:paraId="3F17085F" w14:textId="28BD2A27" w:rsidR="009516B6" w:rsidRPr="00D8210B" w:rsidRDefault="00D8210B" w:rsidP="00D8210B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/>
                <w:b/>
              </w:rPr>
              <w:t>II.2.</w:t>
            </w:r>
            <w:r>
              <w:rPr>
                <w:rFonts w:ascii="Arial" w:eastAsiaTheme="minorEastAsia" w:hAnsi="Arial" w:cs="Arial" w:hint="eastAsia"/>
                <w:b/>
              </w:rPr>
              <w:t xml:space="preserve"> </w:t>
            </w:r>
            <w:r w:rsidR="009516B6" w:rsidRPr="0072466E">
              <w:rPr>
                <w:rFonts w:ascii="Arial" w:eastAsiaTheme="minorEastAsia" w:hAnsi="Arial" w:cs="Arial"/>
                <w:b/>
              </w:rPr>
              <w:t>Na</w:t>
            </w:r>
            <w:r w:rsidR="009516B6" w:rsidRPr="0072466E">
              <w:rPr>
                <w:rFonts w:ascii="Arial" w:eastAsiaTheme="minorEastAsia" w:hAnsi="Arial" w:cs="Arial"/>
                <w:b/>
                <w:vertAlign w:val="subscript"/>
              </w:rPr>
              <w:t>2</w:t>
            </w:r>
            <w:r w:rsidR="009516B6" w:rsidRPr="0072466E">
              <w:rPr>
                <w:rFonts w:ascii="Arial" w:eastAsiaTheme="minorEastAsia" w:hAnsi="Arial" w:cs="Arial"/>
                <w:b/>
              </w:rPr>
              <w:t>CO</w:t>
            </w:r>
            <w:r w:rsidR="009516B6" w:rsidRPr="0072466E">
              <w:rPr>
                <w:rFonts w:ascii="Arial" w:eastAsiaTheme="minorEastAsia" w:hAnsi="Arial" w:cs="Arial"/>
                <w:b/>
                <w:vertAlign w:val="subscript"/>
              </w:rPr>
              <w:t>3</w:t>
            </w:r>
            <w:r w:rsidR="009516B6" w:rsidRPr="0072466E">
              <w:rPr>
                <w:rFonts w:ascii="Arial" w:eastAsiaTheme="minorEastAsia" w:hAnsi="Arial" w:cs="Arial"/>
                <w:b/>
              </w:rPr>
              <w:t>의</w:t>
            </w:r>
            <w:r w:rsidR="009516B6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72466E">
              <w:rPr>
                <w:rFonts w:ascii="Arial" w:eastAsiaTheme="minorEastAsia" w:hAnsi="Arial" w:cs="Arial"/>
                <w:b/>
              </w:rPr>
              <w:t>질량에</w:t>
            </w:r>
            <w:r w:rsidR="009516B6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72466E">
              <w:rPr>
                <w:rFonts w:ascii="Arial" w:eastAsiaTheme="minorEastAsia" w:hAnsi="Arial" w:cs="Arial"/>
                <w:b/>
              </w:rPr>
              <w:t>따른</w:t>
            </w:r>
            <w:r w:rsidR="009516B6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72466E">
              <w:rPr>
                <w:rFonts w:ascii="Arial" w:eastAsiaTheme="minorEastAsia" w:hAnsi="Arial" w:cs="Arial"/>
                <w:b/>
              </w:rPr>
              <w:t>생성된</w:t>
            </w:r>
            <w:r w:rsidR="009516B6" w:rsidRPr="0072466E">
              <w:rPr>
                <w:rFonts w:ascii="Arial" w:eastAsiaTheme="minorEastAsia" w:hAnsi="Arial" w:cs="Arial"/>
                <w:b/>
              </w:rPr>
              <w:t xml:space="preserve"> CO</w:t>
            </w:r>
            <w:r w:rsidR="009516B6" w:rsidRPr="0072466E">
              <w:rPr>
                <w:rFonts w:ascii="Arial" w:eastAsiaTheme="minorEastAsia" w:hAnsi="Arial" w:cs="Arial"/>
                <w:b/>
                <w:vertAlign w:val="subscript"/>
              </w:rPr>
              <w:t>2</w:t>
            </w:r>
            <w:r w:rsidR="009516B6" w:rsidRPr="0072466E">
              <w:rPr>
                <w:rFonts w:ascii="Arial" w:eastAsiaTheme="minorEastAsia" w:hAnsi="Arial" w:cs="Arial"/>
                <w:b/>
              </w:rPr>
              <w:t>의</w:t>
            </w:r>
            <w:r w:rsidR="009516B6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72466E">
              <w:rPr>
                <w:rFonts w:ascii="Arial" w:eastAsiaTheme="minorEastAsia" w:hAnsi="Arial" w:cs="Arial"/>
                <w:b/>
              </w:rPr>
              <w:t>부피</w:t>
            </w:r>
            <w:r w:rsidR="009516B6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72466E">
              <w:rPr>
                <w:rFonts w:ascii="Arial" w:eastAsiaTheme="minorEastAsia" w:hAnsi="Arial" w:cs="Arial"/>
                <w:b/>
              </w:rPr>
              <w:t>측정</w:t>
            </w:r>
          </w:p>
          <w:tbl>
            <w:tblPr>
              <w:tblW w:w="9525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2055"/>
              <w:gridCol w:w="2055"/>
              <w:gridCol w:w="2055"/>
              <w:gridCol w:w="2056"/>
            </w:tblGrid>
            <w:tr w:rsidR="009516B6" w:rsidRPr="0072466E" w14:paraId="3E47DE7D" w14:textId="77777777" w:rsidTr="005F0B92">
              <w:trPr>
                <w:trHeight w:val="454"/>
              </w:trPr>
              <w:tc>
                <w:tcPr>
                  <w:tcW w:w="1304" w:type="dxa"/>
                  <w:shd w:val="clear" w:color="auto" w:fill="auto"/>
                  <w:noWrap/>
                  <w:vAlign w:val="center"/>
                  <w:hideMark/>
                </w:tcPr>
                <w:p w14:paraId="71A90B50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　</w:t>
                  </w:r>
                </w:p>
              </w:tc>
              <w:tc>
                <w:tcPr>
                  <w:tcW w:w="2055" w:type="dxa"/>
                  <w:shd w:val="clear" w:color="auto" w:fill="auto"/>
                  <w:vAlign w:val="center"/>
                  <w:hideMark/>
                </w:tcPr>
                <w:p w14:paraId="7D23E974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실제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사용한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br/>
                    <w:t xml:space="preserve"> Na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  <w:vertAlign w:val="subscript"/>
                    </w:rPr>
                    <w:t>2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CO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  <w:vertAlign w:val="subscript"/>
                    </w:rPr>
                    <w:t>3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질량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(g)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  <w:hideMark/>
                </w:tcPr>
                <w:p w14:paraId="65C00ED5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처음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눈금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(mL)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  <w:hideMark/>
                </w:tcPr>
                <w:p w14:paraId="1405FFC9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반응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후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눈금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(mL)</w:t>
                  </w:r>
                </w:p>
              </w:tc>
              <w:tc>
                <w:tcPr>
                  <w:tcW w:w="2056" w:type="dxa"/>
                  <w:shd w:val="clear" w:color="auto" w:fill="auto"/>
                  <w:noWrap/>
                  <w:vAlign w:val="center"/>
                  <w:hideMark/>
                </w:tcPr>
                <w:p w14:paraId="453285E8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CO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  <w:vertAlign w:val="subscript"/>
                    </w:rPr>
                    <w:t>2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부피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(mL)</w:t>
                  </w:r>
                </w:p>
              </w:tc>
            </w:tr>
            <w:tr w:rsidR="009516B6" w:rsidRPr="0072466E" w14:paraId="6641CFDA" w14:textId="77777777" w:rsidTr="00CD19CB">
              <w:trPr>
                <w:trHeight w:val="454"/>
              </w:trPr>
              <w:tc>
                <w:tcPr>
                  <w:tcW w:w="1304" w:type="dxa"/>
                  <w:shd w:val="clear" w:color="auto" w:fill="auto"/>
                  <w:noWrap/>
                  <w:vAlign w:val="center"/>
                  <w:hideMark/>
                </w:tcPr>
                <w:p w14:paraId="662F26A4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1) 0.10 g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39EA5B7D" w14:textId="2CD08E44" w:rsidR="009516B6" w:rsidRPr="0072466E" w:rsidRDefault="009D1A8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0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.13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6EC49230" w14:textId="352FA2F5" w:rsidR="009516B6" w:rsidRPr="0072466E" w:rsidRDefault="009D1A8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7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.2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06293C18" w14:textId="0CA6A425" w:rsidR="009516B6" w:rsidRPr="0072466E" w:rsidRDefault="009D1A8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2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8.1</w:t>
                  </w:r>
                </w:p>
              </w:tc>
              <w:tc>
                <w:tcPr>
                  <w:tcW w:w="2056" w:type="dxa"/>
                  <w:shd w:val="clear" w:color="auto" w:fill="auto"/>
                  <w:noWrap/>
                  <w:vAlign w:val="center"/>
                </w:tcPr>
                <w:p w14:paraId="76F3138C" w14:textId="3D6DD03D" w:rsidR="009516B6" w:rsidRPr="0072466E" w:rsidRDefault="009D1A8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2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0.9</w:t>
                  </w:r>
                </w:p>
              </w:tc>
            </w:tr>
            <w:tr w:rsidR="009516B6" w:rsidRPr="0072466E" w14:paraId="0D8CB647" w14:textId="77777777" w:rsidTr="00CD19CB">
              <w:trPr>
                <w:trHeight w:val="454"/>
              </w:trPr>
              <w:tc>
                <w:tcPr>
                  <w:tcW w:w="1304" w:type="dxa"/>
                  <w:shd w:val="clear" w:color="auto" w:fill="auto"/>
                  <w:noWrap/>
                  <w:vAlign w:val="center"/>
                  <w:hideMark/>
                </w:tcPr>
                <w:p w14:paraId="05CFD0EA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2) 0.20 g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108E5802" w14:textId="07D14642" w:rsidR="009516B6" w:rsidRPr="0072466E" w:rsidRDefault="00AA3CBC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0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.20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3FD304A4" w14:textId="46343324" w:rsidR="009516B6" w:rsidRPr="0072466E" w:rsidRDefault="00AA3CBC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7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.0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1D65DF19" w14:textId="1001DC48" w:rsidR="009516B6" w:rsidRPr="0072466E" w:rsidRDefault="00044D44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5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3.2</w:t>
                  </w:r>
                </w:p>
              </w:tc>
              <w:tc>
                <w:tcPr>
                  <w:tcW w:w="2056" w:type="dxa"/>
                  <w:shd w:val="clear" w:color="auto" w:fill="auto"/>
                  <w:noWrap/>
                  <w:vAlign w:val="center"/>
                </w:tcPr>
                <w:p w14:paraId="682C7B8D" w14:textId="6DB73EAD" w:rsidR="009516B6" w:rsidRPr="0072466E" w:rsidRDefault="00044D44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6.2</w:t>
                  </w:r>
                </w:p>
              </w:tc>
            </w:tr>
            <w:tr w:rsidR="009516B6" w:rsidRPr="0072466E" w14:paraId="4142FCFC" w14:textId="77777777" w:rsidTr="00CD19CB">
              <w:trPr>
                <w:trHeight w:val="454"/>
              </w:trPr>
              <w:tc>
                <w:tcPr>
                  <w:tcW w:w="1304" w:type="dxa"/>
                  <w:shd w:val="clear" w:color="auto" w:fill="auto"/>
                  <w:noWrap/>
                  <w:vAlign w:val="center"/>
                  <w:hideMark/>
                </w:tcPr>
                <w:p w14:paraId="6A398467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3) 0.30 g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3B994F9D" w14:textId="54B6DBCE" w:rsidR="009516B6" w:rsidRPr="0072466E" w:rsidRDefault="00CA43CC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0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.24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03901EF8" w14:textId="4CF82B24" w:rsidR="009516B6" w:rsidRPr="0072466E" w:rsidRDefault="004A7208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6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.9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4B00B6E8" w14:textId="61B3BF49" w:rsidR="009516B6" w:rsidRPr="0072466E" w:rsidRDefault="005E5398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6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3.8</w:t>
                  </w:r>
                </w:p>
              </w:tc>
              <w:tc>
                <w:tcPr>
                  <w:tcW w:w="2056" w:type="dxa"/>
                  <w:shd w:val="clear" w:color="auto" w:fill="auto"/>
                  <w:noWrap/>
                  <w:vAlign w:val="center"/>
                </w:tcPr>
                <w:p w14:paraId="7575BF90" w14:textId="1A88DED2" w:rsidR="009516B6" w:rsidRPr="0072466E" w:rsidRDefault="001B337B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5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6.9</w:t>
                  </w:r>
                </w:p>
              </w:tc>
            </w:tr>
            <w:tr w:rsidR="009516B6" w:rsidRPr="0072466E" w14:paraId="54F73F69" w14:textId="77777777" w:rsidTr="00CD19CB">
              <w:trPr>
                <w:trHeight w:val="454"/>
              </w:trPr>
              <w:tc>
                <w:tcPr>
                  <w:tcW w:w="1304" w:type="dxa"/>
                  <w:shd w:val="clear" w:color="auto" w:fill="auto"/>
                  <w:noWrap/>
                  <w:vAlign w:val="center"/>
                  <w:hideMark/>
                </w:tcPr>
                <w:p w14:paraId="41F02B2F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4) 0.40 g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35B58989" w14:textId="23DFD380" w:rsidR="009516B6" w:rsidRPr="0072466E" w:rsidRDefault="00AA0EC7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0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.30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106A0FFC" w14:textId="02DE86AC" w:rsidR="009516B6" w:rsidRPr="0072466E" w:rsidRDefault="00253E01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7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.0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4FF3E766" w14:textId="4876FF9C" w:rsidR="009516B6" w:rsidRPr="0072466E" w:rsidRDefault="00BC1AE8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8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0.0</w:t>
                  </w:r>
                </w:p>
              </w:tc>
              <w:tc>
                <w:tcPr>
                  <w:tcW w:w="2056" w:type="dxa"/>
                  <w:shd w:val="clear" w:color="auto" w:fill="auto"/>
                  <w:noWrap/>
                  <w:vAlign w:val="center"/>
                </w:tcPr>
                <w:p w14:paraId="5B011E60" w14:textId="14EDDA6A" w:rsidR="009516B6" w:rsidRPr="0072466E" w:rsidRDefault="00436F83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7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3.0</w:t>
                  </w:r>
                </w:p>
              </w:tc>
            </w:tr>
          </w:tbl>
          <w:p w14:paraId="6044E01F" w14:textId="77777777" w:rsidR="00D8210B" w:rsidRDefault="00D8210B" w:rsidP="0089383C">
            <w:pPr>
              <w:pStyle w:val="3"/>
              <w:spacing w:line="276" w:lineRule="auto"/>
              <w:ind w:left="360"/>
              <w:rPr>
                <w:rFonts w:ascii="Arial" w:eastAsiaTheme="minorEastAsia" w:hAnsi="Arial" w:cs="Arial"/>
              </w:rPr>
            </w:pPr>
          </w:p>
          <w:p w14:paraId="2C48869F" w14:textId="74B2FD60" w:rsidR="009516B6" w:rsidRPr="00EE5180" w:rsidRDefault="00D8210B" w:rsidP="00D8210B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  <w:b/>
                <w:bCs/>
              </w:rPr>
            </w:pPr>
            <w:r w:rsidRPr="00EE5180">
              <w:rPr>
                <w:rFonts w:ascii="Arial" w:eastAsiaTheme="minorEastAsia" w:hAnsi="Arial" w:cs="Arial" w:hint="eastAsia"/>
                <w:b/>
                <w:bCs/>
              </w:rPr>
              <w:t>I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 xml:space="preserve">I.3. 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>미지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>탄산염으로부터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>생성된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 xml:space="preserve"> CO</w:t>
            </w:r>
            <w:r w:rsidR="009516B6" w:rsidRPr="00EE5180">
              <w:rPr>
                <w:rFonts w:ascii="Arial" w:eastAsiaTheme="minorEastAsia" w:hAnsi="Arial" w:cs="Arial"/>
                <w:b/>
                <w:bCs/>
                <w:vertAlign w:val="subscript"/>
              </w:rPr>
              <w:t>2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>의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>부피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516B6" w:rsidRPr="00EE5180">
              <w:rPr>
                <w:rFonts w:ascii="Arial" w:eastAsiaTheme="minorEastAsia" w:hAnsi="Arial" w:cs="Arial"/>
                <w:b/>
                <w:bCs/>
              </w:rPr>
              <w:t>측정</w:t>
            </w:r>
          </w:p>
          <w:tbl>
            <w:tblPr>
              <w:tblW w:w="9525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2055"/>
              <w:gridCol w:w="2055"/>
              <w:gridCol w:w="2055"/>
              <w:gridCol w:w="2056"/>
            </w:tblGrid>
            <w:tr w:rsidR="009516B6" w:rsidRPr="0072466E" w14:paraId="102C852C" w14:textId="77777777" w:rsidTr="005F0B92">
              <w:trPr>
                <w:trHeight w:val="340"/>
              </w:trPr>
              <w:tc>
                <w:tcPr>
                  <w:tcW w:w="1304" w:type="dxa"/>
                  <w:shd w:val="clear" w:color="auto" w:fill="auto"/>
                  <w:noWrap/>
                  <w:vAlign w:val="center"/>
                  <w:hideMark/>
                </w:tcPr>
                <w:p w14:paraId="756155AE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　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  <w:hideMark/>
                </w:tcPr>
                <w:p w14:paraId="3220DED6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사용량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(g)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  <w:hideMark/>
                </w:tcPr>
                <w:p w14:paraId="32117D80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처음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눈금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(mL)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  <w:hideMark/>
                </w:tcPr>
                <w:p w14:paraId="64087575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반응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후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눈금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(mL)</w:t>
                  </w:r>
                </w:p>
              </w:tc>
              <w:tc>
                <w:tcPr>
                  <w:tcW w:w="2056" w:type="dxa"/>
                  <w:shd w:val="clear" w:color="auto" w:fill="auto"/>
                  <w:noWrap/>
                  <w:vAlign w:val="center"/>
                  <w:hideMark/>
                </w:tcPr>
                <w:p w14:paraId="338F012A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CO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  <w:vertAlign w:val="subscript"/>
                    </w:rPr>
                    <w:t>2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부피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(mL)</w:t>
                  </w:r>
                </w:p>
              </w:tc>
            </w:tr>
            <w:tr w:rsidR="009516B6" w:rsidRPr="0072466E" w14:paraId="232FD319" w14:textId="77777777" w:rsidTr="00CD19CB">
              <w:trPr>
                <w:trHeight w:val="340"/>
              </w:trPr>
              <w:tc>
                <w:tcPr>
                  <w:tcW w:w="1304" w:type="dxa"/>
                  <w:shd w:val="clear" w:color="auto" w:fill="auto"/>
                  <w:noWrap/>
                  <w:vAlign w:val="center"/>
                  <w:hideMark/>
                </w:tcPr>
                <w:p w14:paraId="16FDA574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미지시료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1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1BC11D06" w14:textId="6B502B85" w:rsidR="009516B6" w:rsidRPr="0072466E" w:rsidRDefault="00C4181C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0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.20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5A832667" w14:textId="55D30815" w:rsidR="009516B6" w:rsidRPr="0072466E" w:rsidRDefault="00C4181C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7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.0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7465123C" w14:textId="12645F76" w:rsidR="009516B6" w:rsidRPr="0072466E" w:rsidRDefault="0022469B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7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2.2</w:t>
                  </w:r>
                </w:p>
              </w:tc>
              <w:tc>
                <w:tcPr>
                  <w:tcW w:w="2056" w:type="dxa"/>
                  <w:shd w:val="clear" w:color="auto" w:fill="auto"/>
                  <w:noWrap/>
                  <w:vAlign w:val="center"/>
                </w:tcPr>
                <w:p w14:paraId="64797950" w14:textId="2702DFA6" w:rsidR="009516B6" w:rsidRPr="0072466E" w:rsidRDefault="0022469B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6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5.2</w:t>
                  </w:r>
                </w:p>
              </w:tc>
            </w:tr>
            <w:tr w:rsidR="009516B6" w:rsidRPr="0072466E" w14:paraId="1F4100D6" w14:textId="77777777" w:rsidTr="00CD19CB">
              <w:trPr>
                <w:trHeight w:val="340"/>
              </w:trPr>
              <w:tc>
                <w:tcPr>
                  <w:tcW w:w="1304" w:type="dxa"/>
                  <w:shd w:val="clear" w:color="auto" w:fill="auto"/>
                  <w:noWrap/>
                  <w:vAlign w:val="center"/>
                  <w:hideMark/>
                </w:tcPr>
                <w:p w14:paraId="7CC2222C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미지시료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2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3EA5E5C0" w14:textId="189C0969" w:rsidR="009516B6" w:rsidRPr="0072466E" w:rsidRDefault="00542C2E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0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.20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7D6BC2A6" w14:textId="0F848547" w:rsidR="009516B6" w:rsidRPr="0072466E" w:rsidRDefault="00542C2E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7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.0</w:t>
                  </w:r>
                </w:p>
              </w:tc>
              <w:tc>
                <w:tcPr>
                  <w:tcW w:w="2055" w:type="dxa"/>
                  <w:shd w:val="clear" w:color="auto" w:fill="auto"/>
                  <w:noWrap/>
                  <w:vAlign w:val="center"/>
                </w:tcPr>
                <w:p w14:paraId="2A175A95" w14:textId="01325651" w:rsidR="009516B6" w:rsidRPr="0072466E" w:rsidRDefault="00542C2E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1.7</w:t>
                  </w:r>
                </w:p>
              </w:tc>
              <w:tc>
                <w:tcPr>
                  <w:tcW w:w="2056" w:type="dxa"/>
                  <w:shd w:val="clear" w:color="auto" w:fill="auto"/>
                  <w:noWrap/>
                  <w:vAlign w:val="center"/>
                </w:tcPr>
                <w:p w14:paraId="5CFADEC5" w14:textId="6C11447B" w:rsidR="009516B6" w:rsidRPr="0072466E" w:rsidRDefault="00B13254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3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4.7</w:t>
                  </w:r>
                </w:p>
              </w:tc>
            </w:tr>
          </w:tbl>
          <w:p w14:paraId="47E4E137" w14:textId="77777777" w:rsidR="00D8210B" w:rsidRDefault="00D8210B" w:rsidP="00D8210B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1BC9E058" w14:textId="2FE03884" w:rsidR="009516B6" w:rsidRPr="0072466E" w:rsidRDefault="009516B6" w:rsidP="00C25760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72466E">
              <w:rPr>
                <w:rFonts w:ascii="Arial" w:hAnsi="Arial" w:cs="Arial"/>
                <w:b/>
                <w:sz w:val="24"/>
              </w:rPr>
              <w:t>Results</w:t>
            </w:r>
          </w:p>
          <w:p w14:paraId="2AB05834" w14:textId="5CC34407" w:rsidR="009516B6" w:rsidRPr="00B06504" w:rsidRDefault="00C24257" w:rsidP="00C24257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  <w:b/>
              </w:rPr>
            </w:pPr>
            <w:r w:rsidRPr="00B06504">
              <w:rPr>
                <w:rFonts w:ascii="Arial" w:eastAsiaTheme="minorEastAsia" w:hAnsi="Arial" w:cs="Arial"/>
                <w:b/>
              </w:rPr>
              <w:t xml:space="preserve">III.2. </w:t>
            </w:r>
            <w:r w:rsidR="009516B6" w:rsidRPr="00B06504">
              <w:rPr>
                <w:rFonts w:ascii="Arial" w:eastAsiaTheme="minorEastAsia" w:hAnsi="Arial" w:cs="Arial"/>
                <w:b/>
              </w:rPr>
              <w:t>기체</w:t>
            </w:r>
            <w:r w:rsidR="009516B6" w:rsidRPr="00B06504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B06504">
              <w:rPr>
                <w:rFonts w:ascii="Arial" w:eastAsiaTheme="minorEastAsia" w:hAnsi="Arial" w:cs="Arial"/>
                <w:b/>
              </w:rPr>
              <w:t>상수의</w:t>
            </w:r>
            <w:r w:rsidR="009516B6" w:rsidRPr="00B06504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B06504">
              <w:rPr>
                <w:rFonts w:ascii="Arial" w:eastAsiaTheme="minorEastAsia" w:hAnsi="Arial" w:cs="Arial"/>
                <w:b/>
              </w:rPr>
              <w:t>결정</w:t>
            </w:r>
            <w:r w:rsidR="009516B6" w:rsidRPr="00B06504">
              <w:rPr>
                <w:rFonts w:ascii="Arial" w:eastAsiaTheme="minorEastAsia" w:hAnsi="Arial" w:cs="Arial"/>
                <w:b/>
              </w:rPr>
              <w:t xml:space="preserve"> </w:t>
            </w:r>
            <w:proofErr w:type="gramStart"/>
            <w:r w:rsidR="009516B6" w:rsidRPr="00B06504">
              <w:rPr>
                <w:rFonts w:ascii="Arial" w:eastAsiaTheme="minorEastAsia" w:hAnsi="Arial" w:cs="Arial"/>
                <w:b/>
              </w:rPr>
              <w:t>( PV</w:t>
            </w:r>
            <w:proofErr w:type="gramEnd"/>
            <w:r w:rsidR="009516B6" w:rsidRPr="00B06504">
              <w:rPr>
                <w:rFonts w:ascii="Arial" w:eastAsiaTheme="minorEastAsia" w:hAnsi="Arial" w:cs="Arial"/>
                <w:b/>
              </w:rPr>
              <w:t xml:space="preserve"> = </w:t>
            </w:r>
            <w:proofErr w:type="spellStart"/>
            <w:r w:rsidR="009516B6" w:rsidRPr="00B06504">
              <w:rPr>
                <w:rFonts w:ascii="Arial" w:eastAsiaTheme="minorEastAsia" w:hAnsi="Arial" w:cs="Arial"/>
                <w:b/>
              </w:rPr>
              <w:t>nRT</w:t>
            </w:r>
            <w:proofErr w:type="spellEnd"/>
            <w:r w:rsidR="009516B6" w:rsidRPr="00B06504">
              <w:rPr>
                <w:rFonts w:ascii="Arial" w:eastAsiaTheme="minorEastAsia" w:hAnsi="Arial" w:cs="Arial"/>
                <w:b/>
              </w:rPr>
              <w:t xml:space="preserve"> )</w:t>
            </w:r>
          </w:p>
          <w:tbl>
            <w:tblPr>
              <w:tblW w:w="9516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3699"/>
              <w:gridCol w:w="2126"/>
              <w:gridCol w:w="2396"/>
            </w:tblGrid>
            <w:tr w:rsidR="009516B6" w:rsidRPr="0072466E" w14:paraId="743482A0" w14:textId="77777777" w:rsidTr="005F0B92">
              <w:trPr>
                <w:trHeight w:val="454"/>
              </w:trPr>
              <w:tc>
                <w:tcPr>
                  <w:tcW w:w="1295" w:type="dxa"/>
                  <w:shd w:val="clear" w:color="auto" w:fill="auto"/>
                  <w:noWrap/>
                  <w:vAlign w:val="center"/>
                  <w:hideMark/>
                </w:tcPr>
                <w:p w14:paraId="4A347A43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　</w:t>
                  </w:r>
                </w:p>
              </w:tc>
              <w:tc>
                <w:tcPr>
                  <w:tcW w:w="3699" w:type="dxa"/>
                  <w:shd w:val="clear" w:color="auto" w:fill="auto"/>
                  <w:vAlign w:val="center"/>
                  <w:hideMark/>
                </w:tcPr>
                <w:p w14:paraId="5A433F18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기체의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몰수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(n, mole)</w:t>
                  </w:r>
                </w:p>
                <w:p w14:paraId="60D864FE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=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사용한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Na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  <w:vertAlign w:val="subscript"/>
                    </w:rPr>
                    <w:t>2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CO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  <w:vertAlign w:val="subscript"/>
                    </w:rPr>
                    <w:t>3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proofErr w:type="gramStart"/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양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/</w:t>
                  </w:r>
                  <w:proofErr w:type="gramEnd"/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Na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  <w:vertAlign w:val="subscript"/>
                    </w:rPr>
                    <w:t>2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CO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  <w:vertAlign w:val="subscript"/>
                    </w:rPr>
                    <w:t>3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분자량</w:t>
                  </w:r>
                </w:p>
              </w:tc>
              <w:tc>
                <w:tcPr>
                  <w:tcW w:w="4522" w:type="dxa"/>
                  <w:gridSpan w:val="2"/>
                  <w:shd w:val="clear" w:color="auto" w:fill="auto"/>
                  <w:vAlign w:val="center"/>
                  <w:hideMark/>
                </w:tcPr>
                <w:p w14:paraId="68A745FA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기체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상수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R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br/>
                    <w:t>(</w:t>
                  </w:r>
                  <w:proofErr w:type="spellStart"/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atm∙L</w:t>
                  </w:r>
                  <w:proofErr w:type="spellEnd"/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/</w:t>
                  </w:r>
                  <w:proofErr w:type="spellStart"/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mol∙K</w:t>
                  </w:r>
                  <w:proofErr w:type="spellEnd"/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</w:tr>
            <w:tr w:rsidR="009516B6" w:rsidRPr="0072466E" w14:paraId="29D1D972" w14:textId="77777777" w:rsidTr="00CD19CB">
              <w:trPr>
                <w:trHeight w:val="454"/>
              </w:trPr>
              <w:tc>
                <w:tcPr>
                  <w:tcW w:w="1295" w:type="dxa"/>
                  <w:shd w:val="clear" w:color="auto" w:fill="auto"/>
                  <w:noWrap/>
                  <w:vAlign w:val="center"/>
                  <w:hideMark/>
                </w:tcPr>
                <w:p w14:paraId="1D84292A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1) 0.10 g</w:t>
                  </w:r>
                </w:p>
              </w:tc>
              <w:tc>
                <w:tcPr>
                  <w:tcW w:w="3699" w:type="dxa"/>
                  <w:shd w:val="clear" w:color="auto" w:fill="auto"/>
                  <w:noWrap/>
                  <w:vAlign w:val="center"/>
                </w:tcPr>
                <w:p w14:paraId="722BFF9B" w14:textId="37CEFFC5" w:rsidR="009516B6" w:rsidRPr="0072466E" w:rsidRDefault="00EA1EDE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1.2×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-3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mol</m:t>
                      </m:r>
                    </m:oMath>
                  </m:oMathPara>
                </w:p>
              </w:tc>
              <w:tc>
                <w:tcPr>
                  <w:tcW w:w="2126" w:type="dxa"/>
                  <w:shd w:val="clear" w:color="auto" w:fill="auto"/>
                  <w:noWrap/>
                  <w:vAlign w:val="center"/>
                </w:tcPr>
                <w:p w14:paraId="1CF9C4DD" w14:textId="47A22B2F" w:rsidR="009516B6" w:rsidRPr="0072466E" w:rsidRDefault="00277229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0.057atm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396" w:type="dxa"/>
                  <w:vMerge w:val="restart"/>
                </w:tcPr>
                <w:p w14:paraId="3868661C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[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평균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기체상수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proofErr w:type="gramStart"/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R ]</w:t>
                  </w:r>
                  <w:proofErr w:type="gramEnd"/>
                </w:p>
                <w:p w14:paraId="4E7C8B0F" w14:textId="673695B6" w:rsidR="009619D0" w:rsidRPr="0072466E" w:rsidRDefault="00C17D9A" w:rsidP="00A266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w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.o.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outlier)</w:t>
                  </w:r>
                </w:p>
                <w:p w14:paraId="716E03D1" w14:textId="77777777" w:rsidR="009619D0" w:rsidRPr="00A266FF" w:rsidRDefault="00E55129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0.082atm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  <w:p w14:paraId="30AACC57" w14:textId="77777777" w:rsidR="00A266FF" w:rsidRDefault="00A266FF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(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w. outlier)</w:t>
                  </w:r>
                </w:p>
                <w:p w14:paraId="236DE765" w14:textId="20A96CEE" w:rsidR="00BC4840" w:rsidRPr="002215E6" w:rsidRDefault="002215E6" w:rsidP="00BC484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i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0.076atm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  <w:p w14:paraId="350206F6" w14:textId="36D95118" w:rsidR="00BC4840" w:rsidRPr="0072466E" w:rsidRDefault="00BC4840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</w:tr>
            <w:tr w:rsidR="009516B6" w:rsidRPr="0072466E" w14:paraId="114F0AC4" w14:textId="77777777" w:rsidTr="00CD19CB">
              <w:trPr>
                <w:trHeight w:val="454"/>
              </w:trPr>
              <w:tc>
                <w:tcPr>
                  <w:tcW w:w="1295" w:type="dxa"/>
                  <w:shd w:val="clear" w:color="auto" w:fill="auto"/>
                  <w:noWrap/>
                  <w:vAlign w:val="center"/>
                  <w:hideMark/>
                </w:tcPr>
                <w:p w14:paraId="728FA83A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2) 0.20 g</w:t>
                  </w:r>
                </w:p>
              </w:tc>
              <w:tc>
                <w:tcPr>
                  <w:tcW w:w="3699" w:type="dxa"/>
                  <w:shd w:val="clear" w:color="auto" w:fill="auto"/>
                  <w:noWrap/>
                  <w:vAlign w:val="center"/>
                </w:tcPr>
                <w:p w14:paraId="0C35B3A8" w14:textId="08ABB9AD" w:rsidR="009516B6" w:rsidRPr="0072466E" w:rsidRDefault="00EA1EDE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1.9×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-3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mol</m:t>
                      </m:r>
                    </m:oMath>
                  </m:oMathPara>
                </w:p>
              </w:tc>
              <w:tc>
                <w:tcPr>
                  <w:tcW w:w="2126" w:type="dxa"/>
                  <w:shd w:val="clear" w:color="auto" w:fill="auto"/>
                  <w:noWrap/>
                  <w:vAlign w:val="center"/>
                </w:tcPr>
                <w:p w14:paraId="0339EDCE" w14:textId="7EF314B2" w:rsidR="009516B6" w:rsidRPr="0072466E" w:rsidRDefault="00277229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0.080atm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396" w:type="dxa"/>
                  <w:vMerge/>
                </w:tcPr>
                <w:p w14:paraId="6064AD09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</w:tr>
            <w:tr w:rsidR="009516B6" w:rsidRPr="0072466E" w14:paraId="23284CE5" w14:textId="77777777" w:rsidTr="00CD19CB">
              <w:trPr>
                <w:trHeight w:val="454"/>
              </w:trPr>
              <w:tc>
                <w:tcPr>
                  <w:tcW w:w="1295" w:type="dxa"/>
                  <w:shd w:val="clear" w:color="auto" w:fill="auto"/>
                  <w:noWrap/>
                  <w:vAlign w:val="center"/>
                  <w:hideMark/>
                </w:tcPr>
                <w:p w14:paraId="205CB92D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3) 0.30 g</w:t>
                  </w:r>
                </w:p>
              </w:tc>
              <w:tc>
                <w:tcPr>
                  <w:tcW w:w="3699" w:type="dxa"/>
                  <w:shd w:val="clear" w:color="auto" w:fill="auto"/>
                  <w:noWrap/>
                  <w:vAlign w:val="center"/>
                </w:tcPr>
                <w:p w14:paraId="2038C120" w14:textId="6818BAB5" w:rsidR="009516B6" w:rsidRPr="0072466E" w:rsidRDefault="00EA1EDE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2.3×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-3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mol</m:t>
                      </m:r>
                    </m:oMath>
                  </m:oMathPara>
                </w:p>
              </w:tc>
              <w:tc>
                <w:tcPr>
                  <w:tcW w:w="2126" w:type="dxa"/>
                  <w:shd w:val="clear" w:color="auto" w:fill="auto"/>
                  <w:noWrap/>
                  <w:vAlign w:val="center"/>
                </w:tcPr>
                <w:p w14:paraId="3C55B0EE" w14:textId="18E8D429" w:rsidR="009516B6" w:rsidRPr="0072466E" w:rsidRDefault="00277229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0.082atm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396" w:type="dxa"/>
                  <w:vMerge/>
                </w:tcPr>
                <w:p w14:paraId="3E717F2A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</w:tr>
            <w:tr w:rsidR="009516B6" w:rsidRPr="0072466E" w14:paraId="7227CA29" w14:textId="77777777" w:rsidTr="00CD19CB">
              <w:trPr>
                <w:trHeight w:val="454"/>
              </w:trPr>
              <w:tc>
                <w:tcPr>
                  <w:tcW w:w="1295" w:type="dxa"/>
                  <w:shd w:val="clear" w:color="auto" w:fill="auto"/>
                  <w:noWrap/>
                  <w:vAlign w:val="center"/>
                  <w:hideMark/>
                </w:tcPr>
                <w:p w14:paraId="5C1AB07A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4) 0.40 g</w:t>
                  </w:r>
                </w:p>
              </w:tc>
              <w:tc>
                <w:tcPr>
                  <w:tcW w:w="3699" w:type="dxa"/>
                  <w:shd w:val="clear" w:color="auto" w:fill="auto"/>
                  <w:noWrap/>
                  <w:vAlign w:val="center"/>
                </w:tcPr>
                <w:p w14:paraId="06F11682" w14:textId="0DF015D9" w:rsidR="009516B6" w:rsidRPr="00EA1EDE" w:rsidRDefault="00EA1EDE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iCs/>
                      <w:color w:val="000000"/>
                      <w:kern w:val="0"/>
                      <w:sz w:val="18"/>
                    </w:rPr>
                  </w:pPr>
                  <m:oMath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2.8×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-3</m:t>
                        </m:r>
                      </m:sup>
                    </m:sSup>
                  </m:oMath>
                  <w:r>
                    <w:rPr>
                      <w:rFonts w:ascii="Arial" w:hAnsi="Arial" w:cs="Arial" w:hint="eastAsia"/>
                      <w:iCs/>
                      <w:color w:val="000000"/>
                      <w:kern w:val="0"/>
                    </w:rPr>
                    <w:t>m</w:t>
                  </w:r>
                  <w:r>
                    <w:rPr>
                      <w:rFonts w:ascii="Arial" w:hAnsi="Arial" w:cs="Arial"/>
                      <w:iCs/>
                      <w:color w:val="000000"/>
                      <w:kern w:val="0"/>
                    </w:rPr>
                    <w:t>ol</w:t>
                  </w:r>
                </w:p>
              </w:tc>
              <w:tc>
                <w:tcPr>
                  <w:tcW w:w="2126" w:type="dxa"/>
                  <w:shd w:val="clear" w:color="auto" w:fill="auto"/>
                  <w:noWrap/>
                  <w:vAlign w:val="center"/>
                </w:tcPr>
                <w:p w14:paraId="69F93910" w14:textId="1B65C03E" w:rsidR="009516B6" w:rsidRPr="0072466E" w:rsidRDefault="00277229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0.084atm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396" w:type="dxa"/>
                  <w:vMerge/>
                </w:tcPr>
                <w:p w14:paraId="190F11BA" w14:textId="77777777" w:rsidR="009516B6" w:rsidRPr="0072466E" w:rsidRDefault="009516B6" w:rsidP="0089383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</w:tr>
          </w:tbl>
          <w:tbl>
            <w:tblPr>
              <w:tblpPr w:leftFromText="142" w:rightFromText="142" w:vertAnchor="text" w:horzAnchor="margin" w:tblpXSpec="center" w:tblpY="614"/>
              <w:tblOverlap w:val="never"/>
              <w:tblW w:w="95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2622"/>
              <w:gridCol w:w="2788"/>
              <w:gridCol w:w="2693"/>
            </w:tblGrid>
            <w:tr w:rsidR="00B16E12" w:rsidRPr="0072466E" w14:paraId="1C628AFE" w14:textId="77777777" w:rsidTr="001205F5">
              <w:trPr>
                <w:trHeight w:val="454"/>
              </w:trPr>
              <w:tc>
                <w:tcPr>
                  <w:tcW w:w="1413" w:type="dxa"/>
                  <w:shd w:val="clear" w:color="auto" w:fill="auto"/>
                  <w:noWrap/>
                  <w:vAlign w:val="center"/>
                  <w:hideMark/>
                </w:tcPr>
                <w:p w14:paraId="2C211BAE" w14:textId="77777777" w:rsidR="00B16E12" w:rsidRPr="0072466E" w:rsidRDefault="00B16E12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2622" w:type="dxa"/>
                  <w:shd w:val="clear" w:color="auto" w:fill="auto"/>
                  <w:noWrap/>
                  <w:vAlign w:val="center"/>
                  <w:hideMark/>
                </w:tcPr>
                <w:p w14:paraId="0D2FA294" w14:textId="7A42FD5F" w:rsidR="00B16E12" w:rsidRPr="0072466E" w:rsidRDefault="00B16E12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미지시료의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proofErr w:type="spellStart"/>
                  <w:r w:rsidR="00BA6FA5"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몰질량</w:t>
                  </w:r>
                  <w:proofErr w:type="spellEnd"/>
                  <w:r w:rsidR="00DE17BB"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(</w:t>
                  </w:r>
                  <w:r w:rsidR="00DE17BB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g/mol)</w:t>
                  </w:r>
                </w:p>
              </w:tc>
              <w:tc>
                <w:tcPr>
                  <w:tcW w:w="2788" w:type="dxa"/>
                  <w:shd w:val="clear" w:color="auto" w:fill="auto"/>
                  <w:vAlign w:val="center"/>
                  <w:hideMark/>
                </w:tcPr>
                <w:p w14:paraId="777CBC5D" w14:textId="77777777" w:rsidR="00B16E12" w:rsidRPr="0072466E" w:rsidRDefault="00B16E12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미지시료의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금속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원자량</w:t>
                  </w:r>
                </w:p>
              </w:tc>
              <w:tc>
                <w:tcPr>
                  <w:tcW w:w="2693" w:type="dxa"/>
                  <w:shd w:val="clear" w:color="auto" w:fill="auto"/>
                  <w:noWrap/>
                  <w:vAlign w:val="center"/>
                  <w:hideMark/>
                </w:tcPr>
                <w:p w14:paraId="07532942" w14:textId="77777777" w:rsidR="00B16E12" w:rsidRPr="0072466E" w:rsidRDefault="00B16E12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예상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시료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(1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족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원소</w:t>
                  </w:r>
                  <w:r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</w:tr>
            <w:tr w:rsidR="00B16E12" w:rsidRPr="0072466E" w14:paraId="6045103E" w14:textId="77777777" w:rsidTr="001205F5">
              <w:trPr>
                <w:trHeight w:val="454"/>
              </w:trPr>
              <w:tc>
                <w:tcPr>
                  <w:tcW w:w="1413" w:type="dxa"/>
                  <w:shd w:val="clear" w:color="auto" w:fill="auto"/>
                  <w:noWrap/>
                  <w:vAlign w:val="center"/>
                  <w:hideMark/>
                </w:tcPr>
                <w:p w14:paraId="0B7AE6BA" w14:textId="7D651CD9" w:rsidR="00B16E12" w:rsidRPr="0072466E" w:rsidRDefault="001205F5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5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) </w:t>
                  </w:r>
                  <w:r w:rsidR="00B16E12"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미지시료</w:t>
                  </w:r>
                  <w:r w:rsidR="00B16E12"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1</w:t>
                  </w:r>
                </w:p>
              </w:tc>
              <w:tc>
                <w:tcPr>
                  <w:tcW w:w="2622" w:type="dxa"/>
                  <w:shd w:val="clear" w:color="auto" w:fill="auto"/>
                  <w:noWrap/>
                  <w:vAlign w:val="center"/>
                </w:tcPr>
                <w:p w14:paraId="04F226BF" w14:textId="46A68863" w:rsidR="00B16E12" w:rsidRPr="0072466E" w:rsidRDefault="00CD6F0B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7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6.9</w:t>
                  </w:r>
                  <w:r w:rsidR="00BF2D3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0A210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g</w:t>
                  </w:r>
                  <w:r w:rsidR="000A2100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/mol</w:t>
                  </w:r>
                </w:p>
              </w:tc>
              <w:tc>
                <w:tcPr>
                  <w:tcW w:w="2788" w:type="dxa"/>
                  <w:shd w:val="clear" w:color="auto" w:fill="auto"/>
                  <w:noWrap/>
                  <w:vAlign w:val="center"/>
                </w:tcPr>
                <w:p w14:paraId="58C51134" w14:textId="3CE7B7B7" w:rsidR="00B16E12" w:rsidRPr="0072466E" w:rsidRDefault="00CD6F0B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8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</w:t>
                  </w:r>
                  <w:r w:rsidR="00F06E7B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5</w:t>
                  </w:r>
                </w:p>
              </w:tc>
              <w:tc>
                <w:tcPr>
                  <w:tcW w:w="2693" w:type="dxa"/>
                  <w:shd w:val="clear" w:color="auto" w:fill="auto"/>
                  <w:noWrap/>
                  <w:vAlign w:val="center"/>
                </w:tcPr>
                <w:p w14:paraId="1B31CAFD" w14:textId="3157AC83" w:rsidR="00B16E12" w:rsidRPr="0072466E" w:rsidRDefault="00A14531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</w:rPr>
                    <w:t>Li</w:t>
                  </w:r>
                  <w:r w:rsidRPr="00771CD4">
                    <w:rPr>
                      <w:rFonts w:ascii="Arial" w:hAnsi="Arial" w:cs="Arial"/>
                      <w:color w:val="000000"/>
                      <w:kern w:val="0"/>
                      <w:vertAlign w:val="subscript"/>
                    </w:rPr>
                    <w:t>2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CO</w:t>
                  </w:r>
                  <w:r w:rsidRPr="00771CD4">
                    <w:rPr>
                      <w:rFonts w:ascii="Arial" w:hAnsi="Arial" w:cs="Arial"/>
                      <w:color w:val="000000"/>
                      <w:kern w:val="0"/>
                      <w:vertAlign w:val="subscript"/>
                    </w:rPr>
                    <w:t>3</w:t>
                  </w:r>
                </w:p>
              </w:tc>
            </w:tr>
            <w:tr w:rsidR="00B16E12" w:rsidRPr="0072466E" w14:paraId="02F3E59C" w14:textId="77777777" w:rsidTr="001205F5">
              <w:trPr>
                <w:trHeight w:val="454"/>
              </w:trPr>
              <w:tc>
                <w:tcPr>
                  <w:tcW w:w="1413" w:type="dxa"/>
                  <w:shd w:val="clear" w:color="auto" w:fill="auto"/>
                  <w:noWrap/>
                  <w:vAlign w:val="center"/>
                  <w:hideMark/>
                </w:tcPr>
                <w:p w14:paraId="548D0D8A" w14:textId="51D898A7" w:rsidR="00B16E12" w:rsidRPr="0072466E" w:rsidRDefault="001205F5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6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) </w:t>
                  </w:r>
                  <w:r w:rsidR="00B16E12"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미지시료</w:t>
                  </w:r>
                  <w:r w:rsidR="00B16E12" w:rsidRPr="0072466E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2</w:t>
                  </w:r>
                </w:p>
              </w:tc>
              <w:tc>
                <w:tcPr>
                  <w:tcW w:w="2622" w:type="dxa"/>
                  <w:shd w:val="clear" w:color="auto" w:fill="auto"/>
                  <w:noWrap/>
                  <w:vAlign w:val="center"/>
                </w:tcPr>
                <w:p w14:paraId="424D3A01" w14:textId="7DCB0DFC" w:rsidR="00B16E12" w:rsidRPr="0072466E" w:rsidRDefault="00CD6F0B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45</w:t>
                  </w:r>
                  <w:r w:rsidR="00BF2D3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0A2100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g/mol</w:t>
                  </w:r>
                </w:p>
              </w:tc>
              <w:tc>
                <w:tcPr>
                  <w:tcW w:w="2788" w:type="dxa"/>
                  <w:shd w:val="clear" w:color="auto" w:fill="auto"/>
                  <w:noWrap/>
                  <w:vAlign w:val="center"/>
                </w:tcPr>
                <w:p w14:paraId="27B70E28" w14:textId="1B5E6231" w:rsidR="00B16E12" w:rsidRPr="0072466E" w:rsidRDefault="00CD6F0B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42.3</w:t>
                  </w:r>
                </w:p>
              </w:tc>
              <w:tc>
                <w:tcPr>
                  <w:tcW w:w="2693" w:type="dxa"/>
                  <w:shd w:val="clear" w:color="auto" w:fill="auto"/>
                  <w:noWrap/>
                  <w:vAlign w:val="center"/>
                </w:tcPr>
                <w:p w14:paraId="34A6ED8C" w14:textId="33436C55" w:rsidR="00B16E12" w:rsidRPr="0072466E" w:rsidRDefault="00A14531" w:rsidP="00B16E1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</w:rPr>
                    <w:t>K</w:t>
                  </w:r>
                  <w:r w:rsidRPr="00771CD4">
                    <w:rPr>
                      <w:rFonts w:ascii="Arial" w:hAnsi="Arial" w:cs="Arial"/>
                      <w:color w:val="000000"/>
                      <w:kern w:val="0"/>
                      <w:vertAlign w:val="subscript"/>
                    </w:rPr>
                    <w:t>2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CO</w:t>
                  </w:r>
                  <w:r w:rsidRPr="00771CD4">
                    <w:rPr>
                      <w:rFonts w:ascii="Arial" w:hAnsi="Arial" w:cs="Arial"/>
                      <w:color w:val="000000"/>
                      <w:kern w:val="0"/>
                      <w:vertAlign w:val="subscript"/>
                    </w:rPr>
                    <w:t>3</w:t>
                  </w:r>
                </w:p>
              </w:tc>
            </w:tr>
          </w:tbl>
          <w:p w14:paraId="1D52CD99" w14:textId="1C89F308" w:rsidR="000F6374" w:rsidRPr="00B06504" w:rsidRDefault="00B16E12" w:rsidP="00B16E12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HAnsi" w:hAnsi="Arial" w:cs="Arial"/>
                <w:b/>
              </w:rPr>
            </w:pPr>
            <w:r w:rsidRPr="00B06504">
              <w:rPr>
                <w:rFonts w:ascii="Arial" w:eastAsiaTheme="minorEastAsia" w:hAnsi="Arial" w:cs="Arial"/>
                <w:b/>
              </w:rPr>
              <w:t xml:space="preserve">III.2. </w:t>
            </w:r>
            <w:r w:rsidR="009516B6" w:rsidRPr="00B06504">
              <w:rPr>
                <w:rFonts w:ascii="Arial" w:eastAsiaTheme="minorEastAsia" w:hAnsi="Arial" w:cs="Arial"/>
                <w:b/>
              </w:rPr>
              <w:t>미지</w:t>
            </w:r>
            <w:r w:rsidR="009516B6" w:rsidRPr="00B06504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B06504">
              <w:rPr>
                <w:rFonts w:ascii="Arial" w:eastAsiaTheme="minorEastAsia" w:hAnsi="Arial" w:cs="Arial"/>
                <w:b/>
              </w:rPr>
              <w:t>탄산염</w:t>
            </w:r>
            <w:r w:rsidR="009516B6" w:rsidRPr="00B06504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B06504">
              <w:rPr>
                <w:rFonts w:ascii="Arial" w:eastAsiaTheme="minorEastAsia" w:hAnsi="Arial" w:cs="Arial"/>
                <w:b/>
              </w:rPr>
              <w:t>분석</w:t>
            </w:r>
            <w:r w:rsidR="009516B6" w:rsidRPr="00B06504">
              <w:rPr>
                <w:rFonts w:ascii="Arial" w:eastAsiaTheme="minorHAnsi" w:hAnsi="Arial" w:cs="Arial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="Arial"/>
                      <w:b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HAnsi" w:hAnsi="Arial" w:cs="Arial"/>
                      <w:b/>
                    </w:rPr>
                    <m:t>( M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HAnsi" w:hAnsi="Arial" w:cs="Arial"/>
                      <w:b/>
                    </w:rPr>
                    <m:t>W</m:t>
                  </m:r>
                </m:sub>
              </m:sSub>
              <m:r>
                <m:rPr>
                  <m:nor/>
                </m:rPr>
                <w:rPr>
                  <w:rFonts w:ascii="Arial" w:eastAsiaTheme="minorHAnsi" w:hAnsi="Arial" w:cs="Arial"/>
                  <w:b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 w:cs="Arial"/>
                      <w:b/>
                      <w:i/>
                      <w:iCs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Arial" w:eastAsiaTheme="minorHAnsi" w:hAnsi="Arial" w:cs="Arial"/>
                      <w:b/>
                    </w:rPr>
                    <m:t>wRT</m:t>
                  </m:r>
                </m:num>
                <m:den>
                  <m:r>
                    <m:rPr>
                      <m:nor/>
                    </m:rPr>
                    <w:rPr>
                      <w:rFonts w:ascii="Arial" w:eastAsiaTheme="minorHAnsi" w:hAnsi="Arial" w:cs="Arial"/>
                      <w:b/>
                    </w:rPr>
                    <m:t>PV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HAnsi" w:hAnsi="Cambria Math" w:cs="Arial"/>
                </w:rPr>
                <m:t xml:space="preserve">  )</m:t>
              </m:r>
            </m:oMath>
          </w:p>
          <w:p w14:paraId="2466E16A" w14:textId="77777777" w:rsidR="00582A2C" w:rsidRPr="0072466E" w:rsidRDefault="00582A2C" w:rsidP="00EB255E">
            <w:pPr>
              <w:spacing w:after="0"/>
              <w:rPr>
                <w:rFonts w:ascii="Arial" w:hAnsi="Arial" w:cs="Arial"/>
                <w:b/>
                <w:sz w:val="24"/>
              </w:rPr>
            </w:pPr>
          </w:p>
          <w:p w14:paraId="59861318" w14:textId="77777777" w:rsidR="00451E72" w:rsidRPr="0072466E" w:rsidRDefault="00451E72" w:rsidP="00C25760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72466E">
              <w:rPr>
                <w:rFonts w:ascii="Arial" w:hAnsi="Arial" w:cs="Arial"/>
                <w:b/>
                <w:sz w:val="24"/>
              </w:rPr>
              <w:lastRenderedPageBreak/>
              <w:t>Calculation &amp; Analysis</w:t>
            </w:r>
          </w:p>
          <w:p w14:paraId="475E0E6A" w14:textId="677627EC" w:rsidR="000F6374" w:rsidRDefault="00EB255E" w:rsidP="00EB255E">
            <w:pPr>
              <w:spacing w:after="0"/>
              <w:rPr>
                <w:rFonts w:ascii="Arial" w:hAnsi="Arial" w:cs="Arial"/>
                <w:b/>
              </w:rPr>
            </w:pPr>
            <w:r w:rsidRPr="00EB255E">
              <w:rPr>
                <w:rFonts w:ascii="Arial" w:hAnsi="Arial" w:cs="Arial"/>
                <w:b/>
              </w:rPr>
              <w:t xml:space="preserve">IV.1. </w:t>
            </w:r>
            <w:r w:rsidRPr="00EB255E">
              <w:rPr>
                <w:rFonts w:ascii="Arial" w:hAnsi="Arial" w:cs="Arial" w:hint="eastAsia"/>
                <w:b/>
              </w:rPr>
              <w:t>압력</w:t>
            </w:r>
            <w:r w:rsidRPr="00EB255E">
              <w:rPr>
                <w:rFonts w:ascii="Arial" w:hAnsi="Arial" w:cs="Arial" w:hint="eastAsia"/>
                <w:b/>
              </w:rPr>
              <w:t xml:space="preserve"> </w:t>
            </w:r>
            <w:r w:rsidRPr="00EB255E">
              <w:rPr>
                <w:rFonts w:ascii="Arial" w:hAnsi="Arial" w:cs="Arial" w:hint="eastAsia"/>
                <w:b/>
              </w:rPr>
              <w:t>보정</w:t>
            </w:r>
          </w:p>
          <w:p w14:paraId="25C1B50A" w14:textId="7CA2BB3D" w:rsidR="00D609A9" w:rsidRDefault="00D609A9" w:rsidP="00C25760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(</w:t>
            </w:r>
            <w:r>
              <w:rPr>
                <w:rFonts w:ascii="Arial" w:hAnsi="Arial" w:cs="Arial"/>
                <w:bCs/>
              </w:rPr>
              <w:t>1)</w:t>
            </w:r>
            <w:r w:rsidR="00972B8B">
              <w:rPr>
                <w:rFonts w:ascii="Arial" w:hAnsi="Arial" w:cs="Arial"/>
                <w:bCs/>
              </w:rPr>
              <w:t xml:space="preserve"> </w:t>
            </w:r>
            <w:r w:rsidR="005C45CD">
              <w:rPr>
                <w:rFonts w:ascii="Arial" w:hAnsi="Arial" w:cs="Arial" w:hint="eastAsia"/>
                <w:bCs/>
              </w:rPr>
              <w:t>압력</w:t>
            </w:r>
            <w:r w:rsidR="005C45CD">
              <w:rPr>
                <w:rFonts w:ascii="Arial" w:hAnsi="Arial" w:cs="Arial" w:hint="eastAsia"/>
                <w:bCs/>
              </w:rPr>
              <w:t xml:space="preserve"> </w:t>
            </w:r>
            <w:proofErr w:type="gramStart"/>
            <w:r w:rsidR="005C45CD">
              <w:rPr>
                <w:rFonts w:ascii="Arial" w:hAnsi="Arial" w:cs="Arial" w:hint="eastAsia"/>
                <w:bCs/>
              </w:rPr>
              <w:t>보정</w:t>
            </w:r>
            <w:r w:rsidR="00421936">
              <w:rPr>
                <w:rFonts w:ascii="Arial" w:hAnsi="Arial" w:cs="Arial" w:hint="eastAsia"/>
                <w:bCs/>
              </w:rPr>
              <w:t xml:space="preserve"> </w:t>
            </w:r>
            <w:r w:rsidR="00421936">
              <w:rPr>
                <w:rFonts w:ascii="Arial" w:hAnsi="Arial" w:cs="Arial"/>
                <w:bCs/>
              </w:rPr>
              <w:t>:</w:t>
            </w:r>
            <w:proofErr w:type="gramEnd"/>
            <w:r w:rsidR="00421936">
              <w:rPr>
                <w:rFonts w:ascii="Arial" w:hAnsi="Arial" w:cs="Arial"/>
                <w:bCs/>
              </w:rPr>
              <w:t xml:space="preserve"> </w:t>
            </w:r>
            <w:r w:rsidR="00421936">
              <w:rPr>
                <w:rFonts w:ascii="Arial" w:hAnsi="Arial" w:cs="Arial" w:hint="eastAsia"/>
                <w:bCs/>
              </w:rPr>
              <w:t>압력</w:t>
            </w:r>
            <w:r w:rsidR="00421936">
              <w:rPr>
                <w:rFonts w:ascii="Arial" w:hAnsi="Arial" w:cs="Arial" w:hint="eastAsia"/>
                <w:bCs/>
              </w:rPr>
              <w:t xml:space="preserve"> </w:t>
            </w:r>
            <w:r w:rsidR="00421936">
              <w:rPr>
                <w:rFonts w:ascii="Arial" w:hAnsi="Arial" w:cs="Arial" w:hint="eastAsia"/>
                <w:bCs/>
              </w:rPr>
              <w:t>보정을</w:t>
            </w:r>
            <w:r w:rsidR="00421936">
              <w:rPr>
                <w:rFonts w:ascii="Arial" w:hAnsi="Arial" w:cs="Arial" w:hint="eastAsia"/>
                <w:bCs/>
              </w:rPr>
              <w:t xml:space="preserve"> </w:t>
            </w:r>
            <w:r w:rsidR="00421936">
              <w:rPr>
                <w:rFonts w:ascii="Arial" w:hAnsi="Arial" w:cs="Arial" w:hint="eastAsia"/>
                <w:bCs/>
              </w:rPr>
              <w:t>위해서</w:t>
            </w:r>
            <w:r w:rsidR="00421936">
              <w:rPr>
                <w:rFonts w:ascii="Arial" w:hAnsi="Arial" w:cs="Arial" w:hint="eastAsia"/>
                <w:bCs/>
              </w:rPr>
              <w:t xml:space="preserve"> </w:t>
            </w:r>
            <w:r w:rsidR="00421936">
              <w:rPr>
                <w:rFonts w:ascii="Arial" w:hAnsi="Arial" w:cs="Arial" w:hint="eastAsia"/>
                <w:bCs/>
              </w:rPr>
              <w:t>물에</w:t>
            </w:r>
            <w:r w:rsidR="00421936">
              <w:rPr>
                <w:rFonts w:ascii="Arial" w:hAnsi="Arial" w:cs="Arial" w:hint="eastAsia"/>
                <w:bCs/>
              </w:rPr>
              <w:t xml:space="preserve"> </w:t>
            </w:r>
            <w:r w:rsidR="00421936">
              <w:rPr>
                <w:rFonts w:ascii="Arial" w:hAnsi="Arial" w:cs="Arial" w:hint="eastAsia"/>
                <w:bCs/>
              </w:rPr>
              <w:t>대한</w:t>
            </w:r>
            <w:r w:rsidR="00421936">
              <w:rPr>
                <w:rFonts w:ascii="Arial" w:hAnsi="Arial" w:cs="Arial" w:hint="eastAsia"/>
                <w:bCs/>
              </w:rPr>
              <w:t xml:space="preserve"> </w:t>
            </w:r>
            <w:r w:rsidR="00421936">
              <w:rPr>
                <w:rFonts w:ascii="Arial" w:hAnsi="Arial" w:cs="Arial" w:hint="eastAsia"/>
                <w:bCs/>
              </w:rPr>
              <w:t>기초적인</w:t>
            </w:r>
            <w:r w:rsidR="00421936">
              <w:rPr>
                <w:rFonts w:ascii="Arial" w:hAnsi="Arial" w:cs="Arial" w:hint="eastAsia"/>
                <w:bCs/>
              </w:rPr>
              <w:t xml:space="preserve"> </w:t>
            </w:r>
            <w:r w:rsidR="00421936">
              <w:rPr>
                <w:rFonts w:ascii="Arial" w:hAnsi="Arial" w:cs="Arial"/>
                <w:bCs/>
              </w:rPr>
              <w:t>August equation</w:t>
            </w:r>
          </w:p>
          <w:p w14:paraId="64CBA948" w14:textId="0C192A29" w:rsidR="009B3CFC" w:rsidRPr="00D52BC7" w:rsidRDefault="00D52BC7" w:rsidP="009B3CFC">
            <w:pPr>
              <w:spacing w:after="0"/>
              <w:jc w:val="center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P=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20.386-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</w:rPr>
                              <m:t>5132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mmHg</m:t>
                </m:r>
              </m:oMath>
            </m:oMathPara>
          </w:p>
          <w:p w14:paraId="1257D64C" w14:textId="7033EFF9" w:rsidR="007049FD" w:rsidRDefault="007049FD" w:rsidP="007049FD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</w:rPr>
              <w:t>를</w:t>
            </w:r>
            <w:proofErr w:type="spellEnd"/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사용했다</w:t>
            </w:r>
            <w:r>
              <w:rPr>
                <w:rFonts w:ascii="Arial" w:hAnsi="Arial" w:cs="Arial" w:hint="eastAsia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306836">
              <w:rPr>
                <w:rFonts w:ascii="Arial" w:hAnsi="Arial" w:cs="Arial" w:hint="eastAsia"/>
                <w:bCs/>
              </w:rPr>
              <w:t>이때</w:t>
            </w:r>
            <w:r w:rsidR="00306836">
              <w:rPr>
                <w:rFonts w:ascii="Arial" w:hAnsi="Arial" w:cs="Arial" w:hint="eastAsia"/>
                <w:bCs/>
              </w:rPr>
              <w:t xml:space="preserve"> </w:t>
            </w:r>
            <w:r w:rsidR="00306836">
              <w:rPr>
                <w:rFonts w:ascii="Arial" w:hAnsi="Arial" w:cs="Arial" w:hint="eastAsia"/>
                <w:bCs/>
              </w:rPr>
              <w:t>실험실</w:t>
            </w:r>
            <w:r w:rsidR="00306836">
              <w:rPr>
                <w:rFonts w:ascii="Arial" w:hAnsi="Arial" w:cs="Arial" w:hint="eastAsia"/>
                <w:bCs/>
              </w:rPr>
              <w:t xml:space="preserve"> </w:t>
            </w:r>
            <w:r w:rsidR="00306836">
              <w:rPr>
                <w:rFonts w:ascii="Arial" w:hAnsi="Arial" w:cs="Arial" w:hint="eastAsia"/>
                <w:bCs/>
              </w:rPr>
              <w:t>온도</w:t>
            </w:r>
            <w:r w:rsidR="00306836">
              <w:rPr>
                <w:rFonts w:ascii="Arial" w:hAnsi="Arial" w:cs="Arial" w:hint="eastAsia"/>
                <w:bCs/>
              </w:rPr>
              <w:t xml:space="preserve"> </w:t>
            </w:r>
            <w:r w:rsidR="00306836">
              <w:rPr>
                <w:rFonts w:ascii="Arial" w:hAnsi="Arial" w:cs="Arial"/>
                <w:bCs/>
              </w:rPr>
              <w:t>T=</w:t>
            </w:r>
            <w:r w:rsidR="008F78CE">
              <w:rPr>
                <w:rFonts w:ascii="Arial" w:hAnsi="Arial" w:cs="Arial"/>
                <w:bCs/>
              </w:rPr>
              <w:t>22.5</w:t>
            </w:r>
            <w:r w:rsidR="008F78CE">
              <w:rPr>
                <w:rFonts w:ascii="Arial" w:hAnsi="Arial" w:cs="Arial" w:hint="eastAsia"/>
                <w:bCs/>
              </w:rPr>
              <w:t>℃</w:t>
            </w:r>
            <w:r w:rsidR="008F78CE">
              <w:rPr>
                <w:rFonts w:ascii="Arial" w:hAnsi="Arial" w:cs="Arial" w:hint="eastAsia"/>
                <w:bCs/>
              </w:rPr>
              <w:t>(</w:t>
            </w:r>
            <w:r w:rsidR="008F78CE">
              <w:rPr>
                <w:rFonts w:ascii="Arial" w:hAnsi="Arial" w:cs="Arial"/>
                <w:bCs/>
              </w:rPr>
              <w:t>=295.65K)</w:t>
            </w:r>
            <w:r w:rsidR="008473D5">
              <w:rPr>
                <w:rFonts w:ascii="Arial" w:hAnsi="Arial" w:cs="Arial" w:hint="eastAsia"/>
                <w:bCs/>
              </w:rPr>
              <w:t>이므로</w:t>
            </w:r>
            <w:r w:rsidR="008473D5">
              <w:rPr>
                <w:rFonts w:ascii="Arial" w:hAnsi="Arial" w:cs="Arial" w:hint="eastAsia"/>
                <w:bCs/>
              </w:rPr>
              <w:t xml:space="preserve"> </w:t>
            </w:r>
            <w:r w:rsidR="0014676A">
              <w:rPr>
                <w:rFonts w:ascii="Arial" w:hAnsi="Arial" w:cs="Arial" w:hint="eastAsia"/>
                <w:bCs/>
              </w:rPr>
              <w:t>물의</w:t>
            </w:r>
            <w:r w:rsidR="0014676A">
              <w:rPr>
                <w:rFonts w:ascii="Arial" w:hAnsi="Arial" w:cs="Arial" w:hint="eastAsia"/>
                <w:bCs/>
              </w:rPr>
              <w:t xml:space="preserve"> </w:t>
            </w:r>
            <w:r w:rsidR="0014676A">
              <w:rPr>
                <w:rFonts w:ascii="Arial" w:hAnsi="Arial" w:cs="Arial" w:hint="eastAsia"/>
                <w:bCs/>
              </w:rPr>
              <w:t>증기압력</w:t>
            </w:r>
          </w:p>
          <w:p w14:paraId="336D5440" w14:textId="7DD98AE8" w:rsidR="00A3537F" w:rsidRPr="00D52BC7" w:rsidRDefault="00D52BC7" w:rsidP="00A3537F">
            <w:pPr>
              <w:spacing w:after="0"/>
              <w:jc w:val="center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P=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20.386-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</w:rPr>
                              <m:t>5132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</w:rPr>
                              <m:t>295.65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mmHg=20.648mmHg=20.648mmHg×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1atm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760mmHg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=0.027169atm</m:t>
                </m:r>
              </m:oMath>
            </m:oMathPara>
          </w:p>
          <w:p w14:paraId="6B6E8717" w14:textId="7B56BE4A" w:rsidR="00972B8B" w:rsidRDefault="00D52BC7" w:rsidP="00C25760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보정된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압력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= </w:t>
            </w:r>
            <w:r w:rsidR="00322A29">
              <w:rPr>
                <w:rFonts w:ascii="Arial" w:hAnsi="Arial" w:cs="Arial" w:hint="eastAsia"/>
                <w:bCs/>
              </w:rPr>
              <w:t>대기압</w:t>
            </w:r>
            <w:r w:rsidR="00322A29">
              <w:rPr>
                <w:rFonts w:ascii="Arial" w:hAnsi="Arial" w:cs="Arial" w:hint="eastAsia"/>
                <w:bCs/>
              </w:rPr>
              <w:t xml:space="preserve"> </w:t>
            </w:r>
            <w:r w:rsidR="00322A29">
              <w:rPr>
                <w:rFonts w:ascii="Arial" w:hAnsi="Arial" w:cs="Arial"/>
                <w:bCs/>
              </w:rPr>
              <w:t xml:space="preserve">– </w:t>
            </w:r>
            <w:r w:rsidR="00322A29">
              <w:rPr>
                <w:rFonts w:ascii="Arial" w:hAnsi="Arial" w:cs="Arial" w:hint="eastAsia"/>
                <w:bCs/>
              </w:rPr>
              <w:t>물의</w:t>
            </w:r>
            <w:r w:rsidR="00322A29">
              <w:rPr>
                <w:rFonts w:ascii="Arial" w:hAnsi="Arial" w:cs="Arial" w:hint="eastAsia"/>
                <w:bCs/>
              </w:rPr>
              <w:t xml:space="preserve"> </w:t>
            </w:r>
            <w:r w:rsidR="00322A29">
              <w:rPr>
                <w:rFonts w:ascii="Arial" w:hAnsi="Arial" w:cs="Arial" w:hint="eastAsia"/>
                <w:bCs/>
              </w:rPr>
              <w:t>증기압이므로</w:t>
            </w:r>
            <w:r w:rsidR="00322A29">
              <w:rPr>
                <w:rFonts w:ascii="Arial" w:hAnsi="Arial" w:cs="Arial" w:hint="eastAsia"/>
                <w:bCs/>
              </w:rPr>
              <w:t xml:space="preserve"> </w:t>
            </w:r>
          </w:p>
          <w:p w14:paraId="5DCC5011" w14:textId="01BFFF8F" w:rsidR="00E613CB" w:rsidRPr="00F92863" w:rsidRDefault="00F92863" w:rsidP="00E613CB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  <w:sz w:val="18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 xml:space="preserve">calibrated pressure= </m:t>
                </m:r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 w:val="18"/>
                  </w:rPr>
                  <m:t>0.99403atm-0.027169atm=0.96686atm</m:t>
                </m:r>
              </m:oMath>
            </m:oMathPara>
          </w:p>
          <w:p w14:paraId="677C9A7E" w14:textId="77777777" w:rsidR="00F92863" w:rsidRDefault="00F92863" w:rsidP="00E613CB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  <w:sz w:val="18"/>
              </w:rPr>
            </w:pPr>
          </w:p>
          <w:p w14:paraId="5BE929FD" w14:textId="51B3164B" w:rsidR="0083739F" w:rsidRPr="002C6854" w:rsidRDefault="0083739F" w:rsidP="0083739F">
            <w:pPr>
              <w:spacing w:after="0"/>
              <w:rPr>
                <w:rFonts w:ascii="Arial" w:hAnsi="Arial" w:cs="Arial"/>
                <w:bCs/>
                <w:sz w:val="14"/>
                <w:szCs w:val="14"/>
              </w:rPr>
            </w:pP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* </w:t>
            </w:r>
            <w:r w:rsidR="005F1840"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="005F1840">
              <w:rPr>
                <w:rFonts w:ascii="Arial" w:hAnsi="Arial" w:cs="Arial" w:hint="eastAsia"/>
                <w:b/>
                <w:sz w:val="14"/>
                <w:szCs w:val="14"/>
              </w:rPr>
              <w:t>제언</w:t>
            </w:r>
            <w:r w:rsidR="005F1840">
              <w:rPr>
                <w:rFonts w:ascii="Arial" w:hAnsi="Arial" w:cs="Arial" w:hint="eastAsia"/>
                <w:b/>
                <w:sz w:val="14"/>
                <w:szCs w:val="14"/>
              </w:rPr>
              <w:t>)</w:t>
            </w:r>
            <w:r w:rsidR="005F1840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압력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보정을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위해서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물의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vaporization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에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대한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Pr="002C6854">
              <w:rPr>
                <w:rFonts w:ascii="Arial" w:hAnsi="Arial" w:cs="Arial"/>
                <w:bCs/>
                <w:sz w:val="14"/>
                <w:szCs w:val="14"/>
              </w:rPr>
              <w:t>반트호프식을</w:t>
            </w:r>
            <w:proofErr w:type="spellEnd"/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사용했다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. </w:t>
            </w:r>
          </w:p>
          <w:p w14:paraId="1AFCBF3B" w14:textId="77777777" w:rsidR="0083739F" w:rsidRPr="002C6854" w:rsidRDefault="0083739F" w:rsidP="0083739F">
            <w:pPr>
              <w:spacing w:after="0"/>
              <w:rPr>
                <w:rFonts w:ascii="Arial" w:hAnsi="Arial" w:cs="Arial"/>
                <w:iCs/>
                <w:sz w:val="14"/>
                <w:szCs w:val="14"/>
              </w:rPr>
            </w:pPr>
            <w:r w:rsidRPr="002C6854">
              <w:rPr>
                <w:rFonts w:ascii="Arial" w:hAnsi="Arial" w:cs="Arial"/>
                <w:iCs/>
                <w:noProof/>
                <w:sz w:val="14"/>
                <w:szCs w:val="14"/>
              </w:rPr>
              <w:drawing>
                <wp:inline distT="0" distB="0" distL="0" distR="0" wp14:anchorId="0CFE9618" wp14:editId="1DD0E073">
                  <wp:extent cx="665646" cy="141514"/>
                  <wp:effectExtent l="0" t="0" r="1270" b="0"/>
                  <wp:docPr id="18529713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9713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14" cy="1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A6108" w14:textId="77777777" w:rsidR="002F6B17" w:rsidRDefault="0083739F" w:rsidP="0083739F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2C6854">
              <w:rPr>
                <w:rFonts w:ascii="Arial" w:hAnsi="Arial" w:cs="Arial"/>
                <w:bCs/>
                <w:sz w:val="14"/>
                <w:szCs w:val="14"/>
              </w:rPr>
              <w:t>이때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순수한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물의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activity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는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 xml:space="preserve"> 1</w:t>
            </w:r>
            <w:r w:rsidRPr="002C6854">
              <w:rPr>
                <w:rFonts w:ascii="Arial" w:hAnsi="Arial" w:cs="Arial"/>
                <w:bCs/>
                <w:sz w:val="14"/>
                <w:szCs w:val="14"/>
              </w:rPr>
              <w:t>이므로</w:t>
            </w:r>
            <w:r w:rsidRPr="002C685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sz w:val="14"/>
                <w:szCs w:val="14"/>
              </w:rPr>
              <w:t>열역학적</w:t>
            </w:r>
            <w:r w:rsidRPr="002C685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sz w:val="14"/>
                <w:szCs w:val="14"/>
              </w:rPr>
              <w:t>평형상수</w:t>
            </w:r>
            <w:r w:rsidRPr="002C6854">
              <w:rPr>
                <w:rFonts w:ascii="Arial" w:hAnsi="Arial" w:cs="Arial"/>
                <w:sz w:val="14"/>
                <w:szCs w:val="14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sz w:val="14"/>
                  <w:szCs w:val="14"/>
                </w:rPr>
                <m:t>K=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 w:val="14"/>
                      <w:szCs w:val="1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14"/>
                          <w:szCs w:val="14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Arial" w:hAnsi="Arial" w:cs="Arial"/>
                      <w:sz w:val="14"/>
                      <w:szCs w:val="14"/>
                    </w:rPr>
                    <m:t>O</m:t>
                  </m:r>
                </m:sub>
              </m:sSub>
            </m:oMath>
            <w:r w:rsidRPr="002C6854">
              <w:rPr>
                <w:rFonts w:ascii="Arial" w:hAnsi="Arial" w:cs="Arial"/>
                <w:sz w:val="14"/>
                <w:szCs w:val="14"/>
              </w:rPr>
              <w:t>이다</w:t>
            </w:r>
            <w:r w:rsidRPr="002C6854">
              <w:rPr>
                <w:rFonts w:ascii="Arial" w:hAnsi="Arial" w:cs="Arial"/>
                <w:sz w:val="14"/>
                <w:szCs w:val="14"/>
              </w:rPr>
              <w:t xml:space="preserve">. </w:t>
            </w:r>
          </w:p>
          <w:p w14:paraId="6D40F89F" w14:textId="6C6D0FF2" w:rsidR="0083739F" w:rsidRDefault="0083739F" w:rsidP="0083739F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2C6854">
              <w:rPr>
                <w:rFonts w:ascii="Arial" w:hAnsi="Arial" w:cs="Arial"/>
                <w:sz w:val="14"/>
                <w:szCs w:val="14"/>
              </w:rPr>
              <w:t>이때</w:t>
            </w:r>
            <w:r w:rsidRPr="002C6854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2C6854">
              <w:rPr>
                <w:rFonts w:ascii="Arial" w:hAnsi="Arial" w:cs="Arial"/>
                <w:sz w:val="14"/>
                <w:szCs w:val="14"/>
              </w:rPr>
              <w:t>반트호프식에서</w:t>
            </w:r>
            <w:proofErr w:type="spellEnd"/>
            <w:r w:rsidRPr="002C685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sz w:val="14"/>
                <w:szCs w:val="14"/>
              </w:rPr>
              <w:t>물의</w:t>
            </w:r>
            <w:r w:rsidR="00AE6720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ED1F61">
              <w:rPr>
                <w:rFonts w:ascii="Arial" w:hAnsi="Arial" w:cs="Arial" w:hint="eastAsia"/>
                <w:sz w:val="14"/>
                <w:szCs w:val="14"/>
              </w:rPr>
              <w:t>표준</w:t>
            </w:r>
            <w:r w:rsidRPr="002C685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C6854">
              <w:rPr>
                <w:rFonts w:ascii="Arial" w:hAnsi="Arial" w:cs="Arial"/>
                <w:sz w:val="14"/>
                <w:szCs w:val="14"/>
              </w:rPr>
              <w:t>증발</w:t>
            </w:r>
            <w:r w:rsidRPr="002C6854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2C6854">
              <w:rPr>
                <w:rFonts w:ascii="Arial" w:hAnsi="Arial" w:cs="Arial"/>
                <w:sz w:val="14"/>
                <w:szCs w:val="14"/>
              </w:rPr>
              <w:t>엔탈피</w:t>
            </w:r>
            <w:proofErr w:type="spellEnd"/>
            <w:r w:rsidRPr="002C685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A614B">
              <w:rPr>
                <w:rFonts w:ascii="Arial" w:hAnsi="Arial" w:cs="Arial"/>
                <w:sz w:val="14"/>
                <w:szCs w:val="14"/>
              </w:rPr>
              <w:t>43.9</w:t>
            </w:r>
            <w:r w:rsidR="00410845">
              <w:rPr>
                <w:rFonts w:ascii="Arial" w:hAnsi="Arial" w:cs="Arial"/>
                <w:sz w:val="14"/>
                <w:szCs w:val="14"/>
              </w:rPr>
              <w:t>kJ</w:t>
            </w:r>
            <w:r w:rsidR="006A614B">
              <w:rPr>
                <w:rFonts w:ascii="Arial" w:hAnsi="Arial" w:cs="Arial"/>
                <w:sz w:val="14"/>
                <w:szCs w:val="14"/>
              </w:rPr>
              <w:t>/mol</w:t>
            </w:r>
            <w:r w:rsidR="00A92DA5" w:rsidRPr="002C6854">
              <w:rPr>
                <w:rFonts w:ascii="Arial" w:hAnsi="Arial" w:cs="Arial"/>
                <w:sz w:val="14"/>
                <w:szCs w:val="14"/>
              </w:rPr>
              <w:t>=</w:t>
            </w:r>
            <w:r w:rsidR="00B07195">
              <w:rPr>
                <w:rFonts w:ascii="Arial" w:hAnsi="Arial" w:cs="Arial"/>
                <w:sz w:val="14"/>
                <w:szCs w:val="14"/>
              </w:rPr>
              <w:t>433.26atm</w:t>
            </w:r>
            <w:r w:rsidR="00DA46CD">
              <w:rPr>
                <w:rFonts w:ascii="Arial" w:hAnsi="Arial" w:cs="Arial"/>
                <w:sz w:val="14"/>
                <w:szCs w:val="14"/>
              </w:rPr>
              <w:t>*L</w:t>
            </w:r>
            <w:r w:rsidR="00E8410A">
              <w:rPr>
                <w:rFonts w:ascii="Arial" w:hAnsi="Arial" w:cs="Arial" w:hint="eastAsia"/>
                <w:sz w:val="14"/>
                <w:szCs w:val="14"/>
              </w:rPr>
              <w:t>을</w:t>
            </w:r>
            <w:r w:rsidR="00E8410A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E8410A">
              <w:rPr>
                <w:rFonts w:ascii="Arial" w:hAnsi="Arial" w:cs="Arial" w:hint="eastAsia"/>
                <w:sz w:val="14"/>
                <w:szCs w:val="14"/>
              </w:rPr>
              <w:t>사용하면</w:t>
            </w:r>
            <w:r w:rsidR="00E8410A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2F6B17">
              <w:rPr>
                <w:rFonts w:ascii="Arial" w:hAnsi="Arial" w:cs="Arial" w:hint="eastAsia"/>
                <w:sz w:val="14"/>
                <w:szCs w:val="14"/>
              </w:rPr>
              <w:t>아래와</w:t>
            </w:r>
            <w:r w:rsidR="002F6B17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2F6B17">
              <w:rPr>
                <w:rFonts w:ascii="Arial" w:hAnsi="Arial" w:cs="Arial" w:hint="eastAsia"/>
                <w:sz w:val="14"/>
                <w:szCs w:val="14"/>
              </w:rPr>
              <w:t>같은</w:t>
            </w:r>
            <w:r w:rsidR="0001407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1407D">
              <w:rPr>
                <w:rFonts w:ascii="Arial" w:hAnsi="Arial" w:cs="Arial" w:hint="eastAsia"/>
                <w:sz w:val="14"/>
                <w:szCs w:val="14"/>
              </w:rPr>
              <w:t>결론을</w:t>
            </w:r>
            <w:r w:rsidR="0001407D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01407D">
              <w:rPr>
                <w:rFonts w:ascii="Arial" w:hAnsi="Arial" w:cs="Arial" w:hint="eastAsia"/>
                <w:sz w:val="14"/>
                <w:szCs w:val="14"/>
              </w:rPr>
              <w:t>얻을</w:t>
            </w:r>
            <w:r w:rsidR="0001407D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01407D">
              <w:rPr>
                <w:rFonts w:ascii="Arial" w:hAnsi="Arial" w:cs="Arial" w:hint="eastAsia"/>
                <w:sz w:val="14"/>
                <w:szCs w:val="14"/>
              </w:rPr>
              <w:t>수</w:t>
            </w:r>
            <w:r w:rsidR="0001407D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01407D">
              <w:rPr>
                <w:rFonts w:ascii="Arial" w:hAnsi="Arial" w:cs="Arial" w:hint="eastAsia"/>
                <w:sz w:val="14"/>
                <w:szCs w:val="14"/>
              </w:rPr>
              <w:t>있다</w:t>
            </w:r>
            <w:r w:rsidR="0001407D">
              <w:rPr>
                <w:rFonts w:ascii="Arial" w:hAnsi="Arial" w:cs="Arial" w:hint="eastAsia"/>
                <w:sz w:val="14"/>
                <w:szCs w:val="14"/>
              </w:rPr>
              <w:t>.</w:t>
            </w:r>
          </w:p>
          <w:p w14:paraId="336014AD" w14:textId="0A2FE08A" w:rsidR="0001407D" w:rsidRPr="00ED1F61" w:rsidRDefault="005B0FFE" w:rsidP="0083739F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72CAC1" wp14:editId="5E89C799">
                      <wp:simplePos x="0" y="0"/>
                      <wp:positionH relativeFrom="column">
                        <wp:posOffset>2578735</wp:posOffset>
                      </wp:positionH>
                      <wp:positionV relativeFrom="paragraph">
                        <wp:posOffset>1439545</wp:posOffset>
                      </wp:positionV>
                      <wp:extent cx="1643380" cy="351155"/>
                      <wp:effectExtent l="0" t="0" r="0" b="0"/>
                      <wp:wrapNone/>
                      <wp:docPr id="2" name="Text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C0E989B-6E90-85D4-AB46-5E7871A8AA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3380" cy="351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2CB9753" w14:textId="6C4EF252" w:rsidR="005B0FFE" w:rsidRDefault="005B0FFE" w:rsidP="005B0FFE">
                                  <w:pPr>
                                    <w:rPr>
                                      <w:rFonts w:ascii="Cambria Math" w:hAnsi="+mn-cs" w:hint="eastAsia"/>
                                      <w:i/>
                                      <w:iCs/>
                                      <w:color w:val="836967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2CA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" o:spid="_x0000_s1026" type="#_x0000_t202" style="position:absolute;left:0;text-align:left;margin-left:203.05pt;margin-top:113.35pt;width:129.4pt;height:27.6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" filled="f" stroked="f">
                      <v:textbox style="mso-fit-shape-to-text:t" inset="0,0,0,0">
                        <w:txbxContent>
                          <w:p w14:paraId="22CB9753" w14:textId="6C4EF252" w:rsidR="005B0FFE" w:rsidRDefault="005B0FFE" w:rsidP="005B0FFE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836967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33E9">
              <w:rPr>
                <w:noProof/>
              </w:rPr>
              <w:t xml:space="preserve"> </w:t>
            </w:r>
            <w:r w:rsidR="006E33E9" w:rsidRPr="006E33E9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51F13CC" wp14:editId="795B64A6">
                  <wp:extent cx="2144675" cy="1381760"/>
                  <wp:effectExtent l="0" t="0" r="8255" b="8890"/>
                  <wp:docPr id="5109938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9938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091" cy="138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59FE0" w14:textId="77777777" w:rsidR="00AE58B6" w:rsidRDefault="004A7328" w:rsidP="0083739F">
            <w:pPr>
              <w:spacing w:after="0"/>
              <w:rPr>
                <w:rFonts w:ascii="Arial" w:hAnsi="Arial" w:cs="Arial"/>
                <w:i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>다만</w:t>
            </w:r>
            <w:r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>
              <w:rPr>
                <w:rFonts w:ascii="Arial" w:hAnsi="Arial" w:cs="Arial" w:hint="eastAsia"/>
                <w:sz w:val="14"/>
                <w:szCs w:val="14"/>
              </w:rPr>
              <w:t>계산된</w:t>
            </w:r>
            <w:r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>
              <w:rPr>
                <w:rFonts w:ascii="Arial" w:hAnsi="Arial" w:cs="Arial" w:hint="eastAsia"/>
                <w:sz w:val="14"/>
                <w:szCs w:val="14"/>
              </w:rPr>
              <w:t>물의</w:t>
            </w:r>
            <w:r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>
              <w:rPr>
                <w:rFonts w:ascii="Arial" w:hAnsi="Arial" w:cs="Arial" w:hint="eastAsia"/>
                <w:sz w:val="14"/>
                <w:szCs w:val="14"/>
              </w:rPr>
              <w:t>증기압력이</w:t>
            </w:r>
            <w:r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1F4DA3">
              <w:rPr>
                <w:rFonts w:ascii="Arial" w:hAnsi="Arial" w:cs="Arial" w:hint="eastAsia"/>
                <w:sz w:val="14"/>
                <w:szCs w:val="14"/>
              </w:rPr>
              <w:t>화학실험</w:t>
            </w:r>
            <w:r w:rsidR="001F4DA3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1F4DA3">
              <w:rPr>
                <w:rFonts w:ascii="Arial" w:hAnsi="Arial" w:cs="Arial" w:hint="eastAsia"/>
                <w:sz w:val="14"/>
                <w:szCs w:val="14"/>
              </w:rPr>
              <w:t>교재에</w:t>
            </w:r>
            <w:r w:rsidR="005B0FFE">
              <w:rPr>
                <w:rFonts w:ascii="Arial" w:hAnsi="Arial" w:cs="Arial" w:hint="eastAsia"/>
                <w:sz w:val="14"/>
                <w:szCs w:val="14"/>
              </w:rPr>
              <w:t>서</w:t>
            </w:r>
            <w:r w:rsidR="005B0FFE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w:r w:rsidR="005B0FFE">
              <w:rPr>
                <w:rFonts w:ascii="Arial" w:hAnsi="Arial" w:cs="Arial" w:hint="eastAsia"/>
                <w:sz w:val="14"/>
                <w:szCs w:val="14"/>
              </w:rPr>
              <w:t>제시된</w:t>
            </w:r>
            <w:r w:rsidR="005B0FFE">
              <w:rPr>
                <w:rFonts w:ascii="Arial" w:hAnsi="Arial" w:cs="Arial" w:hint="eastAsia"/>
                <w:sz w:val="14"/>
                <w:szCs w:val="1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836967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14"/>
                      <w:szCs w:val="1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14"/>
                      <w:szCs w:val="1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14"/>
                  <w:szCs w:val="1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4"/>
                  <w:szCs w:val="14"/>
                </w:rPr>
                <m:t>exp</m:t>
              </m:r>
              <m:r>
                <w:rPr>
                  <w:rFonts w:ascii="Cambria Math" w:hAnsi="Cambria Math"/>
                  <w:color w:val="000000" w:themeColor="text1"/>
                  <w:sz w:val="14"/>
                  <w:szCs w:val="14"/>
                </w:rPr>
                <m:t>⁡(20.386-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14"/>
                      <w:szCs w:val="14"/>
                    </w:rPr>
                    <m:t>5132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4"/>
                      <w:szCs w:val="14"/>
                    </w:rPr>
                    <m:t>T(K)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14"/>
                  <w:szCs w:val="14"/>
                </w:rPr>
                <m:t>)</m:t>
              </m:r>
            </m:oMath>
            <w:r w:rsidR="00DA0C21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DA0C21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식으로</w:t>
            </w:r>
            <w:r w:rsidR="00DA0C21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</w:p>
          <w:p w14:paraId="7678C36E" w14:textId="7E1E6251" w:rsidR="00251658" w:rsidRDefault="00AE58B6" w:rsidP="0083739F">
            <w:pPr>
              <w:spacing w:after="0"/>
              <w:rPr>
                <w:rFonts w:ascii="Arial" w:hAnsi="Arial" w:cs="Arial"/>
                <w:i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계</w:t>
            </w:r>
            <w:r w:rsidR="00DA0C21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산한</w:t>
            </w:r>
            <w:r w:rsidR="00DA0C21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53161D">
              <w:rPr>
                <w:rFonts w:ascii="Arial" w:hAnsi="Arial" w:cs="Arial"/>
                <w:iCs/>
                <w:color w:val="000000" w:themeColor="text1"/>
                <w:sz w:val="14"/>
                <w:szCs w:val="14"/>
              </w:rPr>
              <w:t>0.027169atm</w:t>
            </w:r>
            <w:r w:rsidR="00726FF0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과</w:t>
            </w:r>
            <w:r w:rsidR="005D0F7D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726FF0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비교했을</w:t>
            </w:r>
            <w:r w:rsidR="00726FF0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726FF0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때</w:t>
            </w:r>
            <w:r w:rsidR="00726FF0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다소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값이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낮게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나온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것은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물의</w:t>
            </w:r>
            <w:r w:rsidR="00FA458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="00353718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표준증발엔탈피가</w:t>
            </w:r>
            <w:proofErr w:type="spellEnd"/>
            <w:r w:rsidR="00251658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251658">
              <w:rPr>
                <w:rFonts w:ascii="Arial" w:hAnsi="Arial" w:cs="Arial"/>
                <w:iCs/>
                <w:color w:val="000000" w:themeColor="text1"/>
                <w:sz w:val="14"/>
                <w:szCs w:val="14"/>
              </w:rPr>
              <w:t>3sf</w:t>
            </w:r>
            <w:r w:rsidR="00251658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로</w:t>
            </w:r>
            <w:r w:rsidR="00251658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251658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제시되어</w:t>
            </w:r>
          </w:p>
          <w:p w14:paraId="34A08442" w14:textId="4C0435BE" w:rsidR="0083739F" w:rsidRPr="00951570" w:rsidRDefault="00943D20" w:rsidP="0083739F">
            <w:pPr>
              <w:spacing w:after="0"/>
              <w:rPr>
                <w:rFonts w:ascii="Arial" w:hAnsi="Arial" w:cs="Arial"/>
                <w:iCs/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엔탈피</w:t>
            </w:r>
            <w:proofErr w:type="spellEnd"/>
            <w:r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값이</w:t>
            </w:r>
            <w:r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크게</w:t>
            </w:r>
            <w:r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제시된</w:t>
            </w:r>
            <w:r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2C13B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영향으로</w:t>
            </w:r>
            <w:r w:rsidR="002C13B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2C13B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사료되며</w:t>
            </w:r>
            <w:r w:rsidR="002C13BA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,</w:t>
            </w:r>
            <w:r w:rsidR="002C13BA">
              <w:rPr>
                <w:rFonts w:ascii="Arial" w:hAnsi="Arial" w:cs="Arial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79072D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올바른</w:t>
            </w:r>
            <w:r w:rsidR="0079072D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79072D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값을</w:t>
            </w:r>
            <w:r w:rsidR="0079072D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79072D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인용하면</w:t>
            </w:r>
            <w:r w:rsidR="0079072D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충분히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값이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보정될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것이라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 xml:space="preserve"> 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생각한다</w:t>
            </w:r>
            <w:r w:rsidR="00265BD9">
              <w:rPr>
                <w:rFonts w:ascii="Arial" w:hAnsi="Arial" w:cs="Arial" w:hint="eastAsia"/>
                <w:iCs/>
                <w:color w:val="000000" w:themeColor="text1"/>
                <w:sz w:val="14"/>
                <w:szCs w:val="14"/>
              </w:rPr>
              <w:t>.</w:t>
            </w:r>
          </w:p>
          <w:p w14:paraId="3571702C" w14:textId="77777777" w:rsidR="0083739F" w:rsidRPr="005F1840" w:rsidRDefault="0083739F" w:rsidP="005F1840">
            <w:pPr>
              <w:spacing w:after="0"/>
              <w:rPr>
                <w:rFonts w:ascii="Arial" w:hAnsi="Arial" w:cs="Arial"/>
                <w:color w:val="000000"/>
                <w:kern w:val="0"/>
                <w:sz w:val="18"/>
              </w:rPr>
            </w:pPr>
          </w:p>
          <w:p w14:paraId="0C85C1F9" w14:textId="0D398EDE" w:rsidR="004601D1" w:rsidRPr="00D8210B" w:rsidRDefault="004D7994" w:rsidP="004601D1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I</w:t>
            </w:r>
            <w:r w:rsidR="001036D5">
              <w:rPr>
                <w:rFonts w:ascii="Arial" w:hAnsi="Arial" w:cs="Arial"/>
                <w:b/>
                <w:bCs/>
                <w:sz w:val="18"/>
              </w:rPr>
              <w:t>V</w:t>
            </w:r>
            <w:r>
              <w:rPr>
                <w:rFonts w:ascii="Arial" w:hAnsi="Arial" w:cs="Arial"/>
                <w:b/>
                <w:bCs/>
                <w:sz w:val="18"/>
              </w:rPr>
              <w:t>.2.</w:t>
            </w:r>
            <w:r w:rsidR="00C7361A">
              <w:rPr>
                <w:rFonts w:ascii="Arial" w:hAnsi="Arial" w:cs="Arial"/>
                <w:b/>
                <w:bCs/>
                <w:sz w:val="18"/>
              </w:rPr>
              <w:t xml:space="preserve"> </w:t>
            </w:r>
            <w:r w:rsidR="004601D1" w:rsidRPr="0072466E">
              <w:rPr>
                <w:rFonts w:ascii="Arial" w:eastAsiaTheme="minorEastAsia" w:hAnsi="Arial" w:cs="Arial"/>
                <w:b/>
              </w:rPr>
              <w:t>Na</w:t>
            </w:r>
            <w:r w:rsidR="004601D1" w:rsidRPr="0072466E">
              <w:rPr>
                <w:rFonts w:ascii="Arial" w:eastAsiaTheme="minorEastAsia" w:hAnsi="Arial" w:cs="Arial"/>
                <w:b/>
                <w:vertAlign w:val="subscript"/>
              </w:rPr>
              <w:t>2</w:t>
            </w:r>
            <w:r w:rsidR="004601D1" w:rsidRPr="0072466E">
              <w:rPr>
                <w:rFonts w:ascii="Arial" w:eastAsiaTheme="minorEastAsia" w:hAnsi="Arial" w:cs="Arial"/>
                <w:b/>
              </w:rPr>
              <w:t>CO</w:t>
            </w:r>
            <w:r w:rsidR="004601D1" w:rsidRPr="0072466E">
              <w:rPr>
                <w:rFonts w:ascii="Arial" w:eastAsiaTheme="minorEastAsia" w:hAnsi="Arial" w:cs="Arial"/>
                <w:b/>
                <w:vertAlign w:val="subscript"/>
              </w:rPr>
              <w:t>3</w:t>
            </w:r>
            <w:r w:rsidR="004601D1" w:rsidRPr="0072466E">
              <w:rPr>
                <w:rFonts w:ascii="Arial" w:eastAsiaTheme="minorEastAsia" w:hAnsi="Arial" w:cs="Arial"/>
                <w:b/>
              </w:rPr>
              <w:t>의</w:t>
            </w:r>
            <w:r w:rsidR="004601D1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4601D1" w:rsidRPr="0072466E">
              <w:rPr>
                <w:rFonts w:ascii="Arial" w:eastAsiaTheme="minorEastAsia" w:hAnsi="Arial" w:cs="Arial"/>
                <w:b/>
              </w:rPr>
              <w:t>질량에</w:t>
            </w:r>
            <w:r w:rsidR="004601D1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4601D1" w:rsidRPr="0072466E">
              <w:rPr>
                <w:rFonts w:ascii="Arial" w:eastAsiaTheme="minorEastAsia" w:hAnsi="Arial" w:cs="Arial"/>
                <w:b/>
              </w:rPr>
              <w:t>따른</w:t>
            </w:r>
            <w:r w:rsidR="004601D1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4601D1" w:rsidRPr="0072466E">
              <w:rPr>
                <w:rFonts w:ascii="Arial" w:eastAsiaTheme="minorEastAsia" w:hAnsi="Arial" w:cs="Arial"/>
                <w:b/>
              </w:rPr>
              <w:t>생성된</w:t>
            </w:r>
            <w:r w:rsidR="004601D1" w:rsidRPr="0072466E">
              <w:rPr>
                <w:rFonts w:ascii="Arial" w:eastAsiaTheme="minorEastAsia" w:hAnsi="Arial" w:cs="Arial"/>
                <w:b/>
              </w:rPr>
              <w:t xml:space="preserve"> CO</w:t>
            </w:r>
            <w:r w:rsidR="004601D1" w:rsidRPr="0072466E">
              <w:rPr>
                <w:rFonts w:ascii="Arial" w:eastAsiaTheme="minorEastAsia" w:hAnsi="Arial" w:cs="Arial"/>
                <w:b/>
                <w:vertAlign w:val="subscript"/>
              </w:rPr>
              <w:t>2</w:t>
            </w:r>
            <w:r w:rsidR="004601D1" w:rsidRPr="0072466E">
              <w:rPr>
                <w:rFonts w:ascii="Arial" w:eastAsiaTheme="minorEastAsia" w:hAnsi="Arial" w:cs="Arial"/>
                <w:b/>
              </w:rPr>
              <w:t>의</w:t>
            </w:r>
            <w:r w:rsidR="004601D1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4601D1" w:rsidRPr="0072466E">
              <w:rPr>
                <w:rFonts w:ascii="Arial" w:eastAsiaTheme="minorEastAsia" w:hAnsi="Arial" w:cs="Arial"/>
                <w:b/>
              </w:rPr>
              <w:t>부피</w:t>
            </w:r>
            <w:r w:rsidR="004601D1" w:rsidRPr="0072466E">
              <w:rPr>
                <w:rFonts w:ascii="Arial" w:eastAsiaTheme="minorEastAsia" w:hAnsi="Arial" w:cs="Arial"/>
                <w:b/>
              </w:rPr>
              <w:t xml:space="preserve"> </w:t>
            </w:r>
            <w:r w:rsidR="004601D1" w:rsidRPr="0072466E">
              <w:rPr>
                <w:rFonts w:ascii="Arial" w:eastAsiaTheme="minorEastAsia" w:hAnsi="Arial" w:cs="Arial"/>
                <w:b/>
              </w:rPr>
              <w:t>측정</w:t>
            </w:r>
          </w:p>
          <w:p w14:paraId="5BE5077D" w14:textId="6297721C" w:rsidR="00C7361A" w:rsidRDefault="00D83650" w:rsidP="00C25760">
            <w:pPr>
              <w:spacing w:after="0"/>
              <w:rPr>
                <w:rFonts w:ascii="Arial" w:hAnsi="Arial" w:cs="Arial"/>
                <w:color w:val="000000"/>
                <w:kern w:val="0"/>
                <w:sz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8"/>
              </w:rPr>
              <w:t xml:space="preserve">1) </w:t>
            </w:r>
            <w:r w:rsidR="003A4945">
              <w:rPr>
                <w:rFonts w:ascii="Arial" w:hAnsi="Arial" w:cs="Arial" w:hint="eastAsia"/>
                <w:color w:val="000000"/>
                <w:kern w:val="0"/>
                <w:sz w:val="18"/>
              </w:rPr>
              <w:t>생성된</w:t>
            </w:r>
            <w:r w:rsidR="003A4945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3A4945">
              <w:rPr>
                <w:rFonts w:ascii="Arial" w:hAnsi="Arial" w:cs="Arial"/>
                <w:color w:val="000000"/>
                <w:kern w:val="0"/>
                <w:sz w:val="18"/>
              </w:rPr>
              <w:t>CO2</w:t>
            </w:r>
            <w:r w:rsidR="003A4945">
              <w:rPr>
                <w:rFonts w:ascii="Arial" w:hAnsi="Arial" w:cs="Arial" w:hint="eastAsia"/>
                <w:color w:val="000000"/>
                <w:kern w:val="0"/>
                <w:sz w:val="18"/>
              </w:rPr>
              <w:t>의</w:t>
            </w:r>
            <w:r w:rsidR="003A4945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3A4945">
              <w:rPr>
                <w:rFonts w:ascii="Arial" w:hAnsi="Arial" w:cs="Arial" w:hint="eastAsia"/>
                <w:color w:val="000000"/>
                <w:kern w:val="0"/>
                <w:sz w:val="18"/>
              </w:rPr>
              <w:t>부피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>는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>나중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>눈금에서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>초기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>눈금의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>값을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>빼서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>구했다</w:t>
            </w:r>
            <w:r w:rsidR="000F4A3D">
              <w:rPr>
                <w:rFonts w:ascii="Arial" w:hAnsi="Arial" w:cs="Arial" w:hint="eastAsia"/>
                <w:color w:val="000000"/>
                <w:kern w:val="0"/>
                <w:sz w:val="18"/>
              </w:rPr>
              <w:t>.</w:t>
            </w:r>
            <w:r w:rsidR="000F4A3D">
              <w:rPr>
                <w:rFonts w:ascii="Arial" w:hAnsi="Arial" w:cs="Arial"/>
                <w:color w:val="000000"/>
                <w:kern w:val="0"/>
                <w:sz w:val="18"/>
              </w:rPr>
              <w:t xml:space="preserve"> 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>1</w:t>
            </w:r>
            <w:r w:rsidR="005751EA">
              <w:rPr>
                <w:rFonts w:ascii="Arial" w:hAnsi="Arial" w:cs="Arial"/>
                <w:color w:val="000000"/>
                <w:kern w:val="0"/>
                <w:sz w:val="18"/>
              </w:rPr>
              <w:t>)-4)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>의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>경우에서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5751EA" w:rsidRPr="005F2815">
              <w:rPr>
                <w:rFonts w:ascii="Arial" w:hAnsi="Arial" w:cs="Arial"/>
                <w:b/>
                <w:bCs/>
                <w:color w:val="000000"/>
                <w:kern w:val="0"/>
                <w:sz w:val="18"/>
              </w:rPr>
              <w:t>Table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>에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>제시된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>것처럼</w:t>
            </w:r>
            <w:r w:rsidR="005751EA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5F2815">
              <w:rPr>
                <w:rFonts w:ascii="Arial" w:hAnsi="Arial" w:cs="Arial"/>
                <w:color w:val="000000"/>
                <w:kern w:val="0"/>
                <w:sz w:val="18"/>
              </w:rPr>
              <w:t xml:space="preserve">20.9mL, </w:t>
            </w:r>
            <w:r w:rsidR="00183D27">
              <w:rPr>
                <w:rFonts w:ascii="Arial" w:hAnsi="Arial" w:cs="Arial"/>
                <w:color w:val="000000"/>
                <w:kern w:val="0"/>
                <w:sz w:val="18"/>
              </w:rPr>
              <w:t xml:space="preserve">46.2mL, </w:t>
            </w:r>
            <w:r w:rsidR="00446A67">
              <w:rPr>
                <w:rFonts w:ascii="Arial" w:hAnsi="Arial" w:cs="Arial"/>
                <w:color w:val="000000"/>
                <w:kern w:val="0"/>
                <w:sz w:val="18"/>
              </w:rPr>
              <w:t xml:space="preserve">56.9mL, </w:t>
            </w:r>
            <w:r w:rsidR="00FA4170">
              <w:rPr>
                <w:rFonts w:ascii="Arial" w:hAnsi="Arial" w:cs="Arial"/>
                <w:color w:val="000000"/>
                <w:kern w:val="0"/>
                <w:sz w:val="18"/>
              </w:rPr>
              <w:t>73.0mL</w:t>
            </w:r>
            <w:r w:rsidR="0034718C">
              <w:rPr>
                <w:rFonts w:ascii="Arial" w:hAnsi="Arial" w:cs="Arial" w:hint="eastAsia"/>
                <w:color w:val="000000"/>
                <w:kern w:val="0"/>
                <w:sz w:val="18"/>
              </w:rPr>
              <w:t>를</w:t>
            </w:r>
            <w:r w:rsidR="0034718C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34718C">
              <w:rPr>
                <w:rFonts w:ascii="Arial" w:hAnsi="Arial" w:cs="Arial" w:hint="eastAsia"/>
                <w:color w:val="000000"/>
                <w:kern w:val="0"/>
                <w:sz w:val="18"/>
              </w:rPr>
              <w:t>얻을</w:t>
            </w:r>
            <w:r w:rsidR="0034718C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34718C">
              <w:rPr>
                <w:rFonts w:ascii="Arial" w:hAnsi="Arial" w:cs="Arial" w:hint="eastAsia"/>
                <w:color w:val="000000"/>
                <w:kern w:val="0"/>
                <w:sz w:val="18"/>
              </w:rPr>
              <w:t>수</w:t>
            </w:r>
            <w:r w:rsidR="0034718C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34718C">
              <w:rPr>
                <w:rFonts w:ascii="Arial" w:hAnsi="Arial" w:cs="Arial" w:hint="eastAsia"/>
                <w:color w:val="000000"/>
                <w:kern w:val="0"/>
                <w:sz w:val="18"/>
              </w:rPr>
              <w:t>있었다</w:t>
            </w:r>
            <w:r w:rsidR="0034718C">
              <w:rPr>
                <w:rFonts w:ascii="Arial" w:hAnsi="Arial" w:cs="Arial" w:hint="eastAsia"/>
                <w:color w:val="000000"/>
                <w:kern w:val="0"/>
                <w:sz w:val="18"/>
              </w:rPr>
              <w:t>.</w:t>
            </w:r>
          </w:p>
          <w:p w14:paraId="6FA95B6D" w14:textId="77777777" w:rsidR="007D4DC2" w:rsidRDefault="007D4DC2" w:rsidP="00C25760">
            <w:pPr>
              <w:spacing w:after="0"/>
              <w:rPr>
                <w:rFonts w:ascii="Arial" w:hAnsi="Arial" w:cs="Arial"/>
                <w:color w:val="000000"/>
                <w:kern w:val="0"/>
                <w:sz w:val="18"/>
              </w:rPr>
            </w:pPr>
          </w:p>
          <w:p w14:paraId="7D5E74AA" w14:textId="22A63040" w:rsidR="002976A6" w:rsidRPr="00EE5180" w:rsidRDefault="002976A6" w:rsidP="002976A6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  <w:b/>
                <w:bCs/>
              </w:rPr>
            </w:pPr>
            <w:r w:rsidRPr="00EE5180">
              <w:rPr>
                <w:rFonts w:ascii="Arial" w:eastAsiaTheme="minorEastAsia" w:hAnsi="Arial" w:cs="Arial" w:hint="eastAsia"/>
                <w:b/>
                <w:bCs/>
              </w:rPr>
              <w:t>I</w:t>
            </w:r>
            <w:r w:rsidR="001036D5">
              <w:rPr>
                <w:rFonts w:ascii="Arial" w:eastAsiaTheme="minorEastAsia" w:hAnsi="Arial" w:cs="Arial"/>
                <w:b/>
                <w:bCs/>
              </w:rPr>
              <w:t>V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 xml:space="preserve">.3. 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>미지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>탄산염으로부터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>생성된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 xml:space="preserve"> CO</w:t>
            </w:r>
            <w:r w:rsidRPr="00EE5180">
              <w:rPr>
                <w:rFonts w:ascii="Arial" w:eastAsiaTheme="minorEastAsia" w:hAnsi="Arial" w:cs="Arial"/>
                <w:b/>
                <w:bCs/>
                <w:vertAlign w:val="subscript"/>
              </w:rPr>
              <w:t>2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>의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>부피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EE5180">
              <w:rPr>
                <w:rFonts w:ascii="Arial" w:eastAsiaTheme="minorEastAsia" w:hAnsi="Arial" w:cs="Arial"/>
                <w:b/>
                <w:bCs/>
              </w:rPr>
              <w:t>측정</w:t>
            </w:r>
          </w:p>
          <w:p w14:paraId="55B40179" w14:textId="2490ABFF" w:rsidR="002976A6" w:rsidRDefault="002976A6" w:rsidP="00C25760">
            <w:pPr>
              <w:spacing w:after="0"/>
              <w:rPr>
                <w:rFonts w:ascii="Arial" w:hAnsi="Arial" w:cs="Arial"/>
                <w:color w:val="000000"/>
                <w:kern w:val="0"/>
                <w:sz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8"/>
              </w:rPr>
              <w:t xml:space="preserve">1)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생성된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18"/>
              </w:rPr>
              <w:t>CO2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의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부피는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나중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눈금에서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초기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눈금의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값을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빼서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구했다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.</w:t>
            </w:r>
            <w:r>
              <w:rPr>
                <w:rFonts w:ascii="Arial" w:hAnsi="Arial" w:cs="Arial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시료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18"/>
              </w:rPr>
              <w:t>(1)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과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18"/>
              </w:rPr>
              <w:t>(2)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의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경우에서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Pr="005F2815">
              <w:rPr>
                <w:rFonts w:ascii="Arial" w:hAnsi="Arial" w:cs="Arial"/>
                <w:b/>
                <w:bCs/>
                <w:color w:val="000000"/>
                <w:kern w:val="0"/>
                <w:sz w:val="18"/>
              </w:rPr>
              <w:t>Table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제시된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>것처럼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>각각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742D2">
              <w:rPr>
                <w:rFonts w:ascii="Arial" w:hAnsi="Arial" w:cs="Arial"/>
                <w:color w:val="000000"/>
                <w:kern w:val="0"/>
                <w:sz w:val="18"/>
              </w:rPr>
              <w:t>65.2mL, 34.7mL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>의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>부피를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>얻을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>수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>있었다</w:t>
            </w:r>
            <w:r w:rsidR="00C742D2">
              <w:rPr>
                <w:rFonts w:ascii="Arial" w:hAnsi="Arial" w:cs="Arial" w:hint="eastAsia"/>
                <w:color w:val="000000"/>
                <w:kern w:val="0"/>
                <w:sz w:val="18"/>
              </w:rPr>
              <w:t>.</w:t>
            </w:r>
          </w:p>
          <w:p w14:paraId="26D6300B" w14:textId="77777777" w:rsidR="00741021" w:rsidRDefault="00741021" w:rsidP="00C25760">
            <w:pPr>
              <w:spacing w:after="0"/>
              <w:rPr>
                <w:rFonts w:ascii="Arial" w:hAnsi="Arial" w:cs="Arial"/>
                <w:color w:val="000000"/>
                <w:kern w:val="0"/>
                <w:sz w:val="18"/>
              </w:rPr>
            </w:pPr>
          </w:p>
          <w:p w14:paraId="5CCE116C" w14:textId="7C36C90B" w:rsidR="007D4DC2" w:rsidRPr="00741021" w:rsidRDefault="001E43D7" w:rsidP="00741021">
            <w:pPr>
              <w:spacing w:after="0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741021">
              <w:rPr>
                <w:rFonts w:ascii="Arial" w:hAnsi="Arial" w:cs="Arial"/>
                <w:b/>
                <w:bCs/>
                <w:color w:val="000000"/>
                <w:kern w:val="0"/>
              </w:rPr>
              <w:t>I</w:t>
            </w:r>
            <w:r w:rsidR="001036D5">
              <w:rPr>
                <w:rFonts w:ascii="Arial" w:hAnsi="Arial" w:cs="Arial"/>
                <w:b/>
                <w:bCs/>
                <w:color w:val="000000"/>
                <w:kern w:val="0"/>
              </w:rPr>
              <w:t>V</w:t>
            </w:r>
            <w:r w:rsidRPr="00741021"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.4. </w:t>
            </w:r>
            <w:r w:rsidR="00CE7B55" w:rsidRPr="00B06504">
              <w:rPr>
                <w:rFonts w:ascii="Arial" w:hAnsi="Arial" w:cs="Arial"/>
                <w:b/>
              </w:rPr>
              <w:t>기체</w:t>
            </w:r>
            <w:r w:rsidR="00CE7B55" w:rsidRPr="00B06504">
              <w:rPr>
                <w:rFonts w:ascii="Arial" w:hAnsi="Arial" w:cs="Arial"/>
                <w:b/>
              </w:rPr>
              <w:t xml:space="preserve"> </w:t>
            </w:r>
            <w:r w:rsidR="00CE7B55" w:rsidRPr="00B06504">
              <w:rPr>
                <w:rFonts w:ascii="Arial" w:hAnsi="Arial" w:cs="Arial"/>
                <w:b/>
              </w:rPr>
              <w:t>상수의</w:t>
            </w:r>
            <w:r w:rsidR="00CE7B55" w:rsidRPr="00B06504">
              <w:rPr>
                <w:rFonts w:ascii="Arial" w:hAnsi="Arial" w:cs="Arial"/>
                <w:b/>
              </w:rPr>
              <w:t xml:space="preserve"> </w:t>
            </w:r>
            <w:r w:rsidR="00CE7B55" w:rsidRPr="00B06504">
              <w:rPr>
                <w:rFonts w:ascii="Arial" w:hAnsi="Arial" w:cs="Arial"/>
                <w:b/>
              </w:rPr>
              <w:t>결정</w:t>
            </w:r>
            <w:r w:rsidR="00CE7B55" w:rsidRPr="00B06504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="00CE7B55" w:rsidRPr="00B06504">
              <w:rPr>
                <w:rFonts w:ascii="Arial" w:hAnsi="Arial" w:cs="Arial"/>
                <w:b/>
              </w:rPr>
              <w:t>( PV</w:t>
            </w:r>
            <w:proofErr w:type="gramEnd"/>
            <w:r w:rsidR="00CE7B55" w:rsidRPr="00B06504">
              <w:rPr>
                <w:rFonts w:ascii="Arial" w:hAnsi="Arial" w:cs="Arial"/>
                <w:b/>
              </w:rPr>
              <w:t xml:space="preserve"> = </w:t>
            </w:r>
            <w:proofErr w:type="spellStart"/>
            <w:r w:rsidR="00CE7B55" w:rsidRPr="00B06504">
              <w:rPr>
                <w:rFonts w:ascii="Arial" w:hAnsi="Arial" w:cs="Arial"/>
                <w:b/>
              </w:rPr>
              <w:t>nRT</w:t>
            </w:r>
            <w:proofErr w:type="spellEnd"/>
            <w:r w:rsidR="00CE7B55" w:rsidRPr="00B06504">
              <w:rPr>
                <w:rFonts w:ascii="Arial" w:hAnsi="Arial" w:cs="Arial"/>
                <w:b/>
              </w:rPr>
              <w:t xml:space="preserve"> )</w:t>
            </w:r>
          </w:p>
          <w:p w14:paraId="7EACE295" w14:textId="620FF23C" w:rsidR="000C1115" w:rsidRDefault="000C1115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 xml:space="preserve">* </w:t>
            </w:r>
            <w:r>
              <w:rPr>
                <w:rFonts w:ascii="Arial" w:hAnsi="Arial" w:cs="Arial" w:hint="eastAsia"/>
                <w:color w:val="000000"/>
                <w:kern w:val="0"/>
              </w:rPr>
              <w:t>실험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과정에서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0A32E2">
              <w:rPr>
                <w:rFonts w:ascii="Arial" w:hAnsi="Arial" w:cs="Arial" w:hint="eastAsia"/>
                <w:color w:val="000000"/>
                <w:kern w:val="0"/>
              </w:rPr>
              <w:t>3</w:t>
            </w:r>
            <w:r w:rsidR="000A32E2">
              <w:rPr>
                <w:rFonts w:ascii="Arial" w:hAnsi="Arial" w:cs="Arial"/>
                <w:color w:val="000000"/>
                <w:kern w:val="0"/>
              </w:rPr>
              <w:t xml:space="preserve">5.0% HCl </w:t>
            </w:r>
            <w:r w:rsidR="00C356BF">
              <w:rPr>
                <w:rFonts w:ascii="Arial" w:hAnsi="Arial" w:cs="Arial"/>
                <w:color w:val="000000"/>
                <w:kern w:val="0"/>
              </w:rPr>
              <w:t>30mL</w:t>
            </w:r>
            <w:r w:rsidR="00C356BF">
              <w:rPr>
                <w:rFonts w:ascii="Arial" w:hAnsi="Arial" w:cs="Arial" w:hint="eastAsia"/>
                <w:color w:val="000000"/>
                <w:kern w:val="0"/>
              </w:rPr>
              <w:t>에</w:t>
            </w:r>
            <w:r w:rsidR="00C356B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356BF">
              <w:rPr>
                <w:rFonts w:ascii="Arial" w:hAnsi="Arial" w:cs="Arial" w:hint="eastAsia"/>
                <w:color w:val="000000"/>
                <w:kern w:val="0"/>
              </w:rPr>
              <w:t>증류수</w:t>
            </w:r>
            <w:r w:rsidR="00C356B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C18B4">
              <w:rPr>
                <w:rFonts w:ascii="Arial" w:hAnsi="Arial" w:cs="Arial"/>
                <w:color w:val="000000"/>
                <w:kern w:val="0"/>
              </w:rPr>
              <w:t>70mL</w:t>
            </w:r>
            <w:r w:rsidR="00EC18B4">
              <w:rPr>
                <w:rFonts w:ascii="Arial" w:hAnsi="Arial" w:cs="Arial" w:hint="eastAsia"/>
                <w:color w:val="000000"/>
                <w:kern w:val="0"/>
              </w:rPr>
              <w:t>를</w:t>
            </w:r>
            <w:r w:rsidR="00EC18B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C18B4">
              <w:rPr>
                <w:rFonts w:ascii="Arial" w:hAnsi="Arial" w:cs="Arial" w:hint="eastAsia"/>
                <w:color w:val="000000"/>
                <w:kern w:val="0"/>
              </w:rPr>
              <w:t>더해</w:t>
            </w:r>
            <w:r w:rsidR="00EC18B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17FDD">
              <w:rPr>
                <w:rFonts w:ascii="Arial" w:hAnsi="Arial" w:cs="Arial" w:hint="eastAsia"/>
                <w:color w:val="000000"/>
                <w:kern w:val="0"/>
              </w:rPr>
              <w:t>염산</w:t>
            </w:r>
            <w:r w:rsidR="00C17F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17FDD">
              <w:rPr>
                <w:rFonts w:ascii="Arial" w:hAnsi="Arial" w:cs="Arial" w:hint="eastAsia"/>
                <w:color w:val="000000"/>
                <w:kern w:val="0"/>
              </w:rPr>
              <w:t>용액을</w:t>
            </w:r>
            <w:r w:rsidR="00C17F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17FDD">
              <w:rPr>
                <w:rFonts w:ascii="Arial" w:hAnsi="Arial" w:cs="Arial" w:hint="eastAsia"/>
                <w:color w:val="000000"/>
                <w:kern w:val="0"/>
              </w:rPr>
              <w:t>만들</w:t>
            </w:r>
            <w:r w:rsidR="00C61F57">
              <w:rPr>
                <w:rFonts w:ascii="Arial" w:hAnsi="Arial" w:cs="Arial" w:hint="eastAsia"/>
                <w:color w:val="000000"/>
                <w:kern w:val="0"/>
              </w:rPr>
              <w:t>고</w:t>
            </w:r>
            <w:r w:rsidR="00C61F57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C61F5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136260">
              <w:rPr>
                <w:rFonts w:ascii="Arial" w:hAnsi="Arial" w:cs="Arial" w:hint="eastAsia"/>
                <w:color w:val="000000"/>
                <w:kern w:val="0"/>
              </w:rPr>
              <w:t>해당</w:t>
            </w:r>
            <w:r w:rsidR="0013626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6260">
              <w:rPr>
                <w:rFonts w:ascii="Arial" w:hAnsi="Arial" w:cs="Arial" w:hint="eastAsia"/>
                <w:color w:val="000000"/>
                <w:kern w:val="0"/>
              </w:rPr>
              <w:t>용</w:t>
            </w:r>
            <w:r w:rsidR="0040101F">
              <w:rPr>
                <w:rFonts w:ascii="Arial" w:hAnsi="Arial" w:cs="Arial" w:hint="eastAsia"/>
                <w:color w:val="000000"/>
                <w:kern w:val="0"/>
              </w:rPr>
              <w:t>액</w:t>
            </w:r>
            <w:r w:rsidR="00136260">
              <w:rPr>
                <w:rFonts w:ascii="Arial" w:hAnsi="Arial" w:cs="Arial" w:hint="eastAsia"/>
                <w:color w:val="000000"/>
                <w:kern w:val="0"/>
              </w:rPr>
              <w:t>을</w:t>
            </w:r>
            <w:r w:rsidR="0013626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6260">
              <w:rPr>
                <w:rFonts w:ascii="Arial" w:hAnsi="Arial" w:cs="Arial"/>
                <w:color w:val="000000"/>
                <w:kern w:val="0"/>
              </w:rPr>
              <w:t>30mL</w:t>
            </w:r>
            <w:r w:rsidR="00E16835">
              <w:rPr>
                <w:rFonts w:ascii="Arial" w:hAnsi="Arial" w:cs="Arial" w:hint="eastAsia"/>
                <w:color w:val="000000"/>
                <w:kern w:val="0"/>
              </w:rPr>
              <w:t>를</w:t>
            </w:r>
            <w:r w:rsidR="00E1683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16835">
              <w:rPr>
                <w:rFonts w:ascii="Arial" w:hAnsi="Arial" w:cs="Arial" w:hint="eastAsia"/>
                <w:color w:val="000000"/>
                <w:kern w:val="0"/>
              </w:rPr>
              <w:t>취해</w:t>
            </w:r>
            <w:r w:rsidR="00E1683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73BFA">
              <w:rPr>
                <w:rFonts w:ascii="Arial" w:hAnsi="Arial" w:cs="Arial" w:hint="eastAsia"/>
                <w:color w:val="000000"/>
                <w:kern w:val="0"/>
              </w:rPr>
              <w:t>삼각</w:t>
            </w:r>
            <w:r w:rsidR="00A73BF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73BFA">
              <w:rPr>
                <w:rFonts w:ascii="Arial" w:hAnsi="Arial" w:cs="Arial" w:hint="eastAsia"/>
                <w:color w:val="000000"/>
                <w:kern w:val="0"/>
              </w:rPr>
              <w:t>플라스크에</w:t>
            </w:r>
            <w:r w:rsidR="00A73BF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73BFA">
              <w:rPr>
                <w:rFonts w:ascii="Arial" w:hAnsi="Arial" w:cs="Arial" w:hint="eastAsia"/>
                <w:color w:val="000000"/>
                <w:kern w:val="0"/>
              </w:rPr>
              <w:t>넣었다</w:t>
            </w:r>
            <w:r w:rsidR="00A73BFA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A73BFA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E775FB">
              <w:rPr>
                <w:rFonts w:ascii="Arial" w:hAnsi="Arial" w:cs="Arial" w:hint="eastAsia"/>
                <w:color w:val="000000"/>
                <w:kern w:val="0"/>
              </w:rPr>
              <w:t>3</w:t>
            </w:r>
            <w:r w:rsidR="00E775FB">
              <w:rPr>
                <w:rFonts w:ascii="Arial" w:hAnsi="Arial" w:cs="Arial"/>
                <w:color w:val="000000"/>
                <w:kern w:val="0"/>
              </w:rPr>
              <w:t xml:space="preserve">5% HCl </w:t>
            </w:r>
            <w:r w:rsidR="00AA0ED4">
              <w:rPr>
                <w:rFonts w:ascii="Arial" w:hAnsi="Arial" w:cs="Arial"/>
                <w:color w:val="000000"/>
                <w:kern w:val="0"/>
              </w:rPr>
              <w:t>25.4mL</w:t>
            </w:r>
            <w:r w:rsidR="00F47C81">
              <w:rPr>
                <w:rFonts w:ascii="Arial" w:hAnsi="Arial" w:cs="Arial" w:hint="eastAsia"/>
                <w:color w:val="000000"/>
                <w:kern w:val="0"/>
              </w:rPr>
              <w:t>를</w:t>
            </w:r>
            <w:r w:rsidR="00F47C8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47C81">
              <w:rPr>
                <w:rFonts w:ascii="Arial" w:hAnsi="Arial" w:cs="Arial" w:hint="eastAsia"/>
                <w:color w:val="000000"/>
                <w:kern w:val="0"/>
              </w:rPr>
              <w:t>섞었을</w:t>
            </w:r>
            <w:r w:rsidR="00F47C8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47C81">
              <w:rPr>
                <w:rFonts w:ascii="Arial" w:hAnsi="Arial" w:cs="Arial" w:hint="eastAsia"/>
                <w:color w:val="000000"/>
                <w:kern w:val="0"/>
              </w:rPr>
              <w:t>때</w:t>
            </w:r>
            <w:r w:rsidR="00F47C8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4203F">
              <w:rPr>
                <w:rFonts w:ascii="Arial" w:hAnsi="Arial" w:cs="Arial"/>
                <w:color w:val="000000"/>
                <w:kern w:val="0"/>
              </w:rPr>
              <w:t xml:space="preserve">3.0M </w:t>
            </w:r>
            <w:r w:rsidR="00FB5C17">
              <w:rPr>
                <w:rFonts w:ascii="Arial" w:hAnsi="Arial" w:cs="Arial" w:hint="eastAsia"/>
                <w:color w:val="000000"/>
                <w:kern w:val="0"/>
              </w:rPr>
              <w:t>수용액이</w:t>
            </w:r>
            <w:r w:rsidR="00FB5C1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B5C17">
              <w:rPr>
                <w:rFonts w:ascii="Arial" w:hAnsi="Arial" w:cs="Arial" w:hint="eastAsia"/>
                <w:color w:val="000000"/>
                <w:kern w:val="0"/>
              </w:rPr>
              <w:t>만들어지므로</w:t>
            </w:r>
            <w:r w:rsidR="00FB5C1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0101F">
              <w:rPr>
                <w:rFonts w:ascii="Arial" w:hAnsi="Arial" w:cs="Arial" w:hint="eastAsia"/>
                <w:color w:val="000000"/>
                <w:kern w:val="0"/>
              </w:rPr>
              <w:t>비례관계를</w:t>
            </w:r>
            <w:r w:rsidR="0040101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0101F">
              <w:rPr>
                <w:rFonts w:ascii="Arial" w:hAnsi="Arial" w:cs="Arial" w:hint="eastAsia"/>
                <w:color w:val="000000"/>
                <w:kern w:val="0"/>
              </w:rPr>
              <w:t>이용하면</w:t>
            </w:r>
            <w:r w:rsidR="00621E79">
              <w:rPr>
                <w:rFonts w:ascii="Arial" w:hAnsi="Arial" w:cs="Arial"/>
                <w:color w:val="000000"/>
                <w:kern w:val="0"/>
              </w:rPr>
              <w:t xml:space="preserve"> HCl</w:t>
            </w:r>
            <w:r w:rsidR="00243E6C">
              <w:rPr>
                <w:rFonts w:ascii="Arial" w:hAnsi="Arial" w:cs="Arial" w:hint="eastAsia"/>
                <w:color w:val="000000"/>
                <w:kern w:val="0"/>
              </w:rPr>
              <w:t>(</w:t>
            </w:r>
            <w:proofErr w:type="spellStart"/>
            <w:r w:rsidR="00243E6C">
              <w:rPr>
                <w:rFonts w:ascii="Arial" w:hAnsi="Arial" w:cs="Arial" w:hint="eastAsia"/>
                <w:color w:val="000000"/>
                <w:kern w:val="0"/>
              </w:rPr>
              <w:t>a</w:t>
            </w:r>
            <w:r w:rsidR="00243E6C">
              <w:rPr>
                <w:rFonts w:ascii="Arial" w:hAnsi="Arial" w:cs="Arial"/>
                <w:color w:val="000000"/>
                <w:kern w:val="0"/>
              </w:rPr>
              <w:t>q</w:t>
            </w:r>
            <w:proofErr w:type="spellEnd"/>
            <w:r w:rsidR="00243E6C">
              <w:rPr>
                <w:rFonts w:ascii="Arial" w:hAnsi="Arial" w:cs="Arial"/>
                <w:color w:val="000000"/>
                <w:kern w:val="0"/>
              </w:rPr>
              <w:t>)</w:t>
            </w:r>
            <w:r w:rsidR="00243E6C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243E6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65FF">
              <w:rPr>
                <w:rFonts w:ascii="Arial" w:hAnsi="Arial" w:cs="Arial" w:hint="eastAsia"/>
                <w:color w:val="000000"/>
                <w:kern w:val="0"/>
              </w:rPr>
              <w:t>농도는</w:t>
            </w:r>
            <w:r w:rsidR="001365F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3.0×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30</m:t>
                  </m:r>
                </m:num>
                <m:den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25.4</m:t>
                  </m:r>
                </m:den>
              </m:f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=3.54M</m:t>
              </m:r>
            </m:oMath>
            <w:r w:rsidR="00691F69">
              <w:rPr>
                <w:rFonts w:ascii="Arial" w:hAnsi="Arial" w:cs="Arial" w:hint="eastAsia"/>
                <w:color w:val="000000"/>
                <w:kern w:val="0"/>
              </w:rPr>
              <w:t>이다</w:t>
            </w:r>
            <w:r w:rsidR="00691F69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560FC6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560FC6"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 w:rsidR="00560FC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04E67">
              <w:rPr>
                <w:rFonts w:ascii="Arial" w:hAnsi="Arial" w:cs="Arial" w:hint="eastAsia"/>
                <w:color w:val="000000"/>
                <w:kern w:val="0"/>
              </w:rPr>
              <w:t>취한</w:t>
            </w:r>
            <w:r w:rsidR="00904E6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04E67">
              <w:rPr>
                <w:rFonts w:ascii="Arial" w:hAnsi="Arial" w:cs="Arial"/>
                <w:color w:val="000000"/>
                <w:kern w:val="0"/>
              </w:rPr>
              <w:t xml:space="preserve">30mL </w:t>
            </w:r>
            <w:r w:rsidR="00904E67">
              <w:rPr>
                <w:rFonts w:ascii="Arial" w:hAnsi="Arial" w:cs="Arial" w:hint="eastAsia"/>
                <w:color w:val="000000"/>
                <w:kern w:val="0"/>
              </w:rPr>
              <w:t>속</w:t>
            </w:r>
            <w:r w:rsidR="00904E6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711D3">
              <w:rPr>
                <w:rFonts w:ascii="Arial" w:hAnsi="Arial" w:cs="Arial"/>
                <w:color w:val="000000"/>
                <w:kern w:val="0"/>
              </w:rPr>
              <w:t>HCl</w:t>
            </w:r>
            <w:r w:rsidR="008711D3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8711D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711D3">
              <w:rPr>
                <w:rFonts w:ascii="Arial" w:hAnsi="Arial" w:cs="Arial" w:hint="eastAsia"/>
                <w:color w:val="000000"/>
                <w:kern w:val="0"/>
              </w:rPr>
              <w:t>몰수를</w:t>
            </w:r>
            <w:r w:rsidR="008711D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711D3">
              <w:rPr>
                <w:rFonts w:ascii="Arial" w:hAnsi="Arial" w:cs="Arial" w:hint="eastAsia"/>
                <w:color w:val="000000"/>
                <w:kern w:val="0"/>
              </w:rPr>
              <w:t>계산하면</w:t>
            </w:r>
            <w:r w:rsidR="008711D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iCs/>
                  <w:color w:val="000000"/>
                  <w:kern w:val="0"/>
                </w:rPr>
                <m:t>3.54mol/L×0.03L=0.1062mol</m:t>
              </m:r>
            </m:oMath>
            <w:r w:rsidR="004A773A">
              <w:rPr>
                <w:rFonts w:ascii="Arial" w:hAnsi="Arial" w:cs="Arial" w:hint="eastAsia"/>
                <w:iCs/>
                <w:color w:val="000000"/>
                <w:kern w:val="0"/>
              </w:rPr>
              <w:t>이다</w:t>
            </w:r>
            <w:r w:rsidR="004A773A">
              <w:rPr>
                <w:rFonts w:ascii="Arial" w:hAnsi="Arial" w:cs="Arial" w:hint="eastAsia"/>
                <w:iCs/>
                <w:color w:val="000000"/>
                <w:kern w:val="0"/>
              </w:rPr>
              <w:t>.</w:t>
            </w:r>
          </w:p>
          <w:p w14:paraId="75D10B79" w14:textId="7AC55077" w:rsidR="007D4DC2" w:rsidRPr="00181936" w:rsidRDefault="00FB68FB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(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1) </w:t>
            </w:r>
            <w:r w:rsidR="00140304">
              <w:rPr>
                <w:rFonts w:ascii="Arial" w:hAnsi="Arial" w:cs="Arial" w:hint="eastAsia"/>
                <w:color w:val="000000"/>
                <w:kern w:val="0"/>
              </w:rPr>
              <w:t>발생한</w:t>
            </w:r>
            <w:r w:rsidR="0014030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40304">
              <w:rPr>
                <w:rFonts w:ascii="Arial" w:hAnsi="Arial" w:cs="Arial" w:hint="eastAsia"/>
                <w:color w:val="000000"/>
                <w:kern w:val="0"/>
              </w:rPr>
              <w:t>기체의</w:t>
            </w:r>
            <w:r w:rsidR="0014030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40304">
              <w:rPr>
                <w:rFonts w:ascii="Arial" w:hAnsi="Arial" w:cs="Arial" w:hint="eastAsia"/>
                <w:color w:val="000000"/>
                <w:kern w:val="0"/>
              </w:rPr>
              <w:t>몰수는</w:t>
            </w:r>
            <w:r w:rsidR="0014030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7C69DD">
              <w:rPr>
                <w:rFonts w:ascii="Arial" w:hAnsi="Arial" w:cs="Arial" w:hint="eastAsia"/>
                <w:color w:val="000000"/>
                <w:kern w:val="0"/>
              </w:rPr>
              <w:t>화학양론적</w:t>
            </w:r>
            <w:proofErr w:type="spellEnd"/>
            <w:r w:rsidR="007C69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>관계를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>이용하여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>구할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>있었다</w:t>
            </w:r>
            <w:r w:rsidR="007C69DD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7C69DD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170745">
              <w:rPr>
                <w:rFonts w:ascii="Arial" w:hAnsi="Arial" w:cs="Arial"/>
                <w:color w:val="000000"/>
                <w:kern w:val="0"/>
              </w:rPr>
              <w:t>Na</w:t>
            </w:r>
            <w:r w:rsidR="00170745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170745">
              <w:rPr>
                <w:rFonts w:ascii="Arial" w:hAnsi="Arial" w:cs="Arial"/>
                <w:color w:val="000000"/>
                <w:kern w:val="0"/>
              </w:rPr>
              <w:t>CO</w:t>
            </w:r>
            <w:r w:rsidR="00170745" w:rsidRPr="00181936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CE35EF">
              <w:rPr>
                <w:rFonts w:ascii="Arial" w:hAnsi="Arial" w:cs="Arial" w:hint="eastAsia"/>
                <w:color w:val="000000"/>
                <w:kern w:val="0"/>
              </w:rPr>
              <w:t>와</w:t>
            </w:r>
            <w:r w:rsidR="00CE35E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E35EF">
              <w:rPr>
                <w:rFonts w:ascii="Arial" w:hAnsi="Arial" w:cs="Arial" w:hint="eastAsia"/>
                <w:color w:val="000000"/>
                <w:kern w:val="0"/>
              </w:rPr>
              <w:t>염산과의</w:t>
            </w:r>
            <w:r w:rsidR="00CE35E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E35EF">
              <w:rPr>
                <w:rFonts w:ascii="Arial" w:hAnsi="Arial" w:cs="Arial" w:hint="eastAsia"/>
                <w:color w:val="000000"/>
                <w:kern w:val="0"/>
              </w:rPr>
              <w:t>반응에서</w:t>
            </w:r>
            <w:r w:rsidR="00CE35E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E35EF">
              <w:rPr>
                <w:rFonts w:ascii="Arial" w:hAnsi="Arial" w:cs="Arial" w:hint="eastAsia"/>
                <w:color w:val="000000"/>
                <w:kern w:val="0"/>
              </w:rPr>
              <w:t>발생하는</w:t>
            </w:r>
            <w:r w:rsidR="00CE35E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E35EF">
              <w:rPr>
                <w:rFonts w:ascii="Arial" w:hAnsi="Arial" w:cs="Arial"/>
                <w:color w:val="000000"/>
                <w:kern w:val="0"/>
              </w:rPr>
              <w:t>CO</w:t>
            </w:r>
            <w:r w:rsidR="00CE35EF" w:rsidRPr="0016185D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16185D">
              <w:rPr>
                <w:rFonts w:ascii="Arial" w:hAnsi="Arial" w:cs="Arial" w:hint="eastAsia"/>
                <w:color w:val="000000"/>
                <w:kern w:val="0"/>
              </w:rPr>
              <w:t>는</w:t>
            </w:r>
            <w:r w:rsidR="0016185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6185D">
              <w:rPr>
                <w:rFonts w:ascii="Arial" w:hAnsi="Arial" w:cs="Arial" w:hint="eastAsia"/>
                <w:color w:val="000000"/>
                <w:kern w:val="0"/>
              </w:rPr>
              <w:t>다음</w:t>
            </w:r>
            <w:r w:rsidR="0016185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6185D">
              <w:rPr>
                <w:rFonts w:ascii="Arial" w:hAnsi="Arial" w:cs="Arial" w:hint="eastAsia"/>
                <w:color w:val="000000"/>
                <w:kern w:val="0"/>
              </w:rPr>
              <w:t>반응식에</w:t>
            </w:r>
            <w:r w:rsidR="0016185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6185D">
              <w:rPr>
                <w:rFonts w:ascii="Arial" w:hAnsi="Arial" w:cs="Arial" w:hint="eastAsia"/>
                <w:color w:val="000000"/>
                <w:kern w:val="0"/>
              </w:rPr>
              <w:t>의거한다</w:t>
            </w:r>
            <w:r w:rsidR="0016185D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1EA39FBF" w14:textId="0CF68BCE" w:rsidR="007D4DC2" w:rsidRPr="00741021" w:rsidRDefault="00631F56" w:rsidP="00631F56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631F56">
              <w:rPr>
                <w:rFonts w:ascii="Arial" w:hAnsi="Arial" w:cs="Arial"/>
                <w:noProof/>
                <w:color w:val="000000"/>
                <w:kern w:val="0"/>
              </w:rPr>
              <w:drawing>
                <wp:inline distT="0" distB="0" distL="0" distR="0" wp14:anchorId="695E204C" wp14:editId="3B44C903">
                  <wp:extent cx="3535502" cy="217715"/>
                  <wp:effectExtent l="0" t="0" r="0" b="0"/>
                  <wp:docPr id="3826507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6507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753" cy="22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B721" w14:textId="5D1E3219" w:rsidR="006C652A" w:rsidRPr="00494301" w:rsidRDefault="00463671" w:rsidP="00A70E80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따라서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반응한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02121">
              <w:rPr>
                <w:rFonts w:ascii="Arial" w:hAnsi="Arial" w:cs="Arial"/>
                <w:color w:val="000000"/>
                <w:kern w:val="0"/>
              </w:rPr>
              <w:t>Na</w:t>
            </w:r>
            <w:r w:rsidR="00402121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402121">
              <w:rPr>
                <w:rFonts w:ascii="Arial" w:hAnsi="Arial" w:cs="Arial"/>
                <w:color w:val="000000"/>
                <w:kern w:val="0"/>
              </w:rPr>
              <w:t>CO</w:t>
            </w:r>
            <w:r w:rsidR="00402121" w:rsidRPr="00181936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4E38C2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4E38C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C420B">
              <w:rPr>
                <w:rFonts w:ascii="Arial" w:hAnsi="Arial" w:cs="Arial" w:hint="eastAsia"/>
                <w:color w:val="000000"/>
                <w:kern w:val="0"/>
              </w:rPr>
              <w:t>몰수와</w:t>
            </w:r>
            <w:r w:rsidR="004E38C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E38C2">
              <w:rPr>
                <w:rFonts w:ascii="Arial" w:hAnsi="Arial" w:cs="Arial" w:hint="eastAsia"/>
                <w:color w:val="000000"/>
                <w:kern w:val="0"/>
              </w:rPr>
              <w:t>발생한</w:t>
            </w:r>
            <w:r w:rsidR="004E38C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11CDC">
              <w:rPr>
                <w:rFonts w:ascii="Arial" w:hAnsi="Arial" w:cs="Arial"/>
                <w:color w:val="000000"/>
                <w:kern w:val="0"/>
              </w:rPr>
              <w:t>CO</w:t>
            </w:r>
            <w:r w:rsidR="00C11CDC" w:rsidRPr="0016185D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C11CDC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C11CD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C420B">
              <w:rPr>
                <w:rFonts w:ascii="Arial" w:hAnsi="Arial" w:cs="Arial" w:hint="eastAsia"/>
                <w:color w:val="000000"/>
                <w:kern w:val="0"/>
              </w:rPr>
              <w:t>몰수는</w:t>
            </w:r>
            <w:r w:rsidR="00C11CD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05881">
              <w:rPr>
                <w:rFonts w:ascii="Arial" w:hAnsi="Arial" w:cs="Arial" w:hint="eastAsia"/>
                <w:color w:val="000000"/>
                <w:kern w:val="0"/>
              </w:rPr>
              <w:t>동일하다</w:t>
            </w:r>
            <w:r w:rsidR="00205881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205881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375125"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 w:rsidR="0037512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84104">
              <w:rPr>
                <w:rFonts w:ascii="Arial" w:hAnsi="Arial" w:cs="Arial" w:hint="eastAsia"/>
                <w:color w:val="000000"/>
                <w:kern w:val="0"/>
              </w:rPr>
              <w:t>반응한</w:t>
            </w:r>
            <w:r w:rsidR="0088410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84104">
              <w:rPr>
                <w:rFonts w:ascii="Arial" w:hAnsi="Arial" w:cs="Arial"/>
                <w:color w:val="000000"/>
                <w:kern w:val="0"/>
              </w:rPr>
              <w:t>Na</w:t>
            </w:r>
            <w:r w:rsidR="00884104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884104">
              <w:rPr>
                <w:rFonts w:ascii="Arial" w:hAnsi="Arial" w:cs="Arial"/>
                <w:color w:val="000000"/>
                <w:kern w:val="0"/>
              </w:rPr>
              <w:t>CO</w:t>
            </w:r>
            <w:r w:rsidR="00884104" w:rsidRPr="00181936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884104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88410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84104">
              <w:rPr>
                <w:rFonts w:ascii="Arial" w:hAnsi="Arial" w:cs="Arial" w:hint="eastAsia"/>
                <w:color w:val="000000"/>
                <w:kern w:val="0"/>
              </w:rPr>
              <w:t>몰수는</w:t>
            </w:r>
            <w:r w:rsidR="0088410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90B91">
              <w:rPr>
                <w:rFonts w:ascii="Arial" w:hAnsi="Arial" w:cs="Arial" w:hint="eastAsia"/>
                <w:color w:val="000000"/>
                <w:kern w:val="0"/>
              </w:rPr>
              <w:t>사용한</w:t>
            </w:r>
            <w:r w:rsidR="00190B9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1175B">
              <w:rPr>
                <w:rFonts w:ascii="Arial" w:hAnsi="Arial" w:cs="Arial"/>
                <w:color w:val="000000"/>
                <w:kern w:val="0"/>
              </w:rPr>
              <w:t>Na</w:t>
            </w:r>
            <w:r w:rsidR="0041175B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41175B">
              <w:rPr>
                <w:rFonts w:ascii="Arial" w:hAnsi="Arial" w:cs="Arial"/>
                <w:color w:val="000000"/>
                <w:kern w:val="0"/>
              </w:rPr>
              <w:t>CO</w:t>
            </w:r>
            <w:r w:rsidR="0041175B" w:rsidRPr="00181936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41175B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614EF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14EF7">
              <w:rPr>
                <w:rFonts w:ascii="Arial" w:hAnsi="Arial" w:cs="Arial" w:hint="eastAsia"/>
                <w:color w:val="000000"/>
                <w:kern w:val="0"/>
              </w:rPr>
              <w:t>질량을</w:t>
            </w:r>
            <w:r w:rsidR="00614EF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14EF7">
              <w:rPr>
                <w:rFonts w:ascii="Arial" w:hAnsi="Arial" w:cs="Arial"/>
                <w:color w:val="000000"/>
                <w:kern w:val="0"/>
              </w:rPr>
              <w:t>Na</w:t>
            </w:r>
            <w:r w:rsidR="00614EF7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614EF7">
              <w:rPr>
                <w:rFonts w:ascii="Arial" w:hAnsi="Arial" w:cs="Arial"/>
                <w:color w:val="000000"/>
                <w:kern w:val="0"/>
              </w:rPr>
              <w:t>CO</w:t>
            </w:r>
            <w:r w:rsidR="00614EF7" w:rsidRPr="00181936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614EF7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334CE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334CE3">
              <w:rPr>
                <w:rFonts w:ascii="Arial" w:hAnsi="Arial" w:cs="Arial" w:hint="eastAsia"/>
                <w:color w:val="000000"/>
                <w:kern w:val="0"/>
              </w:rPr>
              <w:t>몰질량</w:t>
            </w:r>
            <w:proofErr w:type="spellEnd"/>
            <w:r w:rsidR="00334CE3">
              <w:rPr>
                <w:rFonts w:ascii="Arial" w:hAnsi="Arial" w:cs="Arial" w:hint="eastAsia"/>
                <w:color w:val="000000"/>
                <w:kern w:val="0"/>
              </w:rPr>
              <w:t>(</w:t>
            </w:r>
            <w:r w:rsidR="00334CE3">
              <w:rPr>
                <w:rFonts w:ascii="Arial" w:hAnsi="Arial" w:cs="Arial"/>
                <w:color w:val="000000"/>
                <w:kern w:val="0"/>
              </w:rPr>
              <w:t>105.99</w:t>
            </w:r>
            <w:r w:rsidR="00334CE3">
              <w:rPr>
                <w:rFonts w:ascii="Arial" w:hAnsi="Arial" w:cs="Arial" w:hint="eastAsia"/>
                <w:color w:val="000000"/>
                <w:kern w:val="0"/>
              </w:rPr>
              <w:t>g</w:t>
            </w:r>
            <w:r w:rsidR="00334CE3">
              <w:rPr>
                <w:rFonts w:ascii="Arial" w:hAnsi="Arial" w:cs="Arial"/>
                <w:color w:val="000000"/>
                <w:kern w:val="0"/>
              </w:rPr>
              <w:t>/mol</w:t>
            </w:r>
            <w:r w:rsidR="00CF37CE">
              <w:rPr>
                <w:rFonts w:ascii="Arial" w:hAnsi="Arial" w:cs="Arial"/>
                <w:color w:val="000000"/>
                <w:kern w:val="0"/>
              </w:rPr>
              <w:t>)</w:t>
            </w:r>
            <w:r w:rsidR="00CF37CE">
              <w:rPr>
                <w:rFonts w:ascii="Arial" w:hAnsi="Arial" w:cs="Arial" w:hint="eastAsia"/>
                <w:color w:val="000000"/>
                <w:kern w:val="0"/>
              </w:rPr>
              <w:t>으로</w:t>
            </w:r>
            <w:r w:rsidR="00CF37C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F37CE">
              <w:rPr>
                <w:rFonts w:ascii="Arial" w:hAnsi="Arial" w:cs="Arial" w:hint="eastAsia"/>
                <w:color w:val="000000"/>
                <w:kern w:val="0"/>
              </w:rPr>
              <w:t>나누어</w:t>
            </w:r>
            <w:r w:rsidR="00CF37C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F37CE">
              <w:rPr>
                <w:rFonts w:ascii="Arial" w:hAnsi="Arial" w:cs="Arial" w:hint="eastAsia"/>
                <w:color w:val="000000"/>
                <w:kern w:val="0"/>
              </w:rPr>
              <w:t>구할</w:t>
            </w:r>
            <w:r w:rsidR="00CF37C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F37CE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CF37C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F37CE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6C652A">
              <w:rPr>
                <w:rFonts w:ascii="Arial" w:hAnsi="Arial" w:cs="Arial"/>
                <w:color w:val="000000"/>
                <w:kern w:val="0"/>
              </w:rPr>
              <w:t>. 1)-4)</w:t>
            </w:r>
            <w:r w:rsidR="006C652A">
              <w:rPr>
                <w:rFonts w:ascii="Arial" w:hAnsi="Arial" w:cs="Arial" w:hint="eastAsia"/>
                <w:color w:val="000000"/>
                <w:kern w:val="0"/>
              </w:rPr>
              <w:t>에</w:t>
            </w:r>
            <w:r w:rsidR="006C652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C652A">
              <w:rPr>
                <w:rFonts w:ascii="Arial" w:hAnsi="Arial" w:cs="Arial" w:hint="eastAsia"/>
                <w:color w:val="000000"/>
                <w:kern w:val="0"/>
              </w:rPr>
              <w:t>대해</w:t>
            </w:r>
            <w:r w:rsidR="006C652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C652A">
              <w:rPr>
                <w:rFonts w:ascii="Arial" w:hAnsi="Arial" w:cs="Arial" w:hint="eastAsia"/>
                <w:color w:val="000000"/>
                <w:kern w:val="0"/>
              </w:rPr>
              <w:t>이를</w:t>
            </w:r>
            <w:r w:rsidR="006C652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C652A">
              <w:rPr>
                <w:rFonts w:ascii="Arial" w:hAnsi="Arial" w:cs="Arial" w:hint="eastAsia"/>
                <w:color w:val="000000"/>
                <w:kern w:val="0"/>
              </w:rPr>
              <w:t>계산하면</w:t>
            </w:r>
            <w:r w:rsidR="0049430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94301">
              <w:rPr>
                <w:rFonts w:ascii="Arial" w:hAnsi="Arial" w:cs="Arial"/>
                <w:b/>
                <w:bCs/>
                <w:color w:val="000000"/>
                <w:kern w:val="0"/>
              </w:rPr>
              <w:t>Table 1</w:t>
            </w:r>
            <w:r w:rsidR="00494301">
              <w:rPr>
                <w:rFonts w:ascii="Arial" w:hAnsi="Arial" w:cs="Arial" w:hint="eastAsia"/>
                <w:color w:val="000000"/>
                <w:kern w:val="0"/>
              </w:rPr>
              <w:t>과</w:t>
            </w:r>
            <w:r w:rsidR="0049430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94301">
              <w:rPr>
                <w:rFonts w:ascii="Arial" w:hAnsi="Arial" w:cs="Arial" w:hint="eastAsia"/>
                <w:color w:val="000000"/>
                <w:kern w:val="0"/>
              </w:rPr>
              <w:t>같다</w:t>
            </w:r>
            <w:r w:rsidR="00494301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37"/>
              <w:gridCol w:w="8028"/>
            </w:tblGrid>
            <w:tr w:rsidR="006C652A" w14:paraId="5381335F" w14:textId="77777777" w:rsidTr="00473B16">
              <w:trPr>
                <w:trHeight w:val="494"/>
                <w:jc w:val="center"/>
              </w:trPr>
              <w:tc>
                <w:tcPr>
                  <w:tcW w:w="1637" w:type="dxa"/>
                  <w:vAlign w:val="center"/>
                </w:tcPr>
                <w:p w14:paraId="3C0A837F" w14:textId="7EA3FABF" w:rsidR="006C652A" w:rsidRDefault="00205CFE" w:rsidP="00473B1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xperiment</w:t>
                  </w:r>
                </w:p>
              </w:tc>
              <w:tc>
                <w:tcPr>
                  <w:tcW w:w="8028" w:type="dxa"/>
                  <w:vAlign w:val="center"/>
                </w:tcPr>
                <w:p w14:paraId="7A636E08" w14:textId="41BD8E4B" w:rsidR="006C652A" w:rsidRDefault="00023E22" w:rsidP="00473B1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alculation</w:t>
                  </w:r>
                </w:p>
              </w:tc>
            </w:tr>
            <w:tr w:rsidR="00023E22" w14:paraId="59453DFD" w14:textId="77777777" w:rsidTr="00473B16">
              <w:trPr>
                <w:trHeight w:val="468"/>
                <w:jc w:val="center"/>
              </w:trPr>
              <w:tc>
                <w:tcPr>
                  <w:tcW w:w="1637" w:type="dxa"/>
                  <w:vAlign w:val="center"/>
                </w:tcPr>
                <w:p w14:paraId="70613F2B" w14:textId="12F3BC98" w:rsidR="00023E22" w:rsidRDefault="00023E22" w:rsidP="00473B1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lastRenderedPageBreak/>
                    <w:t>1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</w:t>
                  </w:r>
                  <w:r w:rsidR="0067039D">
                    <w:rPr>
                      <w:rFonts w:ascii="Arial" w:hAnsi="Arial" w:cs="Arial"/>
                      <w:color w:val="000000"/>
                      <w:kern w:val="0"/>
                    </w:rPr>
                    <w:t xml:space="preserve"> 0.</w:t>
                  </w:r>
                  <w:r w:rsidR="00423F1D">
                    <w:rPr>
                      <w:rFonts w:ascii="Arial" w:hAnsi="Arial" w:cs="Arial"/>
                      <w:color w:val="000000"/>
                      <w:kern w:val="0"/>
                    </w:rPr>
                    <w:t>13g</w:t>
                  </w:r>
                </w:p>
              </w:tc>
              <w:tc>
                <w:tcPr>
                  <w:tcW w:w="8028" w:type="dxa"/>
                  <w:vAlign w:val="center"/>
                </w:tcPr>
                <w:p w14:paraId="5DC13CC5" w14:textId="2958F636" w:rsidR="00023E22" w:rsidRPr="00DD1919" w:rsidRDefault="00DD1919" w:rsidP="00473B1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0.13g 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 mol 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105.99g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=1.2×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-3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mol 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495D6A" w14:paraId="3D7B299D" w14:textId="77777777" w:rsidTr="00473B16">
              <w:trPr>
                <w:trHeight w:val="468"/>
                <w:jc w:val="center"/>
              </w:trPr>
              <w:tc>
                <w:tcPr>
                  <w:tcW w:w="1637" w:type="dxa"/>
                  <w:vAlign w:val="center"/>
                </w:tcPr>
                <w:p w14:paraId="7F700CE5" w14:textId="62D75126" w:rsidR="00495D6A" w:rsidRDefault="00495D6A" w:rsidP="00473B1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2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0.2g</w:t>
                  </w:r>
                </w:p>
              </w:tc>
              <w:tc>
                <w:tcPr>
                  <w:tcW w:w="8028" w:type="dxa"/>
                  <w:vAlign w:val="center"/>
                </w:tcPr>
                <w:p w14:paraId="08ABAF92" w14:textId="456B077C" w:rsidR="00495D6A" w:rsidRPr="00DD1919" w:rsidRDefault="00DD1919" w:rsidP="00473B16">
                  <w:pPr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0.20g 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 mol 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105.99g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=1.9×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-3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mol 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495D6A" w14:paraId="044BCB98" w14:textId="77777777" w:rsidTr="00473B16">
              <w:trPr>
                <w:trHeight w:val="468"/>
                <w:jc w:val="center"/>
              </w:trPr>
              <w:tc>
                <w:tcPr>
                  <w:tcW w:w="1637" w:type="dxa"/>
                  <w:vAlign w:val="center"/>
                </w:tcPr>
                <w:p w14:paraId="5E98E6DB" w14:textId="332B61C0" w:rsidR="00495D6A" w:rsidRDefault="008A23D0" w:rsidP="00473B1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3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0.24</w:t>
                  </w: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g</w:t>
                  </w:r>
                </w:p>
              </w:tc>
              <w:tc>
                <w:tcPr>
                  <w:tcW w:w="8028" w:type="dxa"/>
                  <w:vAlign w:val="center"/>
                </w:tcPr>
                <w:p w14:paraId="2ADD3BCC" w14:textId="6C3AB231" w:rsidR="00495D6A" w:rsidRPr="00DD1919" w:rsidRDefault="00DD1919" w:rsidP="00473B16">
                  <w:pPr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0.24g 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 mol 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105.99g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=2.3×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-3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mol 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495D6A" w14:paraId="16A69F28" w14:textId="77777777" w:rsidTr="00473B16">
              <w:trPr>
                <w:trHeight w:val="468"/>
                <w:jc w:val="center"/>
              </w:trPr>
              <w:tc>
                <w:tcPr>
                  <w:tcW w:w="1637" w:type="dxa"/>
                  <w:vAlign w:val="center"/>
                </w:tcPr>
                <w:p w14:paraId="64E320C7" w14:textId="1DE57CB6" w:rsidR="00495D6A" w:rsidRDefault="008A23D0" w:rsidP="00473B1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0.30g</w:t>
                  </w:r>
                </w:p>
              </w:tc>
              <w:tc>
                <w:tcPr>
                  <w:tcW w:w="8028" w:type="dxa"/>
                  <w:vAlign w:val="center"/>
                </w:tcPr>
                <w:p w14:paraId="786D5D71" w14:textId="7279904F" w:rsidR="00495D6A" w:rsidRPr="0045662A" w:rsidRDefault="0045662A" w:rsidP="00473B16">
                  <w:pPr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0.30g 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 mol 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105.99g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=2.8×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-3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mol 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BCB796E" w14:textId="77777777" w:rsidR="008A23D0" w:rsidRDefault="008A23D0" w:rsidP="006C652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</w:p>
          <w:p w14:paraId="3BD2A7B2" w14:textId="407C4AFA" w:rsidR="006C652A" w:rsidRPr="00DA63FB" w:rsidRDefault="00DA63FB" w:rsidP="006C652A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DA63FB">
              <w:rPr>
                <w:rFonts w:ascii="Arial" w:hAnsi="Arial" w:cs="Arial"/>
                <w:b/>
                <w:bCs/>
              </w:rPr>
              <w:t xml:space="preserve">Table </w:t>
            </w:r>
            <w:r w:rsidR="00640638">
              <w:rPr>
                <w:rFonts w:ascii="Arial" w:hAnsi="Arial" w:cs="Arial"/>
                <w:b/>
                <w:bCs/>
              </w:rPr>
              <w:fldChar w:fldCharType="begin"/>
            </w:r>
            <w:r w:rsidR="00640638">
              <w:rPr>
                <w:rFonts w:ascii="Arial" w:hAnsi="Arial" w:cs="Arial"/>
                <w:b/>
                <w:bCs/>
              </w:rPr>
              <w:instrText xml:space="preserve"> SEQ Table \* ARABIC </w:instrText>
            </w:r>
            <w:r w:rsidR="00640638">
              <w:rPr>
                <w:rFonts w:ascii="Arial" w:hAnsi="Arial" w:cs="Arial"/>
                <w:b/>
                <w:bCs/>
              </w:rPr>
              <w:fldChar w:fldCharType="separate"/>
            </w:r>
            <w:r w:rsidR="00640638">
              <w:rPr>
                <w:rFonts w:ascii="Arial" w:hAnsi="Arial" w:cs="Arial"/>
                <w:b/>
                <w:bCs/>
                <w:noProof/>
              </w:rPr>
              <w:t>1</w:t>
            </w:r>
            <w:r w:rsidR="00640638">
              <w:rPr>
                <w:rFonts w:ascii="Arial" w:hAnsi="Arial" w:cs="Arial"/>
                <w:b/>
                <w:bCs/>
              </w:rPr>
              <w:fldChar w:fldCharType="end"/>
            </w:r>
            <w:r w:rsidRPr="00DA63FB">
              <w:rPr>
                <w:rFonts w:ascii="Arial" w:hAnsi="Arial" w:cs="Arial"/>
              </w:rPr>
              <w:t xml:space="preserve"> Calculation of equivalent, reacted quantity of </w:t>
            </w:r>
            <w:proofErr w:type="gramStart"/>
            <w:r w:rsidRPr="00DA63FB">
              <w:rPr>
                <w:rFonts w:ascii="Arial" w:hAnsi="Arial" w:cs="Arial"/>
                <w:color w:val="000000"/>
                <w:kern w:val="0"/>
              </w:rPr>
              <w:t>Na</w:t>
            </w:r>
            <w:r w:rsidRPr="00DA63FB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Pr="00DA63FB">
              <w:rPr>
                <w:rFonts w:ascii="Arial" w:hAnsi="Arial" w:cs="Arial"/>
                <w:color w:val="000000"/>
                <w:kern w:val="0"/>
              </w:rPr>
              <w:t>CO</w:t>
            </w:r>
            <w:r w:rsidRPr="00DA63FB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proofErr w:type="gramEnd"/>
          </w:p>
          <w:p w14:paraId="4BE4749A" w14:textId="77777777" w:rsidR="007D4DC2" w:rsidRDefault="007D4DC2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5303DB13" w14:textId="1C3D7C5D" w:rsidR="008A23D0" w:rsidRDefault="00A42A69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이는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앞서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구한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96221">
              <w:rPr>
                <w:rFonts w:ascii="Arial" w:hAnsi="Arial" w:cs="Arial"/>
                <w:color w:val="000000"/>
                <w:kern w:val="0"/>
              </w:rPr>
              <w:t>HCl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>몰수와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>비교했을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>때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>약</w:t>
            </w:r>
            <w:r w:rsidR="00290B0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A4979">
              <w:rPr>
                <w:rFonts w:ascii="Arial" w:hAnsi="Arial" w:cs="Arial"/>
                <w:color w:val="000000"/>
                <w:kern w:val="0"/>
              </w:rPr>
              <w:t>50-100</w:t>
            </w:r>
            <w:r w:rsidR="00FA4979">
              <w:rPr>
                <w:rFonts w:ascii="Arial" w:hAnsi="Arial" w:cs="Arial" w:hint="eastAsia"/>
                <w:color w:val="000000"/>
                <w:kern w:val="0"/>
              </w:rPr>
              <w:t>배</w:t>
            </w:r>
            <w:r w:rsidR="00FA497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73335">
              <w:rPr>
                <w:rFonts w:ascii="Arial" w:hAnsi="Arial" w:cs="Arial" w:hint="eastAsia"/>
                <w:color w:val="000000"/>
                <w:kern w:val="0"/>
              </w:rPr>
              <w:t>차이</w:t>
            </w:r>
            <w:r w:rsidR="00643F12">
              <w:rPr>
                <w:rFonts w:ascii="Arial" w:hAnsi="Arial" w:cs="Arial" w:hint="eastAsia"/>
                <w:color w:val="000000"/>
                <w:kern w:val="0"/>
              </w:rPr>
              <w:t>가</w:t>
            </w:r>
            <w:r w:rsidR="00643F1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73335">
              <w:rPr>
                <w:rFonts w:ascii="Arial" w:hAnsi="Arial" w:cs="Arial" w:hint="eastAsia"/>
                <w:color w:val="000000"/>
                <w:kern w:val="0"/>
              </w:rPr>
              <w:t>나는</w:t>
            </w:r>
            <w:r w:rsidR="00D7333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73335">
              <w:rPr>
                <w:rFonts w:ascii="Arial" w:hAnsi="Arial" w:cs="Arial"/>
                <w:color w:val="000000"/>
                <w:kern w:val="0"/>
              </w:rPr>
              <w:t>scale</w:t>
            </w:r>
            <w:r w:rsidR="00D73335">
              <w:rPr>
                <w:rFonts w:ascii="Arial" w:hAnsi="Arial" w:cs="Arial" w:hint="eastAsia"/>
                <w:color w:val="000000"/>
                <w:kern w:val="0"/>
              </w:rPr>
              <w:t>이다</w:t>
            </w:r>
            <w:r w:rsidR="00D73335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D73335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D73335">
              <w:rPr>
                <w:rFonts w:ascii="Arial" w:hAnsi="Arial" w:cs="Arial" w:hint="eastAsia"/>
                <w:color w:val="000000"/>
                <w:kern w:val="0"/>
              </w:rPr>
              <w:t>따라서</w:t>
            </w:r>
            <w:r w:rsidR="00D7333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10D04">
              <w:rPr>
                <w:rFonts w:ascii="Arial" w:hAnsi="Arial" w:cs="Arial"/>
                <w:color w:val="000000"/>
                <w:kern w:val="0"/>
              </w:rPr>
              <w:t>Na</w:t>
            </w:r>
            <w:r w:rsidR="00210D04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210D04">
              <w:rPr>
                <w:rFonts w:ascii="Arial" w:hAnsi="Arial" w:cs="Arial"/>
                <w:color w:val="000000"/>
                <w:kern w:val="0"/>
              </w:rPr>
              <w:t>CO</w:t>
            </w:r>
            <w:r w:rsidR="00210D04" w:rsidRPr="00181936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>를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73BD8">
              <w:rPr>
                <w:rFonts w:ascii="Arial" w:hAnsi="Arial" w:cs="Arial"/>
                <w:color w:val="000000"/>
                <w:kern w:val="0"/>
              </w:rPr>
              <w:t>limiting reagent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>로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>간주하는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D73BD8">
              <w:rPr>
                <w:rFonts w:ascii="Arial" w:hAnsi="Arial" w:cs="Arial" w:hint="eastAsia"/>
                <w:color w:val="000000"/>
                <w:kern w:val="0"/>
              </w:rPr>
              <w:t>상술된</w:t>
            </w:r>
            <w:proofErr w:type="spellEnd"/>
            <w:r w:rsidR="00D73B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D73BD8">
              <w:rPr>
                <w:rFonts w:ascii="Arial" w:hAnsi="Arial" w:cs="Arial" w:hint="eastAsia"/>
                <w:color w:val="000000"/>
                <w:kern w:val="0"/>
              </w:rPr>
              <w:t>화학양론적</w:t>
            </w:r>
            <w:proofErr w:type="spellEnd"/>
            <w:r w:rsidR="00D73B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>근사는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>합당하다</w:t>
            </w:r>
            <w:r w:rsidR="00D73BD8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7E124630" w14:textId="77777777" w:rsidR="00615548" w:rsidRDefault="00615548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5936912F" w14:textId="768BA4EC" w:rsidR="00615548" w:rsidRDefault="00DD50F9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(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2)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발생한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기체를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이상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기체로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간주하자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A41353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그렇다면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/>
                <w:color w:val="000000"/>
                <w:kern w:val="0"/>
              </w:rPr>
              <w:t>PV=</w:t>
            </w:r>
            <w:proofErr w:type="spellStart"/>
            <w:r w:rsidR="00A41353">
              <w:rPr>
                <w:rFonts w:ascii="Arial" w:hAnsi="Arial" w:cs="Arial"/>
                <w:color w:val="000000"/>
                <w:kern w:val="0"/>
              </w:rPr>
              <w:t>nRT</w:t>
            </w:r>
            <w:proofErr w:type="spellEnd"/>
            <w:r w:rsidR="00A41353">
              <w:rPr>
                <w:rFonts w:ascii="Arial" w:hAnsi="Arial" w:cs="Arial" w:hint="eastAsia"/>
                <w:color w:val="000000"/>
                <w:kern w:val="0"/>
              </w:rPr>
              <w:t>가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성립하므로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보편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기체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>상수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41353">
              <w:rPr>
                <w:rFonts w:ascii="Arial" w:hAnsi="Arial" w:cs="Arial"/>
                <w:color w:val="000000"/>
                <w:kern w:val="0"/>
              </w:rPr>
              <w:t>R=PV/</w:t>
            </w:r>
            <w:proofErr w:type="spellStart"/>
            <w:r w:rsidR="00A41353">
              <w:rPr>
                <w:rFonts w:ascii="Arial" w:hAnsi="Arial" w:cs="Arial"/>
                <w:color w:val="000000"/>
                <w:kern w:val="0"/>
              </w:rPr>
              <w:t>nT</w:t>
            </w:r>
            <w:proofErr w:type="spellEnd"/>
            <w:r w:rsidR="00A41353">
              <w:rPr>
                <w:rFonts w:ascii="Arial" w:hAnsi="Arial" w:cs="Arial" w:hint="eastAsia"/>
                <w:color w:val="000000"/>
                <w:kern w:val="0"/>
              </w:rPr>
              <w:t>로</w:t>
            </w:r>
            <w:r w:rsidR="00A4135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E4B39">
              <w:rPr>
                <w:rFonts w:ascii="Arial" w:hAnsi="Arial" w:cs="Arial" w:hint="eastAsia"/>
                <w:color w:val="000000"/>
                <w:kern w:val="0"/>
              </w:rPr>
              <w:t>계산할</w:t>
            </w:r>
            <w:r w:rsidR="001E4B3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E4B39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1E4B3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E4B39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1E4B39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1E4B39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앞서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구한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보정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압력과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온도를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대입하여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기체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상수를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계산하면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다음과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같다</w:t>
            </w:r>
            <w:r w:rsidR="00427AD8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50"/>
              <w:gridCol w:w="8092"/>
            </w:tblGrid>
            <w:tr w:rsidR="00BA24A6" w14:paraId="3AFE659D" w14:textId="77777777" w:rsidTr="002E775E">
              <w:trPr>
                <w:trHeight w:val="443"/>
                <w:jc w:val="center"/>
              </w:trPr>
              <w:tc>
                <w:tcPr>
                  <w:tcW w:w="1650" w:type="dxa"/>
                  <w:vAlign w:val="center"/>
                </w:tcPr>
                <w:p w14:paraId="47D56ED8" w14:textId="77777777" w:rsidR="00BA24A6" w:rsidRDefault="00BA24A6" w:rsidP="00BA24A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xperiment</w:t>
                  </w:r>
                </w:p>
              </w:tc>
              <w:tc>
                <w:tcPr>
                  <w:tcW w:w="8092" w:type="dxa"/>
                  <w:vAlign w:val="center"/>
                </w:tcPr>
                <w:p w14:paraId="620A2A1C" w14:textId="77777777" w:rsidR="00BA24A6" w:rsidRDefault="00BA24A6" w:rsidP="00BA24A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alculation</w:t>
                  </w:r>
                </w:p>
              </w:tc>
            </w:tr>
            <w:tr w:rsidR="00BA24A6" w14:paraId="2976C988" w14:textId="77777777" w:rsidTr="002E775E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4C8D1206" w14:textId="77777777" w:rsidR="00BA24A6" w:rsidRDefault="00BA24A6" w:rsidP="00BA24A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0.13g</w:t>
                  </w:r>
                </w:p>
              </w:tc>
              <w:tc>
                <w:tcPr>
                  <w:tcW w:w="8092" w:type="dxa"/>
                  <w:vAlign w:val="center"/>
                </w:tcPr>
                <w:p w14:paraId="5AF94FC9" w14:textId="0BD301C4" w:rsidR="00BA24A6" w:rsidRPr="00277229" w:rsidRDefault="00257EC2" w:rsidP="00BA24A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(0.99686atm)(20.9mL)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(1.2×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mol)(295.65K)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=0.056atm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BA24A6" w14:paraId="6C228731" w14:textId="77777777" w:rsidTr="002E775E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4D1E3561" w14:textId="77777777" w:rsidR="00BA24A6" w:rsidRDefault="00BA24A6" w:rsidP="00BA24A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2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0.2g</w:t>
                  </w:r>
                </w:p>
              </w:tc>
              <w:tc>
                <w:tcPr>
                  <w:tcW w:w="8092" w:type="dxa"/>
                  <w:vAlign w:val="center"/>
                </w:tcPr>
                <w:p w14:paraId="1AF2B550" w14:textId="7FEE6F24" w:rsidR="00BA24A6" w:rsidRPr="00257EC2" w:rsidRDefault="00257EC2" w:rsidP="00BA24A6">
                  <w:pPr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(0.99686atm)(46.2mL)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(1.9×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mol)(295.65K)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=0.080atm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BA24A6" w14:paraId="2174ADC5" w14:textId="77777777" w:rsidTr="002E775E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03A9476F" w14:textId="77777777" w:rsidR="00BA24A6" w:rsidRDefault="00BA24A6" w:rsidP="00BA24A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3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0.24</w:t>
                  </w: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g</w:t>
                  </w:r>
                </w:p>
              </w:tc>
              <w:tc>
                <w:tcPr>
                  <w:tcW w:w="8092" w:type="dxa"/>
                  <w:vAlign w:val="center"/>
                </w:tcPr>
                <w:p w14:paraId="10261EB5" w14:textId="78A8DE17" w:rsidR="00BA24A6" w:rsidRPr="00257EC2" w:rsidRDefault="00257EC2" w:rsidP="00BA24A6">
                  <w:pPr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(0.99686atm)(56.9mL)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(2.3×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mol)(295.65K)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=0.082atm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BA24A6" w14:paraId="253002BB" w14:textId="77777777" w:rsidTr="002E775E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143B11E5" w14:textId="77777777" w:rsidR="00BA24A6" w:rsidRDefault="00BA24A6" w:rsidP="00BA24A6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0.30g</w:t>
                  </w:r>
                </w:p>
              </w:tc>
              <w:tc>
                <w:tcPr>
                  <w:tcW w:w="8092" w:type="dxa"/>
                  <w:vAlign w:val="center"/>
                </w:tcPr>
                <w:p w14:paraId="392A41ED" w14:textId="2EAE4888" w:rsidR="00BA24A6" w:rsidRPr="00257EC2" w:rsidRDefault="00257EC2" w:rsidP="00640638">
                  <w:pPr>
                    <w:keepNext/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(0.99686atm)(73.0mL)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(2.8×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mol)(295.65K)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 xml:space="preserve">=0.084atm L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mo</m:t>
                      </m:r>
                      <w:proofErr w:type="spellEnd"/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K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0EAB1D04" w14:textId="77777777" w:rsidR="00640638" w:rsidRDefault="00640638" w:rsidP="0064063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</w:p>
          <w:p w14:paraId="7A67B72C" w14:textId="77EB0852" w:rsidR="00640638" w:rsidRPr="00DA63FB" w:rsidRDefault="00640638" w:rsidP="00640638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DA63FB">
              <w:rPr>
                <w:rFonts w:ascii="Arial" w:hAnsi="Arial" w:cs="Arial"/>
                <w:b/>
                <w:bCs/>
              </w:rPr>
              <w:t xml:space="preserve">Table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DA63FB">
              <w:rPr>
                <w:rFonts w:ascii="Arial" w:hAnsi="Arial" w:cs="Arial"/>
              </w:rPr>
              <w:t xml:space="preserve"> Calculation of </w:t>
            </w:r>
            <w:r>
              <w:rPr>
                <w:rFonts w:ascii="Arial" w:hAnsi="Arial" w:cs="Arial"/>
              </w:rPr>
              <w:t>Universal Gas Constant in Experiment 1)-4)</w:t>
            </w:r>
          </w:p>
          <w:p w14:paraId="17AE27F0" w14:textId="77777777" w:rsidR="00BA24A6" w:rsidRPr="00640638" w:rsidRDefault="00BA24A6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41B76F90" w14:textId="2A6A584D" w:rsidR="0028262B" w:rsidRDefault="00E1764D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이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>때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F4E87">
              <w:rPr>
                <w:rFonts w:ascii="Arial" w:hAnsi="Arial" w:cs="Arial"/>
                <w:color w:val="000000"/>
                <w:kern w:val="0"/>
              </w:rPr>
              <w:t>calculated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>된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F4E87">
              <w:rPr>
                <w:rFonts w:ascii="Arial" w:hAnsi="Arial" w:cs="Arial"/>
                <w:color w:val="000000"/>
                <w:kern w:val="0"/>
              </w:rPr>
              <w:t>4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>개의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>값을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>평균하면</w:t>
            </w:r>
            <w:r w:rsidR="00AF4E8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0075AE">
              <w:rPr>
                <w:rFonts w:ascii="Arial" w:hAnsi="Arial" w:cs="Arial"/>
                <w:color w:val="000000"/>
                <w:kern w:val="0"/>
              </w:rPr>
              <w:t>(0.05</w:t>
            </w:r>
            <w:r w:rsidR="00381526">
              <w:rPr>
                <w:rFonts w:ascii="Arial" w:hAnsi="Arial" w:cs="Arial"/>
                <w:color w:val="000000"/>
                <w:kern w:val="0"/>
              </w:rPr>
              <w:t>6</w:t>
            </w:r>
            <w:r w:rsidR="000075AE">
              <w:rPr>
                <w:rFonts w:ascii="Arial" w:hAnsi="Arial" w:cs="Arial"/>
                <w:color w:val="000000"/>
                <w:kern w:val="0"/>
              </w:rPr>
              <w:t>+0.080+0.082+0.084</w:t>
            </w:r>
            <w:r w:rsidR="00742696">
              <w:rPr>
                <w:rFonts w:ascii="Arial" w:hAnsi="Arial" w:cs="Arial"/>
                <w:color w:val="000000"/>
                <w:kern w:val="0"/>
              </w:rPr>
              <w:t>)/4=</w:t>
            </w:r>
            <w:r w:rsidR="00A42A95">
              <w:rPr>
                <w:rFonts w:ascii="Arial" w:hAnsi="Arial" w:cs="Arial"/>
                <w:color w:val="000000"/>
                <w:kern w:val="0"/>
              </w:rPr>
              <w:t>0.0</w:t>
            </w:r>
            <w:r w:rsidR="00290388">
              <w:rPr>
                <w:rFonts w:ascii="Arial" w:hAnsi="Arial" w:cs="Arial"/>
                <w:color w:val="000000"/>
                <w:kern w:val="0"/>
              </w:rPr>
              <w:t>76</w:t>
            </w:r>
            <w:r w:rsidR="006F275C" w:rsidRPr="00257EC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 xml:space="preserve">atm L </m:t>
              </m:r>
              <w:proofErr w:type="spellStart"/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mo</m:t>
              </m:r>
              <w:proofErr w:type="spellEnd"/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K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-1</m:t>
                  </m:r>
                </m:sup>
              </m:sSup>
            </m:oMath>
            <w:r w:rsidR="006F275C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결과를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얻을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6F275C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하지만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실험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/>
                <w:color w:val="000000"/>
                <w:kern w:val="0"/>
              </w:rPr>
              <w:t>1)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값이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/>
                <w:b/>
                <w:bCs/>
                <w:color w:val="000000"/>
                <w:kern w:val="0"/>
              </w:rPr>
              <w:t>outlier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이므로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이에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대한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보정을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포함하여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275C">
              <w:rPr>
                <w:rFonts w:ascii="Arial" w:hAnsi="Arial" w:cs="Arial"/>
                <w:color w:val="000000"/>
                <w:kern w:val="0"/>
              </w:rPr>
              <w:t>2)-4)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>에서의</w:t>
            </w:r>
            <w:r w:rsidR="006F27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F270E">
              <w:rPr>
                <w:rFonts w:ascii="Arial" w:hAnsi="Arial" w:cs="Arial"/>
                <w:color w:val="000000"/>
                <w:kern w:val="0"/>
              </w:rPr>
              <w:t>universal gas constant</w:t>
            </w:r>
            <w:r w:rsidR="009F270E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9F270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F270E">
              <w:rPr>
                <w:rFonts w:ascii="Arial" w:hAnsi="Arial" w:cs="Arial" w:hint="eastAsia"/>
                <w:color w:val="000000"/>
                <w:kern w:val="0"/>
              </w:rPr>
              <w:t>평균값을</w:t>
            </w:r>
            <w:r w:rsidR="009F270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F270E">
              <w:rPr>
                <w:rFonts w:ascii="Arial" w:hAnsi="Arial" w:cs="Arial" w:hint="eastAsia"/>
                <w:color w:val="000000"/>
                <w:kern w:val="0"/>
              </w:rPr>
              <w:t>구하면</w:t>
            </w:r>
            <w:r w:rsidR="009F270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8262B">
              <w:rPr>
                <w:rFonts w:ascii="Arial" w:hAnsi="Arial" w:cs="Arial"/>
                <w:color w:val="000000"/>
                <w:kern w:val="0"/>
              </w:rPr>
              <w:t>0.</w:t>
            </w:r>
            <w:r w:rsidR="00A42A95">
              <w:rPr>
                <w:rFonts w:ascii="Arial" w:hAnsi="Arial" w:cs="Arial"/>
                <w:color w:val="000000"/>
                <w:kern w:val="0"/>
              </w:rPr>
              <w:t>0</w:t>
            </w:r>
            <w:r w:rsidR="0028262B">
              <w:rPr>
                <w:rFonts w:ascii="Arial" w:hAnsi="Arial" w:cs="Arial"/>
                <w:color w:val="000000"/>
                <w:kern w:val="0"/>
              </w:rPr>
              <w:t>82</w:t>
            </w:r>
            <w:r w:rsidR="0028262B" w:rsidRPr="00257EC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 xml:space="preserve">atm L </m:t>
              </m:r>
              <w:proofErr w:type="spellStart"/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mo</m:t>
              </m:r>
              <w:proofErr w:type="spellEnd"/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K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-1</m:t>
                  </m:r>
                </m:sup>
              </m:sSup>
            </m:oMath>
            <w:r w:rsidR="0028262B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28262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8262B">
              <w:rPr>
                <w:rFonts w:ascii="Arial" w:hAnsi="Arial" w:cs="Arial" w:hint="eastAsia"/>
                <w:color w:val="000000"/>
                <w:kern w:val="0"/>
              </w:rPr>
              <w:t>평균값을</w:t>
            </w:r>
            <w:r w:rsidR="0028262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8262B">
              <w:rPr>
                <w:rFonts w:ascii="Arial" w:hAnsi="Arial" w:cs="Arial" w:hint="eastAsia"/>
                <w:color w:val="000000"/>
                <w:kern w:val="0"/>
              </w:rPr>
              <w:t>얻을</w:t>
            </w:r>
            <w:r w:rsidR="0028262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8262B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28262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8262B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28262B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C9453E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C9453E"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 w:rsidR="000C6BF0">
              <w:rPr>
                <w:rFonts w:ascii="Arial" w:hAnsi="Arial" w:cs="Arial"/>
                <w:color w:val="000000"/>
                <w:kern w:val="0"/>
              </w:rPr>
              <w:t xml:space="preserve"> universal gas constant</w:t>
            </w:r>
            <w:r w:rsidR="000C6BF0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0C6BF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0C6BF0">
              <w:rPr>
                <w:rFonts w:ascii="Arial" w:hAnsi="Arial" w:cs="Arial" w:hint="eastAsia"/>
                <w:color w:val="000000"/>
                <w:kern w:val="0"/>
              </w:rPr>
              <w:t>실젯값이</w:t>
            </w:r>
            <w:proofErr w:type="spellEnd"/>
            <w:r w:rsidR="000C6BF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5175E">
              <w:rPr>
                <w:rFonts w:ascii="Arial" w:hAnsi="Arial" w:cs="Arial" w:hint="eastAsia"/>
                <w:color w:val="000000"/>
                <w:kern w:val="0"/>
              </w:rPr>
              <w:t>약</w:t>
            </w:r>
            <w:r w:rsidR="00E5175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D1D8E">
              <w:rPr>
                <w:rFonts w:ascii="Arial" w:hAnsi="Arial" w:cs="Arial"/>
                <w:color w:val="000000"/>
                <w:kern w:val="0"/>
              </w:rPr>
              <w:t>0.08206</w:t>
            </w:r>
            <w:r w:rsidR="00DD1D8E">
              <w:rPr>
                <w:rFonts w:ascii="Arial" w:hAnsi="Arial" w:cs="Arial" w:hint="eastAsia"/>
                <w:color w:val="000000"/>
                <w:kern w:val="0"/>
              </w:rPr>
              <w:t>이므로</w:t>
            </w:r>
            <w:r w:rsidR="00DD1D8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474D1">
              <w:rPr>
                <w:rFonts w:ascii="Arial" w:hAnsi="Arial" w:cs="Arial"/>
                <w:color w:val="000000"/>
                <w:kern w:val="0"/>
              </w:rPr>
              <w:t>2)~4)</w:t>
            </w:r>
            <w:r w:rsidR="00EC215C">
              <w:rPr>
                <w:rFonts w:ascii="Arial" w:hAnsi="Arial" w:cs="Arial" w:hint="eastAsia"/>
                <w:color w:val="000000"/>
                <w:kern w:val="0"/>
              </w:rPr>
              <w:t>에서는</w:t>
            </w:r>
            <w:r w:rsidR="00EC21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C215C">
              <w:rPr>
                <w:rFonts w:ascii="Arial" w:hAnsi="Arial" w:cs="Arial" w:hint="eastAsia"/>
                <w:color w:val="000000"/>
                <w:kern w:val="0"/>
              </w:rPr>
              <w:t>상당히</w:t>
            </w:r>
            <w:r w:rsidR="00EC215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545E1">
              <w:rPr>
                <w:rFonts w:ascii="Arial" w:hAnsi="Arial" w:cs="Arial" w:hint="eastAsia"/>
                <w:color w:val="000000"/>
                <w:kern w:val="0"/>
              </w:rPr>
              <w:t>높은</w:t>
            </w:r>
            <w:r w:rsidR="00C545E1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C545E1">
              <w:rPr>
                <w:rFonts w:ascii="Arial" w:hAnsi="Arial" w:cs="Arial" w:hint="eastAsia"/>
                <w:color w:val="000000"/>
                <w:kern w:val="0"/>
              </w:rPr>
              <w:t>정확도</w:t>
            </w:r>
            <w:r w:rsidR="00C545E1">
              <w:rPr>
                <w:rFonts w:ascii="Arial" w:hAnsi="Arial" w:cs="Arial" w:hint="eastAsia"/>
                <w:color w:val="000000"/>
                <w:kern w:val="0"/>
              </w:rPr>
              <w:t>(</w:t>
            </w:r>
            <w:r w:rsidR="00C545E1">
              <w:rPr>
                <w:rFonts w:ascii="Arial" w:hAnsi="Arial" w:cs="Arial"/>
                <w:color w:val="000000"/>
                <w:kern w:val="0"/>
              </w:rPr>
              <w:t>0% of percent error)</w:t>
            </w:r>
            <w:r w:rsidR="000352BC">
              <w:rPr>
                <w:rFonts w:ascii="Arial" w:hAnsi="Arial" w:cs="Arial" w:hint="eastAsia"/>
                <w:color w:val="000000"/>
                <w:kern w:val="0"/>
              </w:rPr>
              <w:t>로</w:t>
            </w:r>
            <w:r w:rsidR="000352B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05CE0">
              <w:rPr>
                <w:rFonts w:ascii="Arial" w:hAnsi="Arial" w:cs="Arial" w:hint="eastAsia"/>
                <w:color w:val="000000"/>
                <w:kern w:val="0"/>
              </w:rPr>
              <w:t>결과가</w:t>
            </w:r>
            <w:r w:rsidR="00607218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607218">
              <w:rPr>
                <w:rFonts w:ascii="Arial" w:hAnsi="Arial" w:cs="Arial" w:hint="eastAsia"/>
                <w:color w:val="000000"/>
                <w:kern w:val="0"/>
              </w:rPr>
              <w:t>나타났</w:t>
            </w:r>
            <w:r w:rsidR="00D01E2E">
              <w:rPr>
                <w:rFonts w:ascii="Arial" w:hAnsi="Arial" w:cs="Arial" w:hint="eastAsia"/>
                <w:color w:val="000000"/>
                <w:kern w:val="0"/>
              </w:rPr>
              <w:t>다</w:t>
            </w:r>
            <w:r w:rsidR="00D01E2E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4F6C0A20" w14:textId="77777777" w:rsidR="00400F9E" w:rsidRDefault="00400F9E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2715910E" w14:textId="0A6E2C8E" w:rsidR="00400F9E" w:rsidRPr="00400F9E" w:rsidRDefault="00400F9E" w:rsidP="00741021">
            <w:pPr>
              <w:spacing w:after="0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</w:t>
            </w:r>
            <w:r w:rsidR="001036D5">
              <w:rPr>
                <w:rFonts w:ascii="Arial" w:hAnsi="Arial" w:cs="Arial"/>
                <w:b/>
                <w:bCs/>
                <w:color w:val="000000"/>
                <w:kern w:val="0"/>
              </w:rPr>
              <w:t>V</w:t>
            </w: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.5. </w:t>
            </w:r>
            <w:r w:rsidR="00FF3551" w:rsidRPr="00B06504">
              <w:rPr>
                <w:rFonts w:ascii="Arial" w:hAnsi="Arial" w:cs="Arial"/>
                <w:b/>
              </w:rPr>
              <w:t>미지</w:t>
            </w:r>
            <w:r w:rsidR="00FF3551" w:rsidRPr="00B06504">
              <w:rPr>
                <w:rFonts w:ascii="Arial" w:hAnsi="Arial" w:cs="Arial"/>
                <w:b/>
              </w:rPr>
              <w:t xml:space="preserve"> </w:t>
            </w:r>
            <w:r w:rsidR="00FF3551" w:rsidRPr="00B06504">
              <w:rPr>
                <w:rFonts w:ascii="Arial" w:hAnsi="Arial" w:cs="Arial"/>
                <w:b/>
              </w:rPr>
              <w:t>탄산염</w:t>
            </w:r>
            <w:r w:rsidR="00FF3551" w:rsidRPr="00B06504">
              <w:rPr>
                <w:rFonts w:ascii="Arial" w:hAnsi="Arial" w:cs="Arial"/>
                <w:b/>
              </w:rPr>
              <w:t xml:space="preserve"> </w:t>
            </w:r>
            <w:r w:rsidR="00FF3551" w:rsidRPr="00B06504">
              <w:rPr>
                <w:rFonts w:ascii="Arial" w:hAnsi="Arial" w:cs="Arial"/>
                <w:b/>
              </w:rPr>
              <w:t>분석</w:t>
            </w:r>
            <w:r w:rsidR="00FF3551" w:rsidRPr="00B06504">
              <w:rPr>
                <w:rFonts w:ascii="Arial" w:eastAsiaTheme="minorHAnsi" w:hAnsi="Arial" w:cs="Arial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="Arial"/>
                      <w:b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HAnsi" w:hAnsi="Arial" w:cs="Arial"/>
                      <w:b/>
                    </w:rPr>
                    <m:t>( M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HAnsi" w:hAnsi="Arial" w:cs="Arial"/>
                      <w:b/>
                    </w:rPr>
                    <m:t>W</m:t>
                  </m:r>
                </m:sub>
              </m:sSub>
              <m:r>
                <m:rPr>
                  <m:nor/>
                </m:rPr>
                <w:rPr>
                  <w:rFonts w:ascii="Arial" w:eastAsiaTheme="minorHAnsi" w:hAnsi="Arial" w:cs="Arial"/>
                  <w:b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 w:cs="Arial"/>
                      <w:b/>
                      <w:i/>
                      <w:iCs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Arial" w:eastAsiaTheme="minorHAnsi" w:hAnsi="Arial" w:cs="Arial"/>
                      <w:b/>
                    </w:rPr>
                    <m:t>wRT</m:t>
                  </m:r>
                </m:num>
                <m:den>
                  <m:r>
                    <m:rPr>
                      <m:nor/>
                    </m:rPr>
                    <w:rPr>
                      <w:rFonts w:ascii="Arial" w:eastAsiaTheme="minorHAnsi" w:hAnsi="Arial" w:cs="Arial"/>
                      <w:b/>
                    </w:rPr>
                    <m:t>PV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HAnsi" w:hAnsi="Cambria Math" w:cs="Arial"/>
                </w:rPr>
                <m:t xml:space="preserve">  )</m:t>
              </m:r>
            </m:oMath>
          </w:p>
          <w:p w14:paraId="738DD5FA" w14:textId="77777777" w:rsidR="00FD3A4F" w:rsidRDefault="00FF3551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 xml:space="preserve">(1) </w:t>
            </w:r>
            <w:r>
              <w:rPr>
                <w:rFonts w:ascii="Arial" w:hAnsi="Arial" w:cs="Arial" w:hint="eastAsia"/>
                <w:color w:val="000000"/>
                <w:kern w:val="0"/>
              </w:rPr>
              <w:t>이상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기체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상태방정식에서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06963">
              <w:rPr>
                <w:rFonts w:ascii="Arial" w:hAnsi="Arial" w:cs="Arial"/>
                <w:color w:val="000000"/>
                <w:kern w:val="0"/>
              </w:rPr>
              <w:t>n=RT/PV</w:t>
            </w:r>
            <w:r w:rsidR="00206963">
              <w:rPr>
                <w:rFonts w:ascii="Arial" w:hAnsi="Arial" w:cs="Arial" w:hint="eastAsia"/>
                <w:color w:val="000000"/>
                <w:kern w:val="0"/>
              </w:rPr>
              <w:t>이다</w:t>
            </w:r>
            <w:r w:rsidR="00206963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206963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A40F99"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 w:rsidR="00A40F9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FD3A4F">
              <w:rPr>
                <w:rFonts w:ascii="Arial" w:hAnsi="Arial" w:cs="Arial" w:hint="eastAsia"/>
                <w:color w:val="000000"/>
                <w:kern w:val="0"/>
              </w:rPr>
              <w:t>미지탄산염과</w:t>
            </w:r>
            <w:proofErr w:type="spellEnd"/>
            <w:r w:rsidR="00FD3A4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D3A4F">
              <w:rPr>
                <w:rFonts w:ascii="Arial" w:hAnsi="Arial" w:cs="Arial" w:hint="eastAsia"/>
                <w:color w:val="000000"/>
                <w:kern w:val="0"/>
              </w:rPr>
              <w:t>염산과의</w:t>
            </w:r>
            <w:r w:rsidR="00FD3A4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D3A4F">
              <w:rPr>
                <w:rFonts w:ascii="Arial" w:hAnsi="Arial" w:cs="Arial" w:hint="eastAsia"/>
                <w:color w:val="000000"/>
                <w:kern w:val="0"/>
              </w:rPr>
              <w:t>반응식</w:t>
            </w:r>
          </w:p>
          <w:p w14:paraId="540F2258" w14:textId="5918A148" w:rsidR="00FD3A4F" w:rsidRPr="00BA58E9" w:rsidRDefault="00386E39" w:rsidP="00FD3A4F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HCl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s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→C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g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l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+2C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-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(</m:t>
                </m:r>
                <w:proofErr w:type="spellStart"/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aq</m:t>
                </m:r>
                <w:proofErr w:type="spellEnd"/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)</m:t>
                </m:r>
              </m:oMath>
            </m:oMathPara>
          </w:p>
          <w:p w14:paraId="7573A25D" w14:textId="24280FDE" w:rsidR="00BA58E9" w:rsidRDefault="00BA58E9" w:rsidP="00BA58E9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F3A27">
              <w:rPr>
                <w:rFonts w:ascii="Arial" w:hAnsi="Arial" w:cs="Arial" w:hint="eastAsia"/>
                <w:color w:val="000000"/>
                <w:kern w:val="0"/>
              </w:rPr>
              <w:t>생성된</w:t>
            </w:r>
            <w:r w:rsidR="00FF3A2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F3A27">
              <w:rPr>
                <w:rFonts w:ascii="Arial" w:hAnsi="Arial" w:cs="Arial" w:hint="eastAsia"/>
                <w:color w:val="000000"/>
                <w:kern w:val="0"/>
              </w:rPr>
              <w:t>이산화</w:t>
            </w:r>
            <w:r w:rsidR="00FF3A2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F3A27">
              <w:rPr>
                <w:rFonts w:ascii="Arial" w:hAnsi="Arial" w:cs="Arial" w:hint="eastAsia"/>
                <w:color w:val="000000"/>
                <w:kern w:val="0"/>
              </w:rPr>
              <w:t>탄소</w:t>
            </w:r>
            <w:r w:rsidR="00FF3A2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F3A27">
              <w:rPr>
                <w:rFonts w:ascii="Arial" w:hAnsi="Arial" w:cs="Arial" w:hint="eastAsia"/>
                <w:color w:val="000000"/>
                <w:kern w:val="0"/>
              </w:rPr>
              <w:t>기체</w:t>
            </w:r>
            <w:r w:rsidR="00F15056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F1505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15056">
              <w:rPr>
                <w:rFonts w:ascii="Arial" w:hAnsi="Arial" w:cs="Arial" w:hint="eastAsia"/>
                <w:color w:val="000000"/>
                <w:kern w:val="0"/>
              </w:rPr>
              <w:t>몰수는</w:t>
            </w:r>
            <w:r w:rsidR="00F1505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578F1">
              <w:rPr>
                <w:rFonts w:ascii="Arial" w:hAnsi="Arial" w:cs="Arial" w:hint="eastAsia"/>
                <w:color w:val="000000"/>
                <w:kern w:val="0"/>
              </w:rPr>
              <w:t>반응한</w:t>
            </w:r>
            <w:r w:rsidR="004578F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578F1">
              <w:rPr>
                <w:rFonts w:ascii="Arial" w:hAnsi="Arial" w:cs="Arial"/>
                <w:color w:val="000000"/>
                <w:kern w:val="0"/>
              </w:rPr>
              <w:t>M</w:t>
            </w:r>
            <w:r w:rsidR="004578F1" w:rsidRPr="00182F06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4578F1">
              <w:rPr>
                <w:rFonts w:ascii="Arial" w:hAnsi="Arial" w:cs="Arial"/>
                <w:color w:val="000000"/>
                <w:kern w:val="0"/>
              </w:rPr>
              <w:t>CO</w:t>
            </w:r>
            <w:r w:rsidR="004578F1" w:rsidRPr="00182F06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84268B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84268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4268B">
              <w:rPr>
                <w:rFonts w:ascii="Arial" w:hAnsi="Arial" w:cs="Arial" w:hint="eastAsia"/>
                <w:color w:val="000000"/>
                <w:kern w:val="0"/>
              </w:rPr>
              <w:t>몰수와</w:t>
            </w:r>
            <w:r w:rsidR="0084268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4268B">
              <w:rPr>
                <w:rFonts w:ascii="Arial" w:hAnsi="Arial" w:cs="Arial" w:hint="eastAsia"/>
                <w:color w:val="000000"/>
                <w:kern w:val="0"/>
              </w:rPr>
              <w:t>같다고</w:t>
            </w:r>
            <w:r w:rsidR="0084268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4268B">
              <w:rPr>
                <w:rFonts w:ascii="Arial" w:hAnsi="Arial" w:cs="Arial" w:hint="eastAsia"/>
                <w:color w:val="000000"/>
                <w:kern w:val="0"/>
              </w:rPr>
              <w:t>전제하자</w:t>
            </w:r>
            <w:r w:rsidR="0084268B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B77FA5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B77FA5">
              <w:rPr>
                <w:rFonts w:ascii="Arial" w:hAnsi="Arial" w:cs="Arial" w:hint="eastAsia"/>
                <w:color w:val="000000"/>
                <w:kern w:val="0"/>
              </w:rPr>
              <w:t>이</w:t>
            </w:r>
            <w:r w:rsidR="00B77FA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77FA5">
              <w:rPr>
                <w:rFonts w:ascii="Arial" w:hAnsi="Arial" w:cs="Arial" w:hint="eastAsia"/>
                <w:color w:val="000000"/>
                <w:kern w:val="0"/>
              </w:rPr>
              <w:t>경우</w:t>
            </w:r>
            <w:r w:rsidR="00B77FA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31692">
              <w:rPr>
                <w:rFonts w:ascii="Arial" w:hAnsi="Arial" w:cs="Arial" w:hint="eastAsia"/>
                <w:color w:val="000000"/>
                <w:kern w:val="0"/>
              </w:rPr>
              <w:t>이산화</w:t>
            </w:r>
            <w:r w:rsidR="003316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31692">
              <w:rPr>
                <w:rFonts w:ascii="Arial" w:hAnsi="Arial" w:cs="Arial" w:hint="eastAsia"/>
                <w:color w:val="000000"/>
                <w:kern w:val="0"/>
              </w:rPr>
              <w:t>탄소</w:t>
            </w:r>
            <w:r w:rsidR="00EC5FCA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EC5FC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C5FCA">
              <w:rPr>
                <w:rFonts w:ascii="Arial" w:hAnsi="Arial" w:cs="Arial" w:hint="eastAsia"/>
                <w:color w:val="000000"/>
                <w:kern w:val="0"/>
              </w:rPr>
              <w:t>몰수에</w:t>
            </w:r>
            <w:r w:rsidR="003316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31692">
              <w:rPr>
                <w:rFonts w:ascii="Arial" w:hAnsi="Arial" w:cs="Arial" w:hint="eastAsia"/>
                <w:color w:val="000000"/>
                <w:kern w:val="0"/>
              </w:rPr>
              <w:t>대한</w:t>
            </w:r>
            <w:r w:rsidR="003316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40C27">
              <w:rPr>
                <w:rFonts w:ascii="Arial" w:hAnsi="Arial" w:cs="Arial" w:hint="eastAsia"/>
                <w:color w:val="000000"/>
                <w:kern w:val="0"/>
              </w:rPr>
              <w:t>이상</w:t>
            </w:r>
            <w:r w:rsidR="00240C2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40C27">
              <w:rPr>
                <w:rFonts w:ascii="Arial" w:hAnsi="Arial" w:cs="Arial" w:hint="eastAsia"/>
                <w:color w:val="000000"/>
                <w:kern w:val="0"/>
              </w:rPr>
              <w:t>기체</w:t>
            </w:r>
            <w:r w:rsidR="00240C2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40C27">
              <w:rPr>
                <w:rFonts w:ascii="Arial" w:hAnsi="Arial" w:cs="Arial" w:hint="eastAsia"/>
                <w:color w:val="000000"/>
                <w:kern w:val="0"/>
              </w:rPr>
              <w:t>상태</w:t>
            </w:r>
            <w:r w:rsidR="00240C2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40C27">
              <w:rPr>
                <w:rFonts w:ascii="Arial" w:hAnsi="Arial" w:cs="Arial" w:hint="eastAsia"/>
                <w:color w:val="000000"/>
                <w:kern w:val="0"/>
              </w:rPr>
              <w:t>방정식</w:t>
            </w:r>
            <w:r w:rsidR="00240C2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</w:p>
          <w:p w14:paraId="228D13CC" w14:textId="7526A682" w:rsidR="00E050B5" w:rsidRPr="00B34433" w:rsidRDefault="00283BC5" w:rsidP="00E050B5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PV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RT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미지시료</m:t>
                    </m:r>
                  </m:sub>
                </m:sSub>
              </m:oMath>
            </m:oMathPara>
          </w:p>
          <w:p w14:paraId="3E94B00D" w14:textId="7EF037B2" w:rsidR="00E050B5" w:rsidRDefault="00E050B5" w:rsidP="00E050B5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이므로</w:t>
            </w:r>
            <w:r w:rsidR="00ED496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</w:p>
          <w:p w14:paraId="42F1973B" w14:textId="3AB4072A" w:rsidR="00247F82" w:rsidRPr="006246BA" w:rsidRDefault="00283BC5" w:rsidP="00247F82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w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미지시료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M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 xml:space="preserve">w, 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미지시료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PV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RT</m:t>
                    </m:r>
                  </m:den>
                </m:f>
              </m:oMath>
            </m:oMathPara>
          </w:p>
          <w:p w14:paraId="72EB56FE" w14:textId="0AB05379" w:rsidR="00247F82" w:rsidRDefault="00247F82" w:rsidP="00247F82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이다</w:t>
            </w:r>
            <w:r>
              <w:rPr>
                <w:rFonts w:ascii="Arial" w:hAnsi="Arial" w:cs="Arial" w:hint="eastAsia"/>
                <w:color w:val="000000"/>
                <w:kern w:val="0"/>
              </w:rPr>
              <w:t>.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322402">
              <w:rPr>
                <w:rFonts w:ascii="Arial" w:hAnsi="Arial" w:cs="Arial" w:hint="eastAsia"/>
                <w:color w:val="000000"/>
                <w:kern w:val="0"/>
              </w:rPr>
              <w:t>따라서</w:t>
            </w:r>
            <w:r w:rsidR="0032240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="Arial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HAnsi" w:hAnsi="Arial" w:cs="Arial"/>
                      <w:bCs/>
                    </w:rPr>
                    <m:t>( M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HAnsi" w:hAnsi="Arial" w:cs="Arial"/>
                      <w:bCs/>
                    </w:rPr>
                    <m:t>W</m:t>
                  </m:r>
                </m:sub>
              </m:sSub>
              <m:r>
                <m:rPr>
                  <m:nor/>
                </m:rPr>
                <w:rPr>
                  <w:rFonts w:ascii="Arial" w:eastAsiaTheme="minorHAnsi" w:hAnsi="Arial" w:cs="Arial"/>
                  <w:bCs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 w:cs="Arial"/>
                      <w:bCs/>
                      <w:i/>
                      <w:iCs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Arial" w:eastAsiaTheme="minorHAnsi" w:hAnsi="Arial" w:cs="Arial"/>
                      <w:bCs/>
                    </w:rPr>
                    <m:t>wRT</m:t>
                  </m:r>
                </m:num>
                <m:den>
                  <m:r>
                    <m:rPr>
                      <m:nor/>
                    </m:rPr>
                    <w:rPr>
                      <w:rFonts w:ascii="Arial" w:eastAsiaTheme="minorHAnsi" w:hAnsi="Arial" w:cs="Arial"/>
                      <w:bCs/>
                    </w:rPr>
                    <m:t>PV</m:t>
                  </m:r>
                </m:den>
              </m:f>
              <m:r>
                <w:rPr>
                  <w:rFonts w:ascii="Cambria Math" w:eastAsiaTheme="minorHAnsi" w:hAnsi="Cambria Math" w:cs="Arial"/>
                </w:rPr>
                <m:t xml:space="preserve">  )</m:t>
              </m:r>
            </m:oMath>
            <w:r w:rsidR="00A410AD">
              <w:rPr>
                <w:rFonts w:ascii="Arial" w:hAnsi="Arial" w:cs="Arial" w:hint="eastAsia"/>
                <w:bCs/>
              </w:rPr>
              <w:t>의</w:t>
            </w:r>
            <w:r w:rsidR="00A410AD">
              <w:rPr>
                <w:rFonts w:ascii="Arial" w:hAnsi="Arial" w:cs="Arial" w:hint="eastAsia"/>
                <w:bCs/>
              </w:rPr>
              <w:t xml:space="preserve"> </w:t>
            </w:r>
            <w:r w:rsidR="00A410AD">
              <w:rPr>
                <w:rFonts w:ascii="Arial" w:hAnsi="Arial" w:cs="Arial" w:hint="eastAsia"/>
                <w:bCs/>
              </w:rPr>
              <w:t>식을</w:t>
            </w:r>
            <w:r w:rsidR="00A410AD">
              <w:rPr>
                <w:rFonts w:ascii="Arial" w:hAnsi="Arial" w:cs="Arial" w:hint="eastAsia"/>
                <w:bCs/>
              </w:rPr>
              <w:t xml:space="preserve"> </w:t>
            </w:r>
            <w:r w:rsidR="00A410AD">
              <w:rPr>
                <w:rFonts w:ascii="Arial" w:hAnsi="Arial" w:cs="Arial" w:hint="eastAsia"/>
                <w:bCs/>
              </w:rPr>
              <w:t>얻을</w:t>
            </w:r>
            <w:r w:rsidR="00A410AD">
              <w:rPr>
                <w:rFonts w:ascii="Arial" w:hAnsi="Arial" w:cs="Arial" w:hint="eastAsia"/>
                <w:bCs/>
              </w:rPr>
              <w:t xml:space="preserve"> </w:t>
            </w:r>
            <w:r w:rsidR="00A410AD">
              <w:rPr>
                <w:rFonts w:ascii="Arial" w:hAnsi="Arial" w:cs="Arial" w:hint="eastAsia"/>
                <w:bCs/>
              </w:rPr>
              <w:t>수</w:t>
            </w:r>
            <w:r w:rsidR="00A410AD">
              <w:rPr>
                <w:rFonts w:ascii="Arial" w:hAnsi="Arial" w:cs="Arial" w:hint="eastAsia"/>
                <w:bCs/>
              </w:rPr>
              <w:t xml:space="preserve"> </w:t>
            </w:r>
            <w:r w:rsidR="00A410AD">
              <w:rPr>
                <w:rFonts w:ascii="Arial" w:hAnsi="Arial" w:cs="Arial" w:hint="eastAsia"/>
                <w:bCs/>
              </w:rPr>
              <w:t>있다</w:t>
            </w:r>
            <w:r w:rsidR="00A410AD">
              <w:rPr>
                <w:rFonts w:ascii="Arial" w:hAnsi="Arial" w:cs="Arial" w:hint="eastAsia"/>
                <w:bCs/>
              </w:rPr>
              <w:t>.</w:t>
            </w:r>
          </w:p>
          <w:p w14:paraId="3B79D24C" w14:textId="2356CD4F" w:rsidR="00D73BD8" w:rsidRDefault="002859B3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이</w:t>
            </w:r>
            <w:r w:rsidR="00FE070C">
              <w:rPr>
                <w:rFonts w:ascii="Arial" w:hAnsi="Arial" w:cs="Arial" w:hint="eastAsia"/>
                <w:color w:val="000000"/>
                <w:kern w:val="0"/>
              </w:rPr>
              <w:t>때</w:t>
            </w:r>
            <w:r w:rsidR="00FE070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E070C">
              <w:rPr>
                <w:rFonts w:ascii="Arial" w:hAnsi="Arial" w:cs="Arial" w:hint="eastAsia"/>
                <w:color w:val="000000"/>
                <w:kern w:val="0"/>
              </w:rPr>
              <w:t>앞서</w:t>
            </w:r>
            <w:r w:rsidR="00FE070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50012">
              <w:rPr>
                <w:rFonts w:ascii="Arial" w:hAnsi="Arial" w:cs="Arial" w:hint="eastAsia"/>
                <w:color w:val="000000"/>
                <w:kern w:val="0"/>
              </w:rPr>
              <w:t>보정된</w:t>
            </w:r>
            <w:r w:rsidR="00D5001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50012">
              <w:rPr>
                <w:rFonts w:ascii="Arial" w:hAnsi="Arial" w:cs="Arial" w:hint="eastAsia"/>
                <w:color w:val="000000"/>
                <w:kern w:val="0"/>
              </w:rPr>
              <w:t>압력</w:t>
            </w:r>
            <w:r w:rsidR="00D50012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D50012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D50012">
              <w:rPr>
                <w:rFonts w:ascii="Arial" w:hAnsi="Arial" w:cs="Arial" w:hint="eastAsia"/>
                <w:color w:val="000000"/>
                <w:kern w:val="0"/>
              </w:rPr>
              <w:t>발생한</w:t>
            </w:r>
            <w:r w:rsidR="00D5001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C4A3F">
              <w:rPr>
                <w:rFonts w:ascii="Arial" w:hAnsi="Arial" w:cs="Arial" w:hint="eastAsia"/>
                <w:color w:val="000000"/>
                <w:kern w:val="0"/>
              </w:rPr>
              <w:t>이산화</w:t>
            </w:r>
            <w:r w:rsidR="00EC4A3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C4A3F">
              <w:rPr>
                <w:rFonts w:ascii="Arial" w:hAnsi="Arial" w:cs="Arial" w:hint="eastAsia"/>
                <w:color w:val="000000"/>
                <w:kern w:val="0"/>
              </w:rPr>
              <w:t>탄소</w:t>
            </w:r>
            <w:r w:rsidR="00EC4A3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C4A3F">
              <w:rPr>
                <w:rFonts w:ascii="Arial" w:hAnsi="Arial" w:cs="Arial" w:hint="eastAsia"/>
                <w:color w:val="000000"/>
                <w:kern w:val="0"/>
              </w:rPr>
              <w:t>기체의</w:t>
            </w:r>
            <w:r w:rsidR="00EC4A3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C4A3F">
              <w:rPr>
                <w:rFonts w:ascii="Arial" w:hAnsi="Arial" w:cs="Arial" w:hint="eastAsia"/>
                <w:color w:val="000000"/>
                <w:kern w:val="0"/>
              </w:rPr>
              <w:t>부피</w:t>
            </w:r>
            <w:r w:rsidR="00EC4A3F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EC4A3F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0F7AFB">
              <w:rPr>
                <w:rFonts w:ascii="Arial" w:hAnsi="Arial" w:cs="Arial" w:hint="eastAsia"/>
                <w:color w:val="000000"/>
                <w:kern w:val="0"/>
              </w:rPr>
              <w:t>온도</w:t>
            </w:r>
            <w:r w:rsidR="000F7AF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0F7AFB">
              <w:rPr>
                <w:rFonts w:ascii="Arial" w:hAnsi="Arial" w:cs="Arial" w:hint="eastAsia"/>
                <w:color w:val="000000"/>
                <w:kern w:val="0"/>
              </w:rPr>
              <w:t>조건을</w:t>
            </w:r>
            <w:r w:rsidR="000F7AF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8594B">
              <w:rPr>
                <w:rFonts w:ascii="Arial" w:hAnsi="Arial" w:cs="Arial" w:hint="eastAsia"/>
                <w:color w:val="000000"/>
                <w:kern w:val="0"/>
              </w:rPr>
              <w:t>모두</w:t>
            </w:r>
            <w:r w:rsidR="0038594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6285F">
              <w:rPr>
                <w:rFonts w:ascii="Arial" w:hAnsi="Arial" w:cs="Arial" w:hint="eastAsia"/>
                <w:color w:val="000000"/>
                <w:kern w:val="0"/>
              </w:rPr>
              <w:t>구했으므로</w:t>
            </w:r>
            <w:r w:rsidR="0036285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>해당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>값을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>대입하여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>계산한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>결과는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>다음과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>같다</w:t>
            </w:r>
            <w:r w:rsidR="00B87CE6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50"/>
              <w:gridCol w:w="8092"/>
            </w:tblGrid>
            <w:tr w:rsidR="001205F5" w14:paraId="4DA3390D" w14:textId="77777777" w:rsidTr="000B5535">
              <w:trPr>
                <w:trHeight w:val="443"/>
                <w:jc w:val="center"/>
              </w:trPr>
              <w:tc>
                <w:tcPr>
                  <w:tcW w:w="1650" w:type="dxa"/>
                  <w:vAlign w:val="center"/>
                </w:tcPr>
                <w:p w14:paraId="10243D2E" w14:textId="77777777" w:rsidR="001205F5" w:rsidRDefault="001205F5" w:rsidP="001205F5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lastRenderedPageBreak/>
                    <w:t>E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xperiment</w:t>
                  </w:r>
                </w:p>
              </w:tc>
              <w:tc>
                <w:tcPr>
                  <w:tcW w:w="8092" w:type="dxa"/>
                  <w:vAlign w:val="center"/>
                </w:tcPr>
                <w:p w14:paraId="594BD7D0" w14:textId="77777777" w:rsidR="001205F5" w:rsidRDefault="001205F5" w:rsidP="001205F5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alculation</w:t>
                  </w:r>
                </w:p>
              </w:tc>
            </w:tr>
            <w:tr w:rsidR="001205F5" w14:paraId="11A56853" w14:textId="77777777" w:rsidTr="000B5535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09D0968C" w14:textId="2A28FC44" w:rsidR="001205F5" w:rsidRDefault="007944D9" w:rsidP="001205F5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</w:rPr>
                    <w:t xml:space="preserve">5) </w:t>
                  </w: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미지시료</w:t>
                  </w: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1</w:t>
                  </w:r>
                </w:p>
              </w:tc>
              <w:tc>
                <w:tcPr>
                  <w:tcW w:w="8092" w:type="dxa"/>
                  <w:vAlign w:val="center"/>
                </w:tcPr>
                <w:p w14:paraId="222C1EC6" w14:textId="2103D442" w:rsidR="001205F5" w:rsidRPr="00BF2D33" w:rsidRDefault="00283BC5" w:rsidP="001205F5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w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(0.2g)(0.082atm L mo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l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)(295.65K)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(0.99686atm)(65.2mL)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=76.9g/mol</m:t>
                      </m:r>
                    </m:oMath>
                  </m:oMathPara>
                </w:p>
              </w:tc>
            </w:tr>
            <w:tr w:rsidR="001205F5" w14:paraId="6242D51E" w14:textId="77777777" w:rsidTr="000B5535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119FFC31" w14:textId="04EC74DF" w:rsidR="001205F5" w:rsidRDefault="007944D9" w:rsidP="001205F5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</w:rPr>
                    <w:t xml:space="preserve">6) </w:t>
                  </w: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미지시료</w:t>
                  </w: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2</w:t>
                  </w:r>
                </w:p>
              </w:tc>
              <w:tc>
                <w:tcPr>
                  <w:tcW w:w="8092" w:type="dxa"/>
                  <w:vAlign w:val="center"/>
                </w:tcPr>
                <w:p w14:paraId="419A9494" w14:textId="7BE2A661" w:rsidR="001205F5" w:rsidRPr="00BF2D33" w:rsidRDefault="00283BC5" w:rsidP="001205F5">
                  <w:pPr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w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(0.2g)(0.082atm L mo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l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)(295.65K)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(0.99686atm)(34.7mL)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=145g/mol</m:t>
                      </m:r>
                    </m:oMath>
                  </m:oMathPara>
                </w:p>
              </w:tc>
            </w:tr>
          </w:tbl>
          <w:p w14:paraId="66D2CF8E" w14:textId="77777777" w:rsidR="001205F5" w:rsidRDefault="001205F5" w:rsidP="001B336C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40717099" w14:textId="30704750" w:rsidR="001205F5" w:rsidRPr="00DA63FB" w:rsidRDefault="001205F5" w:rsidP="001205F5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DA63FB">
              <w:rPr>
                <w:rFonts w:ascii="Arial" w:hAnsi="Arial" w:cs="Arial"/>
                <w:b/>
                <w:bCs/>
              </w:rPr>
              <w:t xml:space="preserve">Table </w:t>
            </w:r>
            <w:r w:rsidR="0082794C">
              <w:rPr>
                <w:rFonts w:ascii="Arial" w:hAnsi="Arial" w:cs="Arial"/>
                <w:b/>
                <w:bCs/>
              </w:rPr>
              <w:t>3</w:t>
            </w:r>
            <w:r w:rsidRPr="00DA63FB">
              <w:rPr>
                <w:rFonts w:ascii="Arial" w:hAnsi="Arial" w:cs="Arial"/>
              </w:rPr>
              <w:t xml:space="preserve"> Calculation of </w:t>
            </w:r>
            <w:r w:rsidR="00F939C3">
              <w:rPr>
                <w:rFonts w:ascii="Arial" w:hAnsi="Arial" w:cs="Arial"/>
              </w:rPr>
              <w:t xml:space="preserve">molar mass of </w:t>
            </w:r>
            <w:r w:rsidR="006F1C1B">
              <w:rPr>
                <w:rFonts w:ascii="Arial" w:hAnsi="Arial" w:cs="Arial"/>
              </w:rPr>
              <w:t>unknown metal carbonate</w:t>
            </w:r>
          </w:p>
          <w:p w14:paraId="4A27839F" w14:textId="77777777" w:rsidR="00AD06A2" w:rsidRDefault="00823942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</w:p>
          <w:p w14:paraId="18D930F6" w14:textId="6003F57B" w:rsidR="00B87CE6" w:rsidRDefault="00823942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역으로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33E08">
              <w:rPr>
                <w:rFonts w:ascii="Arial" w:hAnsi="Arial" w:cs="Arial"/>
                <w:color w:val="000000"/>
                <w:kern w:val="0"/>
              </w:rPr>
              <w:t>w/Mw</w:t>
            </w:r>
            <w:r w:rsidR="00633E08">
              <w:rPr>
                <w:rFonts w:ascii="Arial" w:hAnsi="Arial" w:cs="Arial" w:hint="eastAsia"/>
                <w:color w:val="000000"/>
                <w:kern w:val="0"/>
              </w:rPr>
              <w:t>를</w:t>
            </w:r>
            <w:r w:rsidR="00633E0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33E08">
              <w:rPr>
                <w:rFonts w:ascii="Arial" w:hAnsi="Arial" w:cs="Arial" w:hint="eastAsia"/>
                <w:color w:val="000000"/>
                <w:kern w:val="0"/>
              </w:rPr>
              <w:t>통해</w:t>
            </w:r>
            <w:r w:rsidR="00633E0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>미지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>시료의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>몰수를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>구할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7B349D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8E75AD">
              <w:rPr>
                <w:rFonts w:ascii="Arial" w:hAnsi="Arial" w:cs="Arial" w:hint="eastAsia"/>
                <w:color w:val="000000"/>
                <w:kern w:val="0"/>
              </w:rPr>
              <w:t>하지만</w:t>
            </w:r>
            <w:r w:rsidR="007B349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037CC">
              <w:rPr>
                <w:rFonts w:ascii="Arial" w:hAnsi="Arial" w:cs="Arial"/>
                <w:color w:val="000000"/>
                <w:kern w:val="0"/>
              </w:rPr>
              <w:t xml:space="preserve">0.2/76.9, </w:t>
            </w:r>
            <w:r w:rsidR="002A255E">
              <w:rPr>
                <w:rFonts w:ascii="Arial" w:hAnsi="Arial" w:cs="Arial"/>
                <w:color w:val="000000"/>
                <w:kern w:val="0"/>
              </w:rPr>
              <w:t xml:space="preserve">0.2/145 </w:t>
            </w:r>
            <w:r w:rsidR="002A255E">
              <w:rPr>
                <w:rFonts w:ascii="Arial" w:hAnsi="Arial" w:cs="Arial" w:hint="eastAsia"/>
                <w:color w:val="000000"/>
                <w:kern w:val="0"/>
              </w:rPr>
              <w:t>모두</w:t>
            </w:r>
            <w:r w:rsidR="002A255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5320">
              <w:rPr>
                <w:rFonts w:ascii="Arial" w:hAnsi="Arial" w:cs="Arial" w:hint="eastAsia"/>
                <w:color w:val="000000"/>
                <w:kern w:val="0"/>
              </w:rPr>
              <w:t>앞서</w:t>
            </w:r>
            <w:r w:rsidR="00B8532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5320">
              <w:rPr>
                <w:rFonts w:ascii="Arial" w:hAnsi="Arial" w:cs="Arial" w:hint="eastAsia"/>
                <w:color w:val="000000"/>
                <w:kern w:val="0"/>
              </w:rPr>
              <w:t>구한</w:t>
            </w:r>
            <w:r w:rsidR="00B8532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F0DBD">
              <w:rPr>
                <w:rFonts w:ascii="Arial" w:hAnsi="Arial" w:cs="Arial"/>
                <w:color w:val="000000"/>
                <w:kern w:val="0"/>
              </w:rPr>
              <w:t>H</w:t>
            </w:r>
            <w:r w:rsidR="0092799D">
              <w:rPr>
                <w:rFonts w:ascii="Arial" w:hAnsi="Arial" w:cs="Arial"/>
                <w:color w:val="000000"/>
                <w:kern w:val="0"/>
              </w:rPr>
              <w:t>Cl</w:t>
            </w:r>
            <w:r w:rsidR="00AE3656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AE365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E3656">
              <w:rPr>
                <w:rFonts w:ascii="Arial" w:hAnsi="Arial" w:cs="Arial" w:hint="eastAsia"/>
                <w:color w:val="000000"/>
                <w:kern w:val="0"/>
              </w:rPr>
              <w:t>몰수</w:t>
            </w:r>
            <w:r w:rsidR="008E75A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E08CB">
              <w:rPr>
                <w:rFonts w:ascii="Arial" w:hAnsi="Arial" w:cs="Arial"/>
                <w:color w:val="000000"/>
                <w:kern w:val="0"/>
              </w:rPr>
              <w:t>0.1</w:t>
            </w:r>
            <w:r w:rsidR="00347890">
              <w:rPr>
                <w:rFonts w:ascii="Arial" w:hAnsi="Arial" w:cs="Arial"/>
                <w:color w:val="000000"/>
                <w:kern w:val="0"/>
              </w:rPr>
              <w:t>mol</w:t>
            </w:r>
            <w:r w:rsidR="007E08CB">
              <w:rPr>
                <w:rFonts w:ascii="Arial" w:hAnsi="Arial" w:cs="Arial" w:hint="eastAsia"/>
                <w:color w:val="000000"/>
                <w:kern w:val="0"/>
              </w:rPr>
              <w:t>과</w:t>
            </w:r>
            <w:r w:rsidR="007E08C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E08CB">
              <w:rPr>
                <w:rFonts w:ascii="Arial" w:hAnsi="Arial" w:cs="Arial" w:hint="eastAsia"/>
                <w:color w:val="000000"/>
                <w:kern w:val="0"/>
              </w:rPr>
              <w:t>약</w:t>
            </w:r>
            <w:r w:rsidR="007E08C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77930">
              <w:rPr>
                <w:rFonts w:ascii="Arial" w:hAnsi="Arial" w:cs="Arial"/>
                <w:color w:val="000000"/>
                <w:kern w:val="0"/>
              </w:rPr>
              <w:t>40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>배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>이상의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368ED">
              <w:rPr>
                <w:rFonts w:ascii="Arial" w:hAnsi="Arial" w:cs="Arial" w:hint="eastAsia"/>
                <w:color w:val="000000"/>
                <w:kern w:val="0"/>
              </w:rPr>
              <w:t>작은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>값이므로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>미지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>시료를</w:t>
            </w:r>
            <w:r w:rsidR="0067793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31E35">
              <w:rPr>
                <w:rFonts w:ascii="Arial" w:hAnsi="Arial" w:cs="Arial" w:hint="eastAsia"/>
                <w:color w:val="000000"/>
                <w:kern w:val="0"/>
              </w:rPr>
              <w:t>l</w:t>
            </w:r>
            <w:r w:rsidR="00831E35">
              <w:rPr>
                <w:rFonts w:ascii="Arial" w:hAnsi="Arial" w:cs="Arial"/>
                <w:color w:val="000000"/>
                <w:kern w:val="0"/>
              </w:rPr>
              <w:t>imiting reagent</w:t>
            </w:r>
            <w:r w:rsidR="00831E35">
              <w:rPr>
                <w:rFonts w:ascii="Arial" w:hAnsi="Arial" w:cs="Arial" w:hint="eastAsia"/>
                <w:color w:val="000000"/>
                <w:kern w:val="0"/>
              </w:rPr>
              <w:t>로</w:t>
            </w:r>
            <w:r w:rsidR="00831E3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31E35">
              <w:rPr>
                <w:rFonts w:ascii="Arial" w:hAnsi="Arial" w:cs="Arial" w:hint="eastAsia"/>
                <w:color w:val="000000"/>
                <w:kern w:val="0"/>
              </w:rPr>
              <w:t>두는</w:t>
            </w:r>
            <w:r w:rsidR="00831E3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31E35">
              <w:rPr>
                <w:rFonts w:ascii="Arial" w:hAnsi="Arial" w:cs="Arial" w:hint="eastAsia"/>
                <w:color w:val="000000"/>
                <w:kern w:val="0"/>
              </w:rPr>
              <w:t>것이</w:t>
            </w:r>
            <w:r w:rsidR="00831E3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65B60">
              <w:rPr>
                <w:rFonts w:ascii="Arial" w:hAnsi="Arial" w:cs="Arial" w:hint="eastAsia"/>
                <w:color w:val="000000"/>
                <w:kern w:val="0"/>
              </w:rPr>
              <w:t>타</w:t>
            </w:r>
            <w:r w:rsidR="00831E35">
              <w:rPr>
                <w:rFonts w:ascii="Arial" w:hAnsi="Arial" w:cs="Arial" w:hint="eastAsia"/>
                <w:color w:val="000000"/>
                <w:kern w:val="0"/>
              </w:rPr>
              <w:t>당하다</w:t>
            </w:r>
            <w:r w:rsidR="00831E35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0B34F5DF" w14:textId="77777777" w:rsidR="00AD06A2" w:rsidRDefault="00AD06A2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6CCACB04" w14:textId="13E7105C" w:rsidR="001B336C" w:rsidRDefault="001B336C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(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2) </w:t>
            </w:r>
            <w:r>
              <w:rPr>
                <w:rFonts w:ascii="Arial" w:hAnsi="Arial" w:cs="Arial" w:hint="eastAsia"/>
                <w:color w:val="000000"/>
                <w:kern w:val="0"/>
              </w:rPr>
              <w:t>우리는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06A2">
              <w:rPr>
                <w:rFonts w:ascii="Arial" w:hAnsi="Arial" w:cs="Arial" w:hint="eastAsia"/>
                <w:color w:val="000000"/>
                <w:kern w:val="0"/>
              </w:rPr>
              <w:t>미지의</w:t>
            </w:r>
            <w:r w:rsidR="00AD06A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06A2">
              <w:rPr>
                <w:rFonts w:ascii="Arial" w:hAnsi="Arial" w:cs="Arial" w:hint="eastAsia"/>
                <w:color w:val="000000"/>
                <w:kern w:val="0"/>
              </w:rPr>
              <w:t>시료</w:t>
            </w:r>
            <w:r w:rsidR="00AD06A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s</m:t>
                  </m:r>
                </m:e>
              </m:d>
            </m:oMath>
            <w:r w:rsidR="00D67BAC"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 w:rsidR="00D67BA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67BAC">
              <w:rPr>
                <w:rFonts w:ascii="Arial" w:hAnsi="Arial" w:cs="Arial" w:hint="eastAsia"/>
                <w:color w:val="000000"/>
                <w:kern w:val="0"/>
              </w:rPr>
              <w:t>탄소의</w:t>
            </w:r>
            <w:r w:rsidR="00D67BA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D67BAC">
              <w:rPr>
                <w:rFonts w:ascii="Arial" w:hAnsi="Arial" w:cs="Arial" w:hint="eastAsia"/>
                <w:color w:val="000000"/>
                <w:kern w:val="0"/>
              </w:rPr>
              <w:t>몰질량</w:t>
            </w:r>
            <w:proofErr w:type="spellEnd"/>
            <w:r w:rsidR="00D67BA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D3320">
              <w:rPr>
                <w:rFonts w:ascii="Arial" w:hAnsi="Arial" w:cs="Arial"/>
                <w:color w:val="000000"/>
                <w:kern w:val="0"/>
              </w:rPr>
              <w:t xml:space="preserve">12g/mol, </w:t>
            </w:r>
            <w:r w:rsidR="00443749">
              <w:rPr>
                <w:rFonts w:ascii="Arial" w:hAnsi="Arial" w:cs="Arial" w:hint="eastAsia"/>
                <w:color w:val="000000"/>
                <w:kern w:val="0"/>
              </w:rPr>
              <w:t>산소의</w:t>
            </w:r>
            <w:r w:rsidR="0044374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443749">
              <w:rPr>
                <w:rFonts w:ascii="Arial" w:hAnsi="Arial" w:cs="Arial" w:hint="eastAsia"/>
                <w:color w:val="000000"/>
                <w:kern w:val="0"/>
              </w:rPr>
              <w:t>몰질량</w:t>
            </w:r>
            <w:proofErr w:type="spellEnd"/>
            <w:r w:rsidR="0044374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43749">
              <w:rPr>
                <w:rFonts w:ascii="Arial" w:hAnsi="Arial" w:cs="Arial"/>
                <w:color w:val="000000"/>
                <w:kern w:val="0"/>
              </w:rPr>
              <w:t>16g/mol</w:t>
            </w:r>
            <w:r w:rsidR="00443749">
              <w:rPr>
                <w:rFonts w:ascii="Arial" w:hAnsi="Arial" w:cs="Arial" w:hint="eastAsia"/>
                <w:color w:val="000000"/>
                <w:kern w:val="0"/>
              </w:rPr>
              <w:t>을</w:t>
            </w:r>
            <w:r w:rsidR="0044374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43749">
              <w:rPr>
                <w:rFonts w:ascii="Arial" w:hAnsi="Arial" w:cs="Arial" w:hint="eastAsia"/>
                <w:color w:val="000000"/>
                <w:kern w:val="0"/>
              </w:rPr>
              <w:t>이용하면</w:t>
            </w:r>
            <w:r w:rsidR="0044374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금속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원자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/>
                <w:color w:val="000000"/>
                <w:kern w:val="0"/>
              </w:rPr>
              <w:t>1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개의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질량을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구할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DC4486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이를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수식으로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정리하면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다음과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같다</w:t>
            </w:r>
            <w:r w:rsidR="00DC4486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0939D7C1" w14:textId="5BDB9A8A" w:rsidR="00DC4486" w:rsidRPr="000034C3" w:rsidRDefault="000034C3" w:rsidP="00DC4486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</w:rPr>
                  <m:t>molar mass of M atom=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molar mass of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kern w:val="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color w:val="000000"/>
                                <w:kern w:val="0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color w:val="000000"/>
                                <w:kern w:val="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color w:val="000000"/>
                                <w:kern w:val="0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color w:val="000000"/>
                                <w:kern w:val="0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-60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</w:rPr>
                      <m:t>2</m:t>
                    </m:r>
                  </m:den>
                </m:f>
              </m:oMath>
            </m:oMathPara>
          </w:p>
          <w:p w14:paraId="1B267E23" w14:textId="1C111C3B" w:rsidR="007D4DC2" w:rsidRPr="00741021" w:rsidRDefault="000034C3" w:rsidP="000034C3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따라서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미지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시료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25B6A">
              <w:rPr>
                <w:rFonts w:ascii="Arial" w:hAnsi="Arial" w:cs="Arial" w:hint="eastAsia"/>
                <w:color w:val="000000"/>
                <w:kern w:val="0"/>
              </w:rPr>
              <w:t>금속</w:t>
            </w:r>
            <w:r w:rsidR="00E25B6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25B6A">
              <w:rPr>
                <w:rFonts w:ascii="Arial" w:hAnsi="Arial" w:cs="Arial" w:hint="eastAsia"/>
                <w:color w:val="000000"/>
                <w:kern w:val="0"/>
              </w:rPr>
              <w:t>원자의</w:t>
            </w:r>
            <w:r w:rsidR="00E25B6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E25B6A">
              <w:rPr>
                <w:rFonts w:ascii="Arial" w:hAnsi="Arial" w:cs="Arial" w:hint="eastAsia"/>
                <w:color w:val="000000"/>
                <w:kern w:val="0"/>
              </w:rPr>
              <w:t>몰질량은</w:t>
            </w:r>
            <w:proofErr w:type="spellEnd"/>
            <w:r w:rsidR="00E25B6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83942">
              <w:rPr>
                <w:rFonts w:ascii="Arial" w:hAnsi="Arial" w:cs="Arial"/>
                <w:color w:val="000000"/>
                <w:kern w:val="0"/>
              </w:rPr>
              <w:t>(76.9-60)/2=</w:t>
            </w:r>
            <w:r w:rsidR="00E17192">
              <w:rPr>
                <w:rFonts w:ascii="Arial" w:hAnsi="Arial" w:cs="Arial"/>
                <w:color w:val="000000"/>
                <w:kern w:val="0"/>
              </w:rPr>
              <w:t>8.45</w:t>
            </w:r>
            <w:r w:rsidR="00E6382B">
              <w:rPr>
                <w:rFonts w:ascii="Arial" w:hAnsi="Arial" w:cs="Arial" w:hint="eastAsia"/>
                <w:color w:val="000000"/>
                <w:kern w:val="0"/>
              </w:rPr>
              <w:t>이고</w:t>
            </w:r>
            <w:r w:rsidR="00E6382B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E6382B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294623">
              <w:rPr>
                <w:rFonts w:ascii="Arial" w:hAnsi="Arial" w:cs="Arial" w:hint="eastAsia"/>
                <w:color w:val="000000"/>
                <w:kern w:val="0"/>
              </w:rPr>
              <w:t>미지</w:t>
            </w:r>
            <w:r w:rsidR="0029462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94623">
              <w:rPr>
                <w:rFonts w:ascii="Arial" w:hAnsi="Arial" w:cs="Arial" w:hint="eastAsia"/>
                <w:color w:val="000000"/>
                <w:kern w:val="0"/>
              </w:rPr>
              <w:t>시</w:t>
            </w:r>
            <w:r w:rsidR="00E714C8">
              <w:rPr>
                <w:rFonts w:ascii="Arial" w:hAnsi="Arial" w:cs="Arial" w:hint="eastAsia"/>
                <w:color w:val="000000"/>
                <w:kern w:val="0"/>
              </w:rPr>
              <w:t>료</w:t>
            </w:r>
            <w:r w:rsidR="00E714C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714C8">
              <w:rPr>
                <w:rFonts w:ascii="Arial" w:hAnsi="Arial" w:cs="Arial"/>
                <w:color w:val="000000"/>
                <w:kern w:val="0"/>
              </w:rPr>
              <w:t>2</w:t>
            </w:r>
            <w:r w:rsidR="00E714C8"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 w:rsidR="00E714C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714C8">
              <w:rPr>
                <w:rFonts w:ascii="Arial" w:hAnsi="Arial" w:cs="Arial" w:hint="eastAsia"/>
                <w:color w:val="000000"/>
                <w:kern w:val="0"/>
              </w:rPr>
              <w:t>금속</w:t>
            </w:r>
            <w:r w:rsidR="00E714C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714C8">
              <w:rPr>
                <w:rFonts w:ascii="Arial" w:hAnsi="Arial" w:cs="Arial" w:hint="eastAsia"/>
                <w:color w:val="000000"/>
                <w:kern w:val="0"/>
              </w:rPr>
              <w:t>원자의</w:t>
            </w:r>
            <w:r w:rsidR="00E714C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E714C8">
              <w:rPr>
                <w:rFonts w:ascii="Arial" w:hAnsi="Arial" w:cs="Arial" w:hint="eastAsia"/>
                <w:color w:val="000000"/>
                <w:kern w:val="0"/>
              </w:rPr>
              <w:t>몰질량은</w:t>
            </w:r>
            <w:proofErr w:type="spellEnd"/>
            <w:r w:rsidR="00E714C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B714E">
              <w:rPr>
                <w:rFonts w:ascii="Arial" w:hAnsi="Arial" w:cs="Arial"/>
                <w:color w:val="000000"/>
                <w:kern w:val="0"/>
              </w:rPr>
              <w:t>(</w:t>
            </w:r>
            <w:r w:rsidR="00A20E1C">
              <w:rPr>
                <w:rFonts w:ascii="Arial" w:hAnsi="Arial" w:cs="Arial"/>
                <w:color w:val="000000"/>
                <w:kern w:val="0"/>
              </w:rPr>
              <w:t>145-60)/2=</w:t>
            </w:r>
            <w:r w:rsidR="00C30137">
              <w:rPr>
                <w:rFonts w:ascii="Arial" w:hAnsi="Arial" w:cs="Arial"/>
                <w:color w:val="000000"/>
                <w:kern w:val="0"/>
              </w:rPr>
              <w:t>42.5</w:t>
            </w:r>
            <w:r w:rsidR="00C30137">
              <w:rPr>
                <w:rFonts w:ascii="Arial" w:hAnsi="Arial" w:cs="Arial" w:hint="eastAsia"/>
                <w:color w:val="000000"/>
                <w:kern w:val="0"/>
              </w:rPr>
              <w:t>이다</w:t>
            </w:r>
            <w:r w:rsidR="00C30137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0E1C39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0934BC">
              <w:rPr>
                <w:rFonts w:ascii="Arial" w:hAnsi="Arial" w:cs="Arial" w:hint="eastAsia"/>
                <w:color w:val="000000"/>
                <w:kern w:val="0"/>
              </w:rPr>
              <w:t>알칼리</w:t>
            </w:r>
            <w:r w:rsidR="000934B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0934BC">
              <w:rPr>
                <w:rFonts w:ascii="Arial" w:hAnsi="Arial" w:cs="Arial" w:hint="eastAsia"/>
                <w:color w:val="000000"/>
                <w:kern w:val="0"/>
              </w:rPr>
              <w:t>금속</w:t>
            </w:r>
            <w:r w:rsidR="000934B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0934BC">
              <w:rPr>
                <w:rFonts w:ascii="Arial" w:hAnsi="Arial" w:cs="Arial" w:hint="eastAsia"/>
                <w:color w:val="000000"/>
                <w:kern w:val="0"/>
              </w:rPr>
              <w:t>중에서는</w:t>
            </w:r>
            <w:r w:rsidR="000934B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0C3E7E">
              <w:rPr>
                <w:rFonts w:ascii="Arial" w:hAnsi="Arial" w:cs="Arial" w:hint="eastAsia"/>
                <w:color w:val="000000"/>
                <w:kern w:val="0"/>
              </w:rPr>
              <w:t>리튬의</w:t>
            </w:r>
            <w:r w:rsidR="000C3E7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A45F6">
              <w:rPr>
                <w:rFonts w:ascii="Arial" w:hAnsi="Arial" w:cs="Arial" w:hint="eastAsia"/>
                <w:color w:val="000000"/>
                <w:kern w:val="0"/>
              </w:rPr>
              <w:t>원자량이</w:t>
            </w:r>
            <w:r w:rsidR="00FA45F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24B9A">
              <w:rPr>
                <w:rFonts w:ascii="Arial" w:hAnsi="Arial" w:cs="Arial"/>
                <w:color w:val="000000"/>
                <w:kern w:val="0"/>
              </w:rPr>
              <w:t xml:space="preserve">6.94, </w:t>
            </w:r>
            <w:proofErr w:type="spellStart"/>
            <w:r w:rsidR="006F391C">
              <w:rPr>
                <w:rFonts w:ascii="Arial" w:hAnsi="Arial" w:cs="Arial" w:hint="eastAsia"/>
                <w:color w:val="000000"/>
                <w:kern w:val="0"/>
              </w:rPr>
              <w:t>포타슘의</w:t>
            </w:r>
            <w:proofErr w:type="spellEnd"/>
            <w:r w:rsidR="006F391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F391C">
              <w:rPr>
                <w:rFonts w:ascii="Arial" w:hAnsi="Arial" w:cs="Arial" w:hint="eastAsia"/>
                <w:color w:val="000000"/>
                <w:kern w:val="0"/>
              </w:rPr>
              <w:t>원자량이</w:t>
            </w:r>
            <w:r w:rsidR="006F391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15CE2">
              <w:rPr>
                <w:rFonts w:ascii="Arial" w:hAnsi="Arial" w:cs="Arial"/>
                <w:color w:val="000000"/>
                <w:kern w:val="0"/>
              </w:rPr>
              <w:t>39.1</w:t>
            </w:r>
            <w:r w:rsidR="00915CE2">
              <w:rPr>
                <w:rFonts w:ascii="Arial" w:hAnsi="Arial" w:cs="Arial" w:hint="eastAsia"/>
                <w:color w:val="000000"/>
                <w:kern w:val="0"/>
              </w:rPr>
              <w:t>이므로</w:t>
            </w:r>
            <w:r w:rsidR="00915CE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미지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시료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7BF4">
              <w:rPr>
                <w:rFonts w:ascii="Arial" w:hAnsi="Arial" w:cs="Arial"/>
                <w:color w:val="000000"/>
                <w:kern w:val="0"/>
              </w:rPr>
              <w:t>1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과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미지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시료</w:t>
            </w:r>
            <w:r w:rsidR="00AD7BF4">
              <w:rPr>
                <w:rFonts w:ascii="Arial" w:hAnsi="Arial" w:cs="Arial"/>
                <w:color w:val="000000"/>
                <w:kern w:val="0"/>
              </w:rPr>
              <w:t xml:space="preserve"> 2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는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각각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7BF4">
              <w:rPr>
                <w:rFonts w:ascii="Arial" w:hAnsi="Arial" w:cs="Arial"/>
                <w:color w:val="000000"/>
                <w:kern w:val="0"/>
              </w:rPr>
              <w:t>Li</w:t>
            </w:r>
            <w:r w:rsidR="00AD7BF4" w:rsidRPr="00771CD4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AD7BF4">
              <w:rPr>
                <w:rFonts w:ascii="Arial" w:hAnsi="Arial" w:cs="Arial"/>
                <w:color w:val="000000"/>
                <w:kern w:val="0"/>
              </w:rPr>
              <w:t>CO</w:t>
            </w:r>
            <w:r w:rsidR="00AD7BF4" w:rsidRPr="00771CD4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AD7BF4">
              <w:rPr>
                <w:rFonts w:ascii="Arial" w:hAnsi="Arial" w:cs="Arial"/>
                <w:color w:val="000000"/>
                <w:kern w:val="0"/>
              </w:rPr>
              <w:t>, K</w:t>
            </w:r>
            <w:r w:rsidR="00AD7BF4" w:rsidRPr="00771CD4">
              <w:rPr>
                <w:rFonts w:ascii="Arial" w:hAnsi="Arial" w:cs="Arial"/>
                <w:color w:val="000000"/>
                <w:kern w:val="0"/>
                <w:vertAlign w:val="subscript"/>
              </w:rPr>
              <w:t>2</w:t>
            </w:r>
            <w:r w:rsidR="00AD7BF4">
              <w:rPr>
                <w:rFonts w:ascii="Arial" w:hAnsi="Arial" w:cs="Arial"/>
                <w:color w:val="000000"/>
                <w:kern w:val="0"/>
              </w:rPr>
              <w:t>CO</w:t>
            </w:r>
            <w:r w:rsidR="00AD7BF4" w:rsidRPr="00771CD4">
              <w:rPr>
                <w:rFonts w:ascii="Arial" w:hAnsi="Arial" w:cs="Arial"/>
                <w:color w:val="000000"/>
                <w:kern w:val="0"/>
                <w:vertAlign w:val="subscript"/>
              </w:rPr>
              <w:t>3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로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추정된다</w:t>
            </w:r>
            <w:r w:rsidR="00AD7BF4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5D3C0E00" w14:textId="77777777" w:rsidR="007D4DC2" w:rsidRPr="00741021" w:rsidRDefault="007D4DC2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3599DEC6" w14:textId="4A9E5AF9" w:rsidR="009704B3" w:rsidRPr="0072466E" w:rsidRDefault="006E3978" w:rsidP="009704B3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Implication</w:t>
            </w:r>
          </w:p>
          <w:p w14:paraId="1B417B22" w14:textId="2AC8B8A0" w:rsidR="007D4DC2" w:rsidRPr="001E490B" w:rsidRDefault="001E490B" w:rsidP="00741021">
            <w:pPr>
              <w:spacing w:after="0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V</w:t>
            </w: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.1. </w:t>
            </w:r>
            <w:r w:rsidR="00B5427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기체상수의</w:t>
            </w:r>
            <w:r w:rsidR="00B5427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 xml:space="preserve"> </w:t>
            </w:r>
            <w:r w:rsidR="00B5427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분석</w:t>
            </w:r>
            <w:r w:rsidR="00B5427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 xml:space="preserve"> </w:t>
            </w:r>
            <w:r w:rsidR="00B5427B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실험</w:t>
            </w:r>
          </w:p>
          <w:p w14:paraId="497BC5E1" w14:textId="77777777" w:rsidR="0083604B" w:rsidRDefault="00116B7C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기체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상수의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분석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실험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83F84">
              <w:rPr>
                <w:rFonts w:ascii="Arial" w:hAnsi="Arial" w:cs="Arial" w:hint="eastAsia"/>
                <w:color w:val="000000"/>
                <w:kern w:val="0"/>
              </w:rPr>
              <w:t>결과로</w:t>
            </w:r>
            <w:r w:rsidR="00683F8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83F84">
              <w:rPr>
                <w:rFonts w:ascii="Arial" w:hAnsi="Arial" w:cs="Arial" w:hint="eastAsia"/>
                <w:color w:val="000000"/>
                <w:kern w:val="0"/>
              </w:rPr>
              <w:t>얻은</w:t>
            </w:r>
            <w:r w:rsidR="00683F8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83F84" w:rsidRPr="0083604B">
              <w:rPr>
                <w:rFonts w:ascii="Arial" w:hAnsi="Arial" w:cs="Arial"/>
                <w:b/>
                <w:bCs/>
                <w:color w:val="000000"/>
                <w:kern w:val="0"/>
              </w:rPr>
              <w:t>Table 1</w:t>
            </w:r>
            <w:r w:rsidR="00F06891"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 w:rsidR="00F0689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06891">
              <w:rPr>
                <w:rFonts w:ascii="Arial" w:hAnsi="Arial" w:cs="Arial"/>
                <w:color w:val="000000"/>
                <w:kern w:val="0"/>
              </w:rPr>
              <w:t>1) – 4)</w:t>
            </w:r>
            <w:r w:rsidR="005E6B47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5E6B4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E6B47">
              <w:rPr>
                <w:rFonts w:ascii="Arial" w:hAnsi="Arial" w:cs="Arial"/>
                <w:color w:val="000000"/>
                <w:kern w:val="0"/>
              </w:rPr>
              <w:t>percent error</w:t>
            </w:r>
            <w:r w:rsidR="005E6B47">
              <w:rPr>
                <w:rFonts w:ascii="Arial" w:hAnsi="Arial" w:cs="Arial" w:hint="eastAsia"/>
                <w:color w:val="000000"/>
                <w:kern w:val="0"/>
              </w:rPr>
              <w:t>은</w:t>
            </w:r>
            <w:r w:rsidR="005E6B47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217AE">
              <w:rPr>
                <w:rFonts w:ascii="Arial" w:hAnsi="Arial" w:cs="Arial" w:hint="eastAsia"/>
                <w:color w:val="000000"/>
                <w:kern w:val="0"/>
              </w:rPr>
              <w:t>참값</w:t>
            </w:r>
            <w:r w:rsidR="002217A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0723C">
              <w:rPr>
                <w:rFonts w:ascii="Arial" w:hAnsi="Arial" w:cs="Arial"/>
                <w:color w:val="000000"/>
                <w:kern w:val="0"/>
              </w:rPr>
              <w:t>0.082atm*L/mol*K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>를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>사용하면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>다음과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>같이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>계산할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6270DF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50"/>
              <w:gridCol w:w="8092"/>
            </w:tblGrid>
            <w:tr w:rsidR="0083604B" w14:paraId="33F4FFCB" w14:textId="77777777" w:rsidTr="000B5535">
              <w:trPr>
                <w:trHeight w:val="443"/>
                <w:jc w:val="center"/>
              </w:trPr>
              <w:tc>
                <w:tcPr>
                  <w:tcW w:w="1650" w:type="dxa"/>
                  <w:vAlign w:val="center"/>
                </w:tcPr>
                <w:p w14:paraId="64252BD1" w14:textId="77777777" w:rsidR="0083604B" w:rsidRDefault="0083604B" w:rsidP="0083604B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xperiment</w:t>
                  </w:r>
                </w:p>
              </w:tc>
              <w:tc>
                <w:tcPr>
                  <w:tcW w:w="8092" w:type="dxa"/>
                  <w:vAlign w:val="center"/>
                </w:tcPr>
                <w:p w14:paraId="010EE85E" w14:textId="77777777" w:rsidR="0083604B" w:rsidRDefault="0083604B" w:rsidP="0083604B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alculation</w:t>
                  </w:r>
                </w:p>
              </w:tc>
            </w:tr>
            <w:tr w:rsidR="0083604B" w14:paraId="47623FA7" w14:textId="77777777" w:rsidTr="000B5535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5905D794" w14:textId="48FA1421" w:rsidR="0083604B" w:rsidRDefault="0083604B" w:rsidP="0083604B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0.13g</w:t>
                  </w:r>
                </w:p>
              </w:tc>
              <w:tc>
                <w:tcPr>
                  <w:tcW w:w="8092" w:type="dxa"/>
                  <w:vAlign w:val="center"/>
                </w:tcPr>
                <w:p w14:paraId="502C1D06" w14:textId="2A108668" w:rsidR="0083604B" w:rsidRPr="00315CBE" w:rsidRDefault="00315CBE" w:rsidP="0083604B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percent error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%</m:t>
                          </m:r>
                        </m:e>
                      </m:d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=100×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0.082-0.056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0.082</m:t>
                              </m:r>
                            </m:den>
                          </m:f>
                        </m:e>
                      </m:d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=31.7%</m:t>
                      </m:r>
                    </m:oMath>
                  </m:oMathPara>
                </w:p>
              </w:tc>
            </w:tr>
            <w:tr w:rsidR="0083604B" w14:paraId="5300675A" w14:textId="77777777" w:rsidTr="000B5535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1F30C6A8" w14:textId="3CE31D04" w:rsidR="0083604B" w:rsidRDefault="0083604B" w:rsidP="0083604B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2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0.2g</w:t>
                  </w:r>
                </w:p>
              </w:tc>
              <w:tc>
                <w:tcPr>
                  <w:tcW w:w="8092" w:type="dxa"/>
                  <w:vAlign w:val="center"/>
                </w:tcPr>
                <w:p w14:paraId="2D41DE78" w14:textId="41CB897C" w:rsidR="0083604B" w:rsidRPr="00315CBE" w:rsidRDefault="00315CBE" w:rsidP="0083604B">
                  <w:pPr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percent error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%</m:t>
                          </m:r>
                        </m:e>
                      </m:d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=100×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0.082-0.080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0.082</m:t>
                              </m:r>
                            </m:den>
                          </m:f>
                        </m:e>
                      </m:d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=0.244%</m:t>
                      </m:r>
                    </m:oMath>
                  </m:oMathPara>
                </w:p>
              </w:tc>
            </w:tr>
            <w:tr w:rsidR="0083604B" w14:paraId="4002A045" w14:textId="77777777" w:rsidTr="000B5535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4B145892" w14:textId="6FDCF2EC" w:rsidR="0083604B" w:rsidRDefault="0083604B" w:rsidP="0083604B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3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0.24</w:t>
                  </w: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g</w:t>
                  </w:r>
                </w:p>
              </w:tc>
              <w:tc>
                <w:tcPr>
                  <w:tcW w:w="8092" w:type="dxa"/>
                  <w:vAlign w:val="center"/>
                </w:tcPr>
                <w:p w14:paraId="6696BDF7" w14:textId="544D3D77" w:rsidR="0083604B" w:rsidRPr="00B34433" w:rsidRDefault="006E3E72" w:rsidP="0083604B">
                  <w:pPr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eastAsia="맑은 고딕" w:hAnsi="Arial" w:cs="Arial"/>
                      <w:color w:val="000000"/>
                      <w:kern w:val="0"/>
                    </w:rPr>
                    <w:t xml:space="preserve">percent </w:t>
                  </w:r>
                  <w:proofErr w:type="gramStart"/>
                  <w:r>
                    <w:rPr>
                      <w:rFonts w:ascii="Arial" w:eastAsia="맑은 고딕" w:hAnsi="Arial" w:cs="Arial"/>
                      <w:color w:val="000000"/>
                      <w:kern w:val="0"/>
                    </w:rPr>
                    <w:t>error(</w:t>
                  </w:r>
                  <w:proofErr w:type="gramEnd"/>
                  <w:r>
                    <w:rPr>
                      <w:rFonts w:ascii="Arial" w:eastAsia="맑은 고딕" w:hAnsi="Arial" w:cs="Arial"/>
                      <w:color w:val="000000"/>
                      <w:kern w:val="0"/>
                    </w:rPr>
                    <w:t>%)=0%</w:t>
                  </w:r>
                </w:p>
              </w:tc>
            </w:tr>
            <w:tr w:rsidR="0083604B" w14:paraId="04C846F4" w14:textId="77777777" w:rsidTr="000B5535">
              <w:trPr>
                <w:trHeight w:val="619"/>
                <w:jc w:val="center"/>
              </w:trPr>
              <w:tc>
                <w:tcPr>
                  <w:tcW w:w="1650" w:type="dxa"/>
                  <w:vAlign w:val="center"/>
                </w:tcPr>
                <w:p w14:paraId="3CF16200" w14:textId="0A604B16" w:rsidR="0083604B" w:rsidRDefault="0083604B" w:rsidP="0083604B">
                  <w:pPr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</w:rPr>
                    <w:t>) 0.30g</w:t>
                  </w:r>
                </w:p>
              </w:tc>
              <w:tc>
                <w:tcPr>
                  <w:tcW w:w="8092" w:type="dxa"/>
                  <w:vAlign w:val="center"/>
                </w:tcPr>
                <w:p w14:paraId="13497989" w14:textId="68E6248F" w:rsidR="0083604B" w:rsidRPr="00315CBE" w:rsidRDefault="00315CBE" w:rsidP="0083604B">
                  <w:pPr>
                    <w:spacing w:after="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percent error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</w:rPr>
                            <m:t>%</m:t>
                          </m:r>
                        </m:e>
                      </m:d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=100×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kern w:val="0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0.082-0.084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</w:rPr>
                                <m:t>0.082</m:t>
                              </m:r>
                            </m:den>
                          </m:f>
                        </m:e>
                      </m:d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=0.244%</m:t>
                      </m:r>
                    </m:oMath>
                  </m:oMathPara>
                </w:p>
              </w:tc>
            </w:tr>
          </w:tbl>
          <w:p w14:paraId="5189C5A8" w14:textId="77777777" w:rsidR="0083604B" w:rsidRDefault="0083604B" w:rsidP="0083604B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2D708F54" w14:textId="3261466E" w:rsidR="0083604B" w:rsidRPr="00DA63FB" w:rsidRDefault="0083604B" w:rsidP="0083604B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DA63FB">
              <w:rPr>
                <w:rFonts w:ascii="Arial" w:hAnsi="Arial" w:cs="Arial"/>
                <w:b/>
                <w:bCs/>
              </w:rPr>
              <w:t xml:space="preserve">Table 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DA63FB">
              <w:rPr>
                <w:rFonts w:ascii="Arial" w:hAnsi="Arial" w:cs="Arial"/>
              </w:rPr>
              <w:t xml:space="preserve"> Calculation of </w:t>
            </w:r>
            <w:r>
              <w:rPr>
                <w:rFonts w:ascii="Arial" w:hAnsi="Arial" w:cs="Arial"/>
              </w:rPr>
              <w:t>molar mass of unknown metal carbonate</w:t>
            </w:r>
          </w:p>
          <w:p w14:paraId="74490161" w14:textId="77777777" w:rsidR="0083604B" w:rsidRPr="0083604B" w:rsidRDefault="0083604B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7C8ECE47" w14:textId="54ED47B8" w:rsidR="0083604B" w:rsidRDefault="007F6231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이때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</w:rPr>
              <w:t>2)-4)</w:t>
            </w:r>
            <w:r w:rsidR="00442A39">
              <w:rPr>
                <w:rFonts w:ascii="Arial" w:hAnsi="Arial" w:cs="Arial" w:hint="eastAsia"/>
                <w:color w:val="000000"/>
                <w:kern w:val="0"/>
              </w:rPr>
              <w:t>는</w:t>
            </w:r>
            <w:r w:rsidR="00442A3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A7B6F">
              <w:rPr>
                <w:rFonts w:ascii="Arial" w:hAnsi="Arial" w:cs="Arial"/>
                <w:color w:val="000000"/>
                <w:kern w:val="0"/>
              </w:rPr>
              <w:t xml:space="preserve">0% 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>내외의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>오차를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>보이는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>것에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>반해</w:t>
            </w:r>
            <w:r w:rsidR="003A7B6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77A41">
              <w:rPr>
                <w:rFonts w:ascii="Arial" w:hAnsi="Arial" w:cs="Arial" w:hint="eastAsia"/>
                <w:color w:val="000000"/>
                <w:kern w:val="0"/>
              </w:rPr>
              <w:t>실험</w:t>
            </w:r>
            <w:r w:rsidR="00977A4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77A41">
              <w:rPr>
                <w:rFonts w:ascii="Arial" w:hAnsi="Arial" w:cs="Arial"/>
                <w:color w:val="000000"/>
                <w:kern w:val="0"/>
              </w:rPr>
              <w:t>1)</w:t>
            </w:r>
            <w:r w:rsidR="00977A41">
              <w:rPr>
                <w:rFonts w:ascii="Arial" w:hAnsi="Arial" w:cs="Arial" w:hint="eastAsia"/>
                <w:color w:val="000000"/>
                <w:kern w:val="0"/>
              </w:rPr>
              <w:t>만</w:t>
            </w:r>
            <w:r w:rsidR="00977A4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77A41">
              <w:rPr>
                <w:rFonts w:ascii="Arial" w:hAnsi="Arial" w:cs="Arial" w:hint="eastAsia"/>
                <w:color w:val="000000"/>
                <w:kern w:val="0"/>
              </w:rPr>
              <w:t>유독</w:t>
            </w:r>
            <w:r w:rsidR="00977A4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>높은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>오차를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>보이는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>것을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>알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B857DD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B857DD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BB1C54">
              <w:rPr>
                <w:rFonts w:ascii="Arial" w:hAnsi="Arial" w:cs="Arial" w:hint="eastAsia"/>
                <w:color w:val="000000"/>
                <w:kern w:val="0"/>
              </w:rPr>
              <w:t>이는</w:t>
            </w:r>
            <w:r w:rsidR="00BB1C5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D5FE9">
              <w:rPr>
                <w:rFonts w:ascii="Arial" w:hAnsi="Arial" w:cs="Arial" w:hint="eastAsia"/>
                <w:color w:val="000000"/>
                <w:kern w:val="0"/>
              </w:rPr>
              <w:t>초기</w:t>
            </w:r>
            <w:r w:rsidR="003D5FE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06DFB">
              <w:rPr>
                <w:rFonts w:ascii="Arial" w:hAnsi="Arial" w:cs="Arial" w:hint="eastAsia"/>
                <w:color w:val="000000"/>
                <w:kern w:val="0"/>
              </w:rPr>
              <w:t>수위조절관의</w:t>
            </w:r>
            <w:r w:rsidR="00E06DFB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04828">
              <w:rPr>
                <w:rFonts w:ascii="Arial" w:hAnsi="Arial" w:cs="Arial" w:hint="eastAsia"/>
                <w:color w:val="000000"/>
                <w:kern w:val="0"/>
              </w:rPr>
              <w:t>증류수가</w:t>
            </w:r>
            <w:r w:rsidR="00B0482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04828">
              <w:rPr>
                <w:rFonts w:ascii="Arial" w:hAnsi="Arial" w:cs="Arial" w:hint="eastAsia"/>
                <w:color w:val="000000"/>
                <w:kern w:val="0"/>
              </w:rPr>
              <w:t>충분히</w:t>
            </w:r>
            <w:r w:rsidR="00B0482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04828">
              <w:rPr>
                <w:rFonts w:ascii="Arial" w:hAnsi="Arial" w:cs="Arial" w:hint="eastAsia"/>
                <w:color w:val="000000"/>
                <w:kern w:val="0"/>
              </w:rPr>
              <w:t>포화되지</w:t>
            </w:r>
            <w:r w:rsidR="0067671D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67671D">
              <w:rPr>
                <w:rFonts w:ascii="Arial" w:hAnsi="Arial" w:cs="Arial" w:hint="eastAsia"/>
                <w:color w:val="000000"/>
                <w:kern w:val="0"/>
              </w:rPr>
              <w:t>않거나</w:t>
            </w:r>
            <w:r w:rsidR="0067671D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67671D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3036B6">
              <w:rPr>
                <w:rFonts w:ascii="Arial" w:hAnsi="Arial" w:cs="Arial" w:hint="eastAsia"/>
                <w:color w:val="000000"/>
                <w:kern w:val="0"/>
              </w:rPr>
              <w:t>실험</w:t>
            </w:r>
            <w:r w:rsidR="003036B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036B6">
              <w:rPr>
                <w:rFonts w:ascii="Arial" w:hAnsi="Arial" w:cs="Arial" w:hint="eastAsia"/>
                <w:color w:val="000000"/>
                <w:kern w:val="0"/>
              </w:rPr>
              <w:t>장치를</w:t>
            </w:r>
            <w:r w:rsidR="003036B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036B6">
              <w:rPr>
                <w:rFonts w:ascii="Arial" w:hAnsi="Arial" w:cs="Arial" w:hint="eastAsia"/>
                <w:color w:val="000000"/>
                <w:kern w:val="0"/>
              </w:rPr>
              <w:t>잘못</w:t>
            </w:r>
            <w:r w:rsidR="003036B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036B6">
              <w:rPr>
                <w:rFonts w:ascii="Arial" w:hAnsi="Arial" w:cs="Arial" w:hint="eastAsia"/>
                <w:color w:val="000000"/>
                <w:kern w:val="0"/>
              </w:rPr>
              <w:t>구성하여</w:t>
            </w:r>
            <w:r w:rsidR="003036B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22EE8">
              <w:rPr>
                <w:rFonts w:ascii="Arial" w:hAnsi="Arial" w:cs="Arial" w:hint="eastAsia"/>
                <w:color w:val="000000"/>
                <w:kern w:val="0"/>
              </w:rPr>
              <w:t>발생된</w:t>
            </w:r>
            <w:r w:rsidR="007E698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E698A">
              <w:rPr>
                <w:rFonts w:ascii="Arial" w:hAnsi="Arial" w:cs="Arial" w:hint="eastAsia"/>
                <w:color w:val="000000"/>
                <w:kern w:val="0"/>
              </w:rPr>
              <w:t>이산화</w:t>
            </w:r>
            <w:r w:rsidR="007E698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E698A">
              <w:rPr>
                <w:rFonts w:ascii="Arial" w:hAnsi="Arial" w:cs="Arial" w:hint="eastAsia"/>
                <w:color w:val="000000"/>
                <w:kern w:val="0"/>
              </w:rPr>
              <w:t>탄소</w:t>
            </w:r>
            <w:r w:rsidR="00277D4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77D45">
              <w:rPr>
                <w:rFonts w:ascii="Arial" w:hAnsi="Arial" w:cs="Arial" w:hint="eastAsia"/>
                <w:color w:val="000000"/>
                <w:kern w:val="0"/>
              </w:rPr>
              <w:t>기체가</w:t>
            </w:r>
            <w:r w:rsidR="00277D4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 w:rsidR="004362A8">
              <w:rPr>
                <w:rFonts w:ascii="Arial" w:hAnsi="Arial" w:cs="Arial" w:hint="eastAsia"/>
                <w:color w:val="000000"/>
                <w:kern w:val="0"/>
              </w:rPr>
              <w:t>실험</w:t>
            </w:r>
            <w:r w:rsidR="00133E25">
              <w:rPr>
                <w:rFonts w:ascii="Arial" w:hAnsi="Arial" w:cs="Arial" w:hint="eastAsia"/>
                <w:color w:val="000000"/>
                <w:kern w:val="0"/>
              </w:rPr>
              <w:t>계</w:t>
            </w:r>
            <w:proofErr w:type="spellEnd"/>
            <w:r w:rsidR="00133E2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33E25">
              <w:rPr>
                <w:rFonts w:ascii="Arial" w:hAnsi="Arial" w:cs="Arial" w:hint="eastAsia"/>
                <w:color w:val="000000"/>
                <w:kern w:val="0"/>
              </w:rPr>
              <w:t>밖으로</w:t>
            </w:r>
            <w:r w:rsidR="00133E2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1528B">
              <w:rPr>
                <w:rFonts w:ascii="Arial" w:hAnsi="Arial" w:cs="Arial" w:hint="eastAsia"/>
                <w:color w:val="000000"/>
                <w:kern w:val="0"/>
              </w:rPr>
              <w:t>새</w:t>
            </w:r>
            <w:r w:rsidR="00470FB3">
              <w:rPr>
                <w:rFonts w:ascii="Arial" w:hAnsi="Arial" w:cs="Arial" w:hint="eastAsia"/>
                <w:color w:val="000000"/>
                <w:kern w:val="0"/>
              </w:rPr>
              <w:t>어</w:t>
            </w:r>
            <w:r w:rsidR="00470FB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70FB3">
              <w:rPr>
                <w:rFonts w:ascii="Arial" w:hAnsi="Arial" w:cs="Arial" w:hint="eastAsia"/>
                <w:color w:val="000000"/>
                <w:kern w:val="0"/>
              </w:rPr>
              <w:t>나가거나</w:t>
            </w:r>
            <w:r w:rsidR="00470FB3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470FB3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8C35FC">
              <w:rPr>
                <w:rFonts w:ascii="Arial" w:hAnsi="Arial" w:cs="Arial" w:hint="eastAsia"/>
                <w:color w:val="000000"/>
                <w:kern w:val="0"/>
              </w:rPr>
              <w:t>수위조절관</w:t>
            </w:r>
            <w:r w:rsidR="008C35F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B0FA9">
              <w:rPr>
                <w:rFonts w:ascii="Arial" w:hAnsi="Arial" w:cs="Arial" w:hint="eastAsia"/>
                <w:color w:val="000000"/>
                <w:kern w:val="0"/>
              </w:rPr>
              <w:t>속</w:t>
            </w:r>
            <w:r w:rsidR="00DB0FA9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>증류수에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>상당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>수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>용해된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>것으로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>사료된다</w:t>
            </w:r>
            <w:r w:rsidR="004C3FB0">
              <w:rPr>
                <w:rFonts w:ascii="Arial" w:hAnsi="Arial" w:cs="Arial" w:hint="eastAsia"/>
                <w:color w:val="000000"/>
                <w:kern w:val="0"/>
              </w:rPr>
              <w:t>.</w:t>
            </w:r>
            <w:r w:rsidR="0062502D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62502D">
              <w:rPr>
                <w:rFonts w:ascii="Arial" w:hAnsi="Arial" w:cs="Arial" w:hint="eastAsia"/>
                <w:color w:val="000000"/>
                <w:kern w:val="0"/>
              </w:rPr>
              <w:t>또한</w:t>
            </w:r>
            <w:r w:rsidR="0062502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2502D">
              <w:rPr>
                <w:rFonts w:ascii="Arial" w:hAnsi="Arial" w:cs="Arial" w:hint="eastAsia"/>
                <w:color w:val="000000"/>
                <w:kern w:val="0"/>
              </w:rPr>
              <w:t>기체의</w:t>
            </w:r>
            <w:r w:rsidR="0062502D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03966">
              <w:rPr>
                <w:rFonts w:ascii="Arial" w:hAnsi="Arial" w:cs="Arial" w:hint="eastAsia"/>
                <w:color w:val="000000"/>
                <w:kern w:val="0"/>
              </w:rPr>
              <w:t>유효</w:t>
            </w:r>
            <w:r w:rsidR="0080396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03966">
              <w:rPr>
                <w:rFonts w:ascii="Arial" w:hAnsi="Arial" w:cs="Arial" w:hint="eastAsia"/>
                <w:color w:val="000000"/>
                <w:kern w:val="0"/>
              </w:rPr>
              <w:t>체적이</w:t>
            </w:r>
            <w:r w:rsidR="00803966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959AC">
              <w:rPr>
                <w:rFonts w:ascii="Arial" w:hAnsi="Arial" w:cs="Arial" w:hint="eastAsia"/>
                <w:color w:val="000000"/>
                <w:kern w:val="0"/>
              </w:rPr>
              <w:t>연결관과</w:t>
            </w:r>
            <w:r w:rsidR="00B959A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61F45">
              <w:rPr>
                <w:rFonts w:ascii="Arial" w:hAnsi="Arial" w:cs="Arial" w:hint="eastAsia"/>
                <w:color w:val="000000"/>
                <w:kern w:val="0"/>
              </w:rPr>
              <w:t>반응계의</w:t>
            </w:r>
            <w:r w:rsidR="00D61F4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61F45">
              <w:rPr>
                <w:rFonts w:ascii="Arial" w:hAnsi="Arial" w:cs="Arial" w:hint="eastAsia"/>
                <w:color w:val="000000"/>
                <w:kern w:val="0"/>
              </w:rPr>
              <w:t>부피로</w:t>
            </w:r>
            <w:r w:rsidR="00D61F4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61F45">
              <w:rPr>
                <w:rFonts w:ascii="Arial" w:hAnsi="Arial" w:cs="Arial" w:hint="eastAsia"/>
                <w:color w:val="000000"/>
                <w:kern w:val="0"/>
              </w:rPr>
              <w:t>인해</w:t>
            </w:r>
            <w:r w:rsidR="00D61F4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D61F45">
              <w:rPr>
                <w:rFonts w:ascii="Arial" w:hAnsi="Arial" w:cs="Arial" w:hint="eastAsia"/>
                <w:color w:val="000000"/>
                <w:kern w:val="0"/>
              </w:rPr>
              <w:t>감소하여</w:t>
            </w:r>
            <w:r w:rsidR="00D61F4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52275">
              <w:rPr>
                <w:rFonts w:ascii="Arial" w:hAnsi="Arial" w:cs="Arial" w:hint="eastAsia"/>
                <w:color w:val="000000"/>
                <w:kern w:val="0"/>
              </w:rPr>
              <w:t>수위조절관에서</w:t>
            </w:r>
            <w:r w:rsidR="00A52275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A1010E">
              <w:rPr>
                <w:rFonts w:ascii="Arial" w:hAnsi="Arial" w:cs="Arial" w:hint="eastAsia"/>
                <w:color w:val="000000"/>
                <w:kern w:val="0"/>
              </w:rPr>
              <w:t>실제로</w:t>
            </w:r>
            <w:r w:rsidR="00A1010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F699F">
              <w:rPr>
                <w:rFonts w:ascii="Arial" w:hAnsi="Arial" w:cs="Arial" w:hint="eastAsia"/>
                <w:color w:val="000000"/>
                <w:kern w:val="0"/>
              </w:rPr>
              <w:t>존재하는</w:t>
            </w:r>
            <w:r w:rsidR="003F699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F699F">
              <w:rPr>
                <w:rFonts w:ascii="Arial" w:hAnsi="Arial" w:cs="Arial" w:hint="eastAsia"/>
                <w:color w:val="000000"/>
                <w:kern w:val="0"/>
              </w:rPr>
              <w:t>기체의</w:t>
            </w:r>
            <w:r w:rsidR="003F699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3F699F">
              <w:rPr>
                <w:rFonts w:ascii="Arial" w:hAnsi="Arial" w:cs="Arial" w:hint="eastAsia"/>
                <w:color w:val="000000"/>
                <w:kern w:val="0"/>
              </w:rPr>
              <w:t>부피가</w:t>
            </w:r>
            <w:r w:rsidR="003F699F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95E29">
              <w:rPr>
                <w:rFonts w:ascii="Arial" w:hAnsi="Arial" w:cs="Arial"/>
                <w:color w:val="000000"/>
                <w:kern w:val="0"/>
              </w:rPr>
              <w:t>2)-4)</w:t>
            </w:r>
            <w:r w:rsidR="00235804">
              <w:rPr>
                <w:rFonts w:ascii="Arial" w:hAnsi="Arial" w:cs="Arial" w:hint="eastAsia"/>
                <w:color w:val="000000"/>
                <w:kern w:val="0"/>
              </w:rPr>
              <w:t>에</w:t>
            </w:r>
            <w:r w:rsidR="0023580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35804">
              <w:rPr>
                <w:rFonts w:ascii="Arial" w:hAnsi="Arial" w:cs="Arial" w:hint="eastAsia"/>
                <w:color w:val="000000"/>
                <w:kern w:val="0"/>
              </w:rPr>
              <w:t>비해</w:t>
            </w:r>
            <w:r w:rsidR="0023580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35804">
              <w:rPr>
                <w:rFonts w:ascii="Arial" w:hAnsi="Arial" w:cs="Arial" w:hint="eastAsia"/>
                <w:color w:val="000000"/>
                <w:kern w:val="0"/>
              </w:rPr>
              <w:t>매우</w:t>
            </w:r>
            <w:r w:rsidR="0023580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D0B0A">
              <w:rPr>
                <w:rFonts w:ascii="Arial" w:hAnsi="Arial" w:cs="Arial" w:hint="eastAsia"/>
                <w:color w:val="000000"/>
                <w:kern w:val="0"/>
              </w:rPr>
              <w:t>충분하지</w:t>
            </w:r>
            <w:r w:rsidR="00FD0B0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D0B0A">
              <w:rPr>
                <w:rFonts w:ascii="Arial" w:hAnsi="Arial" w:cs="Arial" w:hint="eastAsia"/>
                <w:color w:val="000000"/>
                <w:kern w:val="0"/>
              </w:rPr>
              <w:t>못했을</w:t>
            </w:r>
            <w:r w:rsidR="00FD0B0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D0B0A">
              <w:rPr>
                <w:rFonts w:ascii="Arial" w:hAnsi="Arial" w:cs="Arial" w:hint="eastAsia"/>
                <w:color w:val="000000"/>
                <w:kern w:val="0"/>
              </w:rPr>
              <w:t>가능성이</w:t>
            </w:r>
            <w:r w:rsidR="00FD0B0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FD0B0A">
              <w:rPr>
                <w:rFonts w:ascii="Arial" w:hAnsi="Arial" w:cs="Arial" w:hint="eastAsia"/>
                <w:color w:val="000000"/>
                <w:kern w:val="0"/>
              </w:rPr>
              <w:t>있다</w:t>
            </w:r>
            <w:r w:rsidR="00FD0B0A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510CD9DA" w14:textId="77777777" w:rsidR="00FD0B0A" w:rsidRDefault="00FD0B0A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</w:p>
          <w:p w14:paraId="41142ECA" w14:textId="64E37DFF" w:rsidR="00FD0B0A" w:rsidRPr="00FD0B0A" w:rsidRDefault="00FD0B0A" w:rsidP="00741021">
            <w:pPr>
              <w:spacing w:after="0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V</w:t>
            </w: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.2. </w:t>
            </w:r>
            <w:r w:rsidR="005266E9"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Metal Carbonate </w:t>
            </w:r>
            <w:r w:rsidR="005266E9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분석</w:t>
            </w:r>
            <w:r w:rsidR="005266E9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 xml:space="preserve"> </w:t>
            </w:r>
            <w:r w:rsidR="005266E9">
              <w:rPr>
                <w:rFonts w:ascii="Arial" w:hAnsi="Arial" w:cs="Arial" w:hint="eastAsia"/>
                <w:b/>
                <w:bCs/>
                <w:color w:val="000000"/>
                <w:kern w:val="0"/>
              </w:rPr>
              <w:t>실험</w:t>
            </w:r>
          </w:p>
          <w:p w14:paraId="34AC6CF4" w14:textId="77777777" w:rsidR="00AB6C4E" w:rsidRDefault="00620AD8" w:rsidP="00AB6C4E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5)</w:t>
            </w: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D1E13">
              <w:rPr>
                <w:rFonts w:ascii="Arial" w:hAnsi="Arial" w:cs="Arial" w:hint="eastAsia"/>
                <w:color w:val="000000"/>
                <w:kern w:val="0"/>
              </w:rPr>
              <w:t>미지시료</w:t>
            </w:r>
            <w:r w:rsidR="007D1E1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7D1E13">
              <w:rPr>
                <w:rFonts w:ascii="Arial" w:hAnsi="Arial" w:cs="Arial"/>
                <w:color w:val="000000"/>
                <w:kern w:val="0"/>
              </w:rPr>
              <w:t>1</w:t>
            </w:r>
            <w:r w:rsidR="007D1E13">
              <w:rPr>
                <w:rFonts w:ascii="Arial" w:hAnsi="Arial" w:cs="Arial" w:hint="eastAsia"/>
                <w:color w:val="000000"/>
                <w:kern w:val="0"/>
              </w:rPr>
              <w:t>과</w:t>
            </w:r>
            <w:r w:rsidR="007D1E13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6) </w:t>
            </w:r>
            <w:r w:rsidR="007D1E13">
              <w:rPr>
                <w:rFonts w:ascii="Arial" w:hAnsi="Arial" w:cs="Arial" w:hint="eastAsia"/>
                <w:color w:val="000000"/>
                <w:kern w:val="0"/>
              </w:rPr>
              <w:t>미지시료</w:t>
            </w:r>
            <w:r w:rsidR="007D1E13">
              <w:rPr>
                <w:rFonts w:ascii="Arial" w:hAnsi="Arial" w:cs="Arial"/>
                <w:color w:val="000000"/>
                <w:kern w:val="0"/>
              </w:rPr>
              <w:t xml:space="preserve"> 2</w:t>
            </w:r>
            <w:r w:rsidR="007D1E13">
              <w:rPr>
                <w:rFonts w:ascii="Arial" w:hAnsi="Arial" w:cs="Arial" w:hint="eastAsia"/>
                <w:color w:val="000000"/>
                <w:kern w:val="0"/>
              </w:rPr>
              <w:t>에서</w:t>
            </w:r>
            <w:r w:rsidR="00604C91">
              <w:rPr>
                <w:rFonts w:ascii="Arial" w:hAnsi="Arial" w:cs="Arial"/>
                <w:color w:val="000000"/>
                <w:kern w:val="0"/>
              </w:rPr>
              <w:t xml:space="preserve"> Li, K</w:t>
            </w:r>
            <w:r w:rsidR="00604C91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604C9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04C91">
              <w:rPr>
                <w:rFonts w:ascii="Arial" w:hAnsi="Arial" w:cs="Arial" w:hint="eastAsia"/>
                <w:color w:val="000000"/>
                <w:kern w:val="0"/>
              </w:rPr>
              <w:t>실제</w:t>
            </w:r>
            <w:r w:rsidR="00604C9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04C91">
              <w:rPr>
                <w:rFonts w:ascii="Arial" w:hAnsi="Arial" w:cs="Arial" w:hint="eastAsia"/>
                <w:color w:val="000000"/>
                <w:kern w:val="0"/>
              </w:rPr>
              <w:t>원자량</w:t>
            </w:r>
            <w:r w:rsidR="00604C9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604C91">
              <w:rPr>
                <w:rFonts w:ascii="Arial" w:hAnsi="Arial" w:cs="Arial"/>
                <w:color w:val="000000"/>
                <w:kern w:val="0"/>
              </w:rPr>
              <w:t xml:space="preserve">6.94, </w:t>
            </w:r>
            <w:r w:rsidR="00FE09F8">
              <w:rPr>
                <w:rFonts w:ascii="Arial" w:hAnsi="Arial" w:cs="Arial"/>
                <w:color w:val="000000"/>
                <w:kern w:val="0"/>
              </w:rPr>
              <w:t>39.1</w:t>
            </w:r>
            <w:r w:rsidR="00FE09F8">
              <w:rPr>
                <w:rFonts w:ascii="Arial" w:hAnsi="Arial" w:cs="Arial" w:hint="eastAsia"/>
                <w:color w:val="000000"/>
                <w:kern w:val="0"/>
              </w:rPr>
              <w:t>과</w:t>
            </w:r>
            <w:r w:rsidR="00FE09F8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proofErr w:type="spellStart"/>
            <w:r w:rsidR="004B072E">
              <w:rPr>
                <w:rFonts w:ascii="Arial" w:hAnsi="Arial" w:cs="Arial" w:hint="eastAsia"/>
                <w:color w:val="000000"/>
                <w:kern w:val="0"/>
              </w:rPr>
              <w:t>계산값</w:t>
            </w:r>
            <w:proofErr w:type="spellEnd"/>
            <w:r w:rsidR="004B072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573C07">
              <w:rPr>
                <w:rFonts w:ascii="Arial" w:hAnsi="Arial" w:cs="Arial"/>
                <w:color w:val="000000"/>
                <w:kern w:val="0"/>
              </w:rPr>
              <w:t xml:space="preserve">8.45, </w:t>
            </w:r>
            <w:r w:rsidR="009B3E62">
              <w:rPr>
                <w:rFonts w:ascii="Arial" w:hAnsi="Arial" w:cs="Arial"/>
                <w:color w:val="000000"/>
                <w:kern w:val="0"/>
              </w:rPr>
              <w:t>42.5</w:t>
            </w:r>
            <w:r w:rsidR="009B3E62">
              <w:rPr>
                <w:rFonts w:ascii="Arial" w:hAnsi="Arial" w:cs="Arial" w:hint="eastAsia"/>
                <w:color w:val="000000"/>
                <w:kern w:val="0"/>
              </w:rPr>
              <w:t>를</w:t>
            </w:r>
            <w:r w:rsidR="009B3E6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9B3E62">
              <w:rPr>
                <w:rFonts w:ascii="Arial" w:hAnsi="Arial" w:cs="Arial" w:hint="eastAsia"/>
                <w:color w:val="000000"/>
                <w:kern w:val="0"/>
              </w:rPr>
              <w:t>비교하면</w:t>
            </w:r>
            <w:r w:rsidR="001C56A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6B5E">
              <w:rPr>
                <w:rFonts w:ascii="Arial" w:hAnsi="Arial" w:cs="Arial"/>
                <w:color w:val="000000"/>
                <w:kern w:val="0"/>
              </w:rPr>
              <w:t>percent error</w:t>
            </w:r>
            <w:r w:rsidR="00426B5E">
              <w:rPr>
                <w:rFonts w:ascii="Arial" w:hAnsi="Arial" w:cs="Arial" w:hint="eastAsia"/>
                <w:color w:val="000000"/>
                <w:kern w:val="0"/>
              </w:rPr>
              <w:t>는</w:t>
            </w:r>
            <w:r w:rsidR="00426B5E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426B5E">
              <w:rPr>
                <w:rFonts w:ascii="Arial" w:hAnsi="Arial" w:cs="Arial" w:hint="eastAsia"/>
                <w:color w:val="000000"/>
                <w:kern w:val="0"/>
              </w:rPr>
              <w:t>각각</w:t>
            </w:r>
          </w:p>
          <w:p w14:paraId="3DEB9F70" w14:textId="6651F458" w:rsidR="00DA1479" w:rsidRPr="00AB6C4E" w:rsidRDefault="00AB6C4E" w:rsidP="00FC45DD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lastRenderedPageBreak/>
              <w:t>5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)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percent error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%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=100×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6.94-8.45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6.94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=21.8%</m:t>
              </m:r>
            </m:oMath>
          </w:p>
          <w:p w14:paraId="72EDCE4D" w14:textId="46F3302F" w:rsidR="00DA1479" w:rsidRDefault="00F002CA" w:rsidP="00DA1479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6</w:t>
            </w:r>
            <w:r w:rsidR="00DA1479">
              <w:rPr>
                <w:rFonts w:ascii="Arial" w:hAnsi="Arial" w:cs="Arial"/>
                <w:color w:val="000000"/>
                <w:kern w:val="0"/>
              </w:rPr>
              <w:t xml:space="preserve">)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percent error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%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=100×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39.1-42.5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</w:rPr>
                        <m:t>39.1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=8.6%</m:t>
              </m:r>
            </m:oMath>
          </w:p>
          <w:p w14:paraId="0A52F87D" w14:textId="2C99DC43" w:rsidR="004C3FB0" w:rsidRDefault="00E42925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</w:rPr>
              <w:t>으로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얻어졌다</w:t>
            </w:r>
            <w:r>
              <w:rPr>
                <w:rFonts w:ascii="Arial" w:hAnsi="Arial" w:cs="Arial" w:hint="eastAsia"/>
                <w:color w:val="000000"/>
                <w:kern w:val="0"/>
              </w:rPr>
              <w:t>.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877424">
              <w:rPr>
                <w:rFonts w:ascii="Arial" w:hAnsi="Arial" w:cs="Arial" w:hint="eastAsia"/>
                <w:color w:val="000000"/>
                <w:kern w:val="0"/>
              </w:rPr>
              <w:t>실험</w:t>
            </w:r>
            <w:r w:rsidR="0087742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77424">
              <w:rPr>
                <w:rFonts w:ascii="Arial" w:hAnsi="Arial" w:cs="Arial" w:hint="eastAsia"/>
                <w:color w:val="000000"/>
                <w:kern w:val="0"/>
              </w:rPr>
              <w:t>오차의</w:t>
            </w:r>
            <w:r w:rsidR="0087742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877424">
              <w:rPr>
                <w:rFonts w:ascii="Arial" w:hAnsi="Arial" w:cs="Arial" w:hint="eastAsia"/>
                <w:color w:val="000000"/>
                <w:kern w:val="0"/>
              </w:rPr>
              <w:t>경우</w:t>
            </w:r>
            <w:r w:rsidR="00877424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E694A">
              <w:rPr>
                <w:rFonts w:ascii="Arial" w:hAnsi="Arial" w:cs="Arial" w:hint="eastAsia"/>
                <w:color w:val="000000"/>
                <w:kern w:val="0"/>
              </w:rPr>
              <w:t>이산화</w:t>
            </w:r>
            <w:r w:rsidR="00EE694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E694A">
              <w:rPr>
                <w:rFonts w:ascii="Arial" w:hAnsi="Arial" w:cs="Arial" w:hint="eastAsia"/>
                <w:color w:val="000000"/>
                <w:kern w:val="0"/>
              </w:rPr>
              <w:t>탄소</w:t>
            </w:r>
            <w:r w:rsidR="00EE694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E694A">
              <w:rPr>
                <w:rFonts w:ascii="Arial" w:hAnsi="Arial" w:cs="Arial" w:hint="eastAsia"/>
                <w:color w:val="000000"/>
                <w:kern w:val="0"/>
              </w:rPr>
              <w:t>기체의</w:t>
            </w:r>
            <w:r w:rsidR="00EE694A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EE694A">
              <w:rPr>
                <w:rFonts w:ascii="Arial" w:hAnsi="Arial" w:cs="Arial" w:hint="eastAsia"/>
                <w:color w:val="000000"/>
                <w:kern w:val="0"/>
              </w:rPr>
              <w:t>용</w:t>
            </w:r>
            <w:r w:rsidR="00C5347C">
              <w:rPr>
                <w:rFonts w:ascii="Arial" w:hAnsi="Arial" w:cs="Arial" w:hint="eastAsia"/>
                <w:color w:val="000000"/>
                <w:kern w:val="0"/>
              </w:rPr>
              <w:t>해와</w:t>
            </w:r>
            <w:r w:rsidR="00C5347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5347C">
              <w:rPr>
                <w:rFonts w:ascii="Arial" w:hAnsi="Arial" w:cs="Arial" w:hint="eastAsia"/>
                <w:color w:val="000000"/>
                <w:kern w:val="0"/>
              </w:rPr>
              <w:t>유효</w:t>
            </w:r>
            <w:r w:rsidR="00C5347C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C5347C">
              <w:rPr>
                <w:rFonts w:ascii="Arial" w:hAnsi="Arial" w:cs="Arial" w:hint="eastAsia"/>
                <w:color w:val="000000"/>
                <w:kern w:val="0"/>
              </w:rPr>
              <w:t>체적</w:t>
            </w:r>
            <w:r w:rsidR="00C5347C">
              <w:rPr>
                <w:rFonts w:ascii="Arial" w:hAnsi="Arial" w:cs="Arial" w:hint="eastAsia"/>
                <w:color w:val="000000"/>
                <w:kern w:val="0"/>
              </w:rPr>
              <w:t>,</w:t>
            </w:r>
            <w:r w:rsidR="00C5347C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 w:rsidR="00BA65D8">
              <w:rPr>
                <w:rFonts w:ascii="Arial" w:hAnsi="Arial" w:cs="Arial" w:hint="eastAsia"/>
                <w:color w:val="000000"/>
                <w:kern w:val="0"/>
              </w:rPr>
              <w:t>원자량</w:t>
            </w:r>
            <w:r w:rsidR="00BA65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65D8">
              <w:rPr>
                <w:rFonts w:ascii="Arial" w:hAnsi="Arial" w:cs="Arial" w:hint="eastAsia"/>
                <w:color w:val="000000"/>
                <w:kern w:val="0"/>
              </w:rPr>
              <w:t>및</w:t>
            </w:r>
            <w:r w:rsidR="00BA65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65D8">
              <w:rPr>
                <w:rFonts w:ascii="Arial" w:hAnsi="Arial" w:cs="Arial" w:hint="eastAsia"/>
                <w:color w:val="000000"/>
                <w:kern w:val="0"/>
              </w:rPr>
              <w:t>상수</w:t>
            </w:r>
            <w:r w:rsidR="00BA65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65D8">
              <w:rPr>
                <w:rFonts w:ascii="Arial" w:hAnsi="Arial" w:cs="Arial" w:hint="eastAsia"/>
                <w:color w:val="000000"/>
                <w:kern w:val="0"/>
              </w:rPr>
              <w:t>도입</w:t>
            </w:r>
            <w:r w:rsidR="00BA65D8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BA65D8">
              <w:rPr>
                <w:rFonts w:ascii="Arial" w:hAnsi="Arial" w:cs="Arial" w:hint="eastAsia"/>
                <w:color w:val="000000"/>
                <w:kern w:val="0"/>
              </w:rPr>
              <w:t>과정에서</w:t>
            </w:r>
            <w:r w:rsidR="00E36711">
              <w:rPr>
                <w:rFonts w:ascii="Arial" w:hAnsi="Arial" w:cs="Arial" w:hint="eastAsia"/>
                <w:color w:val="000000"/>
                <w:kern w:val="0"/>
              </w:rPr>
              <w:t>의</w:t>
            </w:r>
            <w:r w:rsidR="00E36711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>계산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>및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>근사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>오차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>등이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>작용했을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>것으로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>사료된다</w:t>
            </w:r>
            <w:r w:rsidR="001A7C92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1B8A3FD3" w14:textId="6F592572" w:rsidR="007D4DC2" w:rsidRPr="00683F84" w:rsidRDefault="006270DF" w:rsidP="00741021">
            <w:pPr>
              <w:spacing w:after="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 xml:space="preserve"> </w:t>
            </w:r>
          </w:p>
          <w:p w14:paraId="36C18BA7" w14:textId="77777777" w:rsidR="00BE4870" w:rsidRPr="00684345" w:rsidRDefault="00BE4870" w:rsidP="00684345">
            <w:pPr>
              <w:spacing w:after="0"/>
              <w:rPr>
                <w:rFonts w:ascii="Arial" w:hAnsi="Arial" w:cs="Arial" w:hint="eastAsia"/>
                <w:bCs/>
                <w:sz w:val="24"/>
              </w:rPr>
            </w:pPr>
          </w:p>
          <w:p w14:paraId="553B33F9" w14:textId="77777777" w:rsidR="00B81AD1" w:rsidRPr="0072466E" w:rsidRDefault="00CD19CB" w:rsidP="00C25760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72466E">
              <w:rPr>
                <w:rFonts w:ascii="Arial" w:hAnsi="Arial" w:cs="Arial"/>
                <w:b/>
                <w:sz w:val="24"/>
              </w:rPr>
              <w:t>Discussions</w:t>
            </w:r>
          </w:p>
          <w:p w14:paraId="16F0C7F7" w14:textId="15B818DC" w:rsidR="00582A2C" w:rsidRPr="0072466E" w:rsidRDefault="0089383C" w:rsidP="0089383C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2466E">
              <w:rPr>
                <w:rFonts w:ascii="Arial" w:hAnsi="Arial" w:cs="Arial"/>
                <w:b/>
                <w:bCs/>
              </w:rPr>
              <w:t xml:space="preserve">V.1. </w:t>
            </w:r>
            <w:r w:rsidR="00582A2C" w:rsidRPr="0072466E">
              <w:rPr>
                <w:rFonts w:ascii="Arial" w:hAnsi="Arial" w:cs="Arial"/>
                <w:b/>
                <w:bCs/>
              </w:rPr>
              <w:t>화학반응</w:t>
            </w:r>
            <w:r w:rsidR="00582A2C" w:rsidRPr="0072466E">
              <w:rPr>
                <w:rFonts w:ascii="Arial" w:hAnsi="Arial" w:cs="Arial"/>
                <w:b/>
                <w:bCs/>
              </w:rPr>
              <w:t xml:space="preserve"> </w:t>
            </w:r>
            <w:r w:rsidR="00582A2C" w:rsidRPr="0072466E">
              <w:rPr>
                <w:rFonts w:ascii="Arial" w:hAnsi="Arial" w:cs="Arial"/>
                <w:b/>
                <w:bCs/>
              </w:rPr>
              <w:t>속도에</w:t>
            </w:r>
            <w:r w:rsidR="00582A2C" w:rsidRPr="0072466E">
              <w:rPr>
                <w:rFonts w:ascii="Arial" w:hAnsi="Arial" w:cs="Arial"/>
                <w:b/>
                <w:bCs/>
              </w:rPr>
              <w:t xml:space="preserve"> </w:t>
            </w:r>
            <w:r w:rsidR="00582A2C" w:rsidRPr="0072466E">
              <w:rPr>
                <w:rFonts w:ascii="Arial" w:hAnsi="Arial" w:cs="Arial"/>
                <w:b/>
                <w:bCs/>
              </w:rPr>
              <w:t>영향을</w:t>
            </w:r>
            <w:r w:rsidR="00582A2C" w:rsidRPr="0072466E">
              <w:rPr>
                <w:rFonts w:ascii="Arial" w:hAnsi="Arial" w:cs="Arial"/>
                <w:b/>
                <w:bCs/>
              </w:rPr>
              <w:t xml:space="preserve"> </w:t>
            </w:r>
            <w:r w:rsidR="00582A2C" w:rsidRPr="0072466E">
              <w:rPr>
                <w:rFonts w:ascii="Arial" w:hAnsi="Arial" w:cs="Arial"/>
                <w:b/>
                <w:bCs/>
              </w:rPr>
              <w:t>미치는</w:t>
            </w:r>
            <w:r w:rsidR="00582A2C" w:rsidRPr="0072466E">
              <w:rPr>
                <w:rFonts w:ascii="Arial" w:hAnsi="Arial" w:cs="Arial"/>
                <w:b/>
                <w:bCs/>
              </w:rPr>
              <w:t xml:space="preserve"> </w:t>
            </w:r>
            <w:r w:rsidR="00582A2C" w:rsidRPr="0072466E">
              <w:rPr>
                <w:rFonts w:ascii="Arial" w:hAnsi="Arial" w:cs="Arial"/>
                <w:b/>
                <w:bCs/>
              </w:rPr>
              <w:t>요인은</w:t>
            </w:r>
            <w:r w:rsidR="00582A2C" w:rsidRPr="0072466E">
              <w:rPr>
                <w:rFonts w:ascii="Arial" w:hAnsi="Arial" w:cs="Arial"/>
                <w:b/>
                <w:bCs/>
              </w:rPr>
              <w:t xml:space="preserve"> </w:t>
            </w:r>
            <w:r w:rsidR="00582A2C" w:rsidRPr="0072466E">
              <w:rPr>
                <w:rFonts w:ascii="Arial" w:hAnsi="Arial" w:cs="Arial"/>
                <w:b/>
                <w:bCs/>
              </w:rPr>
              <w:t>어떤</w:t>
            </w:r>
            <w:r w:rsidR="00582A2C" w:rsidRPr="0072466E">
              <w:rPr>
                <w:rFonts w:ascii="Arial" w:hAnsi="Arial" w:cs="Arial"/>
                <w:b/>
                <w:bCs/>
              </w:rPr>
              <w:t xml:space="preserve"> </w:t>
            </w:r>
            <w:r w:rsidR="00582A2C" w:rsidRPr="0072466E">
              <w:rPr>
                <w:rFonts w:ascii="Arial" w:hAnsi="Arial" w:cs="Arial"/>
                <w:b/>
                <w:bCs/>
              </w:rPr>
              <w:t>것들이</w:t>
            </w:r>
            <w:r w:rsidR="00582A2C" w:rsidRPr="0072466E">
              <w:rPr>
                <w:rFonts w:ascii="Arial" w:hAnsi="Arial" w:cs="Arial"/>
                <w:b/>
                <w:bCs/>
              </w:rPr>
              <w:t xml:space="preserve"> </w:t>
            </w:r>
            <w:r w:rsidR="00582A2C" w:rsidRPr="0072466E">
              <w:rPr>
                <w:rFonts w:ascii="Arial" w:hAnsi="Arial" w:cs="Arial"/>
                <w:b/>
                <w:bCs/>
              </w:rPr>
              <w:t>있는가</w:t>
            </w:r>
            <w:r w:rsidR="00582A2C" w:rsidRPr="0072466E">
              <w:rPr>
                <w:rFonts w:ascii="Arial" w:hAnsi="Arial" w:cs="Arial"/>
                <w:b/>
                <w:bCs/>
              </w:rPr>
              <w:t>?</w:t>
            </w:r>
            <w:r w:rsidR="004C23DC">
              <w:rPr>
                <w:rStyle w:val="af"/>
                <w:rFonts w:ascii="Arial" w:hAnsi="Arial" w:cs="Arial"/>
                <w:b/>
                <w:bCs/>
              </w:rPr>
              <w:endnoteReference w:id="2"/>
            </w:r>
          </w:p>
          <w:p w14:paraId="65425CD5" w14:textId="44F7F03B" w:rsidR="00686777" w:rsidRDefault="00B60374" w:rsidP="00B600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  <w:bCs/>
              </w:rPr>
              <w:t xml:space="preserve"> </w:t>
            </w:r>
            <w:r w:rsidR="00AB378D">
              <w:rPr>
                <w:rFonts w:ascii="Arial" w:hAnsi="Arial" w:cs="Arial" w:hint="eastAsia"/>
              </w:rPr>
              <w:t>움직이는</w:t>
            </w:r>
            <w:r w:rsidR="00AB378D">
              <w:rPr>
                <w:rFonts w:ascii="Arial" w:hAnsi="Arial" w:cs="Arial" w:hint="eastAsia"/>
              </w:rPr>
              <w:t xml:space="preserve"> </w:t>
            </w:r>
            <w:r w:rsidR="00AB378D">
              <w:rPr>
                <w:rFonts w:ascii="Arial" w:hAnsi="Arial" w:cs="Arial" w:hint="eastAsia"/>
              </w:rPr>
              <w:t>분자의</w:t>
            </w:r>
            <w:r w:rsidR="00AB378D">
              <w:rPr>
                <w:rFonts w:ascii="Arial" w:hAnsi="Arial" w:cs="Arial" w:hint="eastAsia"/>
              </w:rPr>
              <w:t xml:space="preserve"> </w:t>
            </w:r>
            <w:r w:rsidR="00AA7697">
              <w:rPr>
                <w:rFonts w:ascii="Arial" w:hAnsi="Arial" w:cs="Arial" w:hint="eastAsia"/>
              </w:rPr>
              <w:t>지름을</w:t>
            </w:r>
            <w:r w:rsidR="00AA7697">
              <w:rPr>
                <w:rFonts w:ascii="Arial" w:hAnsi="Arial" w:cs="Arial" w:hint="eastAsia"/>
              </w:rPr>
              <w:t xml:space="preserve"> </w:t>
            </w:r>
            <w:r w:rsidR="00AA7697">
              <w:rPr>
                <w:rFonts w:ascii="Arial" w:hAnsi="Arial" w:cs="Arial"/>
              </w:rPr>
              <w:t>d</w:t>
            </w:r>
            <w:r w:rsidR="00AA7697">
              <w:rPr>
                <w:rFonts w:ascii="Arial" w:hAnsi="Arial" w:cs="Arial" w:hint="eastAsia"/>
              </w:rPr>
              <w:t>라고</w:t>
            </w:r>
            <w:r w:rsidR="00AA7697">
              <w:rPr>
                <w:rFonts w:ascii="Arial" w:hAnsi="Arial" w:cs="Arial" w:hint="eastAsia"/>
              </w:rPr>
              <w:t xml:space="preserve"> </w:t>
            </w:r>
            <w:r w:rsidR="00AA7697">
              <w:rPr>
                <w:rFonts w:ascii="Arial" w:hAnsi="Arial" w:cs="Arial" w:hint="eastAsia"/>
              </w:rPr>
              <w:t>하자</w:t>
            </w:r>
            <w:r w:rsidR="00AA7697">
              <w:rPr>
                <w:rFonts w:ascii="Arial" w:hAnsi="Arial" w:cs="Arial" w:hint="eastAsia"/>
              </w:rPr>
              <w:t>.</w:t>
            </w:r>
            <w:r w:rsidR="00AA7697">
              <w:rPr>
                <w:rFonts w:ascii="Arial" w:hAnsi="Arial" w:cs="Arial"/>
              </w:rPr>
              <w:t xml:space="preserve"> </w:t>
            </w:r>
            <w:r w:rsidR="00FF1A69">
              <w:rPr>
                <w:rFonts w:ascii="Arial" w:hAnsi="Arial" w:cs="Arial" w:hint="eastAsia"/>
              </w:rPr>
              <w:t>그렇다면</w:t>
            </w:r>
            <w:r w:rsidR="00FF1A69">
              <w:rPr>
                <w:rFonts w:ascii="Arial" w:hAnsi="Arial" w:cs="Arial" w:hint="eastAsia"/>
              </w:rPr>
              <w:t xml:space="preserve"> </w:t>
            </w:r>
            <w:r w:rsidR="0097420B">
              <w:rPr>
                <w:rFonts w:ascii="Arial" w:hAnsi="Arial" w:cs="Arial" w:hint="eastAsia"/>
              </w:rPr>
              <w:t>해당</w:t>
            </w:r>
            <w:r w:rsidR="0097420B">
              <w:rPr>
                <w:rFonts w:ascii="Arial" w:hAnsi="Arial" w:cs="Arial" w:hint="eastAsia"/>
              </w:rPr>
              <w:t xml:space="preserve"> </w:t>
            </w:r>
            <w:r w:rsidR="0097420B">
              <w:rPr>
                <w:rFonts w:ascii="Arial" w:hAnsi="Arial" w:cs="Arial" w:hint="eastAsia"/>
              </w:rPr>
              <w:t>분자가</w:t>
            </w:r>
            <w:r w:rsidR="0097420B">
              <w:rPr>
                <w:rFonts w:ascii="Arial" w:hAnsi="Arial" w:cs="Arial" w:hint="eastAsia"/>
              </w:rPr>
              <w:t xml:space="preserve"> </w:t>
            </w:r>
            <w:r w:rsidR="0097420B">
              <w:rPr>
                <w:rFonts w:ascii="Arial" w:hAnsi="Arial" w:cs="Arial"/>
              </w:rPr>
              <w:t>1</w:t>
            </w:r>
            <w:r w:rsidR="0097420B">
              <w:rPr>
                <w:rFonts w:ascii="Arial" w:hAnsi="Arial" w:cs="Arial" w:hint="eastAsia"/>
              </w:rPr>
              <w:t>초</w:t>
            </w:r>
            <w:r w:rsidR="0097420B">
              <w:rPr>
                <w:rFonts w:ascii="Arial" w:hAnsi="Arial" w:cs="Arial" w:hint="eastAsia"/>
              </w:rPr>
              <w:t xml:space="preserve"> </w:t>
            </w:r>
            <w:r w:rsidR="0097420B">
              <w:rPr>
                <w:rFonts w:ascii="Arial" w:hAnsi="Arial" w:cs="Arial" w:hint="eastAsia"/>
              </w:rPr>
              <w:t>동안</w:t>
            </w:r>
            <w:r w:rsidR="0097420B">
              <w:rPr>
                <w:rFonts w:ascii="Arial" w:hAnsi="Arial" w:cs="Arial" w:hint="eastAsia"/>
              </w:rPr>
              <w:t xml:space="preserve"> </w:t>
            </w:r>
            <w:r w:rsidR="000E5588">
              <w:rPr>
                <w:rFonts w:ascii="Arial" w:hAnsi="Arial" w:cs="Arial" w:hint="eastAsia"/>
              </w:rPr>
              <w:t>쓸고</w:t>
            </w:r>
            <w:r w:rsidR="000E5588">
              <w:rPr>
                <w:rFonts w:ascii="Arial" w:hAnsi="Arial" w:cs="Arial" w:hint="eastAsia"/>
              </w:rPr>
              <w:t xml:space="preserve"> </w:t>
            </w:r>
            <w:r w:rsidR="000E5588">
              <w:rPr>
                <w:rFonts w:ascii="Arial" w:hAnsi="Arial" w:cs="Arial" w:hint="eastAsia"/>
              </w:rPr>
              <w:t>지나간</w:t>
            </w:r>
            <w:r w:rsidR="000E5588">
              <w:rPr>
                <w:rFonts w:ascii="Arial" w:hAnsi="Arial" w:cs="Arial" w:hint="eastAsia"/>
              </w:rPr>
              <w:t xml:space="preserve"> </w:t>
            </w:r>
            <w:r w:rsidR="000E5588">
              <w:rPr>
                <w:rFonts w:ascii="Arial" w:hAnsi="Arial" w:cs="Arial"/>
              </w:rPr>
              <w:t>cylinder</w:t>
            </w:r>
            <w:r w:rsidR="000E5588">
              <w:rPr>
                <w:rFonts w:ascii="Arial" w:hAnsi="Arial" w:cs="Arial" w:hint="eastAsia"/>
              </w:rPr>
              <w:t>의</w:t>
            </w:r>
            <w:r w:rsidR="00FA75B3">
              <w:rPr>
                <w:rFonts w:ascii="Arial" w:hAnsi="Arial" w:cs="Arial"/>
              </w:rPr>
              <w:t xml:space="preserve"> </w:t>
            </w:r>
            <w:r w:rsidR="00FA75B3">
              <w:rPr>
                <w:rFonts w:ascii="Arial" w:hAnsi="Arial" w:cs="Arial" w:hint="eastAsia"/>
              </w:rPr>
              <w:t>부피는</w:t>
            </w:r>
            <w:r w:rsidR="00FA75B3">
              <w:rPr>
                <w:rFonts w:ascii="Arial" w:hAnsi="Arial" w:cs="Arial" w:hint="eastAsia"/>
              </w:rPr>
              <w:t xml:space="preserve"> </w:t>
            </w:r>
            <w:r w:rsidR="00FA75B3">
              <w:rPr>
                <w:rFonts w:ascii="Arial" w:hAnsi="Arial" w:cs="Arial" w:hint="eastAsia"/>
              </w:rPr>
              <w:t>다음과</w:t>
            </w:r>
            <w:r w:rsidR="00FA75B3">
              <w:rPr>
                <w:rFonts w:ascii="Arial" w:hAnsi="Arial" w:cs="Arial" w:hint="eastAsia"/>
              </w:rPr>
              <w:t xml:space="preserve"> </w:t>
            </w:r>
            <w:r w:rsidR="00FA75B3">
              <w:rPr>
                <w:rFonts w:ascii="Arial" w:hAnsi="Arial" w:cs="Arial" w:hint="eastAsia"/>
              </w:rPr>
              <w:t>같다</w:t>
            </w:r>
            <w:r w:rsidR="00FA75B3">
              <w:rPr>
                <w:rFonts w:ascii="Arial" w:hAnsi="Arial" w:cs="Arial" w:hint="eastAsia"/>
              </w:rPr>
              <w:t>.</w:t>
            </w:r>
          </w:p>
          <w:p w14:paraId="443530A7" w14:textId="2E278827" w:rsidR="00686777" w:rsidRDefault="00792884" w:rsidP="00792884">
            <w:pPr>
              <w:spacing w:after="0"/>
              <w:ind w:left="360"/>
              <w:jc w:val="center"/>
              <w:rPr>
                <w:rFonts w:ascii="Arial" w:hAnsi="Arial" w:cs="Arial"/>
                <w:b/>
              </w:rPr>
            </w:pPr>
            <w:r w:rsidRPr="00792884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D9F1B48" wp14:editId="1D9D84E7">
                  <wp:extent cx="873760" cy="212042"/>
                  <wp:effectExtent l="0" t="0" r="2540" b="0"/>
                  <wp:docPr id="19522047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2047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458" cy="21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A9584" w14:textId="22174CF0" w:rsidR="00792884" w:rsidRDefault="001F517C" w:rsidP="00792884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기체의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수밀도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N/V</w:t>
            </w:r>
            <w:r>
              <w:rPr>
                <w:rFonts w:ascii="Arial" w:hAnsi="Arial" w:cs="Arial" w:hint="eastAsia"/>
                <w:bCs/>
              </w:rPr>
              <w:t>에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대하여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9625A1">
              <w:rPr>
                <w:rFonts w:ascii="Arial" w:hAnsi="Arial" w:cs="Arial" w:hint="eastAsia"/>
                <w:bCs/>
              </w:rPr>
              <w:t>단위</w:t>
            </w:r>
            <w:r w:rsidR="009625A1">
              <w:rPr>
                <w:rFonts w:ascii="Arial" w:hAnsi="Arial" w:cs="Arial" w:hint="eastAsia"/>
                <w:bCs/>
              </w:rPr>
              <w:t xml:space="preserve"> </w:t>
            </w:r>
            <w:r w:rsidR="009625A1">
              <w:rPr>
                <w:rFonts w:ascii="Arial" w:hAnsi="Arial" w:cs="Arial" w:hint="eastAsia"/>
                <w:bCs/>
              </w:rPr>
              <w:t>시간</w:t>
            </w:r>
            <w:r w:rsidR="009625A1">
              <w:rPr>
                <w:rFonts w:ascii="Arial" w:hAnsi="Arial" w:cs="Arial" w:hint="eastAsia"/>
                <w:bCs/>
              </w:rPr>
              <w:t>(</w:t>
            </w:r>
            <w:r w:rsidR="009625A1">
              <w:rPr>
                <w:rFonts w:ascii="Arial" w:hAnsi="Arial" w:cs="Arial"/>
                <w:bCs/>
              </w:rPr>
              <w:t>1</w:t>
            </w:r>
            <w:r w:rsidR="009625A1">
              <w:rPr>
                <w:rFonts w:ascii="Arial" w:hAnsi="Arial" w:cs="Arial" w:hint="eastAsia"/>
                <w:bCs/>
              </w:rPr>
              <w:t>초</w:t>
            </w:r>
            <w:r w:rsidR="009625A1">
              <w:rPr>
                <w:rFonts w:ascii="Arial" w:hAnsi="Arial" w:cs="Arial" w:hint="eastAsia"/>
                <w:bCs/>
              </w:rPr>
              <w:t>)</w:t>
            </w:r>
            <w:r w:rsidR="009625A1">
              <w:rPr>
                <w:rFonts w:ascii="Arial" w:hAnsi="Arial" w:cs="Arial"/>
                <w:bCs/>
              </w:rPr>
              <w:t xml:space="preserve"> </w:t>
            </w:r>
            <w:r w:rsidR="009625A1">
              <w:rPr>
                <w:rFonts w:ascii="Arial" w:hAnsi="Arial" w:cs="Arial" w:hint="eastAsia"/>
                <w:bCs/>
              </w:rPr>
              <w:t>동안의</w:t>
            </w:r>
            <w:r w:rsidR="009625A1">
              <w:rPr>
                <w:rFonts w:ascii="Arial" w:hAnsi="Arial" w:cs="Arial" w:hint="eastAsia"/>
                <w:bCs/>
              </w:rPr>
              <w:t xml:space="preserve"> </w:t>
            </w:r>
            <w:r w:rsidR="009625A1">
              <w:rPr>
                <w:rFonts w:ascii="Arial" w:hAnsi="Arial" w:cs="Arial" w:hint="eastAsia"/>
                <w:bCs/>
              </w:rPr>
              <w:t>충돌</w:t>
            </w:r>
            <w:r w:rsidR="009625A1">
              <w:rPr>
                <w:rFonts w:ascii="Arial" w:hAnsi="Arial" w:cs="Arial" w:hint="eastAsia"/>
                <w:bCs/>
              </w:rPr>
              <w:t xml:space="preserve"> </w:t>
            </w:r>
            <w:r w:rsidR="009625A1">
              <w:rPr>
                <w:rFonts w:ascii="Arial" w:hAnsi="Arial" w:cs="Arial" w:hint="eastAsia"/>
                <w:bCs/>
              </w:rPr>
              <w:t>횟수를</w:t>
            </w:r>
            <w:r w:rsidR="009625A1">
              <w:rPr>
                <w:rFonts w:ascii="Arial" w:hAnsi="Arial" w:cs="Arial" w:hint="eastAsia"/>
                <w:bCs/>
              </w:rPr>
              <w:t xml:space="preserve"> </w:t>
            </w:r>
            <w:r w:rsidR="009625A1">
              <w:rPr>
                <w:rFonts w:ascii="Arial" w:hAnsi="Arial" w:cs="Arial" w:hint="eastAsia"/>
                <w:bCs/>
              </w:rPr>
              <w:t>구해</w:t>
            </w:r>
            <w:r w:rsidR="009625A1">
              <w:rPr>
                <w:rFonts w:ascii="Arial" w:hAnsi="Arial" w:cs="Arial" w:hint="eastAsia"/>
                <w:bCs/>
              </w:rPr>
              <w:t xml:space="preserve"> </w:t>
            </w:r>
            <w:r w:rsidR="009625A1">
              <w:rPr>
                <w:rFonts w:ascii="Arial" w:hAnsi="Arial" w:cs="Arial" w:hint="eastAsia"/>
                <w:bCs/>
              </w:rPr>
              <w:t>보자</w:t>
            </w:r>
            <w:r w:rsidR="009625A1">
              <w:rPr>
                <w:rFonts w:ascii="Arial" w:hAnsi="Arial" w:cs="Arial" w:hint="eastAsia"/>
                <w:bCs/>
              </w:rPr>
              <w:t>.</w:t>
            </w:r>
            <w:r w:rsidR="009625A1">
              <w:rPr>
                <w:rFonts w:ascii="Arial" w:hAnsi="Arial" w:cs="Arial"/>
                <w:bCs/>
              </w:rPr>
              <w:t xml:space="preserve"> </w:t>
            </w:r>
            <w:r w:rsidR="003B1673">
              <w:rPr>
                <w:rFonts w:ascii="Arial" w:hAnsi="Arial" w:cs="Arial" w:hint="eastAsia"/>
                <w:bCs/>
              </w:rPr>
              <w:t>유효</w:t>
            </w:r>
            <w:r w:rsidR="003B1673">
              <w:rPr>
                <w:rFonts w:ascii="Arial" w:hAnsi="Arial" w:cs="Arial" w:hint="eastAsia"/>
                <w:bCs/>
              </w:rPr>
              <w:t xml:space="preserve"> </w:t>
            </w:r>
            <w:r w:rsidR="003B1673">
              <w:rPr>
                <w:rFonts w:ascii="Arial" w:hAnsi="Arial" w:cs="Arial" w:hint="eastAsia"/>
                <w:bCs/>
              </w:rPr>
              <w:t>충돌은</w:t>
            </w:r>
            <w:r w:rsidR="003B1673">
              <w:rPr>
                <w:rFonts w:ascii="Arial" w:hAnsi="Arial" w:cs="Arial" w:hint="eastAsia"/>
                <w:bCs/>
              </w:rPr>
              <w:t xml:space="preserve"> </w:t>
            </w:r>
            <w:r w:rsidR="00873FE2">
              <w:rPr>
                <w:rFonts w:ascii="Arial" w:hAnsi="Arial" w:cs="Arial" w:hint="eastAsia"/>
                <w:bCs/>
              </w:rPr>
              <w:t>전체</w:t>
            </w:r>
            <w:r w:rsidR="00873FE2">
              <w:rPr>
                <w:rFonts w:ascii="Arial" w:hAnsi="Arial" w:cs="Arial" w:hint="eastAsia"/>
                <w:bCs/>
              </w:rPr>
              <w:t xml:space="preserve"> </w:t>
            </w:r>
            <w:r w:rsidR="00873FE2">
              <w:rPr>
                <w:rFonts w:ascii="Arial" w:hAnsi="Arial" w:cs="Arial" w:hint="eastAsia"/>
                <w:bCs/>
              </w:rPr>
              <w:t>부피에서</w:t>
            </w:r>
            <w:r w:rsidR="00873FE2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실린더가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차지하는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부피에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입자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수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/>
                <w:bCs/>
              </w:rPr>
              <w:t>N</w:t>
            </w:r>
            <w:r w:rsidR="00204403">
              <w:rPr>
                <w:rFonts w:ascii="Arial" w:hAnsi="Arial" w:cs="Arial" w:hint="eastAsia"/>
                <w:bCs/>
              </w:rPr>
              <w:t>을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곱한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것으로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계산할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수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있다</w:t>
            </w:r>
            <w:r w:rsidR="00204403">
              <w:rPr>
                <w:rFonts w:ascii="Arial" w:hAnsi="Arial" w:cs="Arial" w:hint="eastAsia"/>
                <w:bCs/>
              </w:rPr>
              <w:t>.</w:t>
            </w:r>
            <w:r w:rsidR="00204403">
              <w:rPr>
                <w:rFonts w:ascii="Arial" w:hAnsi="Arial" w:cs="Arial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즉</w:t>
            </w:r>
            <w:r w:rsidR="00204403">
              <w:rPr>
                <w:rFonts w:ascii="Arial" w:hAnsi="Arial" w:cs="Arial" w:hint="eastAsia"/>
                <w:bCs/>
              </w:rPr>
              <w:t>,</w:t>
            </w:r>
            <w:r w:rsidR="00204403">
              <w:rPr>
                <w:rFonts w:ascii="Arial" w:hAnsi="Arial" w:cs="Arial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충돌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  <w:r w:rsidR="00204403">
              <w:rPr>
                <w:rFonts w:ascii="Arial" w:hAnsi="Arial" w:cs="Arial" w:hint="eastAsia"/>
                <w:bCs/>
              </w:rPr>
              <w:t>횟수</w:t>
            </w:r>
            <w:r w:rsidR="00204403">
              <w:rPr>
                <w:rFonts w:ascii="Arial" w:hAnsi="Arial" w:cs="Arial" w:hint="eastAsia"/>
                <w:bCs/>
              </w:rPr>
              <w:t xml:space="preserve"> </w:t>
            </w:r>
          </w:p>
          <w:p w14:paraId="61934CA0" w14:textId="4F861AD6" w:rsidR="00204403" w:rsidRPr="001F517C" w:rsidRDefault="00B10384" w:rsidP="00204403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B10384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66C055DD" wp14:editId="5A6E2EEF">
                  <wp:extent cx="2311400" cy="361052"/>
                  <wp:effectExtent l="0" t="0" r="0" b="1270"/>
                  <wp:docPr id="14811953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1953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13" cy="37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D2A29" w14:textId="6E6511ED" w:rsidR="00582A2C" w:rsidRDefault="00F42B39" w:rsidP="00F42B39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1A5689">
              <w:rPr>
                <w:rFonts w:ascii="Arial" w:hAnsi="Arial" w:cs="Arial" w:hint="eastAsia"/>
                <w:bCs/>
              </w:rPr>
              <w:t>두</w:t>
            </w:r>
            <w:r w:rsidR="001A5689">
              <w:rPr>
                <w:rFonts w:ascii="Arial" w:hAnsi="Arial" w:cs="Arial" w:hint="eastAsia"/>
                <w:bCs/>
              </w:rPr>
              <w:t xml:space="preserve"> </w:t>
            </w:r>
            <w:r w:rsidR="001A5689">
              <w:rPr>
                <w:rFonts w:ascii="Arial" w:hAnsi="Arial" w:cs="Arial" w:hint="eastAsia"/>
                <w:bCs/>
              </w:rPr>
              <w:t>분자</w:t>
            </w:r>
            <w:r w:rsidR="001A5689">
              <w:rPr>
                <w:rFonts w:ascii="Arial" w:hAnsi="Arial" w:cs="Arial" w:hint="eastAsia"/>
                <w:bCs/>
              </w:rPr>
              <w:t xml:space="preserve"> </w:t>
            </w:r>
            <w:r w:rsidR="001A5689">
              <w:rPr>
                <w:rFonts w:ascii="Arial" w:hAnsi="Arial" w:cs="Arial"/>
                <w:bCs/>
              </w:rPr>
              <w:t xml:space="preserve">A, B </w:t>
            </w:r>
            <w:r w:rsidR="001A5689">
              <w:rPr>
                <w:rFonts w:ascii="Arial" w:hAnsi="Arial" w:cs="Arial" w:hint="eastAsia"/>
                <w:bCs/>
              </w:rPr>
              <w:t>사이의</w:t>
            </w:r>
            <w:r w:rsidR="001A5689">
              <w:rPr>
                <w:rFonts w:ascii="Arial" w:hAnsi="Arial" w:cs="Arial" w:hint="eastAsia"/>
                <w:bCs/>
              </w:rPr>
              <w:t xml:space="preserve"> </w:t>
            </w:r>
            <w:r w:rsidR="0086652E">
              <w:rPr>
                <w:rFonts w:ascii="Arial" w:hAnsi="Arial" w:cs="Arial" w:hint="eastAsia"/>
                <w:bCs/>
              </w:rPr>
              <w:t>이분자</w:t>
            </w:r>
            <w:r w:rsidR="0086652E">
              <w:rPr>
                <w:rFonts w:ascii="Arial" w:hAnsi="Arial" w:cs="Arial" w:hint="eastAsia"/>
                <w:bCs/>
              </w:rPr>
              <w:t xml:space="preserve"> </w:t>
            </w:r>
            <w:r w:rsidR="0086652E">
              <w:rPr>
                <w:rFonts w:ascii="Arial" w:hAnsi="Arial" w:cs="Arial" w:hint="eastAsia"/>
                <w:bCs/>
              </w:rPr>
              <w:t>충돌을</w:t>
            </w:r>
            <w:r w:rsidR="0086652E">
              <w:rPr>
                <w:rFonts w:ascii="Arial" w:hAnsi="Arial" w:cs="Arial" w:hint="eastAsia"/>
                <w:bCs/>
              </w:rPr>
              <w:t xml:space="preserve"> </w:t>
            </w:r>
            <w:r w:rsidR="0086652E">
              <w:rPr>
                <w:rFonts w:ascii="Arial" w:hAnsi="Arial" w:cs="Arial" w:hint="eastAsia"/>
                <w:bCs/>
              </w:rPr>
              <w:t>가정하자</w:t>
            </w:r>
            <w:r w:rsidR="0086652E">
              <w:rPr>
                <w:rFonts w:ascii="Arial" w:hAnsi="Arial" w:cs="Arial" w:hint="eastAsia"/>
                <w:bCs/>
              </w:rPr>
              <w:t>.</w:t>
            </w:r>
            <w:r w:rsidR="0086652E">
              <w:rPr>
                <w:rFonts w:ascii="Arial" w:hAnsi="Arial" w:cs="Arial"/>
                <w:bCs/>
              </w:rPr>
              <w:t xml:space="preserve"> </w:t>
            </w:r>
            <w:r w:rsidR="00D90A10">
              <w:rPr>
                <w:rFonts w:ascii="Arial" w:hAnsi="Arial" w:cs="Arial" w:hint="eastAsia"/>
                <w:bCs/>
              </w:rPr>
              <w:t>이</w:t>
            </w:r>
            <w:r w:rsidR="00D90A10">
              <w:rPr>
                <w:rFonts w:ascii="Arial" w:hAnsi="Arial" w:cs="Arial" w:hint="eastAsia"/>
                <w:bCs/>
              </w:rPr>
              <w:t xml:space="preserve"> </w:t>
            </w:r>
            <w:r w:rsidR="00D90A10">
              <w:rPr>
                <w:rFonts w:ascii="Arial" w:hAnsi="Arial" w:cs="Arial" w:hint="eastAsia"/>
                <w:bCs/>
              </w:rPr>
              <w:t>경우</w:t>
            </w:r>
            <w:r w:rsidR="00D90A10">
              <w:rPr>
                <w:rFonts w:ascii="Arial" w:hAnsi="Arial" w:cs="Arial" w:hint="eastAsia"/>
                <w:bCs/>
              </w:rPr>
              <w:t xml:space="preserve"> </w:t>
            </w:r>
            <w:r w:rsidR="0046410C">
              <w:rPr>
                <w:rFonts w:ascii="Arial" w:hAnsi="Arial" w:cs="Arial"/>
                <w:bCs/>
              </w:rPr>
              <w:t>A</w:t>
            </w:r>
            <w:r w:rsidR="0046410C">
              <w:rPr>
                <w:rFonts w:ascii="Arial" w:hAnsi="Arial" w:cs="Arial" w:hint="eastAsia"/>
                <w:bCs/>
              </w:rPr>
              <w:t>와</w:t>
            </w:r>
            <w:r w:rsidR="0046410C">
              <w:rPr>
                <w:rFonts w:ascii="Arial" w:hAnsi="Arial" w:cs="Arial" w:hint="eastAsia"/>
                <w:bCs/>
              </w:rPr>
              <w:t xml:space="preserve"> </w:t>
            </w:r>
            <w:r w:rsidR="0046410C">
              <w:rPr>
                <w:rFonts w:ascii="Arial" w:hAnsi="Arial" w:cs="Arial"/>
                <w:bCs/>
              </w:rPr>
              <w:t>B</w:t>
            </w:r>
            <w:r w:rsidR="0046410C">
              <w:rPr>
                <w:rFonts w:ascii="Arial" w:hAnsi="Arial" w:cs="Arial" w:hint="eastAsia"/>
                <w:bCs/>
              </w:rPr>
              <w:t>에</w:t>
            </w:r>
            <w:r w:rsidR="0046410C">
              <w:rPr>
                <w:rFonts w:ascii="Arial" w:hAnsi="Arial" w:cs="Arial" w:hint="eastAsia"/>
                <w:bCs/>
              </w:rPr>
              <w:t xml:space="preserve"> </w:t>
            </w:r>
            <w:r w:rsidR="0046410C">
              <w:rPr>
                <w:rFonts w:ascii="Arial" w:hAnsi="Arial" w:cs="Arial" w:hint="eastAsia"/>
                <w:bCs/>
              </w:rPr>
              <w:t>대한</w:t>
            </w:r>
            <w:r w:rsidR="0046410C">
              <w:rPr>
                <w:rFonts w:ascii="Arial" w:hAnsi="Arial" w:cs="Arial" w:hint="eastAsia"/>
                <w:bCs/>
              </w:rPr>
              <w:t xml:space="preserve"> </w:t>
            </w:r>
            <w:r w:rsidR="0046410C">
              <w:rPr>
                <w:rFonts w:ascii="Arial" w:hAnsi="Arial" w:cs="Arial" w:hint="eastAsia"/>
                <w:bCs/>
              </w:rPr>
              <w:t>항은</w:t>
            </w:r>
            <w:r w:rsidR="0046410C">
              <w:rPr>
                <w:rFonts w:ascii="Arial" w:hAnsi="Arial" w:cs="Arial" w:hint="eastAsia"/>
                <w:bCs/>
              </w:rPr>
              <w:t xml:space="preserve"> </w:t>
            </w:r>
            <w:r w:rsidR="0046410C">
              <w:rPr>
                <w:rFonts w:ascii="Arial" w:hAnsi="Arial" w:cs="Arial" w:hint="eastAsia"/>
                <w:bCs/>
              </w:rPr>
              <w:t>독립이며</w:t>
            </w:r>
            <w:r w:rsidR="0046410C">
              <w:rPr>
                <w:rFonts w:ascii="Arial" w:hAnsi="Arial" w:cs="Arial" w:hint="eastAsia"/>
                <w:bCs/>
              </w:rPr>
              <w:t>,</w:t>
            </w:r>
            <w:r w:rsidR="0046410C">
              <w:rPr>
                <w:rFonts w:ascii="Arial" w:hAnsi="Arial" w:cs="Arial"/>
                <w:bCs/>
              </w:rPr>
              <w:t xml:space="preserve"> </w:t>
            </w:r>
            <w:r w:rsidR="00F52826">
              <w:rPr>
                <w:rFonts w:ascii="Arial" w:hAnsi="Arial" w:cs="Arial" w:hint="eastAsia"/>
                <w:bCs/>
              </w:rPr>
              <w:t>대각방향</w:t>
            </w:r>
            <w:r w:rsidR="00F52826">
              <w:rPr>
                <w:rFonts w:ascii="Arial" w:hAnsi="Arial" w:cs="Arial" w:hint="eastAsia"/>
                <w:bCs/>
              </w:rPr>
              <w:t xml:space="preserve"> </w:t>
            </w:r>
            <w:r w:rsidR="00F52826">
              <w:rPr>
                <w:rFonts w:ascii="Arial" w:hAnsi="Arial" w:cs="Arial" w:hint="eastAsia"/>
                <w:bCs/>
              </w:rPr>
              <w:t>유효인자</w:t>
            </w:r>
            <w:r w:rsidR="00F52826">
              <w:rPr>
                <w:rFonts w:ascii="Arial" w:hAnsi="Arial" w:cs="Arial" w:hint="eastAsia"/>
                <w:bCs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rad>
            </m:oMath>
            <w:r w:rsidR="001A3683">
              <w:rPr>
                <w:rFonts w:ascii="Arial" w:hAnsi="Arial" w:cs="Arial" w:hint="eastAsia"/>
                <w:bCs/>
              </w:rPr>
              <w:t>를</w:t>
            </w:r>
            <w:r w:rsidR="001A3683">
              <w:rPr>
                <w:rFonts w:ascii="Arial" w:hAnsi="Arial" w:cs="Arial" w:hint="eastAsia"/>
                <w:bCs/>
              </w:rPr>
              <w:t xml:space="preserve"> </w:t>
            </w:r>
            <w:r w:rsidR="001A3683">
              <w:rPr>
                <w:rFonts w:ascii="Arial" w:hAnsi="Arial" w:cs="Arial" w:hint="eastAsia"/>
                <w:bCs/>
              </w:rPr>
              <w:t>도입해야</w:t>
            </w:r>
            <w:r w:rsidR="001A3683">
              <w:rPr>
                <w:rFonts w:ascii="Arial" w:hAnsi="Arial" w:cs="Arial" w:hint="eastAsia"/>
                <w:bCs/>
              </w:rPr>
              <w:t xml:space="preserve"> </w:t>
            </w:r>
            <w:r w:rsidR="001A3683">
              <w:rPr>
                <w:rFonts w:ascii="Arial" w:hAnsi="Arial" w:cs="Arial" w:hint="eastAsia"/>
                <w:bCs/>
              </w:rPr>
              <w:t>한다</w:t>
            </w:r>
            <w:r w:rsidR="001A3683">
              <w:rPr>
                <w:rFonts w:ascii="Arial" w:hAnsi="Arial" w:cs="Arial" w:hint="eastAsia"/>
                <w:bCs/>
              </w:rPr>
              <w:t>.</w:t>
            </w:r>
            <w:r w:rsidR="001A3683">
              <w:rPr>
                <w:rFonts w:ascii="Arial" w:hAnsi="Arial" w:cs="Arial"/>
                <w:bCs/>
              </w:rPr>
              <w:t xml:space="preserve"> </w:t>
            </w:r>
            <w:r w:rsidR="000313A2">
              <w:rPr>
                <w:rFonts w:ascii="Arial" w:hAnsi="Arial" w:cs="Arial" w:hint="eastAsia"/>
                <w:bCs/>
              </w:rPr>
              <w:t>이때</w:t>
            </w:r>
            <w:r w:rsidR="000313A2">
              <w:rPr>
                <w:rFonts w:ascii="Arial" w:hAnsi="Arial" w:cs="Arial" w:hint="eastAsia"/>
                <w:bCs/>
              </w:rPr>
              <w:t xml:space="preserve"> </w:t>
            </w:r>
            <w:r w:rsidR="0089632F">
              <w:rPr>
                <w:rFonts w:ascii="Arial" w:hAnsi="Arial" w:cs="Arial" w:hint="eastAsia"/>
                <w:bCs/>
              </w:rPr>
              <w:t>분자의</w:t>
            </w:r>
            <w:r w:rsidR="0089632F">
              <w:rPr>
                <w:rFonts w:ascii="Arial" w:hAnsi="Arial" w:cs="Arial" w:hint="eastAsia"/>
                <w:bCs/>
              </w:rPr>
              <w:t xml:space="preserve"> </w:t>
            </w:r>
            <w:r w:rsidR="0089632F">
              <w:rPr>
                <w:rFonts w:ascii="Arial" w:hAnsi="Arial" w:cs="Arial" w:hint="eastAsia"/>
                <w:bCs/>
              </w:rPr>
              <w:t>단면</w:t>
            </w:r>
            <w:r w:rsidR="0089632F">
              <w:rPr>
                <w:rFonts w:ascii="Arial" w:hAnsi="Arial" w:cs="Arial" w:hint="eastAsia"/>
                <w:bCs/>
              </w:rPr>
              <w:t>(</w:t>
            </w:r>
            <w:r w:rsidR="0089632F">
              <w:rPr>
                <w:rFonts w:ascii="Arial" w:hAnsi="Arial" w:cs="Arial" w:hint="eastAsia"/>
                <w:bCs/>
              </w:rPr>
              <w:t>최대</w:t>
            </w:r>
            <w:r w:rsidR="0089632F">
              <w:rPr>
                <w:rFonts w:ascii="Arial" w:hAnsi="Arial" w:cs="Arial" w:hint="eastAsia"/>
                <w:bCs/>
              </w:rPr>
              <w:t xml:space="preserve"> </w:t>
            </w:r>
            <w:r w:rsidR="0089632F">
              <w:rPr>
                <w:rFonts w:ascii="Arial" w:hAnsi="Arial" w:cs="Arial" w:hint="eastAsia"/>
                <w:bCs/>
              </w:rPr>
              <w:t>단면</w:t>
            </w:r>
            <w:r w:rsidR="0089632F">
              <w:rPr>
                <w:rFonts w:ascii="Arial" w:hAnsi="Arial" w:cs="Arial" w:hint="eastAsia"/>
                <w:bCs/>
              </w:rPr>
              <w:t>)</w:t>
            </w:r>
            <w:r w:rsidR="00FA6DE7">
              <w:rPr>
                <w:rFonts w:ascii="Arial" w:hAnsi="Arial" w:cs="Arial" w:hint="eastAsia"/>
                <w:bCs/>
              </w:rPr>
              <w:t>인</w:t>
            </w:r>
            <w:r w:rsidR="00FA6DE7">
              <w:rPr>
                <w:rFonts w:ascii="Arial" w:hAnsi="Arial" w:cs="Arial" w:hint="eastAsia"/>
                <w:bCs/>
              </w:rPr>
              <w:t xml:space="preserve"> </w:t>
            </w:r>
            <w:r w:rsidR="00FA6DE7">
              <w:rPr>
                <w:rFonts w:ascii="Arial" w:hAnsi="Arial" w:cs="Arial" w:hint="eastAsia"/>
                <w:bCs/>
              </w:rPr>
              <w:t>충돌</w:t>
            </w:r>
            <w:r w:rsidR="00FA6DE7">
              <w:rPr>
                <w:rFonts w:ascii="Arial" w:hAnsi="Arial" w:cs="Arial" w:hint="eastAsia"/>
                <w:bCs/>
              </w:rPr>
              <w:t xml:space="preserve"> </w:t>
            </w:r>
            <w:r w:rsidR="00FA6DE7">
              <w:rPr>
                <w:rFonts w:ascii="Arial" w:hAnsi="Arial" w:cs="Arial" w:hint="eastAsia"/>
                <w:bCs/>
              </w:rPr>
              <w:t>단면적을</w:t>
            </w:r>
            <w:r w:rsidR="00FA6DE7">
              <w:rPr>
                <w:rFonts w:ascii="Arial" w:hAnsi="Arial" w:cs="Arial" w:hint="eastAsia"/>
                <w:bCs/>
              </w:rPr>
              <w:t xml:space="preserve"> </w:t>
            </w:r>
            <w:r w:rsidR="00FA6DE7">
              <w:rPr>
                <w:rFonts w:ascii="Arial" w:hAnsi="Arial" w:cs="Arial" w:hint="eastAsia"/>
                <w:bCs/>
              </w:rPr>
              <w:t>도입하자</w:t>
            </w:r>
            <w:r w:rsidR="00FA6DE7">
              <w:rPr>
                <w:rFonts w:ascii="Arial" w:hAnsi="Arial" w:cs="Arial" w:hint="eastAsia"/>
                <w:bCs/>
              </w:rPr>
              <w:t>.</w:t>
            </w:r>
            <w:r w:rsidR="00FA6DE7">
              <w:rPr>
                <w:rFonts w:ascii="Arial" w:hAnsi="Arial" w:cs="Arial"/>
                <w:bCs/>
              </w:rPr>
              <w:t xml:space="preserve"> </w:t>
            </w:r>
            <w:r w:rsidR="00FA6DE7">
              <w:rPr>
                <w:rFonts w:ascii="Arial" w:hAnsi="Arial" w:cs="Arial" w:hint="eastAsia"/>
                <w:bCs/>
              </w:rPr>
              <w:t>그러면</w:t>
            </w:r>
            <w:r w:rsidR="00FA6DE7">
              <w:rPr>
                <w:rFonts w:ascii="Arial" w:hAnsi="Arial" w:cs="Arial" w:hint="eastAsia"/>
                <w:bCs/>
              </w:rPr>
              <w:t xml:space="preserve"> </w:t>
            </w:r>
            <w:r w:rsidR="005906A0">
              <w:rPr>
                <w:rFonts w:ascii="Arial" w:hAnsi="Arial" w:cs="Arial" w:hint="eastAsia"/>
                <w:bCs/>
              </w:rPr>
              <w:t>A</w:t>
            </w:r>
            <w:r w:rsidR="005906A0">
              <w:rPr>
                <w:rFonts w:ascii="Arial" w:hAnsi="Arial" w:cs="Arial"/>
                <w:bCs/>
              </w:rPr>
              <w:t>, B</w:t>
            </w:r>
            <w:r w:rsidR="005906A0">
              <w:rPr>
                <w:rFonts w:ascii="Arial" w:hAnsi="Arial" w:cs="Arial" w:hint="eastAsia"/>
                <w:bCs/>
              </w:rPr>
              <w:t>에</w:t>
            </w:r>
            <w:r w:rsidR="005906A0">
              <w:rPr>
                <w:rFonts w:ascii="Arial" w:hAnsi="Arial" w:cs="Arial" w:hint="eastAsia"/>
                <w:bCs/>
              </w:rPr>
              <w:t xml:space="preserve"> </w:t>
            </w:r>
            <w:r w:rsidR="005906A0">
              <w:rPr>
                <w:rFonts w:ascii="Arial" w:hAnsi="Arial" w:cs="Arial" w:hint="eastAsia"/>
                <w:bCs/>
              </w:rPr>
              <w:t>대한</w:t>
            </w:r>
            <w:r w:rsidR="005906A0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비선형성을</w:t>
            </w:r>
            <w:r w:rsidR="00CC53D9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간주하여</w:t>
            </w:r>
            <w:r w:rsidR="00CC53D9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아래와</w:t>
            </w:r>
            <w:r w:rsidR="00CC53D9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같이</w:t>
            </w:r>
            <w:r w:rsidR="00CC53D9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이분자</w:t>
            </w:r>
            <w:r w:rsidR="00CC53D9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충돌의</w:t>
            </w:r>
            <w:r w:rsidR="00CC53D9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빈도를</w:t>
            </w:r>
            <w:r w:rsidR="00CC53D9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정리할</w:t>
            </w:r>
            <w:r w:rsidR="00CC53D9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수</w:t>
            </w:r>
            <w:r w:rsidR="00CC53D9">
              <w:rPr>
                <w:rFonts w:ascii="Arial" w:hAnsi="Arial" w:cs="Arial" w:hint="eastAsia"/>
                <w:bCs/>
              </w:rPr>
              <w:t xml:space="preserve"> </w:t>
            </w:r>
            <w:r w:rsidR="00CC53D9">
              <w:rPr>
                <w:rFonts w:ascii="Arial" w:hAnsi="Arial" w:cs="Arial" w:hint="eastAsia"/>
                <w:bCs/>
              </w:rPr>
              <w:t>있다</w:t>
            </w:r>
            <w:r w:rsidR="00CC53D9">
              <w:rPr>
                <w:rFonts w:ascii="Arial" w:hAnsi="Arial" w:cs="Arial" w:hint="eastAsia"/>
                <w:bCs/>
              </w:rPr>
              <w:t>.</w:t>
            </w:r>
            <w:r w:rsidR="00CC53D9">
              <w:rPr>
                <w:rFonts w:ascii="Arial" w:hAnsi="Arial" w:cs="Arial"/>
                <w:bCs/>
              </w:rPr>
              <w:t xml:space="preserve"> </w:t>
            </w:r>
          </w:p>
          <w:p w14:paraId="7C4530F9" w14:textId="79078DBA" w:rsidR="004300F0" w:rsidRDefault="004300F0" w:rsidP="004300F0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4300F0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31D50657" wp14:editId="0C070EB3">
                  <wp:extent cx="533400" cy="232757"/>
                  <wp:effectExtent l="0" t="0" r="0" b="0"/>
                  <wp:docPr id="11377512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512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87" cy="23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64EF8" w14:textId="1D524282" w:rsidR="004300F0" w:rsidRDefault="00235E29" w:rsidP="004E21F1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235E29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1B462A5F" wp14:editId="1A04C5C3">
                  <wp:extent cx="2583180" cy="903367"/>
                  <wp:effectExtent l="0" t="0" r="7620" b="0"/>
                  <wp:docPr id="8551824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1824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244" cy="90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21F1">
              <w:rPr>
                <w:rFonts w:ascii="Arial" w:hAnsi="Arial" w:cs="Arial" w:hint="eastAsia"/>
                <w:bCs/>
              </w:rPr>
              <w:t xml:space="preserve"> </w:t>
            </w:r>
          </w:p>
          <w:p w14:paraId="3A417B78" w14:textId="691776BB" w:rsidR="004E21F1" w:rsidRDefault="004E21F1" w:rsidP="004E21F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</w:rPr>
              <w:t>이</w:t>
            </w:r>
            <w:r w:rsidR="00141774">
              <w:rPr>
                <w:rFonts w:ascii="Arial" w:hAnsi="Arial" w:cs="Arial" w:hint="eastAsia"/>
                <w:bCs/>
              </w:rPr>
              <w:t>핵</w:t>
            </w:r>
            <w:proofErr w:type="spellEnd"/>
            <w:r w:rsidR="00141774">
              <w:rPr>
                <w:rFonts w:ascii="Arial" w:hAnsi="Arial" w:cs="Arial" w:hint="eastAsia"/>
                <w:bCs/>
              </w:rPr>
              <w:t xml:space="preserve"> </w:t>
            </w:r>
            <w:r w:rsidR="00141774">
              <w:rPr>
                <w:rFonts w:ascii="Arial" w:hAnsi="Arial" w:cs="Arial" w:hint="eastAsia"/>
                <w:bCs/>
              </w:rPr>
              <w:t>이분자</w:t>
            </w:r>
            <w:r w:rsidR="00141774">
              <w:rPr>
                <w:rFonts w:ascii="Arial" w:hAnsi="Arial" w:cs="Arial" w:hint="eastAsia"/>
                <w:bCs/>
              </w:rPr>
              <w:t xml:space="preserve"> </w:t>
            </w:r>
            <w:r w:rsidR="00141774">
              <w:rPr>
                <w:rFonts w:ascii="Arial" w:hAnsi="Arial" w:cs="Arial" w:hint="eastAsia"/>
                <w:bCs/>
              </w:rPr>
              <w:t>충돌의</w:t>
            </w:r>
            <w:r w:rsidR="00141774">
              <w:rPr>
                <w:rFonts w:ascii="Arial" w:hAnsi="Arial" w:cs="Arial" w:hint="eastAsia"/>
                <w:bCs/>
              </w:rPr>
              <w:t xml:space="preserve"> </w:t>
            </w:r>
            <w:r w:rsidR="00141774">
              <w:rPr>
                <w:rFonts w:ascii="Arial" w:hAnsi="Arial" w:cs="Arial" w:hint="eastAsia"/>
                <w:bCs/>
              </w:rPr>
              <w:t>경우</w:t>
            </w:r>
            <w:r w:rsidR="00141774">
              <w:rPr>
                <w:rFonts w:ascii="Arial" w:hAnsi="Arial" w:cs="Arial" w:hint="eastAsia"/>
                <w:bCs/>
              </w:rPr>
              <w:t xml:space="preserve"> </w:t>
            </w:r>
            <w:r w:rsidR="00141774">
              <w:rPr>
                <w:rFonts w:ascii="Arial" w:hAnsi="Arial" w:cs="Arial" w:hint="eastAsia"/>
                <w:bCs/>
              </w:rPr>
              <w:t>환산</w:t>
            </w:r>
            <w:r w:rsidR="00141774">
              <w:rPr>
                <w:rFonts w:ascii="Arial" w:hAnsi="Arial" w:cs="Arial" w:hint="eastAsia"/>
                <w:bCs/>
              </w:rPr>
              <w:t xml:space="preserve"> </w:t>
            </w:r>
            <w:r w:rsidR="00141774">
              <w:rPr>
                <w:rFonts w:ascii="Arial" w:hAnsi="Arial" w:cs="Arial" w:hint="eastAsia"/>
                <w:bCs/>
              </w:rPr>
              <w:t>질량을</w:t>
            </w:r>
            <w:r w:rsidR="00141774">
              <w:rPr>
                <w:rFonts w:ascii="Arial" w:hAnsi="Arial" w:cs="Arial" w:hint="eastAsia"/>
                <w:bCs/>
              </w:rPr>
              <w:t xml:space="preserve"> </w:t>
            </w:r>
            <w:r w:rsidR="00141774">
              <w:rPr>
                <w:rFonts w:ascii="Arial" w:hAnsi="Arial" w:cs="Arial" w:hint="eastAsia"/>
                <w:bCs/>
              </w:rPr>
              <w:t>도입해야</w:t>
            </w:r>
            <w:r w:rsidR="00141774">
              <w:rPr>
                <w:rFonts w:ascii="Arial" w:hAnsi="Arial" w:cs="Arial" w:hint="eastAsia"/>
                <w:bCs/>
              </w:rPr>
              <w:t xml:space="preserve"> </w:t>
            </w:r>
            <w:r w:rsidR="00141774">
              <w:rPr>
                <w:rFonts w:ascii="Arial" w:hAnsi="Arial" w:cs="Arial" w:hint="eastAsia"/>
                <w:bCs/>
              </w:rPr>
              <w:t>한다</w:t>
            </w:r>
            <w:r w:rsidR="00141774">
              <w:rPr>
                <w:rFonts w:ascii="Arial" w:hAnsi="Arial" w:cs="Arial" w:hint="eastAsia"/>
                <w:bCs/>
              </w:rPr>
              <w:t>.</w:t>
            </w:r>
            <w:r w:rsidR="00141774">
              <w:rPr>
                <w:rFonts w:ascii="Arial" w:hAnsi="Arial" w:cs="Arial"/>
                <w:bCs/>
              </w:rPr>
              <w:t xml:space="preserve"> </w:t>
            </w:r>
            <w:r w:rsidR="00A52ACF">
              <w:rPr>
                <w:rFonts w:ascii="Arial" w:hAnsi="Arial" w:cs="Arial" w:hint="eastAsia"/>
                <w:bCs/>
              </w:rPr>
              <w:t>이는</w:t>
            </w:r>
            <w:r w:rsidR="00A52ACF">
              <w:rPr>
                <w:rFonts w:ascii="Arial" w:hAnsi="Arial" w:cs="Arial" w:hint="eastAsia"/>
                <w:bCs/>
              </w:rPr>
              <w:t xml:space="preserve"> </w:t>
            </w:r>
            <w:r w:rsidR="001E0B4A">
              <w:rPr>
                <w:rFonts w:ascii="Arial" w:hAnsi="Arial" w:cs="Arial" w:hint="eastAsia"/>
                <w:bCs/>
              </w:rPr>
              <w:t>이체</w:t>
            </w:r>
            <w:r w:rsidR="001E0B4A">
              <w:rPr>
                <w:rFonts w:ascii="Arial" w:hAnsi="Arial" w:cs="Arial" w:hint="eastAsia"/>
                <w:bCs/>
              </w:rPr>
              <w:t xml:space="preserve"> </w:t>
            </w:r>
            <w:r w:rsidR="001E0B4A">
              <w:rPr>
                <w:rFonts w:ascii="Arial" w:hAnsi="Arial" w:cs="Arial" w:hint="eastAsia"/>
                <w:bCs/>
              </w:rPr>
              <w:t>문제</w:t>
            </w:r>
            <w:r w:rsidR="00373DC8">
              <w:rPr>
                <w:rFonts w:ascii="Arial" w:hAnsi="Arial" w:cs="Arial" w:hint="eastAsia"/>
                <w:bCs/>
              </w:rPr>
              <w:t>의</w:t>
            </w:r>
            <w:r w:rsidR="00373DC8">
              <w:rPr>
                <w:rFonts w:ascii="Arial" w:hAnsi="Arial" w:cs="Arial" w:hint="eastAsia"/>
                <w:bCs/>
              </w:rPr>
              <w:t xml:space="preserve"> </w:t>
            </w:r>
            <w:r w:rsidR="00373DC8">
              <w:rPr>
                <w:rFonts w:ascii="Arial" w:hAnsi="Arial" w:cs="Arial" w:hint="eastAsia"/>
                <w:bCs/>
              </w:rPr>
              <w:t>수학</w:t>
            </w:r>
            <w:r w:rsidR="00B9606D">
              <w:rPr>
                <w:rFonts w:ascii="Arial" w:hAnsi="Arial" w:cs="Arial" w:hint="eastAsia"/>
                <w:bCs/>
              </w:rPr>
              <w:t>적</w:t>
            </w:r>
            <w:r w:rsidR="00B9606D">
              <w:rPr>
                <w:rFonts w:ascii="Arial" w:hAnsi="Arial" w:cs="Arial" w:hint="eastAsia"/>
                <w:bCs/>
              </w:rPr>
              <w:t xml:space="preserve"> </w:t>
            </w:r>
            <w:r w:rsidR="00B9606D">
              <w:rPr>
                <w:rFonts w:ascii="Arial" w:hAnsi="Arial" w:cs="Arial" w:hint="eastAsia"/>
                <w:bCs/>
              </w:rPr>
              <w:t>해를</w:t>
            </w:r>
            <w:r w:rsidR="00B9606D">
              <w:rPr>
                <w:rFonts w:ascii="Arial" w:hAnsi="Arial" w:cs="Arial" w:hint="eastAsia"/>
                <w:bCs/>
              </w:rPr>
              <w:t xml:space="preserve"> </w:t>
            </w:r>
            <w:r w:rsidR="00B9606D">
              <w:rPr>
                <w:rFonts w:ascii="Arial" w:hAnsi="Arial" w:cs="Arial" w:hint="eastAsia"/>
                <w:bCs/>
              </w:rPr>
              <w:t>구하는</w:t>
            </w:r>
            <w:r w:rsidR="00B9606D">
              <w:rPr>
                <w:rFonts w:ascii="Arial" w:hAnsi="Arial" w:cs="Arial" w:hint="eastAsia"/>
                <w:bCs/>
              </w:rPr>
              <w:t xml:space="preserve"> </w:t>
            </w:r>
            <w:r w:rsidR="00B9606D">
              <w:rPr>
                <w:rFonts w:ascii="Arial" w:hAnsi="Arial" w:cs="Arial" w:hint="eastAsia"/>
                <w:bCs/>
              </w:rPr>
              <w:t>것</w:t>
            </w:r>
            <w:r w:rsidR="00855191">
              <w:rPr>
                <w:rFonts w:ascii="Arial" w:hAnsi="Arial" w:cs="Arial" w:hint="eastAsia"/>
                <w:bCs/>
              </w:rPr>
              <w:t>에</w:t>
            </w:r>
            <w:r w:rsidR="00855191">
              <w:rPr>
                <w:rFonts w:ascii="Arial" w:hAnsi="Arial" w:cs="Arial" w:hint="eastAsia"/>
                <w:bCs/>
              </w:rPr>
              <w:t xml:space="preserve"> </w:t>
            </w:r>
            <w:r w:rsidR="00855191">
              <w:rPr>
                <w:rFonts w:ascii="Arial" w:hAnsi="Arial" w:cs="Arial" w:hint="eastAsia"/>
                <w:bCs/>
              </w:rPr>
              <w:t>어려움이</w:t>
            </w:r>
            <w:r w:rsidR="00855191">
              <w:rPr>
                <w:rFonts w:ascii="Arial" w:hAnsi="Arial" w:cs="Arial" w:hint="eastAsia"/>
                <w:bCs/>
              </w:rPr>
              <w:t xml:space="preserve"> </w:t>
            </w:r>
            <w:r w:rsidR="00855191">
              <w:rPr>
                <w:rFonts w:ascii="Arial" w:hAnsi="Arial" w:cs="Arial" w:hint="eastAsia"/>
                <w:bCs/>
              </w:rPr>
              <w:t>있으므로</w:t>
            </w:r>
            <w:r w:rsidR="00855191">
              <w:rPr>
                <w:rFonts w:ascii="Arial" w:hAnsi="Arial" w:cs="Arial" w:hint="eastAsia"/>
                <w:bCs/>
              </w:rPr>
              <w:t xml:space="preserve"> </w:t>
            </w:r>
            <w:r w:rsidR="00E552CD">
              <w:rPr>
                <w:rFonts w:ascii="Arial" w:hAnsi="Arial" w:cs="Arial" w:hint="eastAsia"/>
                <w:bCs/>
              </w:rPr>
              <w:t>적합한</w:t>
            </w:r>
            <w:r w:rsidR="00E552CD">
              <w:rPr>
                <w:rFonts w:ascii="Arial" w:hAnsi="Arial" w:cs="Arial" w:hint="eastAsia"/>
                <w:bCs/>
              </w:rPr>
              <w:t xml:space="preserve"> </w:t>
            </w:r>
            <w:r w:rsidR="00E552CD">
              <w:rPr>
                <w:rFonts w:ascii="Arial" w:hAnsi="Arial" w:cs="Arial" w:hint="eastAsia"/>
                <w:bCs/>
              </w:rPr>
              <w:t>방식을</w:t>
            </w:r>
            <w:r w:rsidR="00E552CD">
              <w:rPr>
                <w:rFonts w:ascii="Arial" w:hAnsi="Arial" w:cs="Arial" w:hint="eastAsia"/>
                <w:bCs/>
              </w:rPr>
              <w:t xml:space="preserve"> </w:t>
            </w:r>
            <w:r w:rsidR="00E552CD">
              <w:rPr>
                <w:rFonts w:ascii="Arial" w:hAnsi="Arial" w:cs="Arial" w:hint="eastAsia"/>
                <w:bCs/>
              </w:rPr>
              <w:t>채택했다</w:t>
            </w:r>
            <w:r w:rsidR="00E552CD">
              <w:rPr>
                <w:rFonts w:ascii="Arial" w:hAnsi="Arial" w:cs="Arial" w:hint="eastAsia"/>
                <w:bCs/>
              </w:rPr>
              <w:t>.</w:t>
            </w:r>
            <w:r w:rsidR="00001193">
              <w:rPr>
                <w:rFonts w:ascii="Arial" w:hAnsi="Arial" w:cs="Arial"/>
                <w:bCs/>
              </w:rPr>
              <w:t xml:space="preserve"> </w:t>
            </w:r>
          </w:p>
          <w:p w14:paraId="475F37B4" w14:textId="0D50E245" w:rsidR="00582A2C" w:rsidRDefault="00476636" w:rsidP="00244A35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우리는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A12F74">
              <w:rPr>
                <w:rFonts w:ascii="Arial" w:hAnsi="Arial" w:cs="Arial" w:hint="eastAsia"/>
                <w:bCs/>
              </w:rPr>
              <w:t>분자가</w:t>
            </w:r>
            <w:r w:rsidR="00A12F74">
              <w:rPr>
                <w:rFonts w:ascii="Arial" w:hAnsi="Arial" w:cs="Arial"/>
                <w:bCs/>
              </w:rPr>
              <w:t xml:space="preserve"> </w:t>
            </w:r>
            <w:r w:rsidR="00A12F74">
              <w:rPr>
                <w:rFonts w:ascii="Arial" w:hAnsi="Arial" w:cs="Arial" w:hint="eastAsia"/>
                <w:bCs/>
              </w:rPr>
              <w:t>특정</w:t>
            </w:r>
            <w:r w:rsidR="00A12F74">
              <w:rPr>
                <w:rFonts w:ascii="Arial" w:hAnsi="Arial" w:cs="Arial" w:hint="eastAsia"/>
                <w:bCs/>
              </w:rPr>
              <w:t xml:space="preserve"> </w:t>
            </w:r>
            <w:r w:rsidR="00A12F74">
              <w:rPr>
                <w:rFonts w:ascii="Arial" w:hAnsi="Arial" w:cs="Arial" w:hint="eastAsia"/>
                <w:bCs/>
              </w:rPr>
              <w:t>에너지</w:t>
            </w:r>
            <w:r w:rsidR="00A12F74">
              <w:rPr>
                <w:rFonts w:ascii="Arial" w:hAnsi="Arial" w:cs="Arial" w:hint="eastAsia"/>
                <w:bCs/>
              </w:rPr>
              <w:t xml:space="preserve"> </w:t>
            </w:r>
            <w:r w:rsidR="00A12F74">
              <w:rPr>
                <w:rFonts w:ascii="Arial" w:hAnsi="Arial" w:cs="Arial" w:hint="eastAsia"/>
                <w:bCs/>
              </w:rPr>
              <w:t>이상을</w:t>
            </w:r>
            <w:r w:rsidR="00A12F74">
              <w:rPr>
                <w:rFonts w:ascii="Arial" w:hAnsi="Arial" w:cs="Arial" w:hint="eastAsia"/>
                <w:bCs/>
              </w:rPr>
              <w:t xml:space="preserve"> </w:t>
            </w:r>
            <w:r w:rsidR="00A12F74">
              <w:rPr>
                <w:rFonts w:ascii="Arial" w:hAnsi="Arial" w:cs="Arial" w:hint="eastAsia"/>
                <w:bCs/>
              </w:rPr>
              <w:t>가져야</w:t>
            </w:r>
            <w:r w:rsidR="00A12F74">
              <w:rPr>
                <w:rFonts w:ascii="Arial" w:hAnsi="Arial" w:cs="Arial" w:hint="eastAsia"/>
                <w:bCs/>
              </w:rPr>
              <w:t xml:space="preserve"> </w:t>
            </w:r>
            <w:r w:rsidR="001157C4">
              <w:rPr>
                <w:rFonts w:ascii="Arial" w:hAnsi="Arial" w:cs="Arial" w:hint="eastAsia"/>
                <w:bCs/>
              </w:rPr>
              <w:t>충돌을</w:t>
            </w:r>
            <w:r w:rsidR="001157C4">
              <w:rPr>
                <w:rFonts w:ascii="Arial" w:hAnsi="Arial" w:cs="Arial" w:hint="eastAsia"/>
                <w:bCs/>
              </w:rPr>
              <w:t xml:space="preserve"> </w:t>
            </w:r>
            <w:r w:rsidR="001157C4">
              <w:rPr>
                <w:rFonts w:ascii="Arial" w:hAnsi="Arial" w:cs="Arial" w:hint="eastAsia"/>
                <w:bCs/>
              </w:rPr>
              <w:t>통한</w:t>
            </w:r>
            <w:r w:rsidR="001157C4">
              <w:rPr>
                <w:rFonts w:ascii="Arial" w:hAnsi="Arial" w:cs="Arial" w:hint="eastAsia"/>
                <w:bCs/>
              </w:rPr>
              <w:t xml:space="preserve"> </w:t>
            </w:r>
            <w:r w:rsidR="001157C4">
              <w:rPr>
                <w:rFonts w:ascii="Arial" w:hAnsi="Arial" w:cs="Arial" w:hint="eastAsia"/>
                <w:bCs/>
              </w:rPr>
              <w:t>화학</w:t>
            </w:r>
            <w:r w:rsidR="001157C4">
              <w:rPr>
                <w:rFonts w:ascii="Arial" w:hAnsi="Arial" w:cs="Arial" w:hint="eastAsia"/>
                <w:bCs/>
              </w:rPr>
              <w:t xml:space="preserve"> </w:t>
            </w:r>
            <w:r w:rsidR="001157C4">
              <w:rPr>
                <w:rFonts w:ascii="Arial" w:hAnsi="Arial" w:cs="Arial" w:hint="eastAsia"/>
                <w:bCs/>
              </w:rPr>
              <w:t>반응이</w:t>
            </w:r>
            <w:r w:rsidR="001157C4">
              <w:rPr>
                <w:rFonts w:ascii="Arial" w:hAnsi="Arial" w:cs="Arial" w:hint="eastAsia"/>
                <w:bCs/>
              </w:rPr>
              <w:t xml:space="preserve"> </w:t>
            </w:r>
            <w:r w:rsidR="001157C4">
              <w:rPr>
                <w:rFonts w:ascii="Arial" w:hAnsi="Arial" w:cs="Arial" w:hint="eastAsia"/>
                <w:bCs/>
              </w:rPr>
              <w:t>일어날</w:t>
            </w:r>
            <w:r w:rsidR="001157C4">
              <w:rPr>
                <w:rFonts w:ascii="Arial" w:hAnsi="Arial" w:cs="Arial" w:hint="eastAsia"/>
                <w:bCs/>
              </w:rPr>
              <w:t xml:space="preserve"> </w:t>
            </w:r>
            <w:r w:rsidR="001157C4">
              <w:rPr>
                <w:rFonts w:ascii="Arial" w:hAnsi="Arial" w:cs="Arial" w:hint="eastAsia"/>
                <w:bCs/>
              </w:rPr>
              <w:t>수</w:t>
            </w:r>
            <w:r w:rsidR="001157C4">
              <w:rPr>
                <w:rFonts w:ascii="Arial" w:hAnsi="Arial" w:cs="Arial" w:hint="eastAsia"/>
                <w:bCs/>
              </w:rPr>
              <w:t xml:space="preserve"> </w:t>
            </w:r>
            <w:r w:rsidR="001157C4">
              <w:rPr>
                <w:rFonts w:ascii="Arial" w:hAnsi="Arial" w:cs="Arial" w:hint="eastAsia"/>
                <w:bCs/>
              </w:rPr>
              <w:t>있다는</w:t>
            </w:r>
            <w:r w:rsidR="001157C4">
              <w:rPr>
                <w:rFonts w:ascii="Arial" w:hAnsi="Arial" w:cs="Arial" w:hint="eastAsia"/>
                <w:bCs/>
              </w:rPr>
              <w:t xml:space="preserve"> </w:t>
            </w:r>
            <w:r w:rsidR="001157C4">
              <w:rPr>
                <w:rFonts w:ascii="Arial" w:hAnsi="Arial" w:cs="Arial" w:hint="eastAsia"/>
                <w:bCs/>
              </w:rPr>
              <w:t>사실을</w:t>
            </w:r>
            <w:r w:rsidR="001157C4">
              <w:rPr>
                <w:rFonts w:ascii="Arial" w:hAnsi="Arial" w:cs="Arial" w:hint="eastAsia"/>
                <w:bCs/>
              </w:rPr>
              <w:t xml:space="preserve"> </w:t>
            </w:r>
            <w:r w:rsidR="00D5603B">
              <w:rPr>
                <w:rFonts w:ascii="Arial" w:hAnsi="Arial" w:cs="Arial" w:hint="eastAsia"/>
                <w:bCs/>
              </w:rPr>
              <w:t>맥스웰</w:t>
            </w:r>
            <w:r w:rsidR="00D5603B">
              <w:rPr>
                <w:rFonts w:ascii="Arial" w:hAnsi="Arial" w:cs="Arial" w:hint="eastAsia"/>
                <w:bCs/>
              </w:rPr>
              <w:t>-</w:t>
            </w:r>
            <w:r w:rsidR="00D5603B">
              <w:rPr>
                <w:rFonts w:ascii="Arial" w:hAnsi="Arial" w:cs="Arial" w:hint="eastAsia"/>
                <w:bCs/>
              </w:rPr>
              <w:t>볼츠만</w:t>
            </w:r>
            <w:r w:rsidR="00D5603B">
              <w:rPr>
                <w:rFonts w:ascii="Arial" w:hAnsi="Arial" w:cs="Arial" w:hint="eastAsia"/>
                <w:bCs/>
              </w:rPr>
              <w:t xml:space="preserve"> </w:t>
            </w:r>
            <w:r w:rsidR="00D5603B">
              <w:rPr>
                <w:rFonts w:ascii="Arial" w:hAnsi="Arial" w:cs="Arial" w:hint="eastAsia"/>
                <w:bCs/>
              </w:rPr>
              <w:t>분포를</w:t>
            </w:r>
            <w:r w:rsidR="00D5603B">
              <w:rPr>
                <w:rFonts w:ascii="Arial" w:hAnsi="Arial" w:cs="Arial" w:hint="eastAsia"/>
                <w:bCs/>
              </w:rPr>
              <w:t xml:space="preserve"> </w:t>
            </w:r>
            <w:r w:rsidR="00D5603B">
              <w:rPr>
                <w:rFonts w:ascii="Arial" w:hAnsi="Arial" w:cs="Arial" w:hint="eastAsia"/>
                <w:bCs/>
              </w:rPr>
              <w:t>통해</w:t>
            </w:r>
            <w:r w:rsidR="00D5603B">
              <w:rPr>
                <w:rFonts w:ascii="Arial" w:hAnsi="Arial" w:cs="Arial" w:hint="eastAsia"/>
                <w:bCs/>
              </w:rPr>
              <w:t xml:space="preserve"> </w:t>
            </w:r>
            <w:r w:rsidR="00D5603B">
              <w:rPr>
                <w:rFonts w:ascii="Arial" w:hAnsi="Arial" w:cs="Arial" w:hint="eastAsia"/>
                <w:bCs/>
              </w:rPr>
              <w:t>잘</w:t>
            </w:r>
            <w:r w:rsidR="00D5603B">
              <w:rPr>
                <w:rFonts w:ascii="Arial" w:hAnsi="Arial" w:cs="Arial" w:hint="eastAsia"/>
                <w:bCs/>
              </w:rPr>
              <w:t xml:space="preserve"> </w:t>
            </w:r>
            <w:r w:rsidR="00D5603B">
              <w:rPr>
                <w:rFonts w:ascii="Arial" w:hAnsi="Arial" w:cs="Arial" w:hint="eastAsia"/>
                <w:bCs/>
              </w:rPr>
              <w:t>인지하고</w:t>
            </w:r>
            <w:r w:rsidR="00D5603B">
              <w:rPr>
                <w:rFonts w:ascii="Arial" w:hAnsi="Arial" w:cs="Arial" w:hint="eastAsia"/>
                <w:bCs/>
              </w:rPr>
              <w:t xml:space="preserve"> </w:t>
            </w:r>
            <w:r w:rsidR="00D5603B">
              <w:rPr>
                <w:rFonts w:ascii="Arial" w:hAnsi="Arial" w:cs="Arial" w:hint="eastAsia"/>
                <w:bCs/>
              </w:rPr>
              <w:t>있다</w:t>
            </w:r>
            <w:r w:rsidR="00D5603B">
              <w:rPr>
                <w:rFonts w:ascii="Arial" w:hAnsi="Arial" w:cs="Arial" w:hint="eastAsia"/>
                <w:bCs/>
              </w:rPr>
              <w:t>.</w:t>
            </w:r>
            <w:r w:rsidR="00D5603B">
              <w:rPr>
                <w:rFonts w:ascii="Arial" w:hAnsi="Arial" w:cs="Arial"/>
                <w:bCs/>
              </w:rPr>
              <w:t xml:space="preserve"> </w:t>
            </w:r>
            <w:r w:rsidR="00D5603B">
              <w:rPr>
                <w:rFonts w:ascii="Arial" w:hAnsi="Arial" w:cs="Arial" w:hint="eastAsia"/>
                <w:bCs/>
              </w:rPr>
              <w:t>따라서</w:t>
            </w:r>
            <w:r w:rsidR="00D5603B">
              <w:rPr>
                <w:rFonts w:ascii="Arial" w:hAnsi="Arial" w:cs="Arial" w:hint="eastAsia"/>
                <w:bCs/>
              </w:rPr>
              <w:t xml:space="preserve"> </w:t>
            </w:r>
            <w:r w:rsidR="000A73B2">
              <w:rPr>
                <w:rFonts w:ascii="Arial" w:hAnsi="Arial" w:cs="Arial" w:hint="eastAsia"/>
                <w:bCs/>
              </w:rPr>
              <w:t>충돌</w:t>
            </w:r>
            <w:r w:rsidR="000A73B2">
              <w:rPr>
                <w:rFonts w:ascii="Arial" w:hAnsi="Arial" w:cs="Arial" w:hint="eastAsia"/>
                <w:bCs/>
              </w:rPr>
              <w:t xml:space="preserve"> </w:t>
            </w:r>
            <w:r w:rsidR="000A73B2">
              <w:rPr>
                <w:rFonts w:ascii="Arial" w:hAnsi="Arial" w:cs="Arial" w:hint="eastAsia"/>
                <w:bCs/>
              </w:rPr>
              <w:t>빈도에</w:t>
            </w:r>
            <w:r w:rsidR="000A73B2">
              <w:rPr>
                <w:rFonts w:ascii="Arial" w:hAnsi="Arial" w:cs="Arial" w:hint="eastAsia"/>
                <w:bCs/>
              </w:rPr>
              <w:t xml:space="preserve"> </w:t>
            </w:r>
            <w:r w:rsidR="000A73B2">
              <w:rPr>
                <w:rFonts w:ascii="Arial" w:hAnsi="Arial" w:cs="Arial" w:hint="eastAsia"/>
                <w:bCs/>
              </w:rPr>
              <w:t>도입되는</w:t>
            </w:r>
            <w:r w:rsidR="000A73B2">
              <w:rPr>
                <w:rFonts w:ascii="Arial" w:hAnsi="Arial" w:cs="Arial" w:hint="eastAsia"/>
                <w:bCs/>
              </w:rPr>
              <w:t xml:space="preserve"> </w:t>
            </w:r>
            <w:r w:rsidR="000A73B2">
              <w:rPr>
                <w:rFonts w:ascii="Arial" w:hAnsi="Arial" w:cs="Arial" w:hint="eastAsia"/>
                <w:bCs/>
              </w:rPr>
              <w:t>단면적의</w:t>
            </w:r>
            <w:r w:rsidR="000A73B2">
              <w:rPr>
                <w:rFonts w:ascii="Arial" w:hAnsi="Arial" w:cs="Arial" w:hint="eastAsia"/>
                <w:bCs/>
              </w:rPr>
              <w:t xml:space="preserve"> </w:t>
            </w:r>
            <w:r w:rsidR="000A73B2">
              <w:rPr>
                <w:rFonts w:ascii="Arial" w:hAnsi="Arial" w:cs="Arial" w:hint="eastAsia"/>
                <w:bCs/>
              </w:rPr>
              <w:t>값은</w:t>
            </w:r>
            <w:r w:rsidR="000A73B2">
              <w:rPr>
                <w:rFonts w:ascii="Arial" w:hAnsi="Arial" w:cs="Arial" w:hint="eastAsia"/>
                <w:bCs/>
              </w:rPr>
              <w:t xml:space="preserve"> </w:t>
            </w:r>
            <w:r w:rsidR="000A73B2">
              <w:rPr>
                <w:rFonts w:ascii="Arial" w:hAnsi="Arial" w:cs="Arial" w:hint="eastAsia"/>
                <w:bCs/>
              </w:rPr>
              <w:t>고정되어</w:t>
            </w:r>
            <w:r w:rsidR="000A73B2">
              <w:rPr>
                <w:rFonts w:ascii="Arial" w:hAnsi="Arial" w:cs="Arial" w:hint="eastAsia"/>
                <w:bCs/>
              </w:rPr>
              <w:t xml:space="preserve"> </w:t>
            </w:r>
            <w:r w:rsidR="00E2739F">
              <w:rPr>
                <w:rFonts w:ascii="Arial" w:hAnsi="Arial" w:cs="Arial" w:hint="eastAsia"/>
                <w:bCs/>
              </w:rPr>
              <w:t>있으면</w:t>
            </w:r>
            <w:r w:rsidR="00E2739F">
              <w:rPr>
                <w:rFonts w:ascii="Arial" w:hAnsi="Arial" w:cs="Arial" w:hint="eastAsia"/>
                <w:bCs/>
              </w:rPr>
              <w:t xml:space="preserve"> </w:t>
            </w:r>
            <w:r w:rsidR="00E2739F">
              <w:rPr>
                <w:rFonts w:ascii="Arial" w:hAnsi="Arial" w:cs="Arial" w:hint="eastAsia"/>
                <w:bCs/>
              </w:rPr>
              <w:t>안</w:t>
            </w:r>
            <w:r w:rsidR="00E2739F">
              <w:rPr>
                <w:rFonts w:ascii="Arial" w:hAnsi="Arial" w:cs="Arial" w:hint="eastAsia"/>
                <w:bCs/>
              </w:rPr>
              <w:t xml:space="preserve"> </w:t>
            </w:r>
            <w:r w:rsidR="001F32FE">
              <w:rPr>
                <w:rFonts w:ascii="Arial" w:hAnsi="Arial" w:cs="Arial" w:hint="eastAsia"/>
                <w:bCs/>
              </w:rPr>
              <w:t>되며</w:t>
            </w:r>
            <w:r w:rsidR="001F32FE">
              <w:rPr>
                <w:rFonts w:ascii="Arial" w:hAnsi="Arial" w:cs="Arial"/>
                <w:bCs/>
              </w:rPr>
              <w:t xml:space="preserve">, </w:t>
            </w:r>
            <w:r w:rsidR="001F32FE">
              <w:rPr>
                <w:rFonts w:ascii="Arial" w:hAnsi="Arial" w:cs="Arial"/>
                <w:bCs/>
              </w:rPr>
              <w:t>에너지에</w:t>
            </w:r>
            <w:r w:rsidR="00AB29DD">
              <w:rPr>
                <w:rFonts w:ascii="Arial" w:hAnsi="Arial" w:cs="Arial" w:hint="eastAsia"/>
                <w:bCs/>
              </w:rPr>
              <w:t xml:space="preserve"> </w:t>
            </w:r>
            <w:r w:rsidR="00AB29DD">
              <w:rPr>
                <w:rFonts w:ascii="Arial" w:hAnsi="Arial" w:cs="Arial" w:hint="eastAsia"/>
                <w:bCs/>
              </w:rPr>
              <w:t>의존하는</w:t>
            </w:r>
            <w:r w:rsidR="00AB29DD">
              <w:rPr>
                <w:rFonts w:ascii="Arial" w:hAnsi="Arial" w:cs="Arial" w:hint="eastAsia"/>
                <w:bCs/>
              </w:rPr>
              <w:t xml:space="preserve"> </w:t>
            </w:r>
            <w:r w:rsidR="00AB29DD">
              <w:rPr>
                <w:rFonts w:ascii="Arial" w:hAnsi="Arial" w:cs="Arial" w:hint="eastAsia"/>
                <w:bCs/>
              </w:rPr>
              <w:t>유효</w:t>
            </w:r>
            <w:r w:rsidR="00AB29DD">
              <w:rPr>
                <w:rFonts w:ascii="Arial" w:hAnsi="Arial" w:cs="Arial" w:hint="eastAsia"/>
                <w:bCs/>
              </w:rPr>
              <w:t xml:space="preserve"> </w:t>
            </w:r>
            <w:r w:rsidR="00AB29DD">
              <w:rPr>
                <w:rFonts w:ascii="Arial" w:hAnsi="Arial" w:cs="Arial" w:hint="eastAsia"/>
                <w:bCs/>
              </w:rPr>
              <w:t>단면적을</w:t>
            </w:r>
            <w:r w:rsidR="00AB29DD">
              <w:rPr>
                <w:rFonts w:ascii="Arial" w:hAnsi="Arial" w:cs="Arial" w:hint="eastAsia"/>
                <w:bCs/>
              </w:rPr>
              <w:t xml:space="preserve"> </w:t>
            </w:r>
            <w:r w:rsidR="00AB29DD">
              <w:rPr>
                <w:rFonts w:ascii="Arial" w:hAnsi="Arial" w:cs="Arial" w:hint="eastAsia"/>
                <w:bCs/>
              </w:rPr>
              <w:t>정의해야</w:t>
            </w:r>
            <w:r w:rsidR="00AB29DD">
              <w:rPr>
                <w:rFonts w:ascii="Arial" w:hAnsi="Arial" w:cs="Arial" w:hint="eastAsia"/>
                <w:bCs/>
              </w:rPr>
              <w:t xml:space="preserve"> </w:t>
            </w:r>
            <w:r w:rsidR="00AB29DD">
              <w:rPr>
                <w:rFonts w:ascii="Arial" w:hAnsi="Arial" w:cs="Arial" w:hint="eastAsia"/>
                <w:bCs/>
              </w:rPr>
              <w:t>한다</w:t>
            </w:r>
            <w:r w:rsidR="00AB29DD">
              <w:rPr>
                <w:rFonts w:ascii="Arial" w:hAnsi="Arial" w:cs="Arial" w:hint="eastAsia"/>
                <w:bCs/>
              </w:rPr>
              <w:t>.</w:t>
            </w:r>
            <w:r w:rsidR="00AB29DD">
              <w:rPr>
                <w:rFonts w:ascii="Arial" w:hAnsi="Arial" w:cs="Arial"/>
                <w:bCs/>
              </w:rPr>
              <w:t xml:space="preserve"> </w:t>
            </w:r>
            <w:r w:rsidR="00AB29DD">
              <w:rPr>
                <w:rFonts w:ascii="Arial" w:hAnsi="Arial" w:cs="Arial" w:hint="eastAsia"/>
                <w:bCs/>
              </w:rPr>
              <w:t>이를</w:t>
            </w:r>
            <w:r w:rsidR="00AB29DD">
              <w:rPr>
                <w:rFonts w:ascii="Arial" w:hAnsi="Arial" w:cs="Arial" w:hint="eastAsia"/>
                <w:bCs/>
              </w:rPr>
              <w:t xml:space="preserve"> </w:t>
            </w:r>
            <w:r w:rsidR="00AB29DD">
              <w:rPr>
                <w:rFonts w:ascii="Arial" w:hAnsi="Arial" w:cs="Arial" w:hint="eastAsia"/>
                <w:bCs/>
              </w:rPr>
              <w:t>반응성</w:t>
            </w:r>
            <w:r w:rsidR="00AB29DD">
              <w:rPr>
                <w:rFonts w:ascii="Arial" w:hAnsi="Arial" w:cs="Arial" w:hint="eastAsia"/>
                <w:bCs/>
              </w:rPr>
              <w:t xml:space="preserve"> </w:t>
            </w:r>
            <w:r w:rsidR="00AB29DD">
              <w:rPr>
                <w:rFonts w:ascii="Arial" w:hAnsi="Arial" w:cs="Arial" w:hint="eastAsia"/>
                <w:bCs/>
              </w:rPr>
              <w:t>단면적</w:t>
            </w:r>
            <w:r w:rsidR="00AB29DD">
              <w:rPr>
                <w:rFonts w:ascii="Arial" w:hAnsi="Arial" w:cs="Arial" w:hint="eastAsia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ε</m:t>
                  </m:r>
                </m:e>
              </m:d>
            </m:oMath>
            <w:r w:rsidR="00AB29DD">
              <w:rPr>
                <w:rFonts w:ascii="Arial" w:hAnsi="Arial" w:cs="Arial" w:hint="eastAsia"/>
                <w:bCs/>
              </w:rPr>
              <w:t>이라고</w:t>
            </w:r>
            <w:r w:rsidR="00AB29DD">
              <w:rPr>
                <w:rFonts w:ascii="Arial" w:hAnsi="Arial" w:cs="Arial" w:hint="eastAsia"/>
                <w:bCs/>
              </w:rPr>
              <w:t xml:space="preserve"> </w:t>
            </w:r>
            <w:r w:rsidR="00AB29DD">
              <w:rPr>
                <w:rFonts w:ascii="Arial" w:hAnsi="Arial" w:cs="Arial" w:hint="eastAsia"/>
                <w:bCs/>
              </w:rPr>
              <w:t>하자</w:t>
            </w:r>
            <w:r w:rsidR="00AB29DD">
              <w:rPr>
                <w:rFonts w:ascii="Arial" w:hAnsi="Arial" w:cs="Arial" w:hint="eastAsia"/>
                <w:bCs/>
              </w:rPr>
              <w:t>.</w:t>
            </w:r>
            <w:r w:rsidR="00AB29DD">
              <w:rPr>
                <w:rFonts w:ascii="Arial" w:hAnsi="Arial" w:cs="Arial"/>
                <w:bCs/>
              </w:rPr>
              <w:t xml:space="preserve"> </w:t>
            </w:r>
          </w:p>
          <w:p w14:paraId="26E1DF79" w14:textId="25F115DE" w:rsidR="004A5DD0" w:rsidRDefault="004A5DD0" w:rsidP="00244A35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이분자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단일단계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충돌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반응에서는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D17120">
              <w:rPr>
                <w:rFonts w:ascii="Arial" w:hAnsi="Arial" w:cs="Arial" w:hint="eastAsia"/>
                <w:bCs/>
              </w:rPr>
              <w:t>속도식으로부터</w:t>
            </w:r>
            <w:r w:rsidR="00D17120">
              <w:rPr>
                <w:rFonts w:ascii="Arial" w:hAnsi="Arial" w:cs="Arial" w:hint="eastAsia"/>
                <w:bCs/>
              </w:rPr>
              <w:t xml:space="preserve"> </w:t>
            </w:r>
            <w:r w:rsidR="0095220C">
              <w:rPr>
                <w:rFonts w:ascii="Arial" w:hAnsi="Arial" w:cs="Arial" w:hint="eastAsia"/>
                <w:bCs/>
              </w:rPr>
              <w:t>다음의</w:t>
            </w:r>
            <w:r w:rsidR="0095220C">
              <w:rPr>
                <w:rFonts w:ascii="Arial" w:hAnsi="Arial" w:cs="Arial" w:hint="eastAsia"/>
                <w:bCs/>
              </w:rPr>
              <w:t xml:space="preserve"> </w:t>
            </w:r>
            <w:r w:rsidR="0095220C">
              <w:rPr>
                <w:rFonts w:ascii="Arial" w:hAnsi="Arial" w:cs="Arial" w:hint="eastAsia"/>
                <w:bCs/>
              </w:rPr>
              <w:t>결론을</w:t>
            </w:r>
            <w:r w:rsidR="0095220C">
              <w:rPr>
                <w:rFonts w:ascii="Arial" w:hAnsi="Arial" w:cs="Arial" w:hint="eastAsia"/>
                <w:bCs/>
              </w:rPr>
              <w:t xml:space="preserve"> </w:t>
            </w:r>
            <w:r w:rsidR="0095220C">
              <w:rPr>
                <w:rFonts w:ascii="Arial" w:hAnsi="Arial" w:cs="Arial" w:hint="eastAsia"/>
                <w:bCs/>
              </w:rPr>
              <w:t>얻을</w:t>
            </w:r>
            <w:r w:rsidR="0095220C">
              <w:rPr>
                <w:rFonts w:ascii="Arial" w:hAnsi="Arial" w:cs="Arial" w:hint="eastAsia"/>
                <w:bCs/>
              </w:rPr>
              <w:t xml:space="preserve"> </w:t>
            </w:r>
            <w:r w:rsidR="0095220C">
              <w:rPr>
                <w:rFonts w:ascii="Arial" w:hAnsi="Arial" w:cs="Arial" w:hint="eastAsia"/>
                <w:bCs/>
              </w:rPr>
              <w:t>수</w:t>
            </w:r>
            <w:r w:rsidR="0095220C">
              <w:rPr>
                <w:rFonts w:ascii="Arial" w:hAnsi="Arial" w:cs="Arial" w:hint="eastAsia"/>
                <w:bCs/>
              </w:rPr>
              <w:t xml:space="preserve"> </w:t>
            </w:r>
            <w:r w:rsidR="0095220C">
              <w:rPr>
                <w:rFonts w:ascii="Arial" w:hAnsi="Arial" w:cs="Arial" w:hint="eastAsia"/>
                <w:bCs/>
              </w:rPr>
              <w:t>있다</w:t>
            </w:r>
            <w:r w:rsidR="0095220C">
              <w:rPr>
                <w:rFonts w:ascii="Arial" w:hAnsi="Arial" w:cs="Arial" w:hint="eastAsia"/>
                <w:bCs/>
              </w:rPr>
              <w:t>.</w:t>
            </w:r>
          </w:p>
          <w:p w14:paraId="3F7ED0E0" w14:textId="51EC2570" w:rsidR="0095220C" w:rsidRDefault="0095220C" w:rsidP="0095220C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95220C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6B650C2E" wp14:editId="79811BD3">
                  <wp:extent cx="4450080" cy="848563"/>
                  <wp:effectExtent l="0" t="0" r="7620" b="8890"/>
                  <wp:docPr id="8915891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5891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148" cy="85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160C1" w14:textId="64FFEA00" w:rsidR="008B0A50" w:rsidRDefault="0095220C" w:rsidP="0095220C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입자의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</w:rPr>
              <w:t>퍼텐셜은</w:t>
            </w:r>
            <w:proofErr w:type="spellEnd"/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상정하지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않으므로</w:t>
            </w:r>
            <w:r w:rsidR="00CB0EF1">
              <w:rPr>
                <w:rFonts w:ascii="Arial" w:hAnsi="Arial" w:cs="Arial"/>
                <w:bCs/>
              </w:rPr>
              <w:t xml:space="preserve"> epsilon</w:t>
            </w:r>
            <w:r w:rsidR="00CB0EF1">
              <w:rPr>
                <w:rFonts w:ascii="Arial" w:hAnsi="Arial" w:cs="Arial" w:hint="eastAsia"/>
                <w:bCs/>
              </w:rPr>
              <w:t>은</w:t>
            </w:r>
            <w:r w:rsidR="00CB0EF1">
              <w:rPr>
                <w:rFonts w:ascii="Arial" w:hAnsi="Arial" w:cs="Arial" w:hint="eastAsia"/>
                <w:bCs/>
              </w:rPr>
              <w:t xml:space="preserve"> </w:t>
            </w:r>
            <w:r w:rsidR="00CB0EF1">
              <w:rPr>
                <w:rFonts w:ascii="Arial" w:hAnsi="Arial" w:cs="Arial" w:hint="eastAsia"/>
                <w:bCs/>
              </w:rPr>
              <w:t>운동</w:t>
            </w:r>
            <w:r w:rsidR="00CB0EF1">
              <w:rPr>
                <w:rFonts w:ascii="Arial" w:hAnsi="Arial" w:cs="Arial" w:hint="eastAsia"/>
                <w:bCs/>
              </w:rPr>
              <w:t xml:space="preserve"> </w:t>
            </w:r>
            <w:r w:rsidR="00CB0EF1">
              <w:rPr>
                <w:rFonts w:ascii="Arial" w:hAnsi="Arial" w:cs="Arial" w:hint="eastAsia"/>
                <w:bCs/>
              </w:rPr>
              <w:t>에너지로</w:t>
            </w:r>
            <w:r w:rsidR="00CB0EF1">
              <w:rPr>
                <w:rFonts w:ascii="Arial" w:hAnsi="Arial" w:cs="Arial" w:hint="eastAsia"/>
                <w:bCs/>
              </w:rPr>
              <w:t xml:space="preserve"> </w:t>
            </w:r>
            <w:r w:rsidR="00CB0EF1">
              <w:rPr>
                <w:rFonts w:ascii="Arial" w:hAnsi="Arial" w:cs="Arial" w:hint="eastAsia"/>
                <w:bCs/>
              </w:rPr>
              <w:t>처리하</w:t>
            </w:r>
            <w:r w:rsidR="00E112D8">
              <w:rPr>
                <w:rFonts w:ascii="Arial" w:hAnsi="Arial" w:cs="Arial" w:hint="eastAsia"/>
                <w:bCs/>
              </w:rPr>
              <w:t>였다</w:t>
            </w:r>
            <w:r w:rsidR="00E112D8">
              <w:rPr>
                <w:rFonts w:ascii="Arial" w:hAnsi="Arial" w:cs="Arial" w:hint="eastAsia"/>
                <w:bCs/>
              </w:rPr>
              <w:t>.</w:t>
            </w:r>
            <w:r w:rsidR="00E112D8">
              <w:rPr>
                <w:rFonts w:ascii="Arial" w:hAnsi="Arial" w:cs="Arial"/>
                <w:bCs/>
              </w:rPr>
              <w:t xml:space="preserve"> </w:t>
            </w:r>
            <w:r w:rsidR="00F2580D">
              <w:rPr>
                <w:rFonts w:ascii="Arial" w:hAnsi="Arial" w:cs="Arial" w:hint="eastAsia"/>
                <w:bCs/>
              </w:rPr>
              <w:t>이는</w:t>
            </w:r>
            <w:r w:rsidR="00F2580D">
              <w:rPr>
                <w:rFonts w:ascii="Arial" w:hAnsi="Arial" w:cs="Arial" w:hint="eastAsia"/>
                <w:bCs/>
              </w:rPr>
              <w:t xml:space="preserve"> </w:t>
            </w:r>
            <w:r w:rsidR="008C062E">
              <w:rPr>
                <w:rFonts w:ascii="Arial" w:hAnsi="Arial" w:cs="Arial" w:hint="eastAsia"/>
                <w:bCs/>
              </w:rPr>
              <w:t>에너지에</w:t>
            </w:r>
            <w:r w:rsidR="008C062E">
              <w:rPr>
                <w:rFonts w:ascii="Arial" w:hAnsi="Arial" w:cs="Arial" w:hint="eastAsia"/>
                <w:bCs/>
              </w:rPr>
              <w:t xml:space="preserve"> </w:t>
            </w:r>
            <w:r w:rsidR="008C062E">
              <w:rPr>
                <w:rFonts w:ascii="Arial" w:hAnsi="Arial" w:cs="Arial" w:hint="eastAsia"/>
                <w:bCs/>
              </w:rPr>
              <w:t>대한</w:t>
            </w:r>
            <w:r w:rsidR="008C062E">
              <w:rPr>
                <w:rFonts w:ascii="Arial" w:hAnsi="Arial" w:cs="Arial" w:hint="eastAsia"/>
                <w:bCs/>
              </w:rPr>
              <w:t xml:space="preserve"> </w:t>
            </w:r>
            <w:r w:rsidR="008C062E">
              <w:rPr>
                <w:rFonts w:ascii="Arial" w:hAnsi="Arial" w:cs="Arial" w:hint="eastAsia"/>
                <w:bCs/>
              </w:rPr>
              <w:t>함수로서</w:t>
            </w:r>
            <w:r w:rsidR="008C062E">
              <w:rPr>
                <w:rFonts w:ascii="Arial" w:hAnsi="Arial" w:cs="Arial" w:hint="eastAsia"/>
                <w:bCs/>
              </w:rPr>
              <w:t xml:space="preserve"> </w:t>
            </w:r>
            <w:r w:rsidR="00122610">
              <w:rPr>
                <w:rFonts w:ascii="Arial" w:hAnsi="Arial" w:cs="Arial"/>
                <w:bCs/>
              </w:rPr>
              <w:t>rate</w:t>
            </w:r>
            <w:r w:rsidR="00122610">
              <w:rPr>
                <w:rFonts w:ascii="Arial" w:hAnsi="Arial" w:cs="Arial" w:hint="eastAsia"/>
                <w:bCs/>
              </w:rPr>
              <w:t>를</w:t>
            </w:r>
            <w:r w:rsidR="00122610">
              <w:rPr>
                <w:rFonts w:ascii="Arial" w:hAnsi="Arial" w:cs="Arial" w:hint="eastAsia"/>
                <w:bCs/>
              </w:rPr>
              <w:t xml:space="preserve"> </w:t>
            </w:r>
            <w:r w:rsidR="00122610">
              <w:rPr>
                <w:rFonts w:ascii="Arial" w:hAnsi="Arial" w:cs="Arial" w:hint="eastAsia"/>
                <w:bCs/>
              </w:rPr>
              <w:t>기술하기</w:t>
            </w:r>
            <w:r w:rsidR="00122610">
              <w:rPr>
                <w:rFonts w:ascii="Arial" w:hAnsi="Arial" w:cs="Arial" w:hint="eastAsia"/>
                <w:bCs/>
              </w:rPr>
              <w:t xml:space="preserve"> </w:t>
            </w:r>
            <w:r w:rsidR="00122610">
              <w:rPr>
                <w:rFonts w:ascii="Arial" w:hAnsi="Arial" w:cs="Arial" w:hint="eastAsia"/>
                <w:bCs/>
              </w:rPr>
              <w:t>위한</w:t>
            </w:r>
            <w:r w:rsidR="008B0A50">
              <w:rPr>
                <w:rFonts w:ascii="Arial" w:hAnsi="Arial" w:cs="Arial"/>
                <w:bCs/>
              </w:rPr>
              <w:t xml:space="preserve"> </w:t>
            </w:r>
            <w:r w:rsidR="008B0A50">
              <w:rPr>
                <w:rFonts w:ascii="Arial" w:hAnsi="Arial" w:cs="Arial" w:hint="eastAsia"/>
                <w:bCs/>
              </w:rPr>
              <w:t>물리적</w:t>
            </w:r>
            <w:r w:rsidR="008B0A50">
              <w:rPr>
                <w:rFonts w:ascii="Arial" w:hAnsi="Arial" w:cs="Arial" w:hint="eastAsia"/>
                <w:bCs/>
              </w:rPr>
              <w:t xml:space="preserve"> </w:t>
            </w:r>
            <w:r w:rsidR="008B0A50">
              <w:rPr>
                <w:rFonts w:ascii="Arial" w:hAnsi="Arial" w:cs="Arial" w:hint="eastAsia"/>
                <w:bCs/>
              </w:rPr>
              <w:t>처리이다</w:t>
            </w:r>
            <w:r w:rsidR="008B0A50">
              <w:rPr>
                <w:rFonts w:ascii="Arial" w:hAnsi="Arial" w:cs="Arial" w:hint="eastAsia"/>
                <w:bCs/>
              </w:rPr>
              <w:t>.</w:t>
            </w:r>
            <w:r w:rsidR="00351302">
              <w:rPr>
                <w:rFonts w:ascii="Arial" w:hAnsi="Arial" w:cs="Arial" w:hint="eastAsia"/>
                <w:bCs/>
              </w:rPr>
              <w:t xml:space="preserve"> </w:t>
            </w:r>
            <w:r w:rsidR="00351302">
              <w:rPr>
                <w:rFonts w:ascii="Arial" w:hAnsi="Arial" w:cs="Arial" w:hint="eastAsia"/>
                <w:bCs/>
              </w:rPr>
              <w:t>이때</w:t>
            </w:r>
            <w:r w:rsidR="00351302">
              <w:rPr>
                <w:rFonts w:ascii="Arial" w:hAnsi="Arial" w:cs="Arial" w:hint="eastAsia"/>
                <w:bCs/>
              </w:rPr>
              <w:t xml:space="preserve"> </w:t>
            </w:r>
            <w:r w:rsidR="00B02E5A">
              <w:rPr>
                <w:rFonts w:ascii="Arial" w:hAnsi="Arial" w:cs="Arial" w:hint="eastAsia"/>
                <w:bCs/>
              </w:rPr>
              <w:t>전체</w:t>
            </w:r>
            <w:r w:rsidR="00B02E5A">
              <w:rPr>
                <w:rFonts w:ascii="Arial" w:hAnsi="Arial" w:cs="Arial" w:hint="eastAsia"/>
                <w:bCs/>
              </w:rPr>
              <w:t xml:space="preserve"> </w:t>
            </w:r>
            <w:r w:rsidR="00B02E5A">
              <w:rPr>
                <w:rFonts w:ascii="Arial" w:hAnsi="Arial" w:cs="Arial" w:hint="eastAsia"/>
                <w:bCs/>
              </w:rPr>
              <w:t>반응속도는</w:t>
            </w:r>
            <w:r w:rsidR="00B02E5A">
              <w:rPr>
                <w:rFonts w:ascii="Arial" w:hAnsi="Arial" w:cs="Arial" w:hint="eastAsia"/>
                <w:bCs/>
              </w:rPr>
              <w:t xml:space="preserve"> </w:t>
            </w:r>
            <w:r w:rsidR="00B02E5A">
              <w:rPr>
                <w:rFonts w:ascii="Arial" w:hAnsi="Arial" w:cs="Arial" w:hint="eastAsia"/>
                <w:bCs/>
              </w:rPr>
              <w:t>분자가</w:t>
            </w:r>
            <w:r w:rsidR="005621CD">
              <w:rPr>
                <w:rFonts w:ascii="Arial" w:hAnsi="Arial" w:cs="Arial" w:hint="eastAsia"/>
                <w:bCs/>
              </w:rPr>
              <w:t xml:space="preserve"> </w:t>
            </w:r>
            <w:r w:rsidR="005621CD">
              <w:rPr>
                <w:rFonts w:ascii="Arial" w:hAnsi="Arial" w:cs="Arial" w:hint="eastAsia"/>
                <w:bCs/>
              </w:rPr>
              <w:t>특정</w:t>
            </w:r>
            <w:r w:rsidR="005621CD">
              <w:rPr>
                <w:rFonts w:ascii="Arial" w:hAnsi="Arial" w:cs="Arial" w:hint="eastAsia"/>
                <w:bCs/>
              </w:rPr>
              <w:t xml:space="preserve"> </w:t>
            </w:r>
            <w:r w:rsidR="005621CD">
              <w:rPr>
                <w:rFonts w:ascii="Arial" w:hAnsi="Arial" w:cs="Arial" w:hint="eastAsia"/>
                <w:bCs/>
              </w:rPr>
              <w:t>조건에서</w:t>
            </w:r>
            <w:r w:rsidR="005621CD">
              <w:rPr>
                <w:rFonts w:ascii="Arial" w:hAnsi="Arial" w:cs="Arial"/>
                <w:bCs/>
              </w:rPr>
              <w:t xml:space="preserve"> </w:t>
            </w:r>
            <w:r w:rsidR="005621CD">
              <w:rPr>
                <w:rFonts w:ascii="Arial" w:hAnsi="Arial" w:cs="Arial" w:hint="eastAsia"/>
                <w:bCs/>
              </w:rPr>
              <w:t>가질</w:t>
            </w:r>
            <w:r w:rsidR="005621CD">
              <w:rPr>
                <w:rFonts w:ascii="Arial" w:hAnsi="Arial" w:cs="Arial" w:hint="eastAsia"/>
                <w:bCs/>
              </w:rPr>
              <w:t xml:space="preserve"> </w:t>
            </w:r>
            <w:r w:rsidR="005621CD">
              <w:rPr>
                <w:rFonts w:ascii="Arial" w:hAnsi="Arial" w:cs="Arial" w:hint="eastAsia"/>
                <w:bCs/>
              </w:rPr>
              <w:t>수</w:t>
            </w:r>
            <w:r w:rsidR="005621CD">
              <w:rPr>
                <w:rFonts w:ascii="Arial" w:hAnsi="Arial" w:cs="Arial" w:hint="eastAsia"/>
                <w:bCs/>
              </w:rPr>
              <w:t xml:space="preserve"> </w:t>
            </w:r>
            <w:r w:rsidR="005621CD">
              <w:rPr>
                <w:rFonts w:ascii="Arial" w:hAnsi="Arial" w:cs="Arial" w:hint="eastAsia"/>
                <w:bCs/>
              </w:rPr>
              <w:t>있는</w:t>
            </w:r>
            <w:r w:rsidR="005621CD">
              <w:rPr>
                <w:rFonts w:ascii="Arial" w:hAnsi="Arial" w:cs="Arial" w:hint="eastAsia"/>
                <w:bCs/>
              </w:rPr>
              <w:t xml:space="preserve"> </w:t>
            </w:r>
            <w:r w:rsidR="005621CD">
              <w:rPr>
                <w:rFonts w:ascii="Arial" w:hAnsi="Arial" w:cs="Arial" w:hint="eastAsia"/>
                <w:bCs/>
              </w:rPr>
              <w:t>모든</w:t>
            </w:r>
            <w:r w:rsidR="005621CD">
              <w:rPr>
                <w:rFonts w:ascii="Arial" w:hAnsi="Arial" w:cs="Arial" w:hint="eastAsia"/>
                <w:bCs/>
              </w:rPr>
              <w:t xml:space="preserve"> </w:t>
            </w:r>
            <w:r w:rsidR="005621CD">
              <w:rPr>
                <w:rFonts w:ascii="Arial" w:hAnsi="Arial" w:cs="Arial" w:hint="eastAsia"/>
                <w:bCs/>
              </w:rPr>
              <w:t>에너지를</w:t>
            </w:r>
            <w:r w:rsidR="005621CD">
              <w:rPr>
                <w:rFonts w:ascii="Arial" w:hAnsi="Arial" w:cs="Arial" w:hint="eastAsia"/>
                <w:bCs/>
              </w:rPr>
              <w:t xml:space="preserve"> </w:t>
            </w:r>
            <w:r w:rsidR="00686926">
              <w:rPr>
                <w:rFonts w:ascii="Arial" w:hAnsi="Arial" w:cs="Arial" w:hint="eastAsia"/>
                <w:bCs/>
              </w:rPr>
              <w:t>고려해야</w:t>
            </w:r>
            <w:r w:rsidR="00686926">
              <w:rPr>
                <w:rFonts w:ascii="Arial" w:hAnsi="Arial" w:cs="Arial" w:hint="eastAsia"/>
                <w:bCs/>
              </w:rPr>
              <w:t xml:space="preserve"> </w:t>
            </w:r>
            <w:r w:rsidR="00686926">
              <w:rPr>
                <w:rFonts w:ascii="Arial" w:hAnsi="Arial" w:cs="Arial" w:hint="eastAsia"/>
                <w:bCs/>
              </w:rPr>
              <w:t>한다</w:t>
            </w:r>
            <w:r w:rsidR="00686926">
              <w:rPr>
                <w:rFonts w:ascii="Arial" w:hAnsi="Arial" w:cs="Arial" w:hint="eastAsia"/>
                <w:bCs/>
              </w:rPr>
              <w:t>.</w:t>
            </w:r>
            <w:r w:rsidR="00686926">
              <w:rPr>
                <w:rFonts w:ascii="Arial" w:hAnsi="Arial" w:cs="Arial"/>
                <w:bCs/>
              </w:rPr>
              <w:t xml:space="preserve"> </w:t>
            </w:r>
            <w:r w:rsidR="00C61A96">
              <w:rPr>
                <w:rFonts w:ascii="Arial" w:hAnsi="Arial" w:cs="Arial" w:hint="eastAsia"/>
                <w:bCs/>
              </w:rPr>
              <w:t>이때</w:t>
            </w:r>
            <w:r w:rsidR="00C61A96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수밀도에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대한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항은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속도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상수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밖으로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전개되므로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속도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상수는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/>
                <w:bCs/>
              </w:rPr>
              <w:t xml:space="preserve">Maxwell-Boltzmann </w:t>
            </w:r>
            <w:r w:rsidR="00451B71">
              <w:rPr>
                <w:rFonts w:ascii="Arial" w:hAnsi="Arial" w:cs="Arial" w:hint="eastAsia"/>
                <w:bCs/>
              </w:rPr>
              <w:t>분포를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이용</w:t>
            </w:r>
            <w:r w:rsidR="007B36B9">
              <w:rPr>
                <w:rFonts w:ascii="Arial" w:hAnsi="Arial" w:cs="Arial" w:hint="eastAsia"/>
                <w:bCs/>
              </w:rPr>
              <w:t>하면</w:t>
            </w:r>
            <w:r w:rsidR="007B36B9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다음과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같이</w:t>
            </w:r>
            <w:r w:rsidR="00451B71">
              <w:rPr>
                <w:rFonts w:ascii="Arial" w:hAnsi="Arial" w:cs="Arial" w:hint="eastAsia"/>
                <w:bCs/>
              </w:rPr>
              <w:t xml:space="preserve"> </w:t>
            </w:r>
            <w:r w:rsidR="00451B71">
              <w:rPr>
                <w:rFonts w:ascii="Arial" w:hAnsi="Arial" w:cs="Arial" w:hint="eastAsia"/>
                <w:bCs/>
              </w:rPr>
              <w:t>기술된다</w:t>
            </w:r>
            <w:r w:rsidR="00451B71">
              <w:rPr>
                <w:rFonts w:ascii="Arial" w:hAnsi="Arial" w:cs="Arial" w:hint="eastAsia"/>
                <w:bCs/>
              </w:rPr>
              <w:t>.</w:t>
            </w:r>
          </w:p>
          <w:p w14:paraId="12873B63" w14:textId="5B245A91" w:rsidR="00451B71" w:rsidRPr="00FA4B71" w:rsidRDefault="00FA4B71" w:rsidP="00FA4B71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FA4B71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1CB362FD" wp14:editId="21E8EABD">
                  <wp:extent cx="1569720" cy="383709"/>
                  <wp:effectExtent l="0" t="0" r="0" b="0"/>
                  <wp:docPr id="20670716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716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998" cy="38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606EC" w14:textId="34162F18" w:rsidR="00582A2C" w:rsidRDefault="00FA4B71" w:rsidP="00FA4B7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하지만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Maxwell-Boltzmann </w:t>
            </w:r>
            <w:r>
              <w:rPr>
                <w:rFonts w:ascii="Arial" w:hAnsi="Arial" w:cs="Arial" w:hint="eastAsia"/>
                <w:bCs/>
              </w:rPr>
              <w:t>분포는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2830BC">
              <w:rPr>
                <w:rFonts w:ascii="Arial" w:hAnsi="Arial" w:cs="Arial" w:hint="eastAsia"/>
                <w:bCs/>
              </w:rPr>
              <w:t>속력에</w:t>
            </w:r>
            <w:r w:rsidR="002830BC">
              <w:rPr>
                <w:rFonts w:ascii="Arial" w:hAnsi="Arial" w:cs="Arial" w:hint="eastAsia"/>
                <w:bCs/>
              </w:rPr>
              <w:t xml:space="preserve"> </w:t>
            </w:r>
            <w:r w:rsidR="002830BC">
              <w:rPr>
                <w:rFonts w:ascii="Arial" w:hAnsi="Arial" w:cs="Arial" w:hint="eastAsia"/>
                <w:bCs/>
              </w:rPr>
              <w:t>대해서</w:t>
            </w:r>
            <w:r w:rsidR="002830BC">
              <w:rPr>
                <w:rFonts w:ascii="Arial" w:hAnsi="Arial" w:cs="Arial" w:hint="eastAsia"/>
                <w:bCs/>
              </w:rPr>
              <w:t xml:space="preserve"> </w:t>
            </w:r>
            <w:r w:rsidR="002830BC">
              <w:rPr>
                <w:rFonts w:ascii="Arial" w:hAnsi="Arial" w:cs="Arial" w:hint="eastAsia"/>
                <w:bCs/>
              </w:rPr>
              <w:t>기술되어</w:t>
            </w:r>
            <w:r w:rsidR="002830BC">
              <w:rPr>
                <w:rFonts w:ascii="Arial" w:hAnsi="Arial" w:cs="Arial" w:hint="eastAsia"/>
                <w:bCs/>
              </w:rPr>
              <w:t xml:space="preserve"> </w:t>
            </w:r>
            <w:r w:rsidR="002830BC">
              <w:rPr>
                <w:rFonts w:ascii="Arial" w:hAnsi="Arial" w:cs="Arial" w:hint="eastAsia"/>
                <w:bCs/>
              </w:rPr>
              <w:t>있으며</w:t>
            </w:r>
            <w:r w:rsidR="002830BC">
              <w:rPr>
                <w:rFonts w:ascii="Arial" w:hAnsi="Arial" w:cs="Arial" w:hint="eastAsia"/>
                <w:bCs/>
              </w:rPr>
              <w:t>,</w:t>
            </w:r>
            <w:r w:rsidR="002830BC">
              <w:rPr>
                <w:rFonts w:ascii="Arial" w:hAnsi="Arial" w:cs="Arial"/>
                <w:bCs/>
              </w:rPr>
              <w:t xml:space="preserve"> </w:t>
            </w:r>
            <w:r w:rsidR="002830BC">
              <w:rPr>
                <w:rFonts w:ascii="Arial" w:hAnsi="Arial" w:cs="Arial" w:hint="eastAsia"/>
                <w:bCs/>
              </w:rPr>
              <w:t>따라서</w:t>
            </w:r>
            <w:r w:rsidR="002830BC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ε=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μ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  <w:r w:rsidR="007937B5">
              <w:rPr>
                <w:rFonts w:ascii="Arial" w:hAnsi="Arial" w:cs="Arial" w:hint="eastAsia"/>
                <w:bCs/>
              </w:rPr>
              <w:t>으로</w:t>
            </w:r>
            <w:r w:rsidR="007937B5">
              <w:rPr>
                <w:rFonts w:ascii="Arial" w:hAnsi="Arial" w:cs="Arial" w:hint="eastAsia"/>
                <w:bCs/>
              </w:rPr>
              <w:t xml:space="preserve"> </w:t>
            </w:r>
            <w:r w:rsidR="007937B5">
              <w:rPr>
                <w:rFonts w:ascii="Arial" w:hAnsi="Arial" w:cs="Arial" w:hint="eastAsia"/>
                <w:bCs/>
              </w:rPr>
              <w:t>변환해야</w:t>
            </w:r>
            <w:r w:rsidR="007937B5">
              <w:rPr>
                <w:rFonts w:ascii="Arial" w:hAnsi="Arial" w:cs="Arial" w:hint="eastAsia"/>
                <w:bCs/>
              </w:rPr>
              <w:t xml:space="preserve"> </w:t>
            </w:r>
            <w:r w:rsidR="007937B5">
              <w:rPr>
                <w:rFonts w:ascii="Arial" w:hAnsi="Arial" w:cs="Arial" w:hint="eastAsia"/>
                <w:bCs/>
              </w:rPr>
              <w:t>한다</w:t>
            </w:r>
            <w:r w:rsidR="007937B5">
              <w:rPr>
                <w:rFonts w:ascii="Arial" w:hAnsi="Arial" w:cs="Arial" w:hint="eastAsia"/>
                <w:bCs/>
              </w:rPr>
              <w:t>.</w:t>
            </w:r>
            <w:r w:rsidR="007937B5">
              <w:rPr>
                <w:rFonts w:ascii="Arial" w:hAnsi="Arial" w:cs="Arial"/>
                <w:bCs/>
              </w:rPr>
              <w:t xml:space="preserve"> </w:t>
            </w:r>
            <w:r w:rsidR="007808AD">
              <w:rPr>
                <w:rFonts w:ascii="Arial" w:hAnsi="Arial" w:cs="Arial" w:hint="eastAsia"/>
                <w:bCs/>
              </w:rPr>
              <w:t>이때</w:t>
            </w:r>
            <w:r w:rsidR="007808AD">
              <w:rPr>
                <w:rFonts w:ascii="Arial" w:hAnsi="Arial" w:cs="Arial" w:hint="eastAsia"/>
                <w:bCs/>
              </w:rPr>
              <w:t xml:space="preserve"> </w:t>
            </w:r>
            <w:r w:rsidR="007808AD">
              <w:rPr>
                <w:rFonts w:ascii="Arial" w:hAnsi="Arial" w:cs="Arial" w:hint="eastAsia"/>
                <w:bCs/>
              </w:rPr>
              <w:t>양변을</w:t>
            </w:r>
            <w:r w:rsidR="007808AD">
              <w:rPr>
                <w:rFonts w:ascii="Arial" w:hAnsi="Arial" w:cs="Arial" w:hint="eastAsia"/>
                <w:bCs/>
              </w:rPr>
              <w:t xml:space="preserve"> </w:t>
            </w:r>
            <w:r w:rsidR="007808AD">
              <w:rPr>
                <w:rFonts w:ascii="Arial" w:hAnsi="Arial" w:cs="Arial" w:hint="eastAsia"/>
                <w:bCs/>
              </w:rPr>
              <w:t>각각</w:t>
            </w:r>
            <w:r w:rsidR="007808AD">
              <w:rPr>
                <w:rFonts w:ascii="Arial" w:hAnsi="Arial" w:cs="Arial" w:hint="eastAsia"/>
                <w:bCs/>
              </w:rPr>
              <w:t xml:space="preserve"> </w:t>
            </w:r>
            <w:r w:rsidR="007808AD">
              <w:rPr>
                <w:rFonts w:ascii="Arial" w:hAnsi="Arial" w:cs="Arial" w:hint="eastAsia"/>
                <w:bCs/>
              </w:rPr>
              <w:t>미분하면</w:t>
            </w:r>
          </w:p>
          <w:p w14:paraId="385DC00C" w14:textId="3A1B8A73" w:rsidR="007808AD" w:rsidRPr="00FA4B71" w:rsidRDefault="00C11AE7" w:rsidP="007808AD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C11AE7">
              <w:rPr>
                <w:rFonts w:ascii="Arial" w:hAnsi="Arial" w:cs="Arial"/>
                <w:bCs/>
                <w:noProof/>
              </w:rPr>
              <w:lastRenderedPageBreak/>
              <w:drawing>
                <wp:inline distT="0" distB="0" distL="0" distR="0" wp14:anchorId="4D9B2243" wp14:editId="7C31BF93">
                  <wp:extent cx="1366520" cy="353894"/>
                  <wp:effectExtent l="0" t="0" r="5080" b="8255"/>
                  <wp:docPr id="11500164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0164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245" cy="35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6F0AC" w14:textId="4F52DB6D" w:rsidR="00582A2C" w:rsidRDefault="00FC707E" w:rsidP="00073ED7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따라서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속도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상수의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이상적분은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AC3EDD">
              <w:rPr>
                <w:rFonts w:ascii="Arial" w:hAnsi="Arial" w:cs="Arial"/>
                <w:bCs/>
              </w:rPr>
              <w:t>Maxwell-Boltzmann distribution</w:t>
            </w:r>
            <w:r w:rsidR="00AC3EDD">
              <w:rPr>
                <w:rFonts w:ascii="Arial" w:hAnsi="Arial" w:cs="Arial" w:hint="eastAsia"/>
                <w:bCs/>
              </w:rPr>
              <w:t>을</w:t>
            </w:r>
            <w:r w:rsidR="00AC3EDD">
              <w:rPr>
                <w:rFonts w:ascii="Arial" w:hAnsi="Arial" w:cs="Arial" w:hint="eastAsia"/>
                <w:bCs/>
              </w:rPr>
              <w:t xml:space="preserve"> </w:t>
            </w:r>
            <w:r w:rsidR="006D702E">
              <w:rPr>
                <w:rFonts w:ascii="Arial" w:hAnsi="Arial" w:cs="Arial" w:hint="eastAsia"/>
                <w:bCs/>
              </w:rPr>
              <w:t>에너지</w:t>
            </w:r>
            <w:r w:rsidR="006D702E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ε</m:t>
              </m:r>
            </m:oMath>
            <w:r w:rsidR="00F30215">
              <w:rPr>
                <w:rFonts w:ascii="Arial" w:hAnsi="Arial" w:cs="Arial" w:hint="eastAsia"/>
                <w:bCs/>
              </w:rPr>
              <w:t>에</w:t>
            </w:r>
            <w:r w:rsidR="00F30215">
              <w:rPr>
                <w:rFonts w:ascii="Arial" w:hAnsi="Arial" w:cs="Arial" w:hint="eastAsia"/>
                <w:bCs/>
              </w:rPr>
              <w:t xml:space="preserve"> </w:t>
            </w:r>
            <w:r w:rsidR="00F30215">
              <w:rPr>
                <w:rFonts w:ascii="Arial" w:hAnsi="Arial" w:cs="Arial" w:hint="eastAsia"/>
                <w:bCs/>
              </w:rPr>
              <w:t>대해서</w:t>
            </w:r>
            <w:r w:rsidR="00F30215">
              <w:rPr>
                <w:rFonts w:ascii="Arial" w:hAnsi="Arial" w:cs="Arial" w:hint="eastAsia"/>
                <w:bCs/>
              </w:rPr>
              <w:t xml:space="preserve"> </w:t>
            </w:r>
            <w:r w:rsidR="00F30215">
              <w:rPr>
                <w:rFonts w:ascii="Arial" w:hAnsi="Arial" w:cs="Arial" w:hint="eastAsia"/>
                <w:bCs/>
              </w:rPr>
              <w:t>적분하면</w:t>
            </w:r>
            <w:r w:rsidR="00F30215">
              <w:rPr>
                <w:rFonts w:ascii="Arial" w:hAnsi="Arial" w:cs="Arial" w:hint="eastAsia"/>
                <w:bCs/>
              </w:rPr>
              <w:t xml:space="preserve"> </w:t>
            </w:r>
            <w:r w:rsidR="00F30215">
              <w:rPr>
                <w:rFonts w:ascii="Arial" w:hAnsi="Arial" w:cs="Arial" w:hint="eastAsia"/>
                <w:bCs/>
              </w:rPr>
              <w:t>된다</w:t>
            </w:r>
            <w:r w:rsidR="00F30215">
              <w:rPr>
                <w:rFonts w:ascii="Arial" w:hAnsi="Arial" w:cs="Arial" w:hint="eastAsia"/>
                <w:bCs/>
              </w:rPr>
              <w:t>.</w:t>
            </w:r>
            <w:r w:rsidR="00F30215">
              <w:rPr>
                <w:rFonts w:ascii="Arial" w:hAnsi="Arial" w:cs="Arial"/>
                <w:bCs/>
              </w:rPr>
              <w:t xml:space="preserve"> </w:t>
            </w:r>
            <w:r w:rsidR="00001E0D">
              <w:rPr>
                <w:rFonts w:ascii="Arial" w:hAnsi="Arial" w:cs="Arial" w:hint="eastAsia"/>
                <w:bCs/>
              </w:rPr>
              <w:t>이에</w:t>
            </w:r>
            <w:r w:rsidR="00001E0D">
              <w:rPr>
                <w:rFonts w:ascii="Arial" w:hAnsi="Arial" w:cs="Arial" w:hint="eastAsia"/>
                <w:bCs/>
              </w:rPr>
              <w:t xml:space="preserve"> </w:t>
            </w:r>
            <w:r w:rsidR="00001E0D">
              <w:rPr>
                <w:rFonts w:ascii="Arial" w:hAnsi="Arial" w:cs="Arial" w:hint="eastAsia"/>
                <w:bCs/>
              </w:rPr>
              <w:t>대한</w:t>
            </w:r>
            <w:r w:rsidR="00001E0D">
              <w:rPr>
                <w:rFonts w:ascii="Arial" w:hAnsi="Arial" w:cs="Arial" w:hint="eastAsia"/>
                <w:bCs/>
              </w:rPr>
              <w:t xml:space="preserve"> </w:t>
            </w:r>
            <w:r w:rsidR="00001E0D">
              <w:rPr>
                <w:rFonts w:ascii="Arial" w:hAnsi="Arial" w:cs="Arial" w:hint="eastAsia"/>
                <w:bCs/>
              </w:rPr>
              <w:t>적분은</w:t>
            </w:r>
            <w:r w:rsidR="00001E0D">
              <w:rPr>
                <w:rFonts w:ascii="Arial" w:hAnsi="Arial" w:cs="Arial" w:hint="eastAsia"/>
                <w:bCs/>
              </w:rPr>
              <w:t xml:space="preserve"> </w:t>
            </w:r>
            <w:r w:rsidR="00001E0D">
              <w:rPr>
                <w:rFonts w:ascii="Arial" w:hAnsi="Arial" w:cs="Arial" w:hint="eastAsia"/>
                <w:bCs/>
              </w:rPr>
              <w:t>다음과</w:t>
            </w:r>
            <w:r w:rsidR="00001E0D">
              <w:rPr>
                <w:rFonts w:ascii="Arial" w:hAnsi="Arial" w:cs="Arial" w:hint="eastAsia"/>
                <w:bCs/>
              </w:rPr>
              <w:t xml:space="preserve"> </w:t>
            </w:r>
            <w:r w:rsidR="00001E0D">
              <w:rPr>
                <w:rFonts w:ascii="Arial" w:hAnsi="Arial" w:cs="Arial" w:hint="eastAsia"/>
                <w:bCs/>
              </w:rPr>
              <w:t>같다</w:t>
            </w:r>
            <w:r w:rsidR="00001E0D">
              <w:rPr>
                <w:rFonts w:ascii="Arial" w:hAnsi="Arial" w:cs="Arial" w:hint="eastAsia"/>
                <w:bCs/>
              </w:rPr>
              <w:t>.</w:t>
            </w:r>
          </w:p>
          <w:p w14:paraId="247F8891" w14:textId="1E413C5B" w:rsidR="00001E0D" w:rsidRDefault="00CF6DFB" w:rsidP="00001E0D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CF6DFB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71F7B67F" wp14:editId="6D726CA7">
                  <wp:extent cx="3034145" cy="458981"/>
                  <wp:effectExtent l="0" t="0" r="0" b="0"/>
                  <wp:docPr id="2277261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7261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083" cy="46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3D9D7" w14:textId="4FC4CC6A" w:rsidR="00A8640E" w:rsidRDefault="00A8640E" w:rsidP="00A8640E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892464">
              <w:rPr>
                <w:rFonts w:ascii="Arial" w:hAnsi="Arial" w:cs="Arial" w:hint="eastAsia"/>
                <w:bCs/>
              </w:rPr>
              <w:t>두</w:t>
            </w:r>
            <w:r w:rsidR="00892464">
              <w:rPr>
                <w:rFonts w:ascii="Arial" w:hAnsi="Arial" w:cs="Arial" w:hint="eastAsia"/>
                <w:bCs/>
              </w:rPr>
              <w:t xml:space="preserve"> </w:t>
            </w:r>
            <w:r w:rsidR="00892464">
              <w:rPr>
                <w:rFonts w:ascii="Arial" w:hAnsi="Arial" w:cs="Arial" w:hint="eastAsia"/>
                <w:bCs/>
              </w:rPr>
              <w:t>입자가</w:t>
            </w:r>
            <w:r w:rsidR="00892464">
              <w:rPr>
                <w:rFonts w:ascii="Arial" w:hAnsi="Arial" w:cs="Arial" w:hint="eastAsia"/>
                <w:bCs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func>
            </m:oMath>
            <w:r w:rsidR="00836684">
              <w:rPr>
                <w:rFonts w:ascii="Arial" w:hAnsi="Arial" w:cs="Arial" w:hint="eastAsia"/>
                <w:bCs/>
              </w:rPr>
              <w:t>의</w:t>
            </w:r>
            <w:r w:rsidR="00836684">
              <w:rPr>
                <w:rFonts w:ascii="Arial" w:hAnsi="Arial" w:cs="Arial" w:hint="eastAsia"/>
                <w:bCs/>
              </w:rPr>
              <w:t xml:space="preserve"> </w:t>
            </w:r>
            <w:r w:rsidR="00836684">
              <w:rPr>
                <w:rFonts w:ascii="Arial" w:hAnsi="Arial" w:cs="Arial" w:hint="eastAsia"/>
                <w:bCs/>
              </w:rPr>
              <w:t>각도를</w:t>
            </w:r>
            <w:r w:rsidR="00836684">
              <w:rPr>
                <w:rFonts w:ascii="Arial" w:hAnsi="Arial" w:cs="Arial" w:hint="eastAsia"/>
                <w:bCs/>
              </w:rPr>
              <w:t xml:space="preserve"> </w:t>
            </w:r>
            <w:r w:rsidR="00836684">
              <w:rPr>
                <w:rFonts w:ascii="Arial" w:hAnsi="Arial" w:cs="Arial" w:hint="eastAsia"/>
                <w:bCs/>
              </w:rPr>
              <w:t>이루며</w:t>
            </w:r>
            <w:r w:rsidR="00836684">
              <w:rPr>
                <w:rFonts w:ascii="Arial" w:hAnsi="Arial" w:cs="Arial" w:hint="eastAsia"/>
                <w:bCs/>
              </w:rPr>
              <w:t xml:space="preserve"> </w:t>
            </w:r>
            <w:r w:rsidR="00836684">
              <w:rPr>
                <w:rFonts w:ascii="Arial" w:hAnsi="Arial" w:cs="Arial" w:hint="eastAsia"/>
                <w:bCs/>
              </w:rPr>
              <w:t>충돌한다고</w:t>
            </w:r>
            <w:r w:rsidR="00836684">
              <w:rPr>
                <w:rFonts w:ascii="Arial" w:hAnsi="Arial" w:cs="Arial" w:hint="eastAsia"/>
                <w:bCs/>
              </w:rPr>
              <w:t xml:space="preserve"> </w:t>
            </w:r>
            <w:r w:rsidR="00836684">
              <w:rPr>
                <w:rFonts w:ascii="Arial" w:hAnsi="Arial" w:cs="Arial" w:hint="eastAsia"/>
                <w:bCs/>
              </w:rPr>
              <w:t>가정하자</w:t>
            </w:r>
            <w:r w:rsidR="00836684">
              <w:rPr>
                <w:rFonts w:ascii="Arial" w:hAnsi="Arial" w:cs="Arial" w:hint="eastAsia"/>
                <w:bCs/>
              </w:rPr>
              <w:t>.</w:t>
            </w:r>
            <w:r w:rsidR="00836684">
              <w:rPr>
                <w:rFonts w:ascii="Arial" w:hAnsi="Arial" w:cs="Arial"/>
                <w:bCs/>
              </w:rPr>
              <w:t xml:space="preserve"> </w:t>
            </w:r>
            <w:r w:rsidR="00205BB6">
              <w:rPr>
                <w:rFonts w:ascii="Arial" w:hAnsi="Arial" w:cs="Arial" w:hint="eastAsia"/>
                <w:bCs/>
              </w:rPr>
              <w:t>다음과</w:t>
            </w:r>
            <w:r w:rsidR="00205BB6">
              <w:rPr>
                <w:rFonts w:ascii="Arial" w:hAnsi="Arial" w:cs="Arial" w:hint="eastAsia"/>
                <w:bCs/>
              </w:rPr>
              <w:t xml:space="preserve"> </w:t>
            </w:r>
            <w:r w:rsidR="00205BB6">
              <w:rPr>
                <w:rFonts w:ascii="Arial" w:hAnsi="Arial" w:cs="Arial" w:hint="eastAsia"/>
                <w:bCs/>
              </w:rPr>
              <w:t>같은</w:t>
            </w:r>
            <w:r w:rsidR="00205BB6">
              <w:rPr>
                <w:rFonts w:ascii="Arial" w:hAnsi="Arial" w:cs="Arial" w:hint="eastAsia"/>
                <w:bCs/>
              </w:rPr>
              <w:t xml:space="preserve"> </w:t>
            </w:r>
            <w:r w:rsidR="00205BB6">
              <w:rPr>
                <w:rFonts w:ascii="Arial" w:hAnsi="Arial" w:cs="Arial" w:hint="eastAsia"/>
                <w:bCs/>
              </w:rPr>
              <w:t>상황으로</w:t>
            </w:r>
            <w:r w:rsidR="00205BB6">
              <w:rPr>
                <w:rFonts w:ascii="Arial" w:hAnsi="Arial" w:cs="Arial" w:hint="eastAsia"/>
                <w:bCs/>
              </w:rPr>
              <w:t xml:space="preserve"> </w:t>
            </w:r>
            <w:r w:rsidR="00205BB6">
              <w:rPr>
                <w:rFonts w:ascii="Arial" w:hAnsi="Arial" w:cs="Arial" w:hint="eastAsia"/>
                <w:bCs/>
              </w:rPr>
              <w:t>분자</w:t>
            </w:r>
            <w:r w:rsidR="00205BB6">
              <w:rPr>
                <w:rFonts w:ascii="Arial" w:hAnsi="Arial" w:cs="Arial" w:hint="eastAsia"/>
                <w:bCs/>
              </w:rPr>
              <w:t xml:space="preserve"> </w:t>
            </w:r>
            <w:r w:rsidR="00205BB6">
              <w:rPr>
                <w:rFonts w:ascii="Arial" w:hAnsi="Arial" w:cs="Arial" w:hint="eastAsia"/>
                <w:bCs/>
              </w:rPr>
              <w:t>충돌에</w:t>
            </w:r>
            <w:r w:rsidR="00205BB6">
              <w:rPr>
                <w:rFonts w:ascii="Arial" w:hAnsi="Arial" w:cs="Arial" w:hint="eastAsia"/>
                <w:bCs/>
              </w:rPr>
              <w:t xml:space="preserve"> </w:t>
            </w:r>
            <w:r w:rsidR="00205BB6">
              <w:rPr>
                <w:rFonts w:ascii="Arial" w:hAnsi="Arial" w:cs="Arial" w:hint="eastAsia"/>
                <w:bCs/>
              </w:rPr>
              <w:t>대한</w:t>
            </w:r>
            <w:r w:rsidR="00205BB6">
              <w:rPr>
                <w:rFonts w:ascii="Arial" w:hAnsi="Arial" w:cs="Arial" w:hint="eastAsia"/>
                <w:bCs/>
              </w:rPr>
              <w:t xml:space="preserve"> </w:t>
            </w:r>
            <w:r w:rsidR="00205BB6">
              <w:rPr>
                <w:rFonts w:ascii="Arial" w:hAnsi="Arial" w:cs="Arial" w:hint="eastAsia"/>
                <w:bCs/>
              </w:rPr>
              <w:t>파라미터를</w:t>
            </w:r>
            <w:r w:rsidR="00205BB6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205BB6">
              <w:rPr>
                <w:rFonts w:ascii="Arial" w:hAnsi="Arial" w:cs="Arial" w:hint="eastAsia"/>
                <w:bCs/>
              </w:rPr>
              <w:t>도식화하면</w:t>
            </w:r>
            <w:proofErr w:type="spellEnd"/>
          </w:p>
          <w:p w14:paraId="5A72AA68" w14:textId="38CB860C" w:rsidR="00205BB6" w:rsidRDefault="004B17A8" w:rsidP="004B17A8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4B17A8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72E24090" wp14:editId="05B5BD8E">
                  <wp:extent cx="3419475" cy="1522410"/>
                  <wp:effectExtent l="0" t="0" r="0" b="1905"/>
                  <wp:docPr id="14279286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2866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52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A079B" w14:textId="79B03B00" w:rsidR="004B17A8" w:rsidRPr="00205BB6" w:rsidRDefault="004B17A8" w:rsidP="004B17A8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모든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중심선속도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AB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ν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func>
            </m:oMath>
            <w:r w:rsidR="00CE55CB">
              <w:rPr>
                <w:rFonts w:ascii="Arial" w:hAnsi="Arial" w:cs="Arial" w:hint="eastAsia"/>
                <w:bCs/>
              </w:rPr>
              <w:t>이므로</w:t>
            </w:r>
            <w:r w:rsidR="00CE55CB">
              <w:rPr>
                <w:rFonts w:ascii="Arial" w:hAnsi="Arial" w:cs="Arial" w:hint="eastAsia"/>
                <w:bCs/>
              </w:rPr>
              <w:t xml:space="preserve"> </w:t>
            </w:r>
            <w:r w:rsidR="00662E28">
              <w:rPr>
                <w:rFonts w:ascii="Arial" w:hAnsi="Arial" w:cs="Arial" w:hint="eastAsia"/>
                <w:bCs/>
              </w:rPr>
              <w:t>속도를</w:t>
            </w:r>
            <w:r w:rsidR="00662E28">
              <w:rPr>
                <w:rFonts w:ascii="Arial" w:hAnsi="Arial" w:cs="Arial" w:hint="eastAsia"/>
                <w:bCs/>
              </w:rPr>
              <w:t xml:space="preserve"> </w:t>
            </w:r>
            <w:r w:rsidR="00662E28">
              <w:rPr>
                <w:rFonts w:ascii="Arial" w:hAnsi="Arial" w:cs="Arial" w:hint="eastAsia"/>
                <w:bCs/>
              </w:rPr>
              <w:t>제곱하여</w:t>
            </w:r>
            <w:r w:rsidR="00662E28">
              <w:rPr>
                <w:rFonts w:ascii="Arial" w:hAnsi="Arial" w:cs="Arial" w:hint="eastAsia"/>
                <w:bCs/>
              </w:rPr>
              <w:t xml:space="preserve"> </w:t>
            </w:r>
            <w:r w:rsidR="00662E28">
              <w:rPr>
                <w:rFonts w:ascii="Arial" w:hAnsi="Arial" w:cs="Arial" w:hint="eastAsia"/>
                <w:bCs/>
              </w:rPr>
              <w:t>환산질량을</w:t>
            </w:r>
            <w:r w:rsidR="00662E28">
              <w:rPr>
                <w:rFonts w:ascii="Arial" w:hAnsi="Arial" w:cs="Arial" w:hint="eastAsia"/>
                <w:bCs/>
              </w:rPr>
              <w:t xml:space="preserve"> </w:t>
            </w:r>
            <w:r w:rsidR="00662E28">
              <w:rPr>
                <w:rFonts w:ascii="Arial" w:hAnsi="Arial" w:cs="Arial" w:hint="eastAsia"/>
                <w:bCs/>
              </w:rPr>
              <w:t>곱하면</w:t>
            </w:r>
            <w:r w:rsidR="00662E28">
              <w:rPr>
                <w:rFonts w:ascii="Arial" w:hAnsi="Arial" w:cs="Arial" w:hint="eastAsia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</w:rPr>
                    <m:t>AB</m:t>
                  </m:r>
                </m:sub>
              </m:sSub>
              <m:r>
                <w:rPr>
                  <w:rFonts w:ascii="Cambria Math" w:hAnsi="Cambria Math" w:cs="Arial"/>
                </w:rPr>
                <m:t>=ε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func>
            </m:oMath>
            <w:r w:rsidR="00D05091">
              <w:rPr>
                <w:rFonts w:ascii="Arial" w:hAnsi="Arial" w:cs="Arial" w:hint="eastAsia"/>
                <w:bCs/>
              </w:rPr>
              <w:t>이다</w:t>
            </w:r>
            <w:r w:rsidR="00D05091">
              <w:rPr>
                <w:rFonts w:ascii="Arial" w:hAnsi="Arial" w:cs="Arial" w:hint="eastAsia"/>
                <w:bCs/>
              </w:rPr>
              <w:t>.</w:t>
            </w:r>
            <w:r w:rsidR="00D05091">
              <w:rPr>
                <w:rFonts w:ascii="Arial" w:hAnsi="Arial" w:cs="Arial"/>
                <w:bCs/>
              </w:rPr>
              <w:t xml:space="preserve"> </w:t>
            </w:r>
            <w:r w:rsidR="00D05091">
              <w:rPr>
                <w:rFonts w:ascii="Arial" w:hAnsi="Arial" w:cs="Arial" w:hint="eastAsia"/>
                <w:bCs/>
              </w:rPr>
              <w:t>이때</w:t>
            </w:r>
            <w:r w:rsidR="00D05091">
              <w:rPr>
                <w:rFonts w:ascii="Arial" w:hAnsi="Arial" w:cs="Arial" w:hint="eastAsia"/>
                <w:bCs/>
              </w:rPr>
              <w:t xml:space="preserve"> </w:t>
            </w:r>
            <w:r w:rsidR="00D05091">
              <w:rPr>
                <w:rFonts w:ascii="Arial" w:hAnsi="Arial" w:cs="Arial" w:hint="eastAsia"/>
                <w:bCs/>
              </w:rPr>
              <w:t>충돌</w:t>
            </w:r>
            <w:r w:rsidR="00D05091">
              <w:rPr>
                <w:rFonts w:ascii="Arial" w:hAnsi="Arial" w:cs="Arial" w:hint="eastAsia"/>
                <w:bCs/>
              </w:rPr>
              <w:t xml:space="preserve"> </w:t>
            </w:r>
            <w:r w:rsidR="00D05091">
              <w:rPr>
                <w:rFonts w:ascii="Arial" w:hAnsi="Arial" w:cs="Arial" w:hint="eastAsia"/>
                <w:bCs/>
              </w:rPr>
              <w:t>파라</w:t>
            </w:r>
            <w:r w:rsidR="001C09B8">
              <w:rPr>
                <w:rFonts w:ascii="Arial" w:hAnsi="Arial" w:cs="Arial" w:hint="eastAsia"/>
                <w:bCs/>
              </w:rPr>
              <w:t>미터와</w:t>
            </w:r>
            <w:r w:rsidR="00D05091">
              <w:rPr>
                <w:rFonts w:ascii="Arial" w:hAnsi="Arial" w:cs="Arial" w:hint="eastAsia"/>
                <w:bCs/>
              </w:rPr>
              <w:t>의</w:t>
            </w:r>
            <w:r w:rsidR="00D05091">
              <w:rPr>
                <w:rFonts w:ascii="Arial" w:hAnsi="Arial" w:cs="Arial" w:hint="eastAsia"/>
                <w:bCs/>
              </w:rPr>
              <w:t xml:space="preserve"> </w:t>
            </w:r>
            <w:r w:rsidR="00D05091">
              <w:rPr>
                <w:rFonts w:ascii="Arial" w:hAnsi="Arial" w:cs="Arial" w:hint="eastAsia"/>
                <w:bCs/>
              </w:rPr>
              <w:t>관계에서</w:t>
            </w:r>
            <w:r w:rsidR="00D05091">
              <w:rPr>
                <w:rFonts w:ascii="Arial" w:hAnsi="Arial" w:cs="Arial" w:hint="eastAsia"/>
                <w:bCs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oMath>
            <w:r w:rsidR="009166AD">
              <w:rPr>
                <w:rFonts w:ascii="Arial" w:hAnsi="Arial" w:cs="Arial" w:hint="eastAsia"/>
                <w:bCs/>
              </w:rPr>
              <w:t>로</w:t>
            </w:r>
            <w:r w:rsidR="009166AD">
              <w:rPr>
                <w:rFonts w:ascii="Arial" w:hAnsi="Arial" w:cs="Arial" w:hint="eastAsia"/>
                <w:bCs/>
              </w:rPr>
              <w:t xml:space="preserve"> </w:t>
            </w:r>
            <w:r w:rsidR="009166AD">
              <w:rPr>
                <w:rFonts w:ascii="Arial" w:hAnsi="Arial" w:cs="Arial" w:hint="eastAsia"/>
                <w:bCs/>
              </w:rPr>
              <w:t>기</w:t>
            </w:r>
            <w:r w:rsidR="00C758D1">
              <w:rPr>
                <w:rFonts w:ascii="Arial" w:hAnsi="Arial" w:cs="Arial" w:hint="eastAsia"/>
                <w:bCs/>
              </w:rPr>
              <w:t>술된다</w:t>
            </w:r>
            <w:r w:rsidR="00C758D1">
              <w:rPr>
                <w:rFonts w:ascii="Arial" w:hAnsi="Arial" w:cs="Arial" w:hint="eastAsia"/>
                <w:bCs/>
              </w:rPr>
              <w:t>.</w:t>
            </w:r>
            <w:r w:rsidR="00C758D1">
              <w:rPr>
                <w:rFonts w:ascii="Arial" w:hAnsi="Arial" w:cs="Arial"/>
                <w:bCs/>
              </w:rPr>
              <w:t xml:space="preserve"> </w:t>
            </w:r>
            <w:r w:rsidR="00C758D1">
              <w:rPr>
                <w:rFonts w:ascii="Arial" w:hAnsi="Arial" w:cs="Arial" w:hint="eastAsia"/>
                <w:bCs/>
              </w:rPr>
              <w:t>이때</w:t>
            </w:r>
            <w:r w:rsidR="00C758D1">
              <w:rPr>
                <w:rFonts w:ascii="Arial" w:hAnsi="Arial" w:cs="Arial" w:hint="eastAsia"/>
                <w:bCs/>
              </w:rPr>
              <w:t xml:space="preserve"> </w:t>
            </w:r>
            <w:r w:rsidR="00C758D1">
              <w:rPr>
                <w:rFonts w:ascii="Arial" w:hAnsi="Arial" w:cs="Arial" w:hint="eastAsia"/>
                <w:bCs/>
              </w:rPr>
              <w:t>반응이</w:t>
            </w:r>
            <w:r w:rsidR="00C758D1">
              <w:rPr>
                <w:rFonts w:ascii="Arial" w:hAnsi="Arial" w:cs="Arial" w:hint="eastAsia"/>
                <w:bCs/>
              </w:rPr>
              <w:t xml:space="preserve"> </w:t>
            </w:r>
            <w:r w:rsidR="00C758D1">
              <w:rPr>
                <w:rFonts w:ascii="Arial" w:hAnsi="Arial" w:cs="Arial" w:hint="eastAsia"/>
                <w:bCs/>
              </w:rPr>
              <w:t>가능한</w:t>
            </w:r>
            <w:r w:rsidR="003E0483">
              <w:rPr>
                <w:rFonts w:ascii="Arial" w:hAnsi="Arial" w:cs="Arial" w:hint="eastAsia"/>
                <w:bCs/>
              </w:rPr>
              <w:t xml:space="preserve"> </w:t>
            </w:r>
            <w:r w:rsidR="003E0483">
              <w:rPr>
                <w:rFonts w:ascii="Arial" w:hAnsi="Arial" w:cs="Arial"/>
                <w:bCs/>
              </w:rPr>
              <w:t>b</w:t>
            </w:r>
            <w:r w:rsidR="003E0483">
              <w:rPr>
                <w:rFonts w:ascii="Arial" w:hAnsi="Arial" w:cs="Arial" w:hint="eastAsia"/>
                <w:bCs/>
              </w:rPr>
              <w:t>의</w:t>
            </w:r>
            <w:r w:rsidR="003E0483">
              <w:rPr>
                <w:rFonts w:ascii="Arial" w:hAnsi="Arial" w:cs="Arial" w:hint="eastAsia"/>
                <w:bCs/>
              </w:rPr>
              <w:t xml:space="preserve"> </w:t>
            </w:r>
            <w:r w:rsidR="003E0483">
              <w:rPr>
                <w:rFonts w:ascii="Arial" w:hAnsi="Arial" w:cs="Arial" w:hint="eastAsia"/>
                <w:bCs/>
              </w:rPr>
              <w:t>최댓값을</w:t>
            </w:r>
            <w:r w:rsidR="00F4022E">
              <w:rPr>
                <w:rFonts w:ascii="Arial" w:hAnsi="Arial" w:cs="Arial"/>
                <w:bCs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fName>
                    <m:e/>
                  </m:func>
                </m:sub>
              </m:sSub>
            </m:oMath>
            <w:r w:rsidR="00F4022E">
              <w:rPr>
                <w:rFonts w:ascii="Arial" w:hAnsi="Arial" w:cs="Arial" w:hint="eastAsia"/>
                <w:bCs/>
              </w:rPr>
              <w:t>라</w:t>
            </w:r>
            <w:r w:rsidR="00F4022E">
              <w:rPr>
                <w:rFonts w:ascii="Arial" w:hAnsi="Arial" w:cs="Arial"/>
                <w:bCs/>
              </w:rPr>
              <w:t xml:space="preserve"> </w:t>
            </w:r>
            <w:r w:rsidR="00F4022E">
              <w:rPr>
                <w:rFonts w:ascii="Arial" w:hAnsi="Arial" w:cs="Arial" w:hint="eastAsia"/>
                <w:bCs/>
              </w:rPr>
              <w:t>하면</w:t>
            </w:r>
            <w:r w:rsidR="00F4022E">
              <w:rPr>
                <w:rFonts w:ascii="Arial" w:hAnsi="Arial" w:cs="Arial" w:hint="eastAsia"/>
                <w:bCs/>
              </w:rPr>
              <w:t xml:space="preserve"> </w:t>
            </w:r>
            <w:r w:rsidR="00C758F6">
              <w:rPr>
                <w:rFonts w:ascii="Arial" w:hAnsi="Arial" w:cs="Arial" w:hint="eastAsia"/>
                <w:bCs/>
              </w:rPr>
              <w:t>이때</w:t>
            </w:r>
            <w:r w:rsidR="00C758F6">
              <w:rPr>
                <w:rFonts w:ascii="Arial" w:hAnsi="Arial" w:cs="Arial" w:hint="eastAsia"/>
                <w:bCs/>
              </w:rPr>
              <w:t xml:space="preserve"> </w:t>
            </w:r>
            <w:r w:rsidR="00C758F6">
              <w:rPr>
                <w:rFonts w:ascii="Arial" w:hAnsi="Arial" w:cs="Arial" w:hint="eastAsia"/>
                <w:bCs/>
              </w:rPr>
              <w:t>정의되는</w:t>
            </w:r>
            <w:r w:rsidR="00C758F6">
              <w:rPr>
                <w:rFonts w:ascii="Arial" w:hAnsi="Arial" w:cs="Arial" w:hint="eastAsia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oMath>
            <w:r w:rsidR="00ED39EE">
              <w:rPr>
                <w:rFonts w:ascii="Arial" w:hAnsi="Arial" w:cs="Arial" w:hint="eastAsia"/>
                <w:bCs/>
              </w:rPr>
              <w:t>는</w:t>
            </w:r>
            <w:r w:rsidR="00ED39EE">
              <w:rPr>
                <w:rFonts w:ascii="Arial" w:hAnsi="Arial" w:cs="Arial" w:hint="eastAsia"/>
                <w:bCs/>
              </w:rPr>
              <w:t xml:space="preserve"> </w:t>
            </w:r>
            <w:r w:rsidR="00ED39EE">
              <w:rPr>
                <w:rFonts w:ascii="Arial" w:hAnsi="Arial" w:cs="Arial" w:hint="eastAsia"/>
                <w:bCs/>
              </w:rPr>
              <w:t>반응에</w:t>
            </w:r>
            <w:r w:rsidR="00ED39EE">
              <w:rPr>
                <w:rFonts w:ascii="Arial" w:hAnsi="Arial" w:cs="Arial" w:hint="eastAsia"/>
                <w:bCs/>
              </w:rPr>
              <w:t xml:space="preserve"> </w:t>
            </w:r>
            <w:r w:rsidR="00ED39EE">
              <w:rPr>
                <w:rFonts w:ascii="Arial" w:hAnsi="Arial" w:cs="Arial" w:hint="eastAsia"/>
                <w:bCs/>
              </w:rPr>
              <w:t>대한</w:t>
            </w:r>
            <w:r w:rsidR="00ED39EE">
              <w:rPr>
                <w:rFonts w:ascii="Arial" w:hAnsi="Arial" w:cs="Arial" w:hint="eastAsia"/>
                <w:bCs/>
              </w:rPr>
              <w:t xml:space="preserve"> </w:t>
            </w:r>
            <w:r w:rsidR="00ED39EE">
              <w:rPr>
                <w:rFonts w:ascii="Arial" w:hAnsi="Arial" w:cs="Arial" w:hint="eastAsia"/>
                <w:bCs/>
              </w:rPr>
              <w:t>일종의</w:t>
            </w:r>
            <w:r w:rsidR="00ED39EE">
              <w:rPr>
                <w:rFonts w:ascii="Arial" w:hAnsi="Arial" w:cs="Arial" w:hint="eastAsia"/>
                <w:bCs/>
              </w:rPr>
              <w:t xml:space="preserve"> </w:t>
            </w:r>
            <w:r w:rsidR="00ED39EE">
              <w:rPr>
                <w:rFonts w:ascii="Arial" w:hAnsi="Arial" w:cs="Arial" w:hint="eastAsia"/>
                <w:bCs/>
              </w:rPr>
              <w:t>문턱</w:t>
            </w:r>
            <w:r w:rsidR="00ED39EE">
              <w:rPr>
                <w:rFonts w:ascii="Arial" w:hAnsi="Arial" w:cs="Arial" w:hint="eastAsia"/>
                <w:bCs/>
              </w:rPr>
              <w:t xml:space="preserve"> </w:t>
            </w:r>
            <w:r w:rsidR="00ED39EE">
              <w:rPr>
                <w:rFonts w:ascii="Arial" w:hAnsi="Arial" w:cs="Arial" w:hint="eastAsia"/>
                <w:bCs/>
              </w:rPr>
              <w:t>에너지</w:t>
            </w:r>
            <w:r w:rsidR="00ED39EE">
              <w:rPr>
                <w:rFonts w:ascii="Arial" w:hAnsi="Arial" w:cs="Arial" w:hint="eastAsia"/>
                <w:bCs/>
              </w:rPr>
              <w:t>(</w:t>
            </w:r>
            <w:r w:rsidR="00ED39EE">
              <w:rPr>
                <w:rFonts w:ascii="Arial" w:hAnsi="Arial" w:cs="Arial"/>
                <w:bCs/>
              </w:rPr>
              <w:t>activation energy)</w:t>
            </w:r>
            <w:r w:rsidR="00FA355F">
              <w:rPr>
                <w:rFonts w:ascii="Arial" w:hAnsi="Arial" w:cs="Arial" w:hint="eastAsia"/>
                <w:bCs/>
              </w:rPr>
              <w:t>로</w:t>
            </w:r>
            <w:r w:rsidR="00FA355F">
              <w:rPr>
                <w:rFonts w:ascii="Arial" w:hAnsi="Arial" w:cs="Arial" w:hint="eastAsia"/>
                <w:bCs/>
              </w:rPr>
              <w:t xml:space="preserve"> </w:t>
            </w:r>
            <w:r w:rsidR="00FA355F">
              <w:rPr>
                <w:rFonts w:ascii="Arial" w:hAnsi="Arial" w:cs="Arial" w:hint="eastAsia"/>
                <w:bCs/>
              </w:rPr>
              <w:t>간주할</w:t>
            </w:r>
            <w:r w:rsidR="00FA355F">
              <w:rPr>
                <w:rFonts w:ascii="Arial" w:hAnsi="Arial" w:cs="Arial" w:hint="eastAsia"/>
                <w:bCs/>
              </w:rPr>
              <w:t xml:space="preserve"> </w:t>
            </w:r>
            <w:r w:rsidR="00FA355F">
              <w:rPr>
                <w:rFonts w:ascii="Arial" w:hAnsi="Arial" w:cs="Arial" w:hint="eastAsia"/>
                <w:bCs/>
              </w:rPr>
              <w:t>수</w:t>
            </w:r>
            <w:r w:rsidR="00FA355F">
              <w:rPr>
                <w:rFonts w:ascii="Arial" w:hAnsi="Arial" w:cs="Arial" w:hint="eastAsia"/>
                <w:bCs/>
              </w:rPr>
              <w:t xml:space="preserve"> </w:t>
            </w:r>
            <w:r w:rsidR="00FA355F">
              <w:rPr>
                <w:rFonts w:ascii="Arial" w:hAnsi="Arial" w:cs="Arial" w:hint="eastAsia"/>
                <w:bCs/>
              </w:rPr>
              <w:t>있다</w:t>
            </w:r>
            <w:r w:rsidR="00FA355F">
              <w:rPr>
                <w:rFonts w:ascii="Arial" w:hAnsi="Arial" w:cs="Arial" w:hint="eastAsia"/>
                <w:bCs/>
              </w:rPr>
              <w:t>.</w:t>
            </w:r>
            <w:r w:rsidR="001B37AE">
              <w:rPr>
                <w:rFonts w:ascii="Arial" w:hAnsi="Arial" w:cs="Arial"/>
                <w:bCs/>
              </w:rPr>
              <w:t xml:space="preserve"> </w:t>
            </w:r>
            <w:r w:rsidR="005E206A">
              <w:rPr>
                <w:rFonts w:ascii="Arial" w:hAnsi="Arial" w:cs="Arial" w:hint="eastAsia"/>
                <w:bCs/>
              </w:rPr>
              <w:t>기하</w:t>
            </w:r>
            <w:r w:rsidR="005E206A">
              <w:rPr>
                <w:rFonts w:ascii="Arial" w:hAnsi="Arial" w:cs="Arial" w:hint="eastAsia"/>
                <w:bCs/>
              </w:rPr>
              <w:t xml:space="preserve"> </w:t>
            </w:r>
            <w:r w:rsidR="005E206A">
              <w:rPr>
                <w:rFonts w:ascii="Arial" w:hAnsi="Arial" w:cs="Arial" w:hint="eastAsia"/>
                <w:bCs/>
              </w:rPr>
              <w:t>관계를</w:t>
            </w:r>
            <w:r w:rsidR="005E206A">
              <w:rPr>
                <w:rFonts w:ascii="Arial" w:hAnsi="Arial" w:cs="Arial" w:hint="eastAsia"/>
                <w:bCs/>
              </w:rPr>
              <w:t xml:space="preserve"> </w:t>
            </w:r>
            <w:r w:rsidR="005E206A">
              <w:rPr>
                <w:rFonts w:ascii="Arial" w:hAnsi="Arial" w:cs="Arial" w:hint="eastAsia"/>
                <w:bCs/>
              </w:rPr>
              <w:t>이용하여</w:t>
            </w:r>
            <w:r w:rsidR="005E206A">
              <w:rPr>
                <w:rFonts w:ascii="Arial" w:hAnsi="Arial" w:cs="Arial" w:hint="eastAsia"/>
                <w:bCs/>
              </w:rPr>
              <w:t xml:space="preserve"> </w:t>
            </w:r>
            <w:r w:rsidR="005E206A">
              <w:rPr>
                <w:rFonts w:ascii="Arial" w:hAnsi="Arial" w:cs="Arial" w:hint="eastAsia"/>
                <w:bCs/>
              </w:rPr>
              <w:t>식을</w:t>
            </w:r>
            <w:r w:rsidR="005E206A">
              <w:rPr>
                <w:rFonts w:ascii="Arial" w:hAnsi="Arial" w:cs="Arial" w:hint="eastAsia"/>
                <w:bCs/>
              </w:rPr>
              <w:t xml:space="preserve"> </w:t>
            </w:r>
            <w:r w:rsidR="005E206A">
              <w:rPr>
                <w:rFonts w:ascii="Arial" w:hAnsi="Arial" w:cs="Arial" w:hint="eastAsia"/>
                <w:bCs/>
              </w:rPr>
              <w:t>정리하면</w:t>
            </w:r>
          </w:p>
          <w:p w14:paraId="0F2DB71E" w14:textId="6D7BD0AD" w:rsidR="00B02F54" w:rsidRDefault="005E206A" w:rsidP="00B02F54">
            <w:pPr>
              <w:spacing w:after="0"/>
              <w:ind w:left="360"/>
              <w:jc w:val="center"/>
              <w:rPr>
                <w:rFonts w:ascii="Arial" w:hAnsi="Arial" w:cs="Arial"/>
                <w:b/>
              </w:rPr>
            </w:pPr>
            <w:r w:rsidRPr="005E206A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4897D18B" wp14:editId="4AB68B1E">
                  <wp:extent cx="2575560" cy="445599"/>
                  <wp:effectExtent l="0" t="0" r="0" b="0"/>
                  <wp:docPr id="20524512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4512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460" cy="44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A1DD2" w14:textId="2D0E0264" w:rsidR="00B02F54" w:rsidRDefault="00B02F54" w:rsidP="00FA2808">
            <w:pPr>
              <w:spacing w:after="0"/>
              <w:ind w:firstLineChars="100" w:firstLine="20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따라서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앞서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나온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적분을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정리하여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계산하면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다</w:t>
            </w:r>
            <w:r w:rsidR="00FA2808">
              <w:rPr>
                <w:rFonts w:ascii="Arial" w:hAnsi="Arial" w:cs="Arial" w:hint="eastAsia"/>
                <w:bCs/>
              </w:rPr>
              <w:t>음과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같다</w:t>
            </w:r>
            <w:r>
              <w:rPr>
                <w:rFonts w:ascii="Arial" w:hAnsi="Arial" w:cs="Arial" w:hint="eastAsia"/>
                <w:bCs/>
              </w:rPr>
              <w:t>.</w:t>
            </w:r>
          </w:p>
          <w:p w14:paraId="4439DEDE" w14:textId="49D45FFF" w:rsidR="00982136" w:rsidRDefault="00DD1DB8" w:rsidP="00EE17B2">
            <w:pPr>
              <w:spacing w:after="0"/>
              <w:ind w:firstLineChars="100" w:firstLine="200"/>
              <w:jc w:val="center"/>
              <w:rPr>
                <w:rFonts w:ascii="Arial" w:hAnsi="Arial" w:cs="Arial"/>
                <w:bCs/>
              </w:rPr>
            </w:pPr>
            <w:r w:rsidRPr="00DD1DB8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737391AD" wp14:editId="4A1B6EBF">
                  <wp:extent cx="5465619" cy="928245"/>
                  <wp:effectExtent l="0" t="0" r="1905" b="5715"/>
                  <wp:docPr id="1620806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8061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929" cy="93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3985E" w14:textId="1698B433" w:rsidR="000A78DD" w:rsidRDefault="000A78DD" w:rsidP="001C4BF2">
            <w:pPr>
              <w:spacing w:after="0"/>
              <w:ind w:firstLineChars="100" w:firstLine="20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우리는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두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분자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사이의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B03349">
              <w:rPr>
                <w:rFonts w:ascii="Arial" w:hAnsi="Arial" w:cs="Arial" w:hint="eastAsia"/>
                <w:bCs/>
              </w:rPr>
              <w:t>전방위적</w:t>
            </w:r>
            <w:r w:rsidR="00B03349">
              <w:rPr>
                <w:rFonts w:ascii="Arial" w:hAnsi="Arial" w:cs="Arial" w:hint="eastAsia"/>
                <w:bCs/>
              </w:rPr>
              <w:t xml:space="preserve"> </w:t>
            </w:r>
            <w:r w:rsidR="00B03349">
              <w:rPr>
                <w:rFonts w:ascii="Arial" w:hAnsi="Arial" w:cs="Arial" w:hint="eastAsia"/>
                <w:bCs/>
              </w:rPr>
              <w:t>충돌을</w:t>
            </w:r>
            <w:r w:rsidR="00B03349">
              <w:rPr>
                <w:rFonts w:ascii="Arial" w:hAnsi="Arial" w:cs="Arial" w:hint="eastAsia"/>
                <w:bCs/>
              </w:rPr>
              <w:t xml:space="preserve"> </w:t>
            </w:r>
            <w:r w:rsidR="00B03349">
              <w:rPr>
                <w:rFonts w:ascii="Arial" w:hAnsi="Arial" w:cs="Arial" w:hint="eastAsia"/>
                <w:bCs/>
              </w:rPr>
              <w:t>전제했다</w:t>
            </w:r>
            <w:r w:rsidR="00B03349">
              <w:rPr>
                <w:rFonts w:ascii="Arial" w:hAnsi="Arial" w:cs="Arial" w:hint="eastAsia"/>
                <w:bCs/>
              </w:rPr>
              <w:t>.</w:t>
            </w:r>
            <w:r w:rsidR="00B03349">
              <w:rPr>
                <w:rFonts w:ascii="Arial" w:hAnsi="Arial" w:cs="Arial"/>
                <w:bCs/>
              </w:rPr>
              <w:t xml:space="preserve"> </w:t>
            </w:r>
            <w:r w:rsidR="00B03349">
              <w:rPr>
                <w:rFonts w:ascii="Arial" w:hAnsi="Arial" w:cs="Arial" w:hint="eastAsia"/>
                <w:bCs/>
              </w:rPr>
              <w:t>하지만</w:t>
            </w:r>
            <w:r w:rsidR="00B03349">
              <w:rPr>
                <w:rFonts w:ascii="Arial" w:hAnsi="Arial" w:cs="Arial" w:hint="eastAsia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실제</w:t>
            </w:r>
            <w:r w:rsidR="00A23D13">
              <w:rPr>
                <w:rFonts w:ascii="Arial" w:hAnsi="Arial" w:cs="Arial" w:hint="eastAsia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화학</w:t>
            </w:r>
            <w:r w:rsidR="00A23D13">
              <w:rPr>
                <w:rFonts w:ascii="Arial" w:hAnsi="Arial" w:cs="Arial" w:hint="eastAsia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반응에서는</w:t>
            </w:r>
            <w:r w:rsidR="00A23D13">
              <w:rPr>
                <w:rFonts w:ascii="Arial" w:hAnsi="Arial" w:cs="Arial" w:hint="eastAsia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특정</w:t>
            </w:r>
            <w:r w:rsidR="00A23D13">
              <w:rPr>
                <w:rFonts w:ascii="Arial" w:hAnsi="Arial" w:cs="Arial" w:hint="eastAsia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배향으로</w:t>
            </w:r>
            <w:r w:rsidR="00A23D13">
              <w:rPr>
                <w:rFonts w:ascii="Arial" w:hAnsi="Arial" w:cs="Arial" w:hint="eastAsia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충돌해야만</w:t>
            </w:r>
            <w:r w:rsidR="00A23D13">
              <w:rPr>
                <w:rFonts w:ascii="Arial" w:hAnsi="Arial" w:cs="Arial" w:hint="eastAsia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반응이</w:t>
            </w:r>
            <w:r w:rsidR="00A23D13">
              <w:rPr>
                <w:rFonts w:ascii="Arial" w:hAnsi="Arial" w:cs="Arial" w:hint="eastAsia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진행되며</w:t>
            </w:r>
            <w:r w:rsidR="00A23D13">
              <w:rPr>
                <w:rFonts w:ascii="Arial" w:hAnsi="Arial" w:cs="Arial" w:hint="eastAsia"/>
                <w:bCs/>
              </w:rPr>
              <w:t>,</w:t>
            </w:r>
            <w:r w:rsidR="00A23D13">
              <w:rPr>
                <w:rFonts w:ascii="Arial" w:hAnsi="Arial" w:cs="Arial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따라서</w:t>
            </w:r>
            <w:r w:rsidR="00A23D13">
              <w:rPr>
                <w:rFonts w:ascii="Arial" w:hAnsi="Arial" w:cs="Arial" w:hint="eastAsia"/>
                <w:bCs/>
              </w:rPr>
              <w:t xml:space="preserve"> </w:t>
            </w:r>
            <w:r w:rsidR="00A23D13">
              <w:rPr>
                <w:rFonts w:ascii="Arial" w:hAnsi="Arial" w:cs="Arial" w:hint="eastAsia"/>
                <w:bCs/>
              </w:rPr>
              <w:t>우리는</w:t>
            </w:r>
            <w:r w:rsidR="00A23D13">
              <w:rPr>
                <w:rFonts w:ascii="Arial" w:hAnsi="Arial" w:cs="Arial" w:hint="eastAsia"/>
                <w:bCs/>
              </w:rPr>
              <w:t xml:space="preserve"> </w:t>
            </w:r>
            <w:r w:rsidR="00537B44">
              <w:rPr>
                <w:rFonts w:ascii="Arial" w:hAnsi="Arial" w:cs="Arial" w:hint="eastAsia"/>
                <w:bCs/>
              </w:rPr>
              <w:t>충돌</w:t>
            </w:r>
            <w:r w:rsidR="00537B44">
              <w:rPr>
                <w:rFonts w:ascii="Arial" w:hAnsi="Arial" w:cs="Arial" w:hint="eastAsia"/>
                <w:bCs/>
              </w:rPr>
              <w:t xml:space="preserve"> </w:t>
            </w:r>
            <w:r w:rsidR="00537B44">
              <w:rPr>
                <w:rFonts w:ascii="Arial" w:hAnsi="Arial" w:cs="Arial" w:hint="eastAsia"/>
                <w:bCs/>
              </w:rPr>
              <w:t>단면적을</w:t>
            </w:r>
            <w:r w:rsidR="00537B44">
              <w:rPr>
                <w:rFonts w:ascii="Arial" w:hAnsi="Arial" w:cs="Arial" w:hint="eastAsia"/>
                <w:bCs/>
              </w:rPr>
              <w:t xml:space="preserve"> </w:t>
            </w:r>
            <w:r w:rsidR="00537B44">
              <w:rPr>
                <w:rFonts w:ascii="Arial" w:hAnsi="Arial" w:cs="Arial" w:hint="eastAsia"/>
                <w:bCs/>
              </w:rPr>
              <w:t>보정할</w:t>
            </w:r>
            <w:r w:rsidR="00537B44">
              <w:rPr>
                <w:rFonts w:ascii="Arial" w:hAnsi="Arial" w:cs="Arial" w:hint="eastAsia"/>
                <w:bCs/>
              </w:rPr>
              <w:t xml:space="preserve"> </w:t>
            </w:r>
            <w:r w:rsidR="00537B44">
              <w:rPr>
                <w:rFonts w:ascii="Arial" w:hAnsi="Arial" w:cs="Arial" w:hint="eastAsia"/>
                <w:bCs/>
              </w:rPr>
              <w:t>필요가</w:t>
            </w:r>
            <w:r w:rsidR="00537B44">
              <w:rPr>
                <w:rFonts w:ascii="Arial" w:hAnsi="Arial" w:cs="Arial" w:hint="eastAsia"/>
                <w:bCs/>
              </w:rPr>
              <w:t xml:space="preserve"> </w:t>
            </w:r>
            <w:r w:rsidR="00537B44">
              <w:rPr>
                <w:rFonts w:ascii="Arial" w:hAnsi="Arial" w:cs="Arial" w:hint="eastAsia"/>
                <w:bCs/>
              </w:rPr>
              <w:t>있다</w:t>
            </w:r>
            <w:r w:rsidR="00725196">
              <w:rPr>
                <w:rFonts w:ascii="Arial" w:hAnsi="Arial" w:cs="Arial" w:hint="eastAsia"/>
                <w:bCs/>
              </w:rPr>
              <w:t>.</w:t>
            </w:r>
            <w:r w:rsidR="00725196">
              <w:rPr>
                <w:rFonts w:ascii="Arial" w:hAnsi="Arial" w:cs="Arial"/>
                <w:bCs/>
              </w:rPr>
              <w:t xml:space="preserve"> </w:t>
            </w:r>
            <w:r w:rsidR="00725196">
              <w:rPr>
                <w:rFonts w:ascii="Arial" w:hAnsi="Arial" w:cs="Arial" w:hint="eastAsia"/>
                <w:bCs/>
              </w:rPr>
              <w:t>따라서</w:t>
            </w:r>
            <w:r w:rsidR="00725196">
              <w:rPr>
                <w:rFonts w:ascii="Arial" w:hAnsi="Arial" w:cs="Arial" w:hint="eastAsia"/>
                <w:b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</w:rPr>
                    <m:t>*</m:t>
                  </m:r>
                </m:sup>
              </m:sSup>
              <m:r>
                <w:rPr>
                  <w:rFonts w:ascii="Cambria Math" w:hAnsi="Cambria Math" w:cs="Arial"/>
                </w:rPr>
                <m:t>=Pσ</m:t>
              </m:r>
            </m:oMath>
            <w:r w:rsidR="00243F2F">
              <w:rPr>
                <w:rFonts w:ascii="Arial" w:hAnsi="Arial" w:cs="Arial" w:hint="eastAsia"/>
                <w:bCs/>
              </w:rPr>
              <w:t>로</w:t>
            </w:r>
            <w:r w:rsidR="00243F2F">
              <w:rPr>
                <w:rFonts w:ascii="Arial" w:hAnsi="Arial" w:cs="Arial" w:hint="eastAsia"/>
                <w:bCs/>
              </w:rPr>
              <w:t xml:space="preserve"> </w:t>
            </w:r>
            <w:r w:rsidR="00243F2F">
              <w:rPr>
                <w:rFonts w:ascii="Arial" w:hAnsi="Arial" w:cs="Arial" w:hint="eastAsia"/>
                <w:bCs/>
              </w:rPr>
              <w:t>보정하기</w:t>
            </w:r>
            <w:r w:rsidR="00243F2F">
              <w:rPr>
                <w:rFonts w:ascii="Arial" w:hAnsi="Arial" w:cs="Arial" w:hint="eastAsia"/>
                <w:bCs/>
              </w:rPr>
              <w:t xml:space="preserve"> </w:t>
            </w:r>
            <w:r w:rsidR="00243F2F">
              <w:rPr>
                <w:rFonts w:ascii="Arial" w:hAnsi="Arial" w:cs="Arial" w:hint="eastAsia"/>
                <w:bCs/>
              </w:rPr>
              <w:t>위해</w:t>
            </w:r>
            <w:r w:rsidR="00243F2F">
              <w:rPr>
                <w:rFonts w:ascii="Arial" w:hAnsi="Arial" w:cs="Arial" w:hint="eastAsia"/>
                <w:bCs/>
              </w:rPr>
              <w:t xml:space="preserve"> </w:t>
            </w:r>
            <w:r w:rsidR="00243F2F">
              <w:rPr>
                <w:rFonts w:ascii="Arial" w:hAnsi="Arial" w:cs="Arial"/>
                <w:bCs/>
              </w:rPr>
              <w:t>steric factor P</w:t>
            </w:r>
            <w:r w:rsidR="00243F2F">
              <w:rPr>
                <w:rFonts w:ascii="Arial" w:hAnsi="Arial" w:cs="Arial" w:hint="eastAsia"/>
                <w:bCs/>
              </w:rPr>
              <w:t>를</w:t>
            </w:r>
            <w:r w:rsidR="00243F2F">
              <w:rPr>
                <w:rFonts w:ascii="Arial" w:hAnsi="Arial" w:cs="Arial" w:hint="eastAsia"/>
                <w:bCs/>
              </w:rPr>
              <w:t xml:space="preserve"> </w:t>
            </w:r>
            <w:r w:rsidR="00243F2F">
              <w:rPr>
                <w:rFonts w:ascii="Arial" w:hAnsi="Arial" w:cs="Arial" w:hint="eastAsia"/>
                <w:bCs/>
              </w:rPr>
              <w:t>도입하면</w:t>
            </w:r>
            <w:r w:rsidR="00243F2F">
              <w:rPr>
                <w:rFonts w:ascii="Arial" w:hAnsi="Arial" w:cs="Arial" w:hint="eastAsia"/>
                <w:bCs/>
              </w:rPr>
              <w:t xml:space="preserve"> </w:t>
            </w:r>
            <w:r w:rsidR="001F27C3">
              <w:rPr>
                <w:rFonts w:ascii="Arial" w:hAnsi="Arial" w:cs="Arial" w:hint="eastAsia"/>
                <w:bCs/>
              </w:rPr>
              <w:t>위의</w:t>
            </w:r>
            <w:r w:rsidR="001F27C3">
              <w:rPr>
                <w:rFonts w:ascii="Arial" w:hAnsi="Arial" w:cs="Arial" w:hint="eastAsia"/>
                <w:bCs/>
              </w:rPr>
              <w:t xml:space="preserve"> </w:t>
            </w:r>
            <w:r w:rsidR="001F27C3">
              <w:rPr>
                <w:rFonts w:ascii="Arial" w:hAnsi="Arial" w:cs="Arial" w:hint="eastAsia"/>
                <w:bCs/>
              </w:rPr>
              <w:t>적분식은</w:t>
            </w:r>
            <w:r w:rsidR="001F27C3">
              <w:rPr>
                <w:rFonts w:ascii="Arial" w:hAnsi="Arial" w:cs="Arial" w:hint="eastAsia"/>
                <w:bCs/>
              </w:rPr>
              <w:t xml:space="preserve"> </w:t>
            </w:r>
            <w:r w:rsidR="001F27C3">
              <w:rPr>
                <w:rFonts w:ascii="Arial" w:hAnsi="Arial" w:cs="Arial" w:hint="eastAsia"/>
                <w:bCs/>
              </w:rPr>
              <w:t>다음과</w:t>
            </w:r>
            <w:r w:rsidR="001F27C3">
              <w:rPr>
                <w:rFonts w:ascii="Arial" w:hAnsi="Arial" w:cs="Arial" w:hint="eastAsia"/>
                <w:bCs/>
              </w:rPr>
              <w:t xml:space="preserve"> </w:t>
            </w:r>
            <w:r w:rsidR="001F27C3">
              <w:rPr>
                <w:rFonts w:ascii="Arial" w:hAnsi="Arial" w:cs="Arial" w:hint="eastAsia"/>
                <w:bCs/>
              </w:rPr>
              <w:t>같이</w:t>
            </w:r>
            <w:r w:rsidR="001F27C3">
              <w:rPr>
                <w:rFonts w:ascii="Arial" w:hAnsi="Arial" w:cs="Arial" w:hint="eastAsia"/>
                <w:bCs/>
              </w:rPr>
              <w:t xml:space="preserve"> </w:t>
            </w:r>
            <w:r w:rsidR="00F2145A">
              <w:rPr>
                <w:rFonts w:ascii="Arial" w:hAnsi="Arial" w:cs="Arial" w:hint="eastAsia"/>
                <w:bCs/>
              </w:rPr>
              <w:t>정리된다</w:t>
            </w:r>
            <w:r w:rsidR="00F2145A">
              <w:rPr>
                <w:rFonts w:ascii="Arial" w:hAnsi="Arial" w:cs="Arial" w:hint="eastAsia"/>
                <w:bCs/>
              </w:rPr>
              <w:t>.</w:t>
            </w:r>
          </w:p>
          <w:p w14:paraId="3E9D74C6" w14:textId="64FF7B05" w:rsidR="00F2145A" w:rsidRDefault="00A91BCC" w:rsidP="00A91BCC">
            <w:pPr>
              <w:spacing w:after="0"/>
              <w:ind w:firstLineChars="100" w:firstLine="200"/>
              <w:jc w:val="center"/>
              <w:rPr>
                <w:rFonts w:ascii="Arial" w:hAnsi="Arial" w:cs="Arial"/>
                <w:bCs/>
              </w:rPr>
            </w:pPr>
            <w:r w:rsidRPr="00A91BCC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381F4BE1" wp14:editId="0A2598BA">
                  <wp:extent cx="2019300" cy="396923"/>
                  <wp:effectExtent l="0" t="0" r="0" b="3175"/>
                  <wp:docPr id="11056606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606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197" cy="39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4EB28" w14:textId="7BE039BA" w:rsidR="00624D7B" w:rsidRDefault="001C4BF2" w:rsidP="000A78DD">
            <w:pPr>
              <w:spacing w:after="0"/>
              <w:ind w:firstLineChars="100" w:firstLine="20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따라서</w:t>
            </w:r>
            <w:r>
              <w:rPr>
                <w:rFonts w:ascii="Arial" w:hAnsi="Arial" w:cs="Arial" w:hint="eastAsia"/>
                <w:bCs/>
              </w:rPr>
              <w:t xml:space="preserve"> 2</w:t>
            </w:r>
            <w:r>
              <w:rPr>
                <w:rFonts w:ascii="Arial" w:hAnsi="Arial" w:cs="Arial" w:hint="eastAsia"/>
                <w:bCs/>
              </w:rPr>
              <w:t>분자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충돌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단일단계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반응의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7A1C72">
              <w:rPr>
                <w:rFonts w:ascii="Arial" w:hAnsi="Arial" w:cs="Arial" w:hint="eastAsia"/>
                <w:bCs/>
              </w:rPr>
              <w:t>속도식으로부터</w:t>
            </w:r>
            <w:r w:rsidR="007A1C72">
              <w:rPr>
                <w:rFonts w:ascii="Arial" w:hAnsi="Arial" w:cs="Arial" w:hint="eastAsia"/>
                <w:bCs/>
              </w:rPr>
              <w:t xml:space="preserve"> </w:t>
            </w:r>
            <w:r w:rsidR="007A1C72">
              <w:rPr>
                <w:rFonts w:ascii="Arial" w:hAnsi="Arial" w:cs="Arial" w:hint="eastAsia"/>
                <w:bCs/>
              </w:rPr>
              <w:t>우리는</w:t>
            </w:r>
            <w:r w:rsidR="007A1C72">
              <w:rPr>
                <w:rFonts w:ascii="Arial" w:hAnsi="Arial" w:cs="Arial" w:hint="eastAsia"/>
                <w:bCs/>
              </w:rPr>
              <w:t xml:space="preserve"> </w:t>
            </w:r>
            <w:r w:rsidR="007A1C72">
              <w:rPr>
                <w:rFonts w:ascii="Arial" w:hAnsi="Arial" w:cs="Arial" w:hint="eastAsia"/>
                <w:bCs/>
              </w:rPr>
              <w:t>다음의</w:t>
            </w:r>
            <w:r w:rsidR="007A1C72">
              <w:rPr>
                <w:rFonts w:ascii="Arial" w:hAnsi="Arial" w:cs="Arial" w:hint="eastAsia"/>
                <w:bCs/>
              </w:rPr>
              <w:t xml:space="preserve"> </w:t>
            </w:r>
            <w:r w:rsidR="007A1C72">
              <w:rPr>
                <w:rFonts w:ascii="Arial" w:hAnsi="Arial" w:cs="Arial" w:hint="eastAsia"/>
                <w:bCs/>
              </w:rPr>
              <w:t>결론을</w:t>
            </w:r>
            <w:r w:rsidR="007A1C72">
              <w:rPr>
                <w:rFonts w:ascii="Arial" w:hAnsi="Arial" w:cs="Arial" w:hint="eastAsia"/>
                <w:bCs/>
              </w:rPr>
              <w:t xml:space="preserve"> </w:t>
            </w:r>
            <w:r w:rsidR="007A1C72">
              <w:rPr>
                <w:rFonts w:ascii="Arial" w:hAnsi="Arial" w:cs="Arial" w:hint="eastAsia"/>
                <w:bCs/>
              </w:rPr>
              <w:t>이끌어낼</w:t>
            </w:r>
            <w:r w:rsidR="007A1C72">
              <w:rPr>
                <w:rFonts w:ascii="Arial" w:hAnsi="Arial" w:cs="Arial" w:hint="eastAsia"/>
                <w:bCs/>
              </w:rPr>
              <w:t xml:space="preserve"> </w:t>
            </w:r>
            <w:r w:rsidR="007A1C72">
              <w:rPr>
                <w:rFonts w:ascii="Arial" w:hAnsi="Arial" w:cs="Arial" w:hint="eastAsia"/>
                <w:bCs/>
              </w:rPr>
              <w:t>수</w:t>
            </w:r>
            <w:r w:rsidR="007A1C72">
              <w:rPr>
                <w:rFonts w:ascii="Arial" w:hAnsi="Arial" w:cs="Arial" w:hint="eastAsia"/>
                <w:bCs/>
              </w:rPr>
              <w:t xml:space="preserve"> </w:t>
            </w:r>
            <w:r w:rsidR="007A1C72">
              <w:rPr>
                <w:rFonts w:ascii="Arial" w:hAnsi="Arial" w:cs="Arial" w:hint="eastAsia"/>
                <w:bCs/>
              </w:rPr>
              <w:t>있다</w:t>
            </w:r>
            <w:r w:rsidR="007A1C72">
              <w:rPr>
                <w:rFonts w:ascii="Arial" w:hAnsi="Arial" w:cs="Arial" w:hint="eastAsia"/>
                <w:bCs/>
              </w:rPr>
              <w:t>.</w:t>
            </w:r>
            <w:r w:rsidR="000A78DD">
              <w:rPr>
                <w:rFonts w:ascii="Arial" w:hAnsi="Arial" w:cs="Arial"/>
                <w:bCs/>
              </w:rPr>
              <w:t xml:space="preserve"> </w:t>
            </w:r>
          </w:p>
          <w:p w14:paraId="49B18C83" w14:textId="3E93D855" w:rsidR="001C4BF2" w:rsidRPr="006F1AD0" w:rsidRDefault="00A84D94" w:rsidP="006F1AD0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 w:rsidRPr="006F1AD0">
              <w:rPr>
                <w:rFonts w:ascii="Arial" w:hAnsi="Arial" w:cs="Arial" w:hint="eastAsia"/>
                <w:bCs/>
              </w:rPr>
              <w:t>온도가</w:t>
            </w:r>
            <w:r w:rsidRPr="006F1AD0">
              <w:rPr>
                <w:rFonts w:ascii="Arial" w:hAnsi="Arial" w:cs="Arial" w:hint="eastAsia"/>
                <w:bCs/>
              </w:rPr>
              <w:t xml:space="preserve"> </w:t>
            </w:r>
            <w:r w:rsidRPr="006F1AD0">
              <w:rPr>
                <w:rFonts w:ascii="Arial" w:hAnsi="Arial" w:cs="Arial" w:hint="eastAsia"/>
                <w:bCs/>
              </w:rPr>
              <w:t>증가할수록</w:t>
            </w:r>
            <w:r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F524F" w:rsidRPr="006F1AD0">
              <w:rPr>
                <w:rFonts w:ascii="Arial" w:hAnsi="Arial" w:cs="Arial" w:hint="eastAsia"/>
                <w:bCs/>
              </w:rPr>
              <w:t>속도</w:t>
            </w:r>
            <w:r w:rsidR="00DF524F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F524F" w:rsidRPr="006F1AD0">
              <w:rPr>
                <w:rFonts w:ascii="Arial" w:hAnsi="Arial" w:cs="Arial" w:hint="eastAsia"/>
                <w:bCs/>
              </w:rPr>
              <w:t>상수는</w:t>
            </w:r>
            <w:r w:rsidR="00DF524F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F524F" w:rsidRPr="006F1AD0">
              <w:rPr>
                <w:rFonts w:ascii="Arial" w:hAnsi="Arial" w:cs="Arial" w:hint="eastAsia"/>
                <w:bCs/>
              </w:rPr>
              <w:t>증가한다</w:t>
            </w:r>
            <w:r w:rsidR="00DF524F" w:rsidRPr="006F1AD0">
              <w:rPr>
                <w:rFonts w:ascii="Arial" w:hAnsi="Arial" w:cs="Arial" w:hint="eastAsia"/>
                <w:bCs/>
              </w:rPr>
              <w:t>.</w:t>
            </w:r>
            <w:r w:rsidR="00D769CD" w:rsidRPr="006F1AD0">
              <w:rPr>
                <w:rFonts w:ascii="Arial" w:hAnsi="Arial" w:cs="Arial"/>
                <w:bCs/>
              </w:rPr>
              <w:t xml:space="preserve"> (</w:t>
            </w:r>
            <w:r w:rsidR="00F357B1" w:rsidRPr="006F1AD0">
              <w:rPr>
                <w:rFonts w:ascii="Arial" w:hAnsi="Arial" w:cs="Arial"/>
                <w:bCs/>
              </w:rPr>
              <w:t>square root</w:t>
            </w:r>
            <w:r w:rsidR="00F357B1" w:rsidRPr="006F1AD0">
              <w:rPr>
                <w:rFonts w:ascii="Arial" w:hAnsi="Arial" w:cs="Arial" w:hint="eastAsia"/>
                <w:bCs/>
              </w:rPr>
              <w:t>의</w:t>
            </w:r>
            <w:r w:rsidR="00F357B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F357B1" w:rsidRPr="006F1AD0">
              <w:rPr>
                <w:rFonts w:ascii="Arial" w:hAnsi="Arial" w:cs="Arial" w:hint="eastAsia"/>
                <w:bCs/>
              </w:rPr>
              <w:t>영향보다</w:t>
            </w:r>
            <w:r w:rsidR="00F357B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F357B1" w:rsidRPr="006F1AD0">
              <w:rPr>
                <w:rFonts w:ascii="Arial" w:hAnsi="Arial" w:cs="Arial"/>
                <w:bCs/>
              </w:rPr>
              <w:t xml:space="preserve">exponential </w:t>
            </w:r>
            <w:r w:rsidR="00F357B1" w:rsidRPr="006F1AD0">
              <w:rPr>
                <w:rFonts w:ascii="Arial" w:hAnsi="Arial" w:cs="Arial" w:hint="eastAsia"/>
                <w:bCs/>
              </w:rPr>
              <w:t>함수의</w:t>
            </w:r>
            <w:r w:rsidR="00D552B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552B9" w:rsidRPr="006F1AD0">
              <w:rPr>
                <w:rFonts w:ascii="Arial" w:hAnsi="Arial" w:cs="Arial" w:hint="eastAsia"/>
                <w:bCs/>
              </w:rPr>
              <w:t>영향이</w:t>
            </w:r>
            <w:r w:rsidR="00D552B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552B9" w:rsidRPr="006F1AD0">
              <w:rPr>
                <w:rFonts w:ascii="Arial" w:hAnsi="Arial" w:cs="Arial" w:hint="eastAsia"/>
                <w:bCs/>
              </w:rPr>
              <w:t>더</w:t>
            </w:r>
            <w:r w:rsidR="00D552B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552B9" w:rsidRPr="006F1AD0">
              <w:rPr>
                <w:rFonts w:ascii="Arial" w:hAnsi="Arial" w:cs="Arial" w:hint="eastAsia"/>
                <w:bCs/>
              </w:rPr>
              <w:t>크다</w:t>
            </w:r>
            <w:r w:rsidR="00D552B9" w:rsidRPr="006F1AD0">
              <w:rPr>
                <w:rFonts w:ascii="Arial" w:hAnsi="Arial" w:cs="Arial" w:hint="eastAsia"/>
                <w:bCs/>
              </w:rPr>
              <w:t>.</w:t>
            </w:r>
            <w:r w:rsidR="00D552B9" w:rsidRPr="006F1AD0">
              <w:rPr>
                <w:rFonts w:ascii="Arial" w:hAnsi="Arial" w:cs="Arial"/>
                <w:bCs/>
              </w:rPr>
              <w:t>)</w:t>
            </w:r>
          </w:p>
          <w:p w14:paraId="68241F47" w14:textId="3E1C0492" w:rsidR="00571982" w:rsidRPr="006F1AD0" w:rsidRDefault="00571982" w:rsidP="006F1AD0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 w:rsidRPr="006F1AD0">
              <w:rPr>
                <w:rFonts w:ascii="Arial" w:hAnsi="Arial" w:cs="Arial" w:hint="eastAsia"/>
                <w:bCs/>
              </w:rPr>
              <w:t>활성화</w:t>
            </w:r>
            <w:r w:rsidRPr="006F1AD0">
              <w:rPr>
                <w:rFonts w:ascii="Arial" w:hAnsi="Arial" w:cs="Arial" w:hint="eastAsia"/>
                <w:bCs/>
              </w:rPr>
              <w:t xml:space="preserve"> </w:t>
            </w:r>
            <w:r w:rsidRPr="006F1AD0">
              <w:rPr>
                <w:rFonts w:ascii="Arial" w:hAnsi="Arial" w:cs="Arial" w:hint="eastAsia"/>
                <w:bCs/>
              </w:rPr>
              <w:t>에너지</w:t>
            </w:r>
            <w:r w:rsidRPr="006F1AD0">
              <w:rPr>
                <w:rFonts w:ascii="Arial" w:hAnsi="Arial" w:cs="Arial" w:hint="eastAsia"/>
                <w:bCs/>
              </w:rPr>
              <w:t>(</w:t>
            </w:r>
            <w:r w:rsidR="00F557E3" w:rsidRPr="006F1AD0">
              <w:rPr>
                <w:rFonts w:ascii="Arial" w:hAnsi="Arial" w:cs="Arial" w:hint="eastAsia"/>
                <w:bCs/>
              </w:rPr>
              <w:t>위의</w:t>
            </w:r>
            <w:r w:rsidR="00F557E3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F557E3" w:rsidRPr="006F1AD0">
              <w:rPr>
                <w:rFonts w:ascii="Arial" w:hAnsi="Arial" w:cs="Arial" w:hint="eastAsia"/>
                <w:bCs/>
              </w:rPr>
              <w:t>식에서는</w:t>
            </w:r>
            <w:r w:rsidR="00F557E3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F557E3" w:rsidRPr="006F1AD0">
              <w:rPr>
                <w:rFonts w:ascii="Arial" w:hAnsi="Arial" w:cs="Arial" w:hint="eastAsia"/>
                <w:bCs/>
              </w:rPr>
              <w:t>문턱에너지</w:t>
            </w:r>
            <w:r w:rsidR="00F557E3" w:rsidRPr="006F1AD0">
              <w:rPr>
                <w:rFonts w:ascii="Arial" w:hAnsi="Arial" w:cs="Arial" w:hint="eastAsia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oMath>
            <w:r w:rsidR="00A3285E" w:rsidRPr="006F1AD0">
              <w:rPr>
                <w:rFonts w:ascii="Arial" w:hAnsi="Arial" w:cs="Arial" w:hint="eastAsia"/>
                <w:bCs/>
              </w:rPr>
              <w:t>)</w:t>
            </w:r>
            <w:r w:rsidR="008A527B" w:rsidRPr="006F1AD0">
              <w:rPr>
                <w:rFonts w:ascii="Arial" w:hAnsi="Arial" w:cs="Arial" w:hint="eastAsia"/>
                <w:bCs/>
              </w:rPr>
              <w:t>가</w:t>
            </w:r>
            <w:r w:rsidR="008A527B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8A527B" w:rsidRPr="006F1AD0">
              <w:rPr>
                <w:rFonts w:ascii="Arial" w:hAnsi="Arial" w:cs="Arial" w:hint="eastAsia"/>
                <w:bCs/>
              </w:rPr>
              <w:t>감소할수록</w:t>
            </w:r>
            <w:r w:rsidR="008A527B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9E15CB" w:rsidRPr="006F1AD0">
              <w:rPr>
                <w:rFonts w:ascii="Arial" w:hAnsi="Arial" w:cs="Arial" w:hint="eastAsia"/>
                <w:bCs/>
              </w:rPr>
              <w:t>속도</w:t>
            </w:r>
            <w:r w:rsidR="009E15CB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9E15CB" w:rsidRPr="006F1AD0">
              <w:rPr>
                <w:rFonts w:ascii="Arial" w:hAnsi="Arial" w:cs="Arial" w:hint="eastAsia"/>
                <w:bCs/>
              </w:rPr>
              <w:t>상수는</w:t>
            </w:r>
            <w:r w:rsidR="009E15CB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9C3D77" w:rsidRPr="006F1AD0">
              <w:rPr>
                <w:rFonts w:ascii="Arial" w:hAnsi="Arial" w:cs="Arial" w:hint="eastAsia"/>
                <w:bCs/>
              </w:rPr>
              <w:t>증가한다</w:t>
            </w:r>
            <w:r w:rsidR="009C3D77" w:rsidRPr="006F1AD0">
              <w:rPr>
                <w:rFonts w:ascii="Arial" w:hAnsi="Arial" w:cs="Arial" w:hint="eastAsia"/>
                <w:bCs/>
              </w:rPr>
              <w:t>.</w:t>
            </w:r>
            <w:r w:rsidR="00EC211E" w:rsidRPr="006F1AD0">
              <w:rPr>
                <w:rFonts w:ascii="Arial" w:hAnsi="Arial" w:cs="Arial"/>
                <w:bCs/>
              </w:rPr>
              <w:t xml:space="preserve"> </w:t>
            </w:r>
            <w:r w:rsidR="00846BB5" w:rsidRPr="006F1AD0">
              <w:rPr>
                <w:rFonts w:ascii="Arial" w:hAnsi="Arial" w:cs="Arial" w:hint="eastAsia"/>
                <w:bCs/>
              </w:rPr>
              <w:t>이때</w:t>
            </w:r>
            <w:r w:rsidR="00846BB5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846BB5" w:rsidRPr="006F1AD0">
              <w:rPr>
                <w:rFonts w:ascii="Arial" w:hAnsi="Arial" w:cs="Arial" w:hint="eastAsia"/>
                <w:bCs/>
              </w:rPr>
              <w:t>활성화</w:t>
            </w:r>
            <w:r w:rsidR="00846BB5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846BB5" w:rsidRPr="006F1AD0">
              <w:rPr>
                <w:rFonts w:ascii="Arial" w:hAnsi="Arial" w:cs="Arial" w:hint="eastAsia"/>
                <w:bCs/>
              </w:rPr>
              <w:t>에너지를</w:t>
            </w:r>
            <w:r w:rsidR="00846BB5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846BB5" w:rsidRPr="006F1AD0">
              <w:rPr>
                <w:rFonts w:ascii="Arial" w:hAnsi="Arial" w:cs="Arial" w:hint="eastAsia"/>
                <w:bCs/>
              </w:rPr>
              <w:t>감소시키기</w:t>
            </w:r>
            <w:r w:rsidR="00846BB5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846BB5" w:rsidRPr="006F1AD0">
              <w:rPr>
                <w:rFonts w:ascii="Arial" w:hAnsi="Arial" w:cs="Arial" w:hint="eastAsia"/>
                <w:bCs/>
              </w:rPr>
              <w:t>위해서는</w:t>
            </w:r>
            <w:r w:rsidR="00846BB5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EA595C">
              <w:rPr>
                <w:rFonts w:ascii="Arial" w:hAnsi="Arial" w:cs="Arial"/>
                <w:bCs/>
              </w:rPr>
              <w:t>(</w:t>
            </w:r>
            <w:r w:rsidR="00CF6F5B">
              <w:rPr>
                <w:rFonts w:ascii="Arial" w:hAnsi="Arial" w:cs="Arial" w:hint="eastAsia"/>
                <w:bCs/>
              </w:rPr>
              <w:t>정</w:t>
            </w:r>
            <w:r w:rsidR="00EA595C">
              <w:rPr>
                <w:rFonts w:ascii="Arial" w:hAnsi="Arial" w:cs="Arial" w:hint="eastAsia"/>
                <w:bCs/>
              </w:rPr>
              <w:t>)</w:t>
            </w:r>
            <w:r w:rsidR="00E30ADC" w:rsidRPr="006F1AD0">
              <w:rPr>
                <w:rFonts w:ascii="Arial" w:hAnsi="Arial" w:cs="Arial" w:hint="eastAsia"/>
                <w:bCs/>
              </w:rPr>
              <w:t>촉매</w:t>
            </w:r>
            <w:r w:rsidR="00E30ADC" w:rsidRPr="006F1AD0">
              <w:rPr>
                <w:rFonts w:ascii="Arial" w:hAnsi="Arial" w:cs="Arial" w:hint="eastAsia"/>
                <w:bCs/>
              </w:rPr>
              <w:t>(</w:t>
            </w:r>
            <w:r w:rsidR="00E30ADC" w:rsidRPr="006F1AD0">
              <w:rPr>
                <w:rFonts w:ascii="Arial" w:hAnsi="Arial" w:cs="Arial"/>
                <w:bCs/>
              </w:rPr>
              <w:t>catalyst)</w:t>
            </w:r>
            <w:r w:rsidR="00E30ADC" w:rsidRPr="006F1AD0">
              <w:rPr>
                <w:rFonts w:ascii="Arial" w:hAnsi="Arial" w:cs="Arial" w:hint="eastAsia"/>
                <w:bCs/>
              </w:rPr>
              <w:t>를</w:t>
            </w:r>
            <w:r w:rsidR="00E30ADC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E30ADC" w:rsidRPr="006F1AD0">
              <w:rPr>
                <w:rFonts w:ascii="Arial" w:hAnsi="Arial" w:cs="Arial" w:hint="eastAsia"/>
                <w:bCs/>
              </w:rPr>
              <w:t>사용한다</w:t>
            </w:r>
            <w:r w:rsidR="00E30ADC" w:rsidRPr="006F1AD0">
              <w:rPr>
                <w:rFonts w:ascii="Arial" w:hAnsi="Arial" w:cs="Arial" w:hint="eastAsia"/>
                <w:bCs/>
              </w:rPr>
              <w:t>.</w:t>
            </w:r>
          </w:p>
          <w:p w14:paraId="4AACB46A" w14:textId="1B07714D" w:rsidR="00CC6792" w:rsidRPr="006F1AD0" w:rsidRDefault="002C3A62" w:rsidP="006F1AD0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 w:rsidRPr="006F1AD0">
              <w:rPr>
                <w:rFonts w:ascii="Arial" w:hAnsi="Arial" w:cs="Arial" w:hint="eastAsia"/>
                <w:bCs/>
              </w:rPr>
              <w:t>환산</w:t>
            </w:r>
            <w:r w:rsidRPr="006F1AD0">
              <w:rPr>
                <w:rFonts w:ascii="Arial" w:hAnsi="Arial" w:cs="Arial" w:hint="eastAsia"/>
                <w:bCs/>
              </w:rPr>
              <w:t xml:space="preserve"> </w:t>
            </w:r>
            <w:r w:rsidRPr="006F1AD0">
              <w:rPr>
                <w:rFonts w:ascii="Arial" w:hAnsi="Arial" w:cs="Arial" w:hint="eastAsia"/>
                <w:bCs/>
              </w:rPr>
              <w:t>질량이</w:t>
            </w:r>
            <w:r w:rsidRPr="006F1AD0">
              <w:rPr>
                <w:rFonts w:ascii="Arial" w:hAnsi="Arial" w:cs="Arial" w:hint="eastAsia"/>
                <w:bCs/>
              </w:rPr>
              <w:t xml:space="preserve"> </w:t>
            </w:r>
            <w:r w:rsidRPr="006F1AD0">
              <w:rPr>
                <w:rFonts w:ascii="Arial" w:hAnsi="Arial" w:cs="Arial" w:hint="eastAsia"/>
                <w:bCs/>
              </w:rPr>
              <w:t>감소할수록</w:t>
            </w:r>
            <w:r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47C19" w:rsidRPr="006F1AD0">
              <w:rPr>
                <w:rFonts w:ascii="Arial" w:hAnsi="Arial" w:cs="Arial" w:hint="eastAsia"/>
                <w:bCs/>
              </w:rPr>
              <w:t>속도</w:t>
            </w:r>
            <w:r w:rsidR="00147C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47C19" w:rsidRPr="006F1AD0">
              <w:rPr>
                <w:rFonts w:ascii="Arial" w:hAnsi="Arial" w:cs="Arial" w:hint="eastAsia"/>
                <w:bCs/>
              </w:rPr>
              <w:t>상수는</w:t>
            </w:r>
            <w:r w:rsidR="00147C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47C19" w:rsidRPr="006F1AD0">
              <w:rPr>
                <w:rFonts w:ascii="Arial" w:hAnsi="Arial" w:cs="Arial" w:hint="eastAsia"/>
                <w:bCs/>
              </w:rPr>
              <w:t>증가한다</w:t>
            </w:r>
            <w:r w:rsidR="00147C19" w:rsidRPr="006F1AD0">
              <w:rPr>
                <w:rFonts w:ascii="Arial" w:hAnsi="Arial" w:cs="Arial" w:hint="eastAsia"/>
                <w:bCs/>
              </w:rPr>
              <w:t>.</w:t>
            </w:r>
            <w:r w:rsidR="00147C19" w:rsidRPr="006F1AD0">
              <w:rPr>
                <w:rFonts w:ascii="Arial" w:hAnsi="Arial" w:cs="Arial"/>
                <w:bCs/>
              </w:rPr>
              <w:t xml:space="preserve"> </w:t>
            </w:r>
            <w:r w:rsidR="00147C19" w:rsidRPr="006F1AD0">
              <w:rPr>
                <w:rFonts w:ascii="Arial" w:hAnsi="Arial" w:cs="Arial" w:hint="eastAsia"/>
                <w:bCs/>
              </w:rPr>
              <w:t>즉</w:t>
            </w:r>
            <w:r w:rsidR="00147C19" w:rsidRPr="006F1AD0">
              <w:rPr>
                <w:rFonts w:ascii="Arial" w:hAnsi="Arial" w:cs="Arial" w:hint="eastAsia"/>
                <w:bCs/>
              </w:rPr>
              <w:t>,</w:t>
            </w:r>
            <w:r w:rsidR="00147C19" w:rsidRPr="006F1AD0">
              <w:rPr>
                <w:rFonts w:ascii="Arial" w:hAnsi="Arial" w:cs="Arial"/>
                <w:bCs/>
              </w:rPr>
              <w:t xml:space="preserve"> </w:t>
            </w:r>
            <w:r w:rsidR="00147C19" w:rsidRPr="006F1AD0">
              <w:rPr>
                <w:rFonts w:ascii="Arial" w:hAnsi="Arial" w:cs="Arial" w:hint="eastAsia"/>
                <w:bCs/>
              </w:rPr>
              <w:t>가벼운</w:t>
            </w:r>
            <w:r w:rsidR="00147C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47C19" w:rsidRPr="006F1AD0">
              <w:rPr>
                <w:rFonts w:ascii="Arial" w:hAnsi="Arial" w:cs="Arial" w:hint="eastAsia"/>
                <w:bCs/>
              </w:rPr>
              <w:t>분자들의</w:t>
            </w:r>
            <w:r w:rsidR="00147C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402553" w:rsidRPr="006F1AD0">
              <w:rPr>
                <w:rFonts w:ascii="Arial" w:hAnsi="Arial" w:cs="Arial" w:hint="eastAsia"/>
                <w:bCs/>
              </w:rPr>
              <w:t>반응일수록</w:t>
            </w:r>
            <w:r w:rsidR="00402553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445219" w:rsidRPr="006F1AD0">
              <w:rPr>
                <w:rFonts w:ascii="Arial" w:hAnsi="Arial" w:cs="Arial" w:hint="eastAsia"/>
                <w:bCs/>
              </w:rPr>
              <w:t>속도</w:t>
            </w:r>
            <w:r w:rsidR="004452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445219" w:rsidRPr="006F1AD0">
              <w:rPr>
                <w:rFonts w:ascii="Arial" w:hAnsi="Arial" w:cs="Arial" w:hint="eastAsia"/>
                <w:bCs/>
              </w:rPr>
              <w:t>상수는</w:t>
            </w:r>
            <w:r w:rsidR="004452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445219" w:rsidRPr="006F1AD0">
              <w:rPr>
                <w:rFonts w:ascii="Arial" w:hAnsi="Arial" w:cs="Arial" w:hint="eastAsia"/>
                <w:bCs/>
              </w:rPr>
              <w:t>증가한다</w:t>
            </w:r>
            <w:r w:rsidR="00445219" w:rsidRPr="006F1AD0">
              <w:rPr>
                <w:rFonts w:ascii="Arial" w:hAnsi="Arial" w:cs="Arial" w:hint="eastAsia"/>
                <w:bCs/>
              </w:rPr>
              <w:t>.</w:t>
            </w:r>
            <w:r w:rsidR="00445219" w:rsidRPr="006F1AD0">
              <w:rPr>
                <w:rFonts w:ascii="Arial" w:hAnsi="Arial" w:cs="Arial"/>
                <w:bCs/>
              </w:rPr>
              <w:t xml:space="preserve"> </w:t>
            </w:r>
            <w:r w:rsidR="006F305F">
              <w:rPr>
                <w:rFonts w:ascii="Arial" w:hAnsi="Arial" w:cs="Arial" w:hint="eastAsia"/>
                <w:bCs/>
              </w:rPr>
              <w:t>하지만</w:t>
            </w:r>
            <w:r w:rsidR="006F305F">
              <w:rPr>
                <w:rFonts w:ascii="Arial" w:hAnsi="Arial" w:cs="Arial" w:hint="eastAsia"/>
                <w:bCs/>
              </w:rPr>
              <w:t xml:space="preserve"> </w:t>
            </w:r>
            <w:r w:rsidR="006F305F">
              <w:rPr>
                <w:rFonts w:ascii="Arial" w:hAnsi="Arial" w:cs="Arial" w:hint="eastAsia"/>
                <w:bCs/>
              </w:rPr>
              <w:t>이는</w:t>
            </w:r>
            <w:r w:rsidR="006F305F">
              <w:rPr>
                <w:rFonts w:ascii="Arial" w:hAnsi="Arial" w:cs="Arial" w:hint="eastAsia"/>
                <w:bCs/>
              </w:rPr>
              <w:t xml:space="preserve"> </w:t>
            </w:r>
            <w:r w:rsidR="0029782B">
              <w:rPr>
                <w:rFonts w:ascii="Arial" w:hAnsi="Arial" w:cs="Arial" w:hint="eastAsia"/>
                <w:bCs/>
              </w:rPr>
              <w:t>수식적인</w:t>
            </w:r>
            <w:r w:rsidR="0029782B">
              <w:rPr>
                <w:rFonts w:ascii="Arial" w:hAnsi="Arial" w:cs="Arial" w:hint="eastAsia"/>
                <w:bCs/>
              </w:rPr>
              <w:t xml:space="preserve"> </w:t>
            </w:r>
            <w:r w:rsidR="0029782B">
              <w:rPr>
                <w:rFonts w:ascii="Arial" w:hAnsi="Arial" w:cs="Arial" w:hint="eastAsia"/>
                <w:bCs/>
              </w:rPr>
              <w:t>해석이며</w:t>
            </w:r>
            <w:r w:rsidR="0029782B">
              <w:rPr>
                <w:rFonts w:ascii="Arial" w:hAnsi="Arial" w:cs="Arial" w:hint="eastAsia"/>
                <w:bCs/>
              </w:rPr>
              <w:t>,</w:t>
            </w:r>
            <w:r w:rsidR="0029782B">
              <w:rPr>
                <w:rFonts w:ascii="Arial" w:hAnsi="Arial" w:cs="Arial"/>
                <w:bCs/>
              </w:rPr>
              <w:t xml:space="preserve"> </w:t>
            </w:r>
            <w:r w:rsidR="00085E58">
              <w:rPr>
                <w:rFonts w:ascii="Arial" w:hAnsi="Arial" w:cs="Arial" w:hint="eastAsia"/>
                <w:bCs/>
              </w:rPr>
              <w:t>이미</w:t>
            </w:r>
            <w:r w:rsidR="00085E58">
              <w:rPr>
                <w:rFonts w:ascii="Arial" w:hAnsi="Arial" w:cs="Arial" w:hint="eastAsia"/>
                <w:bCs/>
              </w:rPr>
              <w:t xml:space="preserve"> </w:t>
            </w:r>
            <w:r w:rsidR="00085E58">
              <w:rPr>
                <w:rFonts w:ascii="Arial" w:hAnsi="Arial" w:cs="Arial" w:hint="eastAsia"/>
                <w:bCs/>
              </w:rPr>
              <w:t>지정된</w:t>
            </w:r>
            <w:r w:rsidR="00085E58">
              <w:rPr>
                <w:rFonts w:ascii="Arial" w:hAnsi="Arial" w:cs="Arial" w:hint="eastAsia"/>
                <w:bCs/>
              </w:rPr>
              <w:t xml:space="preserve"> </w:t>
            </w:r>
            <w:r w:rsidR="00085E58">
              <w:rPr>
                <w:rFonts w:ascii="Arial" w:hAnsi="Arial" w:cs="Arial" w:hint="eastAsia"/>
                <w:bCs/>
              </w:rPr>
              <w:t>반응에서</w:t>
            </w:r>
            <w:r w:rsidR="00085E58">
              <w:rPr>
                <w:rFonts w:ascii="Arial" w:hAnsi="Arial" w:cs="Arial" w:hint="eastAsia"/>
                <w:bCs/>
              </w:rPr>
              <w:t xml:space="preserve"> </w:t>
            </w:r>
            <w:r w:rsidR="00E16A89">
              <w:rPr>
                <w:rFonts w:ascii="Arial" w:hAnsi="Arial" w:cs="Arial" w:hint="eastAsia"/>
                <w:bCs/>
              </w:rPr>
              <w:t>관여하는</w:t>
            </w:r>
            <w:r w:rsidR="00E16A89">
              <w:rPr>
                <w:rFonts w:ascii="Arial" w:hAnsi="Arial" w:cs="Arial" w:hint="eastAsia"/>
                <w:bCs/>
              </w:rPr>
              <w:t xml:space="preserve"> </w:t>
            </w:r>
            <w:r w:rsidR="00E16A89">
              <w:rPr>
                <w:rFonts w:ascii="Arial" w:hAnsi="Arial" w:cs="Arial" w:hint="eastAsia"/>
                <w:bCs/>
              </w:rPr>
              <w:t>문제는</w:t>
            </w:r>
            <w:r w:rsidR="00E16A89">
              <w:rPr>
                <w:rFonts w:ascii="Arial" w:hAnsi="Arial" w:cs="Arial" w:hint="eastAsia"/>
                <w:bCs/>
              </w:rPr>
              <w:t xml:space="preserve"> </w:t>
            </w:r>
            <w:r w:rsidR="00E16A89">
              <w:rPr>
                <w:rFonts w:ascii="Arial" w:hAnsi="Arial" w:cs="Arial" w:hint="eastAsia"/>
                <w:bCs/>
              </w:rPr>
              <w:t>아니다</w:t>
            </w:r>
            <w:r w:rsidR="00E16A89">
              <w:rPr>
                <w:rFonts w:ascii="Arial" w:hAnsi="Arial" w:cs="Arial" w:hint="eastAsia"/>
                <w:bCs/>
              </w:rPr>
              <w:t>.</w:t>
            </w:r>
            <w:r w:rsidR="00E16A89">
              <w:rPr>
                <w:rFonts w:ascii="Arial" w:hAnsi="Arial" w:cs="Arial"/>
                <w:bCs/>
              </w:rPr>
              <w:t xml:space="preserve"> </w:t>
            </w:r>
            <w:r w:rsidR="001C1A3C">
              <w:rPr>
                <w:rFonts w:ascii="Arial" w:hAnsi="Arial" w:cs="Arial" w:hint="eastAsia"/>
                <w:bCs/>
              </w:rPr>
              <w:t>다만</w:t>
            </w:r>
            <w:r w:rsidR="001C1A3C">
              <w:rPr>
                <w:rFonts w:ascii="Arial" w:hAnsi="Arial" w:cs="Arial" w:hint="eastAsia"/>
                <w:bCs/>
              </w:rPr>
              <w:t xml:space="preserve"> </w:t>
            </w:r>
            <w:r w:rsidR="009073A7">
              <w:rPr>
                <w:rFonts w:ascii="Arial" w:hAnsi="Arial" w:cs="Arial" w:hint="eastAsia"/>
                <w:bCs/>
              </w:rPr>
              <w:t>중합체와의</w:t>
            </w:r>
            <w:r w:rsidR="009073A7">
              <w:rPr>
                <w:rFonts w:ascii="Arial" w:hAnsi="Arial" w:cs="Arial" w:hint="eastAsia"/>
                <w:bCs/>
              </w:rPr>
              <w:t xml:space="preserve"> </w:t>
            </w:r>
            <w:r w:rsidR="009073A7">
              <w:rPr>
                <w:rFonts w:ascii="Arial" w:hAnsi="Arial" w:cs="Arial" w:hint="eastAsia"/>
                <w:bCs/>
              </w:rPr>
              <w:t>반응보다는</w:t>
            </w:r>
            <w:r w:rsidR="009073A7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530518">
              <w:rPr>
                <w:rFonts w:ascii="Arial" w:hAnsi="Arial" w:cs="Arial" w:hint="eastAsia"/>
                <w:bCs/>
              </w:rPr>
              <w:t>단량체</w:t>
            </w:r>
            <w:proofErr w:type="spellEnd"/>
            <w:r w:rsidR="00530518">
              <w:rPr>
                <w:rFonts w:ascii="Arial" w:hAnsi="Arial" w:cs="Arial" w:hint="eastAsia"/>
                <w:bCs/>
              </w:rPr>
              <w:t>,</w:t>
            </w:r>
            <w:r w:rsidR="00530518">
              <w:rPr>
                <w:rFonts w:ascii="Arial" w:hAnsi="Arial" w:cs="Arial"/>
                <w:bCs/>
              </w:rPr>
              <w:t xml:space="preserve"> </w:t>
            </w:r>
            <w:r w:rsidR="00530518">
              <w:rPr>
                <w:rFonts w:ascii="Arial" w:hAnsi="Arial" w:cs="Arial" w:hint="eastAsia"/>
                <w:bCs/>
              </w:rPr>
              <w:t>또는</w:t>
            </w:r>
            <w:r w:rsidR="00530518">
              <w:rPr>
                <w:rFonts w:ascii="Arial" w:hAnsi="Arial" w:cs="Arial" w:hint="eastAsia"/>
                <w:bCs/>
              </w:rPr>
              <w:t xml:space="preserve"> </w:t>
            </w:r>
            <w:r w:rsidR="00530518">
              <w:rPr>
                <w:rFonts w:ascii="Arial" w:hAnsi="Arial" w:cs="Arial" w:hint="eastAsia"/>
                <w:bCs/>
              </w:rPr>
              <w:t>단순</w:t>
            </w:r>
            <w:r w:rsidR="00530518">
              <w:rPr>
                <w:rFonts w:ascii="Arial" w:hAnsi="Arial" w:cs="Arial" w:hint="eastAsia"/>
                <w:bCs/>
              </w:rPr>
              <w:t xml:space="preserve"> </w:t>
            </w:r>
            <w:r w:rsidR="00530518">
              <w:rPr>
                <w:rFonts w:ascii="Arial" w:hAnsi="Arial" w:cs="Arial" w:hint="eastAsia"/>
                <w:bCs/>
              </w:rPr>
              <w:t>분자의</w:t>
            </w:r>
            <w:r w:rsidR="00530518">
              <w:rPr>
                <w:rFonts w:ascii="Arial" w:hAnsi="Arial" w:cs="Arial" w:hint="eastAsia"/>
                <w:bCs/>
              </w:rPr>
              <w:t xml:space="preserve"> </w:t>
            </w:r>
            <w:r w:rsidR="00530518">
              <w:rPr>
                <w:rFonts w:ascii="Arial" w:hAnsi="Arial" w:cs="Arial" w:hint="eastAsia"/>
                <w:bCs/>
              </w:rPr>
              <w:t>반응의</w:t>
            </w:r>
            <w:r w:rsidR="00530518">
              <w:rPr>
                <w:rFonts w:ascii="Arial" w:hAnsi="Arial" w:cs="Arial" w:hint="eastAsia"/>
                <w:bCs/>
              </w:rPr>
              <w:t xml:space="preserve"> </w:t>
            </w:r>
            <w:r w:rsidR="00530518">
              <w:rPr>
                <w:rFonts w:ascii="Arial" w:hAnsi="Arial" w:cs="Arial" w:hint="eastAsia"/>
                <w:bCs/>
              </w:rPr>
              <w:t>반응</w:t>
            </w:r>
            <w:r w:rsidR="00530518">
              <w:rPr>
                <w:rFonts w:ascii="Arial" w:hAnsi="Arial" w:cs="Arial" w:hint="eastAsia"/>
                <w:bCs/>
              </w:rPr>
              <w:t xml:space="preserve"> </w:t>
            </w:r>
            <w:r w:rsidR="00530518">
              <w:rPr>
                <w:rFonts w:ascii="Arial" w:hAnsi="Arial" w:cs="Arial" w:hint="eastAsia"/>
                <w:bCs/>
              </w:rPr>
              <w:t>속도가</w:t>
            </w:r>
            <w:r w:rsidR="00530518">
              <w:rPr>
                <w:rFonts w:ascii="Arial" w:hAnsi="Arial" w:cs="Arial" w:hint="eastAsia"/>
                <w:bCs/>
              </w:rPr>
              <w:t xml:space="preserve"> </w:t>
            </w:r>
            <w:r w:rsidR="00530518">
              <w:rPr>
                <w:rFonts w:ascii="Arial" w:hAnsi="Arial" w:cs="Arial" w:hint="eastAsia"/>
                <w:bCs/>
              </w:rPr>
              <w:t>빠르다는</w:t>
            </w:r>
            <w:r w:rsidR="00530518">
              <w:rPr>
                <w:rFonts w:ascii="Arial" w:hAnsi="Arial" w:cs="Arial" w:hint="eastAsia"/>
                <w:bCs/>
              </w:rPr>
              <w:t xml:space="preserve"> </w:t>
            </w:r>
            <w:r w:rsidR="00530518">
              <w:rPr>
                <w:rFonts w:ascii="Arial" w:hAnsi="Arial" w:cs="Arial" w:hint="eastAsia"/>
                <w:bCs/>
              </w:rPr>
              <w:t>사실은</w:t>
            </w:r>
            <w:r w:rsidR="00530518">
              <w:rPr>
                <w:rFonts w:ascii="Arial" w:hAnsi="Arial" w:cs="Arial" w:hint="eastAsia"/>
                <w:bCs/>
              </w:rPr>
              <w:t xml:space="preserve"> </w:t>
            </w:r>
            <w:r w:rsidR="0035205B">
              <w:rPr>
                <w:rFonts w:ascii="Arial" w:hAnsi="Arial" w:cs="Arial" w:hint="eastAsia"/>
                <w:bCs/>
              </w:rPr>
              <w:t>화학</w:t>
            </w:r>
            <w:r w:rsidR="0035205B">
              <w:rPr>
                <w:rFonts w:ascii="Arial" w:hAnsi="Arial" w:cs="Arial" w:hint="eastAsia"/>
                <w:bCs/>
              </w:rPr>
              <w:t xml:space="preserve"> </w:t>
            </w:r>
            <w:r w:rsidR="0035205B">
              <w:rPr>
                <w:rFonts w:ascii="Arial" w:hAnsi="Arial" w:cs="Arial" w:hint="eastAsia"/>
                <w:bCs/>
              </w:rPr>
              <w:t>반응이</w:t>
            </w:r>
            <w:r w:rsidR="0035205B">
              <w:rPr>
                <w:rFonts w:ascii="Arial" w:hAnsi="Arial" w:cs="Arial" w:hint="eastAsia"/>
                <w:bCs/>
              </w:rPr>
              <w:t xml:space="preserve"> </w:t>
            </w:r>
            <w:r w:rsidR="00794C84">
              <w:rPr>
                <w:rFonts w:ascii="Arial" w:hAnsi="Arial" w:cs="Arial" w:hint="eastAsia"/>
                <w:bCs/>
              </w:rPr>
              <w:t>수많은</w:t>
            </w:r>
            <w:r w:rsidR="00794C84">
              <w:rPr>
                <w:rFonts w:ascii="Arial" w:hAnsi="Arial" w:cs="Arial" w:hint="eastAsia"/>
                <w:bCs/>
              </w:rPr>
              <w:t xml:space="preserve"> </w:t>
            </w:r>
            <w:r w:rsidR="00794C84">
              <w:rPr>
                <w:rFonts w:ascii="Arial" w:hAnsi="Arial" w:cs="Arial" w:hint="eastAsia"/>
                <w:bCs/>
              </w:rPr>
              <w:t>단일</w:t>
            </w:r>
            <w:r w:rsidR="00794C84">
              <w:rPr>
                <w:rFonts w:ascii="Arial" w:hAnsi="Arial" w:cs="Arial" w:hint="eastAsia"/>
                <w:bCs/>
              </w:rPr>
              <w:t xml:space="preserve"> </w:t>
            </w:r>
            <w:r w:rsidR="00794C84">
              <w:rPr>
                <w:rFonts w:ascii="Arial" w:hAnsi="Arial" w:cs="Arial" w:hint="eastAsia"/>
                <w:bCs/>
              </w:rPr>
              <w:t>단계</w:t>
            </w:r>
            <w:r w:rsidR="00794C84">
              <w:rPr>
                <w:rFonts w:ascii="Arial" w:hAnsi="Arial" w:cs="Arial" w:hint="eastAsia"/>
                <w:bCs/>
              </w:rPr>
              <w:t xml:space="preserve"> </w:t>
            </w:r>
            <w:r w:rsidR="00794C84">
              <w:rPr>
                <w:rFonts w:ascii="Arial" w:hAnsi="Arial" w:cs="Arial" w:hint="eastAsia"/>
                <w:bCs/>
              </w:rPr>
              <w:t>반응으로</w:t>
            </w:r>
            <w:r w:rsidR="00794C84">
              <w:rPr>
                <w:rFonts w:ascii="Arial" w:hAnsi="Arial" w:cs="Arial" w:hint="eastAsia"/>
                <w:bCs/>
              </w:rPr>
              <w:t xml:space="preserve"> </w:t>
            </w:r>
            <w:r w:rsidR="00794C84">
              <w:rPr>
                <w:rFonts w:ascii="Arial" w:hAnsi="Arial" w:cs="Arial" w:hint="eastAsia"/>
                <w:bCs/>
              </w:rPr>
              <w:t>일어나도록</w:t>
            </w:r>
            <w:r w:rsidR="00794C84">
              <w:rPr>
                <w:rFonts w:ascii="Arial" w:hAnsi="Arial" w:cs="Arial" w:hint="eastAsia"/>
                <w:bCs/>
              </w:rPr>
              <w:t xml:space="preserve"> </w:t>
            </w:r>
            <w:r w:rsidR="00794C84">
              <w:rPr>
                <w:rFonts w:ascii="Arial" w:hAnsi="Arial" w:cs="Arial" w:hint="eastAsia"/>
                <w:bCs/>
              </w:rPr>
              <w:t>하는</w:t>
            </w:r>
            <w:r w:rsidR="00794C84">
              <w:rPr>
                <w:rFonts w:ascii="Arial" w:hAnsi="Arial" w:cs="Arial" w:hint="eastAsia"/>
                <w:bCs/>
              </w:rPr>
              <w:t xml:space="preserve"> </w:t>
            </w:r>
            <w:r w:rsidR="00794C84">
              <w:rPr>
                <w:rFonts w:ascii="Arial" w:hAnsi="Arial" w:cs="Arial" w:hint="eastAsia"/>
                <w:bCs/>
              </w:rPr>
              <w:t>근거가</w:t>
            </w:r>
            <w:r w:rsidR="00794C84">
              <w:rPr>
                <w:rFonts w:ascii="Arial" w:hAnsi="Arial" w:cs="Arial" w:hint="eastAsia"/>
                <w:bCs/>
              </w:rPr>
              <w:t xml:space="preserve"> </w:t>
            </w:r>
            <w:r w:rsidR="00794C84">
              <w:rPr>
                <w:rFonts w:ascii="Arial" w:hAnsi="Arial" w:cs="Arial" w:hint="eastAsia"/>
                <w:bCs/>
              </w:rPr>
              <w:t>된다</w:t>
            </w:r>
            <w:r w:rsidR="00794C84">
              <w:rPr>
                <w:rFonts w:ascii="Arial" w:hAnsi="Arial" w:cs="Arial" w:hint="eastAsia"/>
                <w:bCs/>
              </w:rPr>
              <w:t>.</w:t>
            </w:r>
          </w:p>
          <w:p w14:paraId="10339D8B" w14:textId="529C2F25" w:rsidR="00396954" w:rsidRPr="006F1AD0" w:rsidRDefault="00057871" w:rsidP="006F1AD0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 w:rsidRPr="006F1AD0">
              <w:rPr>
                <w:rFonts w:ascii="Arial" w:hAnsi="Arial" w:cs="Arial"/>
                <w:bCs/>
              </w:rPr>
              <w:lastRenderedPageBreak/>
              <w:t>Steric factor (P)</w:t>
            </w:r>
            <w:r w:rsidR="00D07519" w:rsidRPr="006F1AD0">
              <w:rPr>
                <w:rFonts w:ascii="Arial" w:hAnsi="Arial" w:cs="Arial" w:hint="eastAsia"/>
                <w:bCs/>
              </w:rPr>
              <w:t>의</w:t>
            </w:r>
            <w:r w:rsidR="00D075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07519" w:rsidRPr="006F1AD0">
              <w:rPr>
                <w:rFonts w:ascii="Arial" w:hAnsi="Arial" w:cs="Arial" w:hint="eastAsia"/>
                <w:bCs/>
              </w:rPr>
              <w:t>값이</w:t>
            </w:r>
            <w:r w:rsidR="00D075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07519" w:rsidRPr="006F1AD0">
              <w:rPr>
                <w:rFonts w:ascii="Arial" w:hAnsi="Arial" w:cs="Arial" w:hint="eastAsia"/>
                <w:bCs/>
              </w:rPr>
              <w:t>클수록</w:t>
            </w:r>
            <w:r w:rsidR="00D075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07519" w:rsidRPr="006F1AD0">
              <w:rPr>
                <w:rFonts w:ascii="Arial" w:hAnsi="Arial" w:cs="Arial" w:hint="eastAsia"/>
                <w:bCs/>
              </w:rPr>
              <w:t>반응</w:t>
            </w:r>
            <w:r w:rsidR="00D075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07519" w:rsidRPr="006F1AD0">
              <w:rPr>
                <w:rFonts w:ascii="Arial" w:hAnsi="Arial" w:cs="Arial" w:hint="eastAsia"/>
                <w:bCs/>
              </w:rPr>
              <w:t>속도가</w:t>
            </w:r>
            <w:r w:rsidR="00D0751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D07519" w:rsidRPr="006F1AD0">
              <w:rPr>
                <w:rFonts w:ascii="Arial" w:hAnsi="Arial" w:cs="Arial" w:hint="eastAsia"/>
                <w:bCs/>
              </w:rPr>
              <w:t>증가한다</w:t>
            </w:r>
            <w:r w:rsidR="00D07519" w:rsidRPr="006F1AD0">
              <w:rPr>
                <w:rFonts w:ascii="Arial" w:hAnsi="Arial" w:cs="Arial" w:hint="eastAsia"/>
                <w:bCs/>
              </w:rPr>
              <w:t>.</w:t>
            </w:r>
            <w:r w:rsidR="00D07519" w:rsidRPr="006F1AD0">
              <w:rPr>
                <w:rFonts w:ascii="Arial" w:hAnsi="Arial" w:cs="Arial"/>
                <w:bCs/>
              </w:rPr>
              <w:t xml:space="preserve"> </w:t>
            </w:r>
            <w:r w:rsidR="001304C8" w:rsidRPr="006F1AD0">
              <w:rPr>
                <w:rFonts w:ascii="Arial" w:hAnsi="Arial" w:cs="Arial" w:hint="eastAsia"/>
                <w:bCs/>
              </w:rPr>
              <w:t>이때</w:t>
            </w:r>
            <w:r w:rsidR="001304C8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304C8" w:rsidRPr="006F1AD0">
              <w:rPr>
                <w:rFonts w:ascii="Arial" w:hAnsi="Arial" w:cs="Arial"/>
                <w:bCs/>
              </w:rPr>
              <w:t>Steric factor(P</w:t>
            </w:r>
            <w:r w:rsidR="001812FD" w:rsidRPr="006F1AD0">
              <w:rPr>
                <w:rFonts w:ascii="Arial" w:hAnsi="Arial" w:cs="Arial"/>
                <w:bCs/>
              </w:rPr>
              <w:t>)</w:t>
            </w:r>
            <w:r w:rsidR="001812FD" w:rsidRPr="006F1AD0">
              <w:rPr>
                <w:rFonts w:ascii="Arial" w:hAnsi="Arial" w:cs="Arial" w:hint="eastAsia"/>
                <w:bCs/>
              </w:rPr>
              <w:t>는</w:t>
            </w:r>
            <w:r w:rsidR="001812FD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812FD" w:rsidRPr="006F1AD0">
              <w:rPr>
                <w:rFonts w:ascii="Arial" w:hAnsi="Arial" w:cs="Arial" w:hint="eastAsia"/>
                <w:bCs/>
              </w:rPr>
              <w:t>무거운</w:t>
            </w:r>
            <w:r w:rsidR="001812FD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812FD" w:rsidRPr="006F1AD0">
              <w:rPr>
                <w:rFonts w:ascii="Arial" w:hAnsi="Arial" w:cs="Arial" w:hint="eastAsia"/>
                <w:bCs/>
              </w:rPr>
              <w:t>분자가</w:t>
            </w:r>
            <w:r w:rsidR="001812FD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812FD" w:rsidRPr="006F1AD0">
              <w:rPr>
                <w:rFonts w:ascii="Arial" w:hAnsi="Arial" w:cs="Arial" w:hint="eastAsia"/>
                <w:bCs/>
              </w:rPr>
              <w:t>참여하는</w:t>
            </w:r>
            <w:r w:rsidR="001812FD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812FD" w:rsidRPr="006F1AD0">
              <w:rPr>
                <w:rFonts w:ascii="Arial" w:hAnsi="Arial" w:cs="Arial" w:hint="eastAsia"/>
                <w:bCs/>
              </w:rPr>
              <w:t>반응일수록</w:t>
            </w:r>
            <w:r w:rsidR="001812FD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812FD" w:rsidRPr="006F1AD0">
              <w:rPr>
                <w:rFonts w:ascii="Arial" w:hAnsi="Arial" w:cs="Arial" w:hint="eastAsia"/>
                <w:bCs/>
              </w:rPr>
              <w:t>현저하게</w:t>
            </w:r>
            <w:r w:rsidR="001812FD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812FD" w:rsidRPr="006F1AD0">
              <w:rPr>
                <w:rFonts w:ascii="Arial" w:hAnsi="Arial" w:cs="Arial" w:hint="eastAsia"/>
                <w:bCs/>
              </w:rPr>
              <w:t>작아지는</w:t>
            </w:r>
            <w:r w:rsidR="001812FD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812FD" w:rsidRPr="006F1AD0">
              <w:rPr>
                <w:rFonts w:ascii="Arial" w:hAnsi="Arial" w:cs="Arial" w:hint="eastAsia"/>
                <w:bCs/>
              </w:rPr>
              <w:t>경향성을</w:t>
            </w:r>
            <w:r w:rsidR="001812FD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1812FD" w:rsidRPr="006F1AD0">
              <w:rPr>
                <w:rFonts w:ascii="Arial" w:hAnsi="Arial" w:cs="Arial" w:hint="eastAsia"/>
                <w:bCs/>
              </w:rPr>
              <w:t>갖는다</w:t>
            </w:r>
            <w:r w:rsidR="001812FD" w:rsidRPr="006F1AD0">
              <w:rPr>
                <w:rFonts w:ascii="Arial" w:hAnsi="Arial" w:cs="Arial" w:hint="eastAsia"/>
                <w:bCs/>
              </w:rPr>
              <w:t>.</w:t>
            </w:r>
            <w:r w:rsidR="009344F6" w:rsidRPr="006F1AD0">
              <w:rPr>
                <w:rFonts w:ascii="Arial" w:hAnsi="Arial" w:cs="Arial"/>
                <w:bCs/>
              </w:rPr>
              <w:t xml:space="preserve"> </w:t>
            </w:r>
            <w:r w:rsidR="009344F6" w:rsidRPr="006F1AD0">
              <w:rPr>
                <w:rFonts w:ascii="Arial" w:hAnsi="Arial" w:cs="Arial" w:hint="eastAsia"/>
                <w:bCs/>
              </w:rPr>
              <w:t>이는</w:t>
            </w:r>
            <w:r w:rsidR="009344F6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683C33" w:rsidRPr="006F1AD0">
              <w:rPr>
                <w:rFonts w:ascii="Arial" w:hAnsi="Arial" w:cs="Arial" w:hint="eastAsia"/>
                <w:bCs/>
              </w:rPr>
              <w:t>고분자에서</w:t>
            </w:r>
            <w:r w:rsidR="003E38E9" w:rsidRPr="006F1AD0">
              <w:rPr>
                <w:rFonts w:ascii="Arial" w:hAnsi="Arial" w:cs="Arial"/>
                <w:bCs/>
              </w:rPr>
              <w:t xml:space="preserve"> </w:t>
            </w:r>
            <w:r w:rsidR="003E38E9" w:rsidRPr="006F1AD0">
              <w:rPr>
                <w:rFonts w:ascii="Arial" w:hAnsi="Arial" w:cs="Arial" w:hint="eastAsia"/>
                <w:bCs/>
              </w:rPr>
              <w:t>가능한</w:t>
            </w:r>
            <w:r w:rsidR="003E38E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E38E9" w:rsidRPr="006F1AD0">
              <w:rPr>
                <w:rFonts w:ascii="Arial" w:hAnsi="Arial" w:cs="Arial" w:hint="eastAsia"/>
                <w:bCs/>
              </w:rPr>
              <w:t>다양한</w:t>
            </w:r>
            <w:r w:rsidR="003E38E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E38E9" w:rsidRPr="006F1AD0">
              <w:rPr>
                <w:rFonts w:ascii="Arial" w:hAnsi="Arial" w:cs="Arial" w:hint="eastAsia"/>
                <w:bCs/>
              </w:rPr>
              <w:t>충돌</w:t>
            </w:r>
            <w:r w:rsidR="003E38E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E38E9" w:rsidRPr="006F1AD0">
              <w:rPr>
                <w:rFonts w:ascii="Arial" w:hAnsi="Arial" w:cs="Arial" w:hint="eastAsia"/>
                <w:bCs/>
              </w:rPr>
              <w:t>방향</w:t>
            </w:r>
            <w:r w:rsidR="003E38E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E38E9" w:rsidRPr="006F1AD0">
              <w:rPr>
                <w:rFonts w:ascii="Arial" w:hAnsi="Arial" w:cs="Arial" w:hint="eastAsia"/>
                <w:bCs/>
              </w:rPr>
              <w:t>중</w:t>
            </w:r>
            <w:r w:rsidR="003E38E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E38E9" w:rsidRPr="006F1AD0">
              <w:rPr>
                <w:rFonts w:ascii="Arial" w:hAnsi="Arial" w:cs="Arial" w:hint="eastAsia"/>
                <w:bCs/>
              </w:rPr>
              <w:t>극소수만이</w:t>
            </w:r>
            <w:r w:rsidR="003E38E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E38E9" w:rsidRPr="006F1AD0">
              <w:rPr>
                <w:rFonts w:ascii="Arial" w:hAnsi="Arial" w:cs="Arial" w:hint="eastAsia"/>
                <w:bCs/>
              </w:rPr>
              <w:t>유효</w:t>
            </w:r>
            <w:r w:rsidR="003E38E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E38E9" w:rsidRPr="006F1AD0">
              <w:rPr>
                <w:rFonts w:ascii="Arial" w:hAnsi="Arial" w:cs="Arial" w:hint="eastAsia"/>
                <w:bCs/>
              </w:rPr>
              <w:t>충돌을</w:t>
            </w:r>
            <w:r w:rsidR="003E38E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E38E9" w:rsidRPr="006F1AD0">
              <w:rPr>
                <w:rFonts w:ascii="Arial" w:hAnsi="Arial" w:cs="Arial" w:hint="eastAsia"/>
                <w:bCs/>
              </w:rPr>
              <w:t>일으키기에</w:t>
            </w:r>
            <w:r w:rsidR="003E38E9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9C7250" w:rsidRPr="006F1AD0">
              <w:rPr>
                <w:rFonts w:ascii="Arial" w:hAnsi="Arial" w:cs="Arial" w:hint="eastAsia"/>
                <w:bCs/>
              </w:rPr>
              <w:t>유효</w:t>
            </w:r>
            <w:r w:rsidR="009C7250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9C7250" w:rsidRPr="006F1AD0">
              <w:rPr>
                <w:rFonts w:ascii="Arial" w:hAnsi="Arial" w:cs="Arial" w:hint="eastAsia"/>
                <w:bCs/>
              </w:rPr>
              <w:t>충돌의</w:t>
            </w:r>
            <w:r w:rsidR="009C7250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9C7250" w:rsidRPr="006F1AD0">
              <w:rPr>
                <w:rFonts w:ascii="Arial" w:hAnsi="Arial" w:cs="Arial" w:hint="eastAsia"/>
                <w:bCs/>
              </w:rPr>
              <w:t>빈도가</w:t>
            </w:r>
            <w:r w:rsidR="009C7250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9C7250" w:rsidRPr="006F1AD0">
              <w:rPr>
                <w:rFonts w:ascii="Arial" w:hAnsi="Arial" w:cs="Arial" w:hint="eastAsia"/>
                <w:bCs/>
              </w:rPr>
              <w:t>작아지기</w:t>
            </w:r>
            <w:r w:rsidR="009C7250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9C7250" w:rsidRPr="006F1AD0">
              <w:rPr>
                <w:rFonts w:ascii="Arial" w:hAnsi="Arial" w:cs="Arial" w:hint="eastAsia"/>
                <w:bCs/>
              </w:rPr>
              <w:t>때문이다</w:t>
            </w:r>
            <w:r w:rsidR="009C7250" w:rsidRPr="006F1AD0">
              <w:rPr>
                <w:rFonts w:ascii="Arial" w:hAnsi="Arial" w:cs="Arial" w:hint="eastAsia"/>
                <w:bCs/>
              </w:rPr>
              <w:t>.</w:t>
            </w:r>
            <w:r w:rsidR="006F1AD0" w:rsidRPr="006F1AD0">
              <w:rPr>
                <w:rFonts w:ascii="Arial" w:hAnsi="Arial" w:cs="Arial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일련의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논의를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확장하면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반응속도는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분자량에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반비례하는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경향성을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따르지만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/>
                <w:bCs/>
              </w:rPr>
              <w:t>packing</w:t>
            </w:r>
            <w:r w:rsidR="003B0671" w:rsidRPr="006F1AD0">
              <w:rPr>
                <w:rFonts w:ascii="Arial" w:hAnsi="Arial" w:cs="Arial" w:hint="eastAsia"/>
                <w:bCs/>
              </w:rPr>
              <w:t>에서와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같이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/>
                <w:bCs/>
              </w:rPr>
              <w:t xml:space="preserve">steric hinderance </w:t>
            </w:r>
            <w:r w:rsidR="003B0671" w:rsidRPr="006F1AD0">
              <w:rPr>
                <w:rFonts w:ascii="Arial" w:hAnsi="Arial" w:cs="Arial" w:hint="eastAsia"/>
                <w:bCs/>
              </w:rPr>
              <w:t>또한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중요한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요소로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작용할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수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있다고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추론할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수</w:t>
            </w:r>
            <w:r w:rsidR="003B0671" w:rsidRPr="006F1AD0">
              <w:rPr>
                <w:rFonts w:ascii="Arial" w:hAnsi="Arial" w:cs="Arial" w:hint="eastAsia"/>
                <w:bCs/>
              </w:rPr>
              <w:t xml:space="preserve"> </w:t>
            </w:r>
            <w:r w:rsidR="003B0671" w:rsidRPr="006F1AD0">
              <w:rPr>
                <w:rFonts w:ascii="Arial" w:hAnsi="Arial" w:cs="Arial" w:hint="eastAsia"/>
                <w:bCs/>
              </w:rPr>
              <w:t>있다</w:t>
            </w:r>
            <w:r w:rsidR="003B0671" w:rsidRPr="006F1AD0">
              <w:rPr>
                <w:rFonts w:ascii="Arial" w:hAnsi="Arial" w:cs="Arial" w:hint="eastAsia"/>
                <w:bCs/>
              </w:rPr>
              <w:t>.</w:t>
            </w:r>
            <w:r w:rsidR="001065D4">
              <w:rPr>
                <w:rFonts w:ascii="Arial" w:hAnsi="Arial" w:cs="Arial"/>
                <w:bCs/>
              </w:rPr>
              <w:t xml:space="preserve"> </w:t>
            </w:r>
            <w:r w:rsidR="00ED2068">
              <w:rPr>
                <w:rFonts w:ascii="Arial" w:hAnsi="Arial" w:cs="Arial" w:hint="eastAsia"/>
                <w:bCs/>
              </w:rPr>
              <w:t>따라서</w:t>
            </w:r>
            <w:r w:rsidR="00ED2068">
              <w:rPr>
                <w:rFonts w:ascii="Arial" w:hAnsi="Arial" w:cs="Arial" w:hint="eastAsia"/>
                <w:bCs/>
              </w:rPr>
              <w:t xml:space="preserve"> </w:t>
            </w:r>
            <w:r w:rsidR="00ED2068">
              <w:rPr>
                <w:rFonts w:ascii="Arial" w:hAnsi="Arial" w:cs="Arial" w:hint="eastAsia"/>
                <w:bCs/>
              </w:rPr>
              <w:t>화학</w:t>
            </w:r>
            <w:r w:rsidR="00ED2068">
              <w:rPr>
                <w:rFonts w:ascii="Arial" w:hAnsi="Arial" w:cs="Arial" w:hint="eastAsia"/>
                <w:bCs/>
              </w:rPr>
              <w:t xml:space="preserve"> </w:t>
            </w:r>
            <w:r w:rsidR="00ED2068">
              <w:rPr>
                <w:rFonts w:ascii="Arial" w:hAnsi="Arial" w:cs="Arial" w:hint="eastAsia"/>
                <w:bCs/>
              </w:rPr>
              <w:t>반응의</w:t>
            </w:r>
            <w:r w:rsidR="00ED2068">
              <w:rPr>
                <w:rFonts w:ascii="Arial" w:hAnsi="Arial" w:cs="Arial" w:hint="eastAsia"/>
                <w:bCs/>
              </w:rPr>
              <w:t xml:space="preserve"> </w:t>
            </w:r>
            <w:r w:rsidR="00ED2068">
              <w:rPr>
                <w:rFonts w:ascii="Arial" w:hAnsi="Arial" w:cs="Arial" w:hint="eastAsia"/>
                <w:bCs/>
              </w:rPr>
              <w:t>속도는</w:t>
            </w:r>
            <w:r w:rsidR="00ED2068">
              <w:rPr>
                <w:rFonts w:ascii="Arial" w:hAnsi="Arial" w:cs="Arial" w:hint="eastAsia"/>
                <w:bCs/>
              </w:rPr>
              <w:t xml:space="preserve"> </w:t>
            </w:r>
            <w:r w:rsidR="00ED2068">
              <w:rPr>
                <w:rFonts w:ascii="Arial" w:hAnsi="Arial" w:cs="Arial" w:hint="eastAsia"/>
                <w:bCs/>
              </w:rPr>
              <w:t>최대한</w:t>
            </w:r>
            <w:r w:rsidR="00ED2068">
              <w:rPr>
                <w:rFonts w:ascii="Arial" w:hAnsi="Arial" w:cs="Arial" w:hint="eastAsia"/>
                <w:bCs/>
              </w:rPr>
              <w:t xml:space="preserve"> </w:t>
            </w:r>
            <w:r w:rsidR="00ED2068">
              <w:rPr>
                <w:rFonts w:ascii="Arial" w:hAnsi="Arial" w:cs="Arial" w:hint="eastAsia"/>
                <w:bCs/>
              </w:rPr>
              <w:t>자발적인</w:t>
            </w:r>
            <w:r w:rsidR="00ED2068">
              <w:rPr>
                <w:rFonts w:ascii="Arial" w:hAnsi="Arial" w:cs="Arial" w:hint="eastAsia"/>
                <w:bCs/>
              </w:rPr>
              <w:t xml:space="preserve"> </w:t>
            </w:r>
            <w:r w:rsidR="00ED2068">
              <w:rPr>
                <w:rFonts w:ascii="Arial" w:hAnsi="Arial" w:cs="Arial" w:hint="eastAsia"/>
                <w:bCs/>
              </w:rPr>
              <w:t>반응에서</w:t>
            </w:r>
            <w:r w:rsidR="00ED2068">
              <w:rPr>
                <w:rFonts w:ascii="Arial" w:hAnsi="Arial" w:cs="Arial" w:hint="eastAsia"/>
                <w:bCs/>
              </w:rPr>
              <w:t xml:space="preserve"> </w:t>
            </w:r>
            <w:r w:rsidR="00ED2068">
              <w:rPr>
                <w:rFonts w:ascii="Arial" w:hAnsi="Arial" w:cs="Arial" w:hint="eastAsia"/>
                <w:bCs/>
              </w:rPr>
              <w:t>기술되며</w:t>
            </w:r>
            <w:r w:rsidR="00ED2068">
              <w:rPr>
                <w:rFonts w:ascii="Arial" w:hAnsi="Arial" w:cs="Arial" w:hint="eastAsia"/>
                <w:bCs/>
              </w:rPr>
              <w:t>,</w:t>
            </w:r>
            <w:r w:rsidR="00ED2068">
              <w:rPr>
                <w:rFonts w:ascii="Arial" w:hAnsi="Arial" w:cs="Arial"/>
                <w:bCs/>
              </w:rPr>
              <w:t xml:space="preserve"> </w:t>
            </w:r>
            <w:r w:rsidR="00CB33FD">
              <w:rPr>
                <w:rFonts w:ascii="Arial" w:hAnsi="Arial" w:cs="Arial" w:hint="eastAsia"/>
                <w:bCs/>
              </w:rPr>
              <w:t>유효</w:t>
            </w:r>
            <w:r w:rsidR="00CB33FD">
              <w:rPr>
                <w:rFonts w:ascii="Arial" w:hAnsi="Arial" w:cs="Arial" w:hint="eastAsia"/>
                <w:bCs/>
              </w:rPr>
              <w:t xml:space="preserve"> </w:t>
            </w:r>
            <w:r w:rsidR="00CB33FD">
              <w:rPr>
                <w:rFonts w:ascii="Arial" w:hAnsi="Arial" w:cs="Arial" w:hint="eastAsia"/>
                <w:bCs/>
              </w:rPr>
              <w:t>충돌을</w:t>
            </w:r>
            <w:r w:rsidR="00CB33FD">
              <w:rPr>
                <w:rFonts w:ascii="Arial" w:hAnsi="Arial" w:cs="Arial" w:hint="eastAsia"/>
                <w:bCs/>
              </w:rPr>
              <w:t xml:space="preserve"> </w:t>
            </w:r>
            <w:r w:rsidR="00CB33FD">
              <w:rPr>
                <w:rFonts w:ascii="Arial" w:hAnsi="Arial" w:cs="Arial" w:hint="eastAsia"/>
                <w:bCs/>
              </w:rPr>
              <w:t>많이</w:t>
            </w:r>
            <w:r w:rsidR="00CB33FD">
              <w:rPr>
                <w:rFonts w:ascii="Arial" w:hAnsi="Arial" w:cs="Arial" w:hint="eastAsia"/>
                <w:bCs/>
              </w:rPr>
              <w:t xml:space="preserve"> </w:t>
            </w:r>
            <w:r w:rsidR="00CB33FD">
              <w:rPr>
                <w:rFonts w:ascii="Arial" w:hAnsi="Arial" w:cs="Arial" w:hint="eastAsia"/>
                <w:bCs/>
              </w:rPr>
              <w:t>발생시키</w:t>
            </w:r>
            <w:r w:rsidR="00533FA4">
              <w:rPr>
                <w:rFonts w:ascii="Arial" w:hAnsi="Arial" w:cs="Arial" w:hint="eastAsia"/>
                <w:bCs/>
              </w:rPr>
              <w:t>는</w:t>
            </w:r>
            <w:r w:rsidR="00533FA4">
              <w:rPr>
                <w:rFonts w:ascii="Arial" w:hAnsi="Arial" w:cs="Arial" w:hint="eastAsia"/>
                <w:bCs/>
              </w:rPr>
              <w:t xml:space="preserve"> </w:t>
            </w:r>
            <w:r w:rsidR="00533FA4">
              <w:rPr>
                <w:rFonts w:ascii="Arial" w:hAnsi="Arial" w:cs="Arial" w:hint="eastAsia"/>
                <w:bCs/>
              </w:rPr>
              <w:t>반응에서</w:t>
            </w:r>
            <w:r w:rsidR="00533FA4">
              <w:rPr>
                <w:rFonts w:ascii="Arial" w:hAnsi="Arial" w:cs="Arial" w:hint="eastAsia"/>
                <w:bCs/>
              </w:rPr>
              <w:t xml:space="preserve"> </w:t>
            </w:r>
            <w:r w:rsidR="00533FA4">
              <w:rPr>
                <w:rFonts w:ascii="Arial" w:hAnsi="Arial" w:cs="Arial" w:hint="eastAsia"/>
                <w:bCs/>
              </w:rPr>
              <w:t>발생한다</w:t>
            </w:r>
            <w:r w:rsidR="00533FA4">
              <w:rPr>
                <w:rFonts w:ascii="Arial" w:hAnsi="Arial" w:cs="Arial" w:hint="eastAsia"/>
                <w:bCs/>
              </w:rPr>
              <w:t>.</w:t>
            </w:r>
          </w:p>
          <w:p w14:paraId="1843278A" w14:textId="77777777" w:rsidR="006F1AD0" w:rsidRPr="006F1AD0" w:rsidRDefault="006F1AD0" w:rsidP="006F1AD0">
            <w:pPr>
              <w:spacing w:after="0"/>
              <w:ind w:firstLine="204"/>
              <w:rPr>
                <w:rFonts w:ascii="Arial" w:hAnsi="Arial" w:cs="Arial"/>
                <w:bCs/>
              </w:rPr>
            </w:pPr>
          </w:p>
          <w:p w14:paraId="361DE855" w14:textId="580E9521" w:rsidR="004324F2" w:rsidRPr="00817956" w:rsidRDefault="000117A8" w:rsidP="000117A8">
            <w:pPr>
              <w:spacing w:after="0"/>
              <w:rPr>
                <w:rFonts w:ascii="Arial" w:hAnsi="Arial" w:cs="Arial"/>
                <w:b/>
              </w:rPr>
            </w:pPr>
            <w:r w:rsidRPr="00817956">
              <w:rPr>
                <w:rFonts w:ascii="Arial" w:hAnsi="Arial" w:cs="Arial"/>
                <w:b/>
                <w:bCs/>
              </w:rPr>
              <w:t xml:space="preserve">V.2. </w:t>
            </w:r>
            <w:r w:rsidR="00EA1856" w:rsidRPr="00817956">
              <w:rPr>
                <w:rFonts w:ascii="Arial" w:hAnsi="Arial" w:cs="Arial"/>
                <w:b/>
                <w:bCs/>
              </w:rPr>
              <w:t>확산</w:t>
            </w:r>
            <w:r w:rsidR="00EA1856" w:rsidRPr="00817956">
              <w:rPr>
                <w:rFonts w:ascii="Arial" w:hAnsi="Arial" w:cs="Arial"/>
                <w:b/>
                <w:bCs/>
              </w:rPr>
              <w:t xml:space="preserve"> </w:t>
            </w:r>
            <w:r w:rsidR="00EA1856" w:rsidRPr="00817956">
              <w:rPr>
                <w:rFonts w:ascii="Arial" w:hAnsi="Arial" w:cs="Arial"/>
                <w:b/>
                <w:bCs/>
              </w:rPr>
              <w:t>현상에</w:t>
            </w:r>
            <w:r w:rsidR="00EA1856" w:rsidRPr="00817956">
              <w:rPr>
                <w:rFonts w:ascii="Arial" w:hAnsi="Arial" w:cs="Arial"/>
                <w:b/>
                <w:bCs/>
              </w:rPr>
              <w:t xml:space="preserve"> </w:t>
            </w:r>
            <w:r w:rsidR="00EA1856" w:rsidRPr="00817956">
              <w:rPr>
                <w:rFonts w:ascii="Arial" w:hAnsi="Arial" w:cs="Arial"/>
                <w:b/>
                <w:bCs/>
              </w:rPr>
              <w:t>대하여</w:t>
            </w:r>
            <w:r w:rsidR="00EA1856" w:rsidRPr="0081795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EA1856" w:rsidRPr="00817956">
              <w:rPr>
                <w:rFonts w:ascii="Arial" w:hAnsi="Arial" w:cs="Arial"/>
                <w:b/>
                <w:bCs/>
              </w:rPr>
              <w:t>설명하시오</w:t>
            </w:r>
            <w:proofErr w:type="spellEnd"/>
            <w:r w:rsidR="00686777" w:rsidRPr="00817956">
              <w:rPr>
                <w:rFonts w:ascii="Arial" w:hAnsi="Arial" w:cs="Arial"/>
                <w:b/>
                <w:bCs/>
              </w:rPr>
              <w:t>.</w:t>
            </w:r>
            <w:r w:rsidR="007C4E40">
              <w:rPr>
                <w:rStyle w:val="af"/>
                <w:rFonts w:ascii="Arial" w:hAnsi="Arial" w:cs="Arial"/>
                <w:b/>
                <w:bCs/>
              </w:rPr>
              <w:endnoteReference w:id="3"/>
            </w:r>
          </w:p>
          <w:p w14:paraId="104858AC" w14:textId="6D669664" w:rsidR="00CD19CB" w:rsidRDefault="00817956" w:rsidP="00817956">
            <w:pPr>
              <w:spacing w:after="0"/>
              <w:rPr>
                <w:rFonts w:ascii="Arial" w:hAnsi="Arial" w:cs="Arial"/>
                <w:bCs/>
              </w:rPr>
            </w:pPr>
            <w:r w:rsidRPr="00817956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확산이란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9D0A68">
              <w:rPr>
                <w:rFonts w:ascii="Arial" w:hAnsi="Arial" w:cs="Arial" w:hint="eastAsia"/>
                <w:bCs/>
              </w:rPr>
              <w:t>물질이</w:t>
            </w:r>
            <w:r w:rsidR="009D0A68">
              <w:rPr>
                <w:rFonts w:ascii="Arial" w:hAnsi="Arial" w:cs="Arial" w:hint="eastAsia"/>
                <w:bCs/>
              </w:rPr>
              <w:t xml:space="preserve"> </w:t>
            </w:r>
            <w:r w:rsidR="009D0A68">
              <w:rPr>
                <w:rFonts w:ascii="Arial" w:hAnsi="Arial" w:cs="Arial" w:hint="eastAsia"/>
                <w:bCs/>
              </w:rPr>
              <w:t>고농도에서</w:t>
            </w:r>
            <w:r w:rsidR="009D0A68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9D0A68">
              <w:rPr>
                <w:rFonts w:ascii="Arial" w:hAnsi="Arial" w:cs="Arial" w:hint="eastAsia"/>
                <w:bCs/>
              </w:rPr>
              <w:t>저농도로</w:t>
            </w:r>
            <w:proofErr w:type="spellEnd"/>
            <w:r w:rsidR="009D0A68">
              <w:rPr>
                <w:rFonts w:ascii="Arial" w:hAnsi="Arial" w:cs="Arial" w:hint="eastAsia"/>
                <w:bCs/>
              </w:rPr>
              <w:t>,</w:t>
            </w:r>
            <w:r w:rsidR="009D0A68">
              <w:rPr>
                <w:rFonts w:ascii="Arial" w:hAnsi="Arial" w:cs="Arial"/>
                <w:bCs/>
              </w:rPr>
              <w:t xml:space="preserve"> </w:t>
            </w:r>
            <w:r w:rsidR="009D0A68">
              <w:rPr>
                <w:rFonts w:ascii="Arial" w:hAnsi="Arial" w:cs="Arial" w:hint="eastAsia"/>
                <w:bCs/>
              </w:rPr>
              <w:t>또는</w:t>
            </w:r>
            <w:r w:rsidR="009D0A68">
              <w:rPr>
                <w:rFonts w:ascii="Arial" w:hAnsi="Arial" w:cs="Arial" w:hint="eastAsia"/>
                <w:bCs/>
              </w:rPr>
              <w:t xml:space="preserve"> </w:t>
            </w:r>
            <w:r w:rsidR="005029EE">
              <w:rPr>
                <w:rFonts w:ascii="Arial" w:hAnsi="Arial" w:cs="Arial" w:hint="eastAsia"/>
                <w:bCs/>
              </w:rPr>
              <w:t>고밀도에서</w:t>
            </w:r>
            <w:r w:rsidR="005029EE">
              <w:rPr>
                <w:rFonts w:ascii="Arial" w:hAnsi="Arial" w:cs="Arial" w:hint="eastAsia"/>
                <w:bCs/>
              </w:rPr>
              <w:t xml:space="preserve"> </w:t>
            </w:r>
            <w:r w:rsidR="005029EE">
              <w:rPr>
                <w:rFonts w:ascii="Arial" w:hAnsi="Arial" w:cs="Arial" w:hint="eastAsia"/>
                <w:bCs/>
              </w:rPr>
              <w:t>저밀도로</w:t>
            </w:r>
            <w:r w:rsidR="005029EE">
              <w:rPr>
                <w:rFonts w:ascii="Arial" w:hAnsi="Arial" w:cs="Arial" w:hint="eastAsia"/>
                <w:bCs/>
              </w:rPr>
              <w:t xml:space="preserve"> </w:t>
            </w:r>
            <w:r w:rsidR="007C3359">
              <w:rPr>
                <w:rFonts w:ascii="Arial" w:hAnsi="Arial" w:cs="Arial" w:hint="eastAsia"/>
                <w:bCs/>
              </w:rPr>
              <w:t>농도</w:t>
            </w:r>
            <w:r w:rsidR="007C3359">
              <w:rPr>
                <w:rFonts w:ascii="Arial" w:hAnsi="Arial" w:cs="Arial" w:hint="eastAsia"/>
                <w:bCs/>
              </w:rPr>
              <w:t>/</w:t>
            </w:r>
            <w:r w:rsidR="007C3359">
              <w:rPr>
                <w:rFonts w:ascii="Arial" w:hAnsi="Arial" w:cs="Arial" w:hint="eastAsia"/>
                <w:bCs/>
              </w:rPr>
              <w:t>밀도</w:t>
            </w:r>
            <w:r w:rsidR="007C3359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7C3359">
              <w:rPr>
                <w:rFonts w:ascii="Arial" w:hAnsi="Arial" w:cs="Arial" w:hint="eastAsia"/>
                <w:bCs/>
              </w:rPr>
              <w:t>구배를</w:t>
            </w:r>
            <w:proofErr w:type="spellEnd"/>
            <w:r w:rsidR="007C3359">
              <w:rPr>
                <w:rFonts w:ascii="Arial" w:hAnsi="Arial" w:cs="Arial" w:hint="eastAsia"/>
                <w:bCs/>
              </w:rPr>
              <w:t xml:space="preserve"> </w:t>
            </w:r>
            <w:r w:rsidR="007C3359">
              <w:rPr>
                <w:rFonts w:ascii="Arial" w:hAnsi="Arial" w:cs="Arial" w:hint="eastAsia"/>
                <w:bCs/>
              </w:rPr>
              <w:t>따라</w:t>
            </w:r>
            <w:r w:rsidR="007C3359">
              <w:rPr>
                <w:rFonts w:ascii="Arial" w:hAnsi="Arial" w:cs="Arial"/>
                <w:bCs/>
              </w:rPr>
              <w:t xml:space="preserve"> </w:t>
            </w:r>
            <w:r w:rsidR="007C3359">
              <w:rPr>
                <w:rFonts w:ascii="Arial" w:hAnsi="Arial" w:cs="Arial" w:hint="eastAsia"/>
                <w:bCs/>
              </w:rPr>
              <w:t>스스로</w:t>
            </w:r>
            <w:r w:rsidR="007C3359">
              <w:rPr>
                <w:rFonts w:ascii="Arial" w:hAnsi="Arial" w:cs="Arial" w:hint="eastAsia"/>
                <w:bCs/>
              </w:rPr>
              <w:t xml:space="preserve"> </w:t>
            </w:r>
            <w:r w:rsidR="007C3359">
              <w:rPr>
                <w:rFonts w:ascii="Arial" w:hAnsi="Arial" w:cs="Arial" w:hint="eastAsia"/>
                <w:bCs/>
              </w:rPr>
              <w:t>퍼져</w:t>
            </w:r>
            <w:r w:rsidR="007C3359">
              <w:rPr>
                <w:rFonts w:ascii="Arial" w:hAnsi="Arial" w:cs="Arial" w:hint="eastAsia"/>
                <w:bCs/>
              </w:rPr>
              <w:t xml:space="preserve"> </w:t>
            </w:r>
            <w:r w:rsidR="007C3359">
              <w:rPr>
                <w:rFonts w:ascii="Arial" w:hAnsi="Arial" w:cs="Arial" w:hint="eastAsia"/>
                <w:bCs/>
              </w:rPr>
              <w:t>나가는</w:t>
            </w:r>
            <w:r w:rsidR="007C3359">
              <w:rPr>
                <w:rFonts w:ascii="Arial" w:hAnsi="Arial" w:cs="Arial" w:hint="eastAsia"/>
                <w:bCs/>
              </w:rPr>
              <w:t xml:space="preserve"> </w:t>
            </w:r>
            <w:r w:rsidR="007C3359">
              <w:rPr>
                <w:rFonts w:ascii="Arial" w:hAnsi="Arial" w:cs="Arial" w:hint="eastAsia"/>
                <w:bCs/>
              </w:rPr>
              <w:t>현상을</w:t>
            </w:r>
            <w:r w:rsidR="007C3359">
              <w:rPr>
                <w:rFonts w:ascii="Arial" w:hAnsi="Arial" w:cs="Arial" w:hint="eastAsia"/>
                <w:bCs/>
              </w:rPr>
              <w:t xml:space="preserve"> </w:t>
            </w:r>
            <w:r w:rsidR="007C3359">
              <w:rPr>
                <w:rFonts w:ascii="Arial" w:hAnsi="Arial" w:cs="Arial" w:hint="eastAsia"/>
                <w:bCs/>
              </w:rPr>
              <w:t>의미한다</w:t>
            </w:r>
            <w:r w:rsidR="007C3359">
              <w:rPr>
                <w:rFonts w:ascii="Arial" w:hAnsi="Arial" w:cs="Arial" w:hint="eastAsia"/>
                <w:bCs/>
              </w:rPr>
              <w:t>.</w:t>
            </w:r>
            <w:r w:rsidR="007C3359">
              <w:rPr>
                <w:rFonts w:ascii="Arial" w:hAnsi="Arial" w:cs="Arial"/>
                <w:bCs/>
              </w:rPr>
              <w:t xml:space="preserve"> </w:t>
            </w:r>
            <w:r w:rsidR="00C25911">
              <w:rPr>
                <w:rFonts w:ascii="Arial" w:hAnsi="Arial" w:cs="Arial" w:hint="eastAsia"/>
                <w:bCs/>
              </w:rPr>
              <w:t>확산이</w:t>
            </w:r>
            <w:r w:rsidR="00C25911">
              <w:rPr>
                <w:rFonts w:ascii="Arial" w:hAnsi="Arial" w:cs="Arial" w:hint="eastAsia"/>
                <w:bCs/>
              </w:rPr>
              <w:t xml:space="preserve"> </w:t>
            </w:r>
            <w:r w:rsidR="00C25911">
              <w:rPr>
                <w:rFonts w:ascii="Arial" w:hAnsi="Arial" w:cs="Arial" w:hint="eastAsia"/>
                <w:bCs/>
              </w:rPr>
              <w:t>일어나는</w:t>
            </w:r>
            <w:r w:rsidR="00C25911">
              <w:rPr>
                <w:rFonts w:ascii="Arial" w:hAnsi="Arial" w:cs="Arial" w:hint="eastAsia"/>
                <w:bCs/>
              </w:rPr>
              <w:t xml:space="preserve"> </w:t>
            </w:r>
            <w:r w:rsidR="00D52526">
              <w:rPr>
                <w:rFonts w:ascii="Arial" w:hAnsi="Arial" w:cs="Arial" w:hint="eastAsia"/>
                <w:bCs/>
              </w:rPr>
              <w:t>정도를</w:t>
            </w:r>
            <w:r w:rsidR="00D52526">
              <w:rPr>
                <w:rFonts w:ascii="Arial" w:hAnsi="Arial" w:cs="Arial" w:hint="eastAsia"/>
                <w:bCs/>
              </w:rPr>
              <w:t xml:space="preserve"> </w:t>
            </w:r>
            <w:r w:rsidR="00D52526">
              <w:rPr>
                <w:rFonts w:ascii="Arial" w:hAnsi="Arial" w:cs="Arial" w:hint="eastAsia"/>
                <w:bCs/>
              </w:rPr>
              <w:t>기술</w:t>
            </w:r>
            <w:r w:rsidR="002E633B">
              <w:rPr>
                <w:rFonts w:ascii="Arial" w:hAnsi="Arial" w:cs="Arial" w:hint="eastAsia"/>
                <w:bCs/>
              </w:rPr>
              <w:t>하기</w:t>
            </w:r>
            <w:r w:rsidR="002E633B">
              <w:rPr>
                <w:rFonts w:ascii="Arial" w:hAnsi="Arial" w:cs="Arial" w:hint="eastAsia"/>
                <w:bCs/>
              </w:rPr>
              <w:t xml:space="preserve"> </w:t>
            </w:r>
            <w:r w:rsidR="002E633B">
              <w:rPr>
                <w:rFonts w:ascii="Arial" w:hAnsi="Arial" w:cs="Arial" w:hint="eastAsia"/>
                <w:bCs/>
              </w:rPr>
              <w:t>위해서는</w:t>
            </w:r>
            <w:r w:rsidR="002E633B">
              <w:rPr>
                <w:rFonts w:ascii="Arial" w:hAnsi="Arial" w:cs="Arial" w:hint="eastAsia"/>
                <w:bCs/>
              </w:rPr>
              <w:t xml:space="preserve"> </w:t>
            </w:r>
            <w:r w:rsidR="001A7BAA">
              <w:rPr>
                <w:rFonts w:ascii="Arial" w:hAnsi="Arial" w:cs="Arial" w:hint="eastAsia"/>
                <w:bCs/>
              </w:rPr>
              <w:t>시간</w:t>
            </w:r>
            <w:r w:rsidR="001A7BAA">
              <w:rPr>
                <w:rFonts w:ascii="Arial" w:hAnsi="Arial" w:cs="Arial" w:hint="eastAsia"/>
                <w:bCs/>
              </w:rPr>
              <w:t xml:space="preserve"> </w:t>
            </w:r>
            <w:r w:rsidR="001A7BAA">
              <w:rPr>
                <w:rFonts w:ascii="Arial" w:hAnsi="Arial" w:cs="Arial"/>
                <w:bCs/>
              </w:rPr>
              <w:t xml:space="preserve">t </w:t>
            </w:r>
            <w:r w:rsidR="001A7BAA">
              <w:rPr>
                <w:rFonts w:ascii="Arial" w:hAnsi="Arial" w:cs="Arial" w:hint="eastAsia"/>
                <w:bCs/>
              </w:rPr>
              <w:t>동안</w:t>
            </w:r>
            <w:r w:rsidR="001A7BAA">
              <w:rPr>
                <w:rFonts w:ascii="Arial" w:hAnsi="Arial" w:cs="Arial" w:hint="eastAsia"/>
                <w:bCs/>
              </w:rPr>
              <w:t xml:space="preserve"> </w:t>
            </w:r>
            <w:r w:rsidR="006B6D21">
              <w:rPr>
                <w:rFonts w:ascii="Arial" w:hAnsi="Arial" w:cs="Arial" w:hint="eastAsia"/>
                <w:bCs/>
              </w:rPr>
              <w:t>기체가</w:t>
            </w:r>
            <w:r w:rsidR="006B6D21">
              <w:rPr>
                <w:rFonts w:ascii="Arial" w:hAnsi="Arial" w:cs="Arial" w:hint="eastAsia"/>
                <w:bCs/>
              </w:rPr>
              <w:t xml:space="preserve"> </w:t>
            </w:r>
            <w:r w:rsidR="006B6D21">
              <w:rPr>
                <w:rFonts w:ascii="Arial" w:hAnsi="Arial" w:cs="Arial" w:hint="eastAsia"/>
                <w:bCs/>
              </w:rPr>
              <w:t>이동한</w:t>
            </w:r>
            <w:r w:rsidR="006B6D21">
              <w:rPr>
                <w:rFonts w:ascii="Arial" w:hAnsi="Arial" w:cs="Arial" w:hint="eastAsia"/>
                <w:bCs/>
              </w:rPr>
              <w:t xml:space="preserve"> </w:t>
            </w:r>
            <w:r w:rsidR="00704CBC">
              <w:rPr>
                <w:rFonts w:ascii="Arial" w:hAnsi="Arial" w:cs="Arial" w:hint="eastAsia"/>
                <w:bCs/>
              </w:rPr>
              <w:t>평균</w:t>
            </w:r>
            <w:r w:rsidR="00704CBC">
              <w:rPr>
                <w:rFonts w:ascii="Arial" w:hAnsi="Arial" w:cs="Arial" w:hint="eastAsia"/>
                <w:bCs/>
              </w:rPr>
              <w:t xml:space="preserve"> </w:t>
            </w:r>
            <w:r w:rsidR="00704CBC">
              <w:rPr>
                <w:rFonts w:ascii="Arial" w:hAnsi="Arial" w:cs="Arial" w:hint="eastAsia"/>
                <w:bCs/>
              </w:rPr>
              <w:t>제곱</w:t>
            </w:r>
            <w:r w:rsidR="00704CBC">
              <w:rPr>
                <w:rFonts w:ascii="Arial" w:hAnsi="Arial" w:cs="Arial" w:hint="eastAsia"/>
                <w:bCs/>
              </w:rPr>
              <w:t xml:space="preserve"> </w:t>
            </w:r>
            <w:r w:rsidR="00704CBC">
              <w:rPr>
                <w:rFonts w:ascii="Arial" w:hAnsi="Arial" w:cs="Arial" w:hint="eastAsia"/>
                <w:bCs/>
              </w:rPr>
              <w:t>변위를</w:t>
            </w:r>
            <w:r w:rsidR="00704CBC">
              <w:rPr>
                <w:rFonts w:ascii="Arial" w:hAnsi="Arial" w:cs="Arial" w:hint="eastAsia"/>
                <w:bCs/>
              </w:rPr>
              <w:t xml:space="preserve"> </w:t>
            </w:r>
            <w:r w:rsidR="00704CBC">
              <w:rPr>
                <w:rFonts w:ascii="Arial" w:hAnsi="Arial" w:cs="Arial" w:hint="eastAsia"/>
                <w:bCs/>
              </w:rPr>
              <w:t>사용한다</w:t>
            </w:r>
            <w:r w:rsidR="00704CBC">
              <w:rPr>
                <w:rFonts w:ascii="Arial" w:hAnsi="Arial" w:cs="Arial" w:hint="eastAsia"/>
                <w:bCs/>
              </w:rPr>
              <w:t>.</w:t>
            </w:r>
            <w:r w:rsidR="005F21DC">
              <w:rPr>
                <w:rFonts w:ascii="Arial" w:hAnsi="Arial" w:cs="Arial"/>
                <w:bCs/>
              </w:rPr>
              <w:t xml:space="preserve"> </w:t>
            </w:r>
            <w:r w:rsidR="00F94C27">
              <w:rPr>
                <w:rFonts w:ascii="Arial" w:hAnsi="Arial" w:cs="Arial" w:hint="eastAsia"/>
                <w:bCs/>
              </w:rPr>
              <w:t>평균</w:t>
            </w:r>
            <w:r w:rsidR="00F94C27">
              <w:rPr>
                <w:rFonts w:ascii="Arial" w:hAnsi="Arial" w:cs="Arial" w:hint="eastAsia"/>
                <w:bCs/>
              </w:rPr>
              <w:t xml:space="preserve"> </w:t>
            </w:r>
            <w:r w:rsidR="00F94C27">
              <w:rPr>
                <w:rFonts w:ascii="Arial" w:hAnsi="Arial" w:cs="Arial" w:hint="eastAsia"/>
                <w:bCs/>
              </w:rPr>
              <w:t>제곱</w:t>
            </w:r>
            <w:r w:rsidR="00F94C27">
              <w:rPr>
                <w:rFonts w:ascii="Arial" w:hAnsi="Arial" w:cs="Arial" w:hint="eastAsia"/>
                <w:bCs/>
              </w:rPr>
              <w:t xml:space="preserve"> </w:t>
            </w:r>
            <w:r w:rsidR="00AB61B3">
              <w:rPr>
                <w:rFonts w:ascii="Arial" w:hAnsi="Arial" w:cs="Arial" w:hint="eastAsia"/>
                <w:bCs/>
              </w:rPr>
              <w:t>변위의</w:t>
            </w:r>
            <w:r w:rsidR="00AB61B3">
              <w:rPr>
                <w:rFonts w:ascii="Arial" w:hAnsi="Arial" w:cs="Arial" w:hint="eastAsia"/>
                <w:bCs/>
              </w:rPr>
              <w:t xml:space="preserve"> </w:t>
            </w:r>
            <w:r w:rsidR="00AB61B3">
              <w:rPr>
                <w:rFonts w:ascii="Arial" w:hAnsi="Arial" w:cs="Arial" w:hint="eastAsia"/>
                <w:bCs/>
              </w:rPr>
              <w:t>제곱을</w:t>
            </w:r>
            <w:r w:rsidR="00F94C27">
              <w:rPr>
                <w:rFonts w:ascii="Arial" w:hAnsi="Arial" w:cs="Arial" w:hint="eastAsia"/>
                <w:b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r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2</m:t>
                      </m:r>
                    </m:sup>
                  </m:sSup>
                </m:e>
              </m:acc>
            </m:oMath>
            <w:r w:rsidR="009A383C">
              <w:rPr>
                <w:rFonts w:ascii="Arial" w:hAnsi="Arial" w:cs="Arial" w:hint="eastAsia"/>
                <w:bCs/>
              </w:rPr>
              <w:t>이라고</w:t>
            </w:r>
            <w:r w:rsidR="009A383C">
              <w:rPr>
                <w:rFonts w:ascii="Arial" w:hAnsi="Arial" w:cs="Arial" w:hint="eastAsia"/>
                <w:bCs/>
              </w:rPr>
              <w:t xml:space="preserve"> </w:t>
            </w:r>
            <w:r w:rsidR="009A383C">
              <w:rPr>
                <w:rFonts w:ascii="Arial" w:hAnsi="Arial" w:cs="Arial" w:hint="eastAsia"/>
                <w:bCs/>
              </w:rPr>
              <w:t>하면</w:t>
            </w:r>
            <w:r w:rsidR="009A383C">
              <w:rPr>
                <w:rFonts w:ascii="Arial" w:hAnsi="Arial" w:cs="Arial" w:hint="eastAsia"/>
                <w:bCs/>
              </w:rPr>
              <w:t>,</w:t>
            </w:r>
            <w:r w:rsidR="0014476A">
              <w:rPr>
                <w:rFonts w:ascii="Arial" w:hAnsi="Arial" w:cs="Arial"/>
                <w:bCs/>
              </w:rPr>
              <w:t xml:space="preserve"> </w:t>
            </w:r>
            <w:r w:rsidR="00FC03C6">
              <w:rPr>
                <w:rFonts w:ascii="Arial" w:hAnsi="Arial" w:cs="Arial" w:hint="eastAsia"/>
                <w:bCs/>
              </w:rPr>
              <w:t>확산</w:t>
            </w:r>
            <w:r w:rsidR="00FC03C6">
              <w:rPr>
                <w:rFonts w:ascii="Arial" w:hAnsi="Arial" w:cs="Arial" w:hint="eastAsia"/>
                <w:bCs/>
              </w:rPr>
              <w:t xml:space="preserve"> </w:t>
            </w:r>
            <w:r w:rsidR="00FC03C6">
              <w:rPr>
                <w:rFonts w:ascii="Arial" w:hAnsi="Arial" w:cs="Arial" w:hint="eastAsia"/>
                <w:bCs/>
              </w:rPr>
              <w:t>과정은</w:t>
            </w:r>
            <w:r w:rsidR="00FC03C6">
              <w:rPr>
                <w:rFonts w:ascii="Arial" w:hAnsi="Arial" w:cs="Arial" w:hint="eastAsia"/>
                <w:bCs/>
              </w:rPr>
              <w:t xml:space="preserve"> </w:t>
            </w:r>
            <w:r w:rsidR="00FC03C6">
              <w:rPr>
                <w:rFonts w:ascii="Arial" w:hAnsi="Arial" w:cs="Arial" w:hint="eastAsia"/>
                <w:bCs/>
              </w:rPr>
              <w:t>시간</w:t>
            </w:r>
            <w:r w:rsidR="00FC03C6">
              <w:rPr>
                <w:rFonts w:ascii="Arial" w:hAnsi="Arial" w:cs="Arial" w:hint="eastAsia"/>
                <w:bCs/>
              </w:rPr>
              <w:t xml:space="preserve"> t</w:t>
            </w:r>
            <w:r w:rsidR="00FC03C6">
              <w:rPr>
                <w:rFonts w:ascii="Arial" w:hAnsi="Arial" w:cs="Arial" w:hint="eastAsia"/>
                <w:bCs/>
              </w:rPr>
              <w:t>에</w:t>
            </w:r>
            <w:r w:rsidR="00FC03C6">
              <w:rPr>
                <w:rFonts w:ascii="Arial" w:hAnsi="Arial" w:cs="Arial" w:hint="eastAsia"/>
                <w:bCs/>
              </w:rPr>
              <w:t xml:space="preserve"> </w:t>
            </w:r>
            <w:r w:rsidR="00FC03C6">
              <w:rPr>
                <w:rFonts w:ascii="Arial" w:hAnsi="Arial" w:cs="Arial" w:hint="eastAsia"/>
                <w:bCs/>
              </w:rPr>
              <w:t>비례하여</w:t>
            </w:r>
            <w:r w:rsidR="00FC03C6">
              <w:rPr>
                <w:rFonts w:ascii="Arial" w:hAnsi="Arial" w:cs="Arial" w:hint="eastAsia"/>
                <w:bCs/>
              </w:rPr>
              <w:t xml:space="preserve"> </w:t>
            </w:r>
            <w:r w:rsidR="00FC03C6">
              <w:rPr>
                <w:rFonts w:ascii="Arial" w:hAnsi="Arial" w:cs="Arial" w:hint="eastAsia"/>
                <w:bCs/>
              </w:rPr>
              <w:t>선형적으로</w:t>
            </w:r>
            <w:r w:rsidR="00FC03C6">
              <w:rPr>
                <w:rFonts w:ascii="Arial" w:hAnsi="Arial" w:cs="Arial" w:hint="eastAsia"/>
                <w:bCs/>
              </w:rPr>
              <w:t xml:space="preserve"> </w:t>
            </w:r>
            <w:r w:rsidR="00FC03C6">
              <w:rPr>
                <w:rFonts w:ascii="Arial" w:hAnsi="Arial" w:cs="Arial" w:hint="eastAsia"/>
                <w:bCs/>
              </w:rPr>
              <w:t>일어난다고</w:t>
            </w:r>
            <w:r w:rsidR="00FC03C6">
              <w:rPr>
                <w:rFonts w:ascii="Arial" w:hAnsi="Arial" w:cs="Arial" w:hint="eastAsia"/>
                <w:bCs/>
              </w:rPr>
              <w:t xml:space="preserve"> </w:t>
            </w:r>
            <w:r w:rsidR="00FC03C6">
              <w:rPr>
                <w:rFonts w:ascii="Arial" w:hAnsi="Arial" w:cs="Arial" w:hint="eastAsia"/>
                <w:bCs/>
              </w:rPr>
              <w:t>가정할</w:t>
            </w:r>
            <w:r w:rsidR="00FC03C6">
              <w:rPr>
                <w:rFonts w:ascii="Arial" w:hAnsi="Arial" w:cs="Arial" w:hint="eastAsia"/>
                <w:bCs/>
              </w:rPr>
              <w:t xml:space="preserve"> </w:t>
            </w:r>
            <w:r w:rsidR="00FC03C6">
              <w:rPr>
                <w:rFonts w:ascii="Arial" w:hAnsi="Arial" w:cs="Arial" w:hint="eastAsia"/>
                <w:bCs/>
              </w:rPr>
              <w:t>수</w:t>
            </w:r>
            <w:r w:rsidR="00FC03C6">
              <w:rPr>
                <w:rFonts w:ascii="Arial" w:hAnsi="Arial" w:cs="Arial" w:hint="eastAsia"/>
                <w:bCs/>
              </w:rPr>
              <w:t xml:space="preserve"> </w:t>
            </w:r>
            <w:r w:rsidR="00FC03C6">
              <w:rPr>
                <w:rFonts w:ascii="Arial" w:hAnsi="Arial" w:cs="Arial" w:hint="eastAsia"/>
                <w:bCs/>
              </w:rPr>
              <w:t>있다</w:t>
            </w:r>
            <w:r w:rsidR="00FC03C6">
              <w:rPr>
                <w:rFonts w:ascii="Arial" w:hAnsi="Arial" w:cs="Arial" w:hint="eastAsia"/>
                <w:bCs/>
              </w:rPr>
              <w:t>.</w:t>
            </w:r>
            <w:r w:rsidR="00FC03C6">
              <w:rPr>
                <w:rFonts w:ascii="Arial" w:hAnsi="Arial" w:cs="Arial"/>
                <w:bCs/>
              </w:rPr>
              <w:t xml:space="preserve"> </w:t>
            </w:r>
            <w:r w:rsidR="00C55B0C">
              <w:rPr>
                <w:rFonts w:ascii="Arial" w:hAnsi="Arial" w:cs="Arial" w:hint="eastAsia"/>
                <w:bCs/>
              </w:rPr>
              <w:t>따라서</w:t>
            </w:r>
            <w:r w:rsidR="00C55B0C">
              <w:rPr>
                <w:rFonts w:ascii="Arial" w:hAnsi="Arial" w:cs="Arial" w:hint="eastAsia"/>
                <w:b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r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 w:cs="Arial"/>
                </w:rPr>
                <m:t>=6Dt</m:t>
              </m:r>
            </m:oMath>
            <w:r w:rsidR="00897A93">
              <w:rPr>
                <w:rFonts w:ascii="Arial" w:hAnsi="Arial" w:cs="Arial" w:hint="eastAsia"/>
                <w:bCs/>
              </w:rPr>
              <w:t>로</w:t>
            </w:r>
            <w:r w:rsidR="00897A93">
              <w:rPr>
                <w:rFonts w:ascii="Arial" w:hAnsi="Arial" w:cs="Arial" w:hint="eastAsia"/>
                <w:bCs/>
              </w:rPr>
              <w:t xml:space="preserve"> </w:t>
            </w:r>
            <w:r w:rsidR="00897A93">
              <w:rPr>
                <w:rFonts w:ascii="Arial" w:hAnsi="Arial" w:cs="Arial" w:hint="eastAsia"/>
                <w:bCs/>
              </w:rPr>
              <w:t>서술할</w:t>
            </w:r>
            <w:r w:rsidR="00897A93">
              <w:rPr>
                <w:rFonts w:ascii="Arial" w:hAnsi="Arial" w:cs="Arial" w:hint="eastAsia"/>
                <w:bCs/>
              </w:rPr>
              <w:t xml:space="preserve"> </w:t>
            </w:r>
            <w:r w:rsidR="00897A93">
              <w:rPr>
                <w:rFonts w:ascii="Arial" w:hAnsi="Arial" w:cs="Arial" w:hint="eastAsia"/>
                <w:bCs/>
              </w:rPr>
              <w:t>수</w:t>
            </w:r>
            <w:r w:rsidR="00897A93">
              <w:rPr>
                <w:rFonts w:ascii="Arial" w:hAnsi="Arial" w:cs="Arial" w:hint="eastAsia"/>
                <w:bCs/>
              </w:rPr>
              <w:t xml:space="preserve"> </w:t>
            </w:r>
            <w:r w:rsidR="00897A93">
              <w:rPr>
                <w:rFonts w:ascii="Arial" w:hAnsi="Arial" w:cs="Arial" w:hint="eastAsia"/>
                <w:bCs/>
              </w:rPr>
              <w:t>있다</w:t>
            </w:r>
            <w:r w:rsidR="00897A93">
              <w:rPr>
                <w:rFonts w:ascii="Arial" w:hAnsi="Arial" w:cs="Arial" w:hint="eastAsia"/>
                <w:bCs/>
              </w:rPr>
              <w:t>.</w:t>
            </w:r>
            <w:r w:rsidR="00897A93">
              <w:rPr>
                <w:rFonts w:ascii="Arial" w:hAnsi="Arial" w:cs="Arial"/>
                <w:bCs/>
              </w:rPr>
              <w:t xml:space="preserve"> </w:t>
            </w:r>
            <w:r w:rsidR="00897A93">
              <w:rPr>
                <w:rFonts w:ascii="Arial" w:hAnsi="Arial" w:cs="Arial" w:hint="eastAsia"/>
                <w:bCs/>
              </w:rPr>
              <w:t>이때</w:t>
            </w:r>
            <w:r w:rsidR="00897A93">
              <w:rPr>
                <w:rFonts w:ascii="Arial" w:hAnsi="Arial" w:cs="Arial" w:hint="eastAsia"/>
                <w:bCs/>
              </w:rPr>
              <w:t xml:space="preserve"> </w:t>
            </w:r>
            <w:r w:rsidR="00897A93">
              <w:rPr>
                <w:rFonts w:ascii="Arial" w:hAnsi="Arial" w:cs="Arial"/>
                <w:bCs/>
              </w:rPr>
              <w:t>D</w:t>
            </w:r>
            <w:r w:rsidR="00897A93">
              <w:rPr>
                <w:rFonts w:ascii="Arial" w:hAnsi="Arial" w:cs="Arial" w:hint="eastAsia"/>
                <w:bCs/>
              </w:rPr>
              <w:t>를</w:t>
            </w:r>
            <w:r w:rsidR="00897A93">
              <w:rPr>
                <w:rFonts w:ascii="Arial" w:hAnsi="Arial" w:cs="Arial" w:hint="eastAsia"/>
                <w:bCs/>
              </w:rPr>
              <w:t xml:space="preserve"> </w:t>
            </w:r>
            <w:r w:rsidR="003B2B4D">
              <w:rPr>
                <w:rFonts w:ascii="Arial" w:hAnsi="Arial" w:cs="Arial" w:hint="eastAsia"/>
                <w:bCs/>
              </w:rPr>
              <w:t>어떤</w:t>
            </w:r>
            <w:r w:rsidR="003B2B4D">
              <w:rPr>
                <w:rFonts w:ascii="Arial" w:hAnsi="Arial" w:cs="Arial" w:hint="eastAsia"/>
                <w:bCs/>
              </w:rPr>
              <w:t xml:space="preserve"> </w:t>
            </w:r>
            <w:r w:rsidR="003B2B4D">
              <w:rPr>
                <w:rFonts w:ascii="Arial" w:hAnsi="Arial" w:cs="Arial" w:hint="eastAsia"/>
                <w:bCs/>
              </w:rPr>
              <w:t>물질의</w:t>
            </w:r>
            <w:r w:rsidR="003B2B4D">
              <w:rPr>
                <w:rFonts w:ascii="Arial" w:hAnsi="Arial" w:cs="Arial" w:hint="eastAsia"/>
                <w:bCs/>
              </w:rPr>
              <w:t xml:space="preserve"> </w:t>
            </w:r>
            <w:r w:rsidR="003B2B4D">
              <w:rPr>
                <w:rFonts w:ascii="Arial" w:hAnsi="Arial" w:cs="Arial" w:hint="eastAsia"/>
                <w:bCs/>
              </w:rPr>
              <w:t>확산</w:t>
            </w:r>
            <w:r w:rsidR="003B2B4D">
              <w:rPr>
                <w:rFonts w:ascii="Arial" w:hAnsi="Arial" w:cs="Arial" w:hint="eastAsia"/>
                <w:bCs/>
              </w:rPr>
              <w:t xml:space="preserve"> </w:t>
            </w:r>
            <w:r w:rsidR="00C16F13">
              <w:rPr>
                <w:rFonts w:ascii="Arial" w:hAnsi="Arial" w:cs="Arial" w:hint="eastAsia"/>
                <w:bCs/>
              </w:rPr>
              <w:t>상</w:t>
            </w:r>
            <w:r w:rsidR="003B2B4D">
              <w:rPr>
                <w:rFonts w:ascii="Arial" w:hAnsi="Arial" w:cs="Arial" w:hint="eastAsia"/>
                <w:bCs/>
              </w:rPr>
              <w:t>수</w:t>
            </w:r>
            <w:r w:rsidR="003B2B4D">
              <w:rPr>
                <w:rFonts w:ascii="Arial" w:hAnsi="Arial" w:cs="Arial" w:hint="eastAsia"/>
                <w:bCs/>
              </w:rPr>
              <w:t>(</w:t>
            </w:r>
            <w:r w:rsidR="003B2B4D">
              <w:rPr>
                <w:rFonts w:ascii="Arial" w:hAnsi="Arial" w:cs="Arial"/>
                <w:bCs/>
              </w:rPr>
              <w:t>diffusion co</w:t>
            </w:r>
            <w:r w:rsidR="00C40911">
              <w:rPr>
                <w:rFonts w:ascii="Arial" w:hAnsi="Arial" w:cs="Arial"/>
                <w:bCs/>
              </w:rPr>
              <w:t>nstant</w:t>
            </w:r>
            <w:r w:rsidR="0065528F">
              <w:rPr>
                <w:rFonts w:ascii="Arial" w:hAnsi="Arial" w:cs="Arial"/>
                <w:bCs/>
              </w:rPr>
              <w:t>)</w:t>
            </w:r>
            <w:r w:rsidR="0065528F">
              <w:rPr>
                <w:rFonts w:ascii="Arial" w:hAnsi="Arial" w:cs="Arial" w:hint="eastAsia"/>
                <w:bCs/>
              </w:rPr>
              <w:t>라고</w:t>
            </w:r>
            <w:r w:rsidR="0065528F">
              <w:rPr>
                <w:rFonts w:ascii="Arial" w:hAnsi="Arial" w:cs="Arial" w:hint="eastAsia"/>
                <w:bCs/>
              </w:rPr>
              <w:t xml:space="preserve"> </w:t>
            </w:r>
            <w:r w:rsidR="0065528F">
              <w:rPr>
                <w:rFonts w:ascii="Arial" w:hAnsi="Arial" w:cs="Arial" w:hint="eastAsia"/>
                <w:bCs/>
              </w:rPr>
              <w:t>한다</w:t>
            </w:r>
            <w:r w:rsidR="0065528F">
              <w:rPr>
                <w:rFonts w:ascii="Arial" w:hAnsi="Arial" w:cs="Arial" w:hint="eastAsia"/>
                <w:bCs/>
              </w:rPr>
              <w:t>.</w:t>
            </w:r>
            <w:r w:rsidR="0065528F">
              <w:rPr>
                <w:rFonts w:ascii="Arial" w:hAnsi="Arial" w:cs="Arial"/>
                <w:bCs/>
              </w:rPr>
              <w:t xml:space="preserve"> </w:t>
            </w:r>
            <w:r w:rsidR="0065528F">
              <w:rPr>
                <w:rFonts w:ascii="Arial" w:hAnsi="Arial" w:cs="Arial" w:hint="eastAsia"/>
                <w:bCs/>
              </w:rPr>
              <w:t>따라서</w:t>
            </w:r>
            <w:r w:rsidR="0065528F">
              <w:rPr>
                <w:rFonts w:ascii="Arial" w:hAnsi="Arial" w:cs="Arial" w:hint="eastAsia"/>
                <w:bCs/>
              </w:rPr>
              <w:t xml:space="preserve"> </w:t>
            </w:r>
            <w:r w:rsidR="004444F6">
              <w:rPr>
                <w:rFonts w:ascii="Arial" w:hAnsi="Arial" w:cs="Arial" w:hint="eastAsia"/>
                <w:bCs/>
              </w:rPr>
              <w:t>확산</w:t>
            </w:r>
            <w:r w:rsidR="004444F6">
              <w:rPr>
                <w:rFonts w:ascii="Arial" w:hAnsi="Arial" w:cs="Arial" w:hint="eastAsia"/>
                <w:bCs/>
              </w:rPr>
              <w:t xml:space="preserve"> </w:t>
            </w:r>
            <w:r w:rsidR="000A3047">
              <w:rPr>
                <w:rFonts w:ascii="Arial" w:hAnsi="Arial" w:cs="Arial" w:hint="eastAsia"/>
                <w:bCs/>
              </w:rPr>
              <w:t>상수</w:t>
            </w:r>
            <w:r w:rsidR="004444F6">
              <w:rPr>
                <w:rFonts w:ascii="Arial" w:hAnsi="Arial" w:cs="Arial" w:hint="eastAsia"/>
                <w:bCs/>
              </w:rPr>
              <w:t>가</w:t>
            </w:r>
            <w:r w:rsidR="004444F6">
              <w:rPr>
                <w:rFonts w:ascii="Arial" w:hAnsi="Arial" w:cs="Arial" w:hint="eastAsia"/>
                <w:bCs/>
              </w:rPr>
              <w:t xml:space="preserve"> </w:t>
            </w:r>
            <w:r w:rsidR="004444F6">
              <w:rPr>
                <w:rFonts w:ascii="Arial" w:hAnsi="Arial" w:cs="Arial" w:hint="eastAsia"/>
                <w:bCs/>
              </w:rPr>
              <w:t>큰</w:t>
            </w:r>
            <w:r w:rsidR="004444F6">
              <w:rPr>
                <w:rFonts w:ascii="Arial" w:hAnsi="Arial" w:cs="Arial" w:hint="eastAsia"/>
                <w:bCs/>
              </w:rPr>
              <w:t xml:space="preserve"> </w:t>
            </w:r>
            <w:r w:rsidR="004444F6">
              <w:rPr>
                <w:rFonts w:ascii="Arial" w:hAnsi="Arial" w:cs="Arial" w:hint="eastAsia"/>
                <w:bCs/>
              </w:rPr>
              <w:t>물질일수록</w:t>
            </w:r>
            <w:r w:rsidR="004444F6">
              <w:rPr>
                <w:rFonts w:ascii="Arial" w:hAnsi="Arial" w:cs="Arial" w:hint="eastAsia"/>
                <w:bCs/>
              </w:rPr>
              <w:t xml:space="preserve"> </w:t>
            </w:r>
            <w:r w:rsidR="004444F6">
              <w:rPr>
                <w:rFonts w:ascii="Arial" w:hAnsi="Arial" w:cs="Arial" w:hint="eastAsia"/>
                <w:bCs/>
              </w:rPr>
              <w:t>확산이</w:t>
            </w:r>
            <w:r w:rsidR="004444F6">
              <w:rPr>
                <w:rFonts w:ascii="Arial" w:hAnsi="Arial" w:cs="Arial" w:hint="eastAsia"/>
                <w:bCs/>
              </w:rPr>
              <w:t xml:space="preserve"> </w:t>
            </w:r>
            <w:r w:rsidR="004444F6">
              <w:rPr>
                <w:rFonts w:ascii="Arial" w:hAnsi="Arial" w:cs="Arial" w:hint="eastAsia"/>
                <w:bCs/>
              </w:rPr>
              <w:t>잘</w:t>
            </w:r>
            <w:r w:rsidR="004444F6">
              <w:rPr>
                <w:rFonts w:ascii="Arial" w:hAnsi="Arial" w:cs="Arial" w:hint="eastAsia"/>
                <w:bCs/>
              </w:rPr>
              <w:t xml:space="preserve"> </w:t>
            </w:r>
            <w:r w:rsidR="004444F6">
              <w:rPr>
                <w:rFonts w:ascii="Arial" w:hAnsi="Arial" w:cs="Arial" w:hint="eastAsia"/>
                <w:bCs/>
              </w:rPr>
              <w:t>일어난다</w:t>
            </w:r>
            <w:r w:rsidR="004444F6">
              <w:rPr>
                <w:rFonts w:ascii="Arial" w:hAnsi="Arial" w:cs="Arial" w:hint="eastAsia"/>
                <w:bCs/>
              </w:rPr>
              <w:t>.</w:t>
            </w:r>
            <w:r w:rsidR="004A1494">
              <w:rPr>
                <w:rFonts w:ascii="Arial" w:hAnsi="Arial" w:cs="Arial"/>
                <w:bCs/>
              </w:rPr>
              <w:t xml:space="preserve"> </w:t>
            </w:r>
            <w:r w:rsidR="002001E6">
              <w:rPr>
                <w:rFonts w:ascii="Arial" w:hAnsi="Arial" w:cs="Arial" w:hint="eastAsia"/>
                <w:bCs/>
              </w:rPr>
              <w:t>이때</w:t>
            </w:r>
            <w:r w:rsidR="002001E6">
              <w:rPr>
                <w:rFonts w:ascii="Arial" w:hAnsi="Arial" w:cs="Arial" w:hint="eastAsia"/>
                <w:bCs/>
              </w:rPr>
              <w:t xml:space="preserve"> </w:t>
            </w:r>
            <w:r w:rsidR="002001E6">
              <w:rPr>
                <w:rFonts w:ascii="Arial" w:hAnsi="Arial" w:cs="Arial"/>
                <w:bCs/>
              </w:rPr>
              <w:t>dimension</w:t>
            </w:r>
            <w:r w:rsidR="002001E6">
              <w:rPr>
                <w:rFonts w:ascii="Arial" w:hAnsi="Arial" w:cs="Arial" w:hint="eastAsia"/>
                <w:bCs/>
              </w:rPr>
              <w:t>을</w:t>
            </w:r>
            <w:r w:rsidR="002001E6">
              <w:rPr>
                <w:rFonts w:ascii="Arial" w:hAnsi="Arial" w:cs="Arial" w:hint="eastAsia"/>
                <w:bCs/>
              </w:rPr>
              <w:t xml:space="preserve"> </w:t>
            </w:r>
            <w:r w:rsidR="002001E6">
              <w:rPr>
                <w:rFonts w:ascii="Arial" w:hAnsi="Arial" w:cs="Arial" w:hint="eastAsia"/>
                <w:bCs/>
              </w:rPr>
              <w:t>변환하면</w:t>
            </w:r>
            <w:r w:rsidR="002001E6">
              <w:rPr>
                <w:rFonts w:ascii="Arial" w:hAnsi="Arial" w:cs="Arial" w:hint="eastAsia"/>
                <w:bCs/>
              </w:rPr>
              <w:t>,</w:t>
            </w:r>
            <w:r w:rsidR="002001E6">
              <w:rPr>
                <w:rFonts w:ascii="Arial" w:hAnsi="Arial" w:cs="Arial"/>
                <w:bCs/>
              </w:rPr>
              <w:t xml:space="preserve"> </w:t>
            </w:r>
            <w:r w:rsidR="002001E6">
              <w:rPr>
                <w:rFonts w:ascii="Arial" w:hAnsi="Arial" w:cs="Arial" w:hint="eastAsia"/>
                <w:bCs/>
              </w:rPr>
              <w:t>확산</w:t>
            </w:r>
            <w:r w:rsidR="002001E6">
              <w:rPr>
                <w:rFonts w:ascii="Arial" w:hAnsi="Arial" w:cs="Arial" w:hint="eastAsia"/>
                <w:bCs/>
              </w:rPr>
              <w:t xml:space="preserve"> </w:t>
            </w:r>
            <w:r w:rsidR="002001E6">
              <w:rPr>
                <w:rFonts w:ascii="Arial" w:hAnsi="Arial" w:cs="Arial" w:hint="eastAsia"/>
                <w:bCs/>
              </w:rPr>
              <w:t>상수는</w:t>
            </w:r>
            <w:r w:rsidR="002001E6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단위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시간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동안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이동한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평균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제곱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변위에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해당함을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알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수</w:t>
            </w:r>
            <w:r w:rsidR="009E70CC">
              <w:rPr>
                <w:rFonts w:ascii="Arial" w:hAnsi="Arial" w:cs="Arial" w:hint="eastAsia"/>
                <w:bCs/>
              </w:rPr>
              <w:t xml:space="preserve"> </w:t>
            </w:r>
            <w:r w:rsidR="009E70CC">
              <w:rPr>
                <w:rFonts w:ascii="Arial" w:hAnsi="Arial" w:cs="Arial" w:hint="eastAsia"/>
                <w:bCs/>
              </w:rPr>
              <w:t>있다</w:t>
            </w:r>
            <w:r w:rsidR="009E70CC">
              <w:rPr>
                <w:rFonts w:ascii="Arial" w:hAnsi="Arial" w:cs="Arial" w:hint="eastAsia"/>
                <w:bCs/>
              </w:rPr>
              <w:t>.</w:t>
            </w:r>
            <w:r w:rsidR="009E70CC">
              <w:rPr>
                <w:rFonts w:ascii="Arial" w:hAnsi="Arial" w:cs="Arial"/>
                <w:bCs/>
              </w:rPr>
              <w:t xml:space="preserve"> </w:t>
            </w:r>
            <w:r w:rsidR="00FA4F7A">
              <w:rPr>
                <w:rFonts w:ascii="Arial" w:hAnsi="Arial" w:cs="Arial" w:hint="eastAsia"/>
                <w:bCs/>
              </w:rPr>
              <w:t>따라서</w:t>
            </w:r>
            <w:r w:rsidR="00FA4F7A">
              <w:rPr>
                <w:rFonts w:ascii="Arial" w:hAnsi="Arial" w:cs="Arial" w:hint="eastAsia"/>
                <w:bCs/>
              </w:rPr>
              <w:t xml:space="preserve"> </w:t>
            </w:r>
            <w:r w:rsidR="00535A78">
              <w:rPr>
                <w:rFonts w:ascii="Arial" w:hAnsi="Arial" w:cs="Arial" w:hint="eastAsia"/>
                <w:bCs/>
              </w:rPr>
              <w:t>확산</w:t>
            </w:r>
            <w:r w:rsidR="00535A78">
              <w:rPr>
                <w:rFonts w:ascii="Arial" w:hAnsi="Arial" w:cs="Arial" w:hint="eastAsia"/>
                <w:bCs/>
              </w:rPr>
              <w:t xml:space="preserve"> </w:t>
            </w:r>
            <w:r w:rsidR="00535A78">
              <w:rPr>
                <w:rFonts w:ascii="Arial" w:hAnsi="Arial" w:cs="Arial" w:hint="eastAsia"/>
                <w:bCs/>
              </w:rPr>
              <w:t>상수는</w:t>
            </w:r>
            <w:r w:rsidR="00535A78">
              <w:rPr>
                <w:rFonts w:ascii="Arial" w:hAnsi="Arial" w:cs="Arial" w:hint="eastAsia"/>
                <w:bCs/>
              </w:rPr>
              <w:t xml:space="preserve"> </w:t>
            </w:r>
            <w:r w:rsidR="00535A78">
              <w:rPr>
                <w:rFonts w:ascii="Arial" w:hAnsi="Arial" w:cs="Arial" w:hint="eastAsia"/>
                <w:bCs/>
              </w:rPr>
              <w:t>기체의</w:t>
            </w:r>
            <w:r w:rsidR="00535A78">
              <w:rPr>
                <w:rFonts w:ascii="Arial" w:hAnsi="Arial" w:cs="Arial" w:hint="eastAsia"/>
                <w:bCs/>
              </w:rPr>
              <w:t xml:space="preserve"> </w:t>
            </w:r>
            <w:r w:rsidR="00535A78">
              <w:rPr>
                <w:rFonts w:ascii="Arial" w:hAnsi="Arial" w:cs="Arial" w:hint="eastAsia"/>
                <w:bCs/>
              </w:rPr>
              <w:t>평균</w:t>
            </w:r>
            <w:r w:rsidR="00535A78">
              <w:rPr>
                <w:rFonts w:ascii="Arial" w:hAnsi="Arial" w:cs="Arial" w:hint="eastAsia"/>
                <w:bCs/>
              </w:rPr>
              <w:t xml:space="preserve"> </w:t>
            </w:r>
            <w:r w:rsidR="00535A78">
              <w:rPr>
                <w:rFonts w:ascii="Arial" w:hAnsi="Arial" w:cs="Arial" w:hint="eastAsia"/>
                <w:bCs/>
              </w:rPr>
              <w:t>자유</w:t>
            </w:r>
            <w:r w:rsidR="00535A78">
              <w:rPr>
                <w:rFonts w:ascii="Arial" w:hAnsi="Arial" w:cs="Arial" w:hint="eastAsia"/>
                <w:bCs/>
              </w:rPr>
              <w:t xml:space="preserve"> </w:t>
            </w:r>
            <w:r w:rsidR="00535A78">
              <w:rPr>
                <w:rFonts w:ascii="Arial" w:hAnsi="Arial" w:cs="Arial" w:hint="eastAsia"/>
                <w:bCs/>
              </w:rPr>
              <w:t>행로</w:t>
            </w:r>
            <w:r w:rsidR="00535A78">
              <w:rPr>
                <w:rFonts w:ascii="Arial" w:hAnsi="Arial" w:cs="Arial" w:hint="eastAsia"/>
                <w:bCs/>
              </w:rPr>
              <w:t>(</w:t>
            </w:r>
            <m:oMath>
              <m:r>
                <w:rPr>
                  <w:rFonts w:ascii="Cambria Math" w:hAnsi="Cambria Math" w:cs="Arial"/>
                </w:rPr>
                <m:t>λ)</m:t>
              </m:r>
            </m:oMath>
            <w:r w:rsidR="00535A78">
              <w:rPr>
                <w:rFonts w:ascii="Arial" w:hAnsi="Arial" w:cs="Arial" w:hint="eastAsia"/>
                <w:bCs/>
              </w:rPr>
              <w:t>에</w:t>
            </w:r>
            <w:r w:rsidR="00535A78">
              <w:rPr>
                <w:rFonts w:ascii="Arial" w:hAnsi="Arial" w:cs="Arial" w:hint="eastAsia"/>
                <w:bCs/>
              </w:rPr>
              <w:t xml:space="preserve"> </w:t>
            </w:r>
            <w:r w:rsidR="007D4411">
              <w:rPr>
                <w:rFonts w:ascii="Arial" w:hAnsi="Arial" w:cs="Arial" w:hint="eastAsia"/>
                <w:bCs/>
              </w:rPr>
              <w:t>기체의</w:t>
            </w:r>
            <w:r w:rsidR="007D4411">
              <w:rPr>
                <w:rFonts w:ascii="Arial" w:hAnsi="Arial" w:cs="Arial" w:hint="eastAsia"/>
                <w:bCs/>
              </w:rPr>
              <w:t xml:space="preserve"> </w:t>
            </w:r>
            <w:r w:rsidR="007D4411">
              <w:rPr>
                <w:rFonts w:ascii="Arial" w:hAnsi="Arial" w:cs="Arial" w:hint="eastAsia"/>
                <w:bCs/>
              </w:rPr>
              <w:t>평균</w:t>
            </w:r>
            <w:r w:rsidR="007D4411">
              <w:rPr>
                <w:rFonts w:ascii="Arial" w:hAnsi="Arial" w:cs="Arial" w:hint="eastAsia"/>
                <w:bCs/>
              </w:rPr>
              <w:t xml:space="preserve"> </w:t>
            </w:r>
            <w:r w:rsidR="007D4411">
              <w:rPr>
                <w:rFonts w:ascii="Arial" w:hAnsi="Arial" w:cs="Arial" w:hint="eastAsia"/>
                <w:bCs/>
              </w:rPr>
              <w:t>속력</w:t>
            </w:r>
            <w:r w:rsidR="008E2BA2">
              <w:rPr>
                <w:rFonts w:ascii="Arial" w:hAnsi="Arial" w:cs="Arial" w:hint="eastAsia"/>
                <w:bCs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ν</m:t>
                  </m:r>
                </m:e>
              </m:acc>
            </m:oMath>
            <w:r w:rsidR="008E2BA2">
              <w:rPr>
                <w:rFonts w:ascii="Arial" w:hAnsi="Arial" w:cs="Arial" w:hint="eastAsia"/>
                <w:bCs/>
              </w:rPr>
              <w:t>)</w:t>
            </w:r>
            <w:r w:rsidR="00240B2B">
              <w:rPr>
                <w:rFonts w:ascii="Arial" w:hAnsi="Arial" w:cs="Arial" w:hint="eastAsia"/>
                <w:bCs/>
              </w:rPr>
              <w:t>을</w:t>
            </w:r>
            <w:r w:rsidR="00240B2B">
              <w:rPr>
                <w:rFonts w:ascii="Arial" w:hAnsi="Arial" w:cs="Arial" w:hint="eastAsia"/>
                <w:bCs/>
              </w:rPr>
              <w:t xml:space="preserve"> </w:t>
            </w:r>
            <w:r w:rsidR="00240B2B">
              <w:rPr>
                <w:rFonts w:ascii="Arial" w:hAnsi="Arial" w:cs="Arial" w:hint="eastAsia"/>
                <w:bCs/>
              </w:rPr>
              <w:t>곱한</w:t>
            </w:r>
            <w:r w:rsidR="00240B2B">
              <w:rPr>
                <w:rFonts w:ascii="Arial" w:hAnsi="Arial" w:cs="Arial" w:hint="eastAsia"/>
                <w:bCs/>
              </w:rPr>
              <w:t xml:space="preserve"> </w:t>
            </w:r>
            <w:r w:rsidR="00240B2B">
              <w:rPr>
                <w:rFonts w:ascii="Arial" w:hAnsi="Arial" w:cs="Arial" w:hint="eastAsia"/>
                <w:bCs/>
              </w:rPr>
              <w:t>것으로</w:t>
            </w:r>
            <w:r w:rsidR="00240B2B">
              <w:rPr>
                <w:rFonts w:ascii="Arial" w:hAnsi="Arial" w:cs="Arial" w:hint="eastAsia"/>
                <w:bCs/>
              </w:rPr>
              <w:t xml:space="preserve"> </w:t>
            </w:r>
            <w:r w:rsidR="00240B2B">
              <w:rPr>
                <w:rFonts w:ascii="Arial" w:hAnsi="Arial" w:cs="Arial" w:hint="eastAsia"/>
                <w:bCs/>
              </w:rPr>
              <w:t>해석할</w:t>
            </w:r>
            <w:r w:rsidR="00240B2B">
              <w:rPr>
                <w:rFonts w:ascii="Arial" w:hAnsi="Arial" w:cs="Arial" w:hint="eastAsia"/>
                <w:bCs/>
              </w:rPr>
              <w:t xml:space="preserve"> </w:t>
            </w:r>
            <w:r w:rsidR="00240B2B">
              <w:rPr>
                <w:rFonts w:ascii="Arial" w:hAnsi="Arial" w:cs="Arial" w:hint="eastAsia"/>
                <w:bCs/>
              </w:rPr>
              <w:t>수</w:t>
            </w:r>
            <w:r w:rsidR="00240B2B">
              <w:rPr>
                <w:rFonts w:ascii="Arial" w:hAnsi="Arial" w:cs="Arial" w:hint="eastAsia"/>
                <w:bCs/>
              </w:rPr>
              <w:t xml:space="preserve"> </w:t>
            </w:r>
            <w:r w:rsidR="00240B2B">
              <w:rPr>
                <w:rFonts w:ascii="Arial" w:hAnsi="Arial" w:cs="Arial" w:hint="eastAsia"/>
                <w:bCs/>
              </w:rPr>
              <w:t>있다</w:t>
            </w:r>
            <w:r w:rsidR="00240B2B">
              <w:rPr>
                <w:rFonts w:ascii="Arial" w:hAnsi="Arial" w:cs="Arial" w:hint="eastAsia"/>
                <w:bCs/>
              </w:rPr>
              <w:t>.</w:t>
            </w:r>
            <w:r w:rsidR="00240B2B">
              <w:rPr>
                <w:rFonts w:ascii="Arial" w:hAnsi="Arial" w:cs="Arial"/>
                <w:bCs/>
              </w:rPr>
              <w:t xml:space="preserve"> </w:t>
            </w:r>
            <w:r w:rsidR="00901278">
              <w:rPr>
                <w:rFonts w:ascii="Arial" w:hAnsi="Arial" w:cs="Arial" w:hint="eastAsia"/>
                <w:bCs/>
              </w:rPr>
              <w:t>따라서</w:t>
            </w:r>
            <w:r w:rsidR="00901278">
              <w:rPr>
                <w:rFonts w:ascii="Arial" w:hAnsi="Arial" w:cs="Arial" w:hint="eastAsia"/>
                <w:bCs/>
              </w:rPr>
              <w:t xml:space="preserve"> </w:t>
            </w:r>
            <w:r w:rsidR="00901278">
              <w:rPr>
                <w:rFonts w:ascii="Arial" w:hAnsi="Arial" w:cs="Arial" w:hint="eastAsia"/>
                <w:bCs/>
              </w:rPr>
              <w:t>이를</w:t>
            </w:r>
            <w:r w:rsidR="00901278">
              <w:rPr>
                <w:rFonts w:ascii="Arial" w:hAnsi="Arial" w:cs="Arial" w:hint="eastAsia"/>
                <w:bCs/>
              </w:rPr>
              <w:t xml:space="preserve"> </w:t>
            </w:r>
            <w:r w:rsidR="00901278">
              <w:rPr>
                <w:rFonts w:ascii="Arial" w:hAnsi="Arial" w:cs="Arial" w:hint="eastAsia"/>
                <w:bCs/>
              </w:rPr>
              <w:t>정리하면</w:t>
            </w:r>
            <w:r w:rsidR="00901278">
              <w:rPr>
                <w:rFonts w:ascii="Arial" w:hAnsi="Arial" w:cs="Arial" w:hint="eastAsia"/>
                <w:bCs/>
              </w:rPr>
              <w:t xml:space="preserve"> </w:t>
            </w:r>
            <w:r w:rsidR="00901278">
              <w:rPr>
                <w:rFonts w:ascii="Arial" w:hAnsi="Arial" w:cs="Arial" w:hint="eastAsia"/>
                <w:bCs/>
              </w:rPr>
              <w:t>다음과</w:t>
            </w:r>
            <w:r w:rsidR="00901278">
              <w:rPr>
                <w:rFonts w:ascii="Arial" w:hAnsi="Arial" w:cs="Arial" w:hint="eastAsia"/>
                <w:bCs/>
              </w:rPr>
              <w:t xml:space="preserve"> </w:t>
            </w:r>
            <w:r w:rsidR="00901278">
              <w:rPr>
                <w:rFonts w:ascii="Arial" w:hAnsi="Arial" w:cs="Arial" w:hint="eastAsia"/>
                <w:bCs/>
              </w:rPr>
              <w:t>같다</w:t>
            </w:r>
            <w:r w:rsidR="00901278">
              <w:rPr>
                <w:rFonts w:ascii="Arial" w:hAnsi="Arial" w:cs="Arial" w:hint="eastAsia"/>
                <w:bCs/>
              </w:rPr>
              <w:t>.</w:t>
            </w:r>
          </w:p>
          <w:p w14:paraId="26656E72" w14:textId="2DFE0AC1" w:rsidR="00901278" w:rsidRPr="001807F1" w:rsidRDefault="001807F1" w:rsidP="00901278">
            <w:pPr>
              <w:spacing w:after="0"/>
              <w:jc w:val="center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D=C λ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ν</m:t>
                    </m:r>
                  </m:e>
                </m:acc>
              </m:oMath>
            </m:oMathPara>
          </w:p>
          <w:p w14:paraId="72EB4764" w14:textId="7045F604" w:rsidR="004444F6" w:rsidRDefault="004444F6" w:rsidP="00817956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E06290">
              <w:rPr>
                <w:rFonts w:ascii="Arial" w:hAnsi="Arial" w:cs="Arial" w:hint="eastAsia"/>
                <w:bCs/>
              </w:rPr>
              <w:t>이때</w:t>
            </w:r>
            <w:r w:rsidR="00E06290">
              <w:rPr>
                <w:rFonts w:ascii="Arial" w:hAnsi="Arial" w:cs="Arial" w:hint="eastAsia"/>
                <w:bCs/>
              </w:rPr>
              <w:t xml:space="preserve"> </w:t>
            </w:r>
            <w:r w:rsidR="00E06290">
              <w:rPr>
                <w:rFonts w:ascii="Arial" w:hAnsi="Arial" w:cs="Arial"/>
                <w:bCs/>
              </w:rPr>
              <w:t>Maxwell-Boltzmann</w:t>
            </w:r>
            <w:r w:rsidR="00E06290">
              <w:rPr>
                <w:rFonts w:ascii="Arial" w:hAnsi="Arial" w:cs="Arial" w:hint="eastAsia"/>
                <w:bCs/>
              </w:rPr>
              <w:t xml:space="preserve"> </w:t>
            </w:r>
            <w:r w:rsidR="00E06290">
              <w:rPr>
                <w:rFonts w:ascii="Arial" w:hAnsi="Arial" w:cs="Arial" w:hint="eastAsia"/>
                <w:bCs/>
              </w:rPr>
              <w:t>분포로부터</w:t>
            </w:r>
            <w:r w:rsidR="00E06290">
              <w:rPr>
                <w:rFonts w:ascii="Arial" w:hAnsi="Arial" w:cs="Arial" w:hint="eastAsia"/>
                <w:bCs/>
              </w:rPr>
              <w:t xml:space="preserve"> </w:t>
            </w:r>
            <w:r w:rsidR="00E06290">
              <w:rPr>
                <w:rFonts w:ascii="Arial" w:hAnsi="Arial" w:cs="Arial" w:hint="eastAsia"/>
                <w:bCs/>
              </w:rPr>
              <w:t>얻은</w:t>
            </w:r>
            <w:r w:rsidR="00E06290">
              <w:rPr>
                <w:rFonts w:ascii="Arial" w:hAnsi="Arial" w:cs="Arial" w:hint="eastAsia"/>
                <w:bCs/>
              </w:rPr>
              <w:t xml:space="preserve"> </w:t>
            </w:r>
            <w:r w:rsidR="002E319F">
              <w:rPr>
                <w:rFonts w:ascii="Arial" w:hAnsi="Arial" w:cs="Arial" w:hint="eastAsia"/>
                <w:bCs/>
              </w:rPr>
              <w:t>평균</w:t>
            </w:r>
            <w:r w:rsidR="002E319F">
              <w:rPr>
                <w:rFonts w:ascii="Arial" w:hAnsi="Arial" w:cs="Arial" w:hint="eastAsia"/>
                <w:bCs/>
              </w:rPr>
              <w:t xml:space="preserve"> </w:t>
            </w:r>
            <w:r w:rsidR="002E319F">
              <w:rPr>
                <w:rFonts w:ascii="Arial" w:hAnsi="Arial" w:cs="Arial" w:hint="eastAsia"/>
                <w:bCs/>
              </w:rPr>
              <w:t>속력</w:t>
            </w:r>
            <w:r w:rsidR="002E319F">
              <w:rPr>
                <w:rFonts w:ascii="Arial" w:hAnsi="Arial" w:cs="Arial" w:hint="eastAsia"/>
                <w:b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v</m:t>
                  </m:r>
                </m:e>
              </m:acc>
              <m:r>
                <m:rPr>
                  <m:nor/>
                </m:rPr>
                <w:rPr>
                  <w:rFonts w:ascii="Arial" w:hAnsi="Arial" w:cs="Arial"/>
                  <w:bCs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8RT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πM</m:t>
                      </m:r>
                    </m:den>
                  </m:f>
                </m:e>
              </m:rad>
            </m:oMath>
            <w:r w:rsidR="006B0A74">
              <w:rPr>
                <w:rFonts w:ascii="Arial" w:hAnsi="Arial" w:cs="Arial" w:hint="eastAsia"/>
                <w:bCs/>
              </w:rPr>
              <w:t>,</w:t>
            </w:r>
            <w:r w:rsidR="006B0A74">
              <w:rPr>
                <w:rFonts w:ascii="Arial" w:hAnsi="Arial" w:cs="Arial"/>
                <w:bCs/>
              </w:rPr>
              <w:t xml:space="preserve"> </w:t>
            </w:r>
            <w:r w:rsidR="006B0A74">
              <w:rPr>
                <w:rFonts w:ascii="Arial" w:hAnsi="Arial" w:cs="Arial" w:hint="eastAsia"/>
                <w:bCs/>
              </w:rPr>
              <w:t>평균</w:t>
            </w:r>
            <w:r w:rsidR="006B0A74">
              <w:rPr>
                <w:rFonts w:ascii="Arial" w:hAnsi="Arial" w:cs="Arial" w:hint="eastAsia"/>
                <w:bCs/>
              </w:rPr>
              <w:t xml:space="preserve"> </w:t>
            </w:r>
            <w:r w:rsidR="006B0A74">
              <w:rPr>
                <w:rFonts w:ascii="Arial" w:hAnsi="Arial" w:cs="Arial" w:hint="eastAsia"/>
                <w:bCs/>
              </w:rPr>
              <w:t>자유</w:t>
            </w:r>
            <w:r w:rsidR="006B0A74">
              <w:rPr>
                <w:rFonts w:ascii="Arial" w:hAnsi="Arial" w:cs="Arial" w:hint="eastAsia"/>
                <w:bCs/>
              </w:rPr>
              <w:t xml:space="preserve"> </w:t>
            </w:r>
            <w:r w:rsidR="006B0A74">
              <w:rPr>
                <w:rFonts w:ascii="Arial" w:hAnsi="Arial" w:cs="Arial" w:hint="eastAsia"/>
                <w:bCs/>
              </w:rPr>
              <w:t>행로</w:t>
            </w:r>
            <w:r w:rsidR="006B0A74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λ=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2</m:t>
                      </m:r>
                    </m:e>
                  </m:rad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d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N/V</m:t>
                  </m:r>
                </m:den>
              </m:f>
            </m:oMath>
            <w:r w:rsidR="001C7094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1C7094">
              <w:rPr>
                <w:rFonts w:ascii="Arial" w:hAnsi="Arial" w:cs="Arial" w:hint="eastAsia"/>
                <w:bCs/>
              </w:rPr>
              <w:t>를</w:t>
            </w:r>
            <w:proofErr w:type="spellEnd"/>
            <w:r w:rsidR="001C7094">
              <w:rPr>
                <w:rFonts w:ascii="Arial" w:hAnsi="Arial" w:cs="Arial" w:hint="eastAsia"/>
                <w:bCs/>
              </w:rPr>
              <w:t xml:space="preserve"> </w:t>
            </w:r>
            <w:r w:rsidR="001C7094">
              <w:rPr>
                <w:rFonts w:ascii="Arial" w:hAnsi="Arial" w:cs="Arial" w:hint="eastAsia"/>
                <w:bCs/>
              </w:rPr>
              <w:t>이용하면</w:t>
            </w:r>
            <w:r w:rsidR="001C7094">
              <w:rPr>
                <w:rFonts w:ascii="Arial" w:hAnsi="Arial" w:cs="Arial" w:hint="eastAsia"/>
                <w:bCs/>
              </w:rPr>
              <w:t xml:space="preserve"> </w:t>
            </w:r>
            <w:r w:rsidR="00450512">
              <w:rPr>
                <w:rFonts w:ascii="Arial" w:hAnsi="Arial" w:cs="Arial" w:hint="eastAsia"/>
                <w:bCs/>
              </w:rPr>
              <w:t>확산계수</w:t>
            </w:r>
            <w:r w:rsidR="0029464E">
              <w:rPr>
                <w:rFonts w:ascii="Arial" w:hAnsi="Arial" w:cs="Arial" w:hint="eastAsia"/>
                <w:bCs/>
              </w:rPr>
              <w:t>는</w:t>
            </w:r>
            <w:r w:rsidR="0029464E">
              <w:rPr>
                <w:rFonts w:ascii="Arial" w:hAnsi="Arial" w:cs="Arial" w:hint="eastAsia"/>
                <w:bCs/>
              </w:rPr>
              <w:t xml:space="preserve"> </w:t>
            </w:r>
            <w:r w:rsidR="0029464E">
              <w:rPr>
                <w:rFonts w:ascii="Arial" w:hAnsi="Arial" w:cs="Arial" w:hint="eastAsia"/>
                <w:bCs/>
              </w:rPr>
              <w:t>다음과</w:t>
            </w:r>
            <w:r w:rsidR="0029464E">
              <w:rPr>
                <w:rFonts w:ascii="Arial" w:hAnsi="Arial" w:cs="Arial" w:hint="eastAsia"/>
                <w:bCs/>
              </w:rPr>
              <w:t xml:space="preserve"> </w:t>
            </w:r>
            <w:r w:rsidR="0029464E">
              <w:rPr>
                <w:rFonts w:ascii="Arial" w:hAnsi="Arial" w:cs="Arial" w:hint="eastAsia"/>
                <w:bCs/>
              </w:rPr>
              <w:t>같이</w:t>
            </w:r>
            <w:r w:rsidR="0029464E">
              <w:rPr>
                <w:rFonts w:ascii="Arial" w:hAnsi="Arial" w:cs="Arial" w:hint="eastAsia"/>
                <w:bCs/>
              </w:rPr>
              <w:t xml:space="preserve"> </w:t>
            </w:r>
            <w:r w:rsidR="0029464E">
              <w:rPr>
                <w:rFonts w:ascii="Arial" w:hAnsi="Arial" w:cs="Arial" w:hint="eastAsia"/>
                <w:bCs/>
              </w:rPr>
              <w:t>구해진다</w:t>
            </w:r>
            <w:r w:rsidR="0029464E">
              <w:rPr>
                <w:rFonts w:ascii="Arial" w:hAnsi="Arial" w:cs="Arial" w:hint="eastAsia"/>
                <w:bCs/>
              </w:rPr>
              <w:t>.</w:t>
            </w:r>
          </w:p>
          <w:p w14:paraId="2F33C193" w14:textId="2836C2C6" w:rsidR="000D1E0A" w:rsidRPr="001807F1" w:rsidRDefault="001807F1" w:rsidP="000D1E0A">
            <w:pPr>
              <w:spacing w:after="0"/>
              <w:jc w:val="center"/>
              <w:rPr>
                <w:rFonts w:ascii="Arial" w:hAnsi="Arial" w:cs="Arial"/>
                <w:bCs/>
                <w:i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D=C'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RT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πM</m:t>
                        </m:r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2</m:t>
                        </m:r>
                      </m:e>
                    </m:rad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d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N/V</m:t>
                    </m:r>
                  </m:den>
                </m:f>
              </m:oMath>
            </m:oMathPara>
          </w:p>
          <w:p w14:paraId="1D051B05" w14:textId="1E6DBC5E" w:rsidR="00CD19CB" w:rsidRDefault="003A6450" w:rsidP="0058452F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평균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속력</w:t>
            </w:r>
            <w:r w:rsidR="00C90D96">
              <w:rPr>
                <w:rFonts w:ascii="Arial" w:hAnsi="Arial" w:cs="Arial" w:hint="eastAsia"/>
                <w:bCs/>
              </w:rPr>
              <w:t>과</w:t>
            </w:r>
            <w:r w:rsidR="00C90D96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평균</w:t>
            </w:r>
            <w:r w:rsidR="00D27DA5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자유</w:t>
            </w:r>
            <w:r w:rsidR="00D27DA5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행로를</w:t>
            </w:r>
            <w:r w:rsidR="00D27DA5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계산하기</w:t>
            </w:r>
            <w:r w:rsidR="00D27DA5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위해서는</w:t>
            </w:r>
            <w:r w:rsidR="00D27DA5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충돌</w:t>
            </w:r>
            <w:r w:rsidR="00D27DA5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빈도를</w:t>
            </w:r>
            <w:r w:rsidR="00D27DA5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이용한</w:t>
            </w:r>
            <w:r w:rsidR="00D27DA5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증명이</w:t>
            </w:r>
            <w:r w:rsidR="00D27DA5">
              <w:rPr>
                <w:rFonts w:ascii="Arial" w:hAnsi="Arial" w:cs="Arial" w:hint="eastAsia"/>
                <w:bCs/>
              </w:rPr>
              <w:t xml:space="preserve"> </w:t>
            </w:r>
            <w:r w:rsidR="00D27DA5">
              <w:rPr>
                <w:rFonts w:ascii="Arial" w:hAnsi="Arial" w:cs="Arial" w:hint="eastAsia"/>
                <w:bCs/>
              </w:rPr>
              <w:t>필요하지만</w:t>
            </w:r>
            <w:r w:rsidR="00D27DA5">
              <w:rPr>
                <w:rFonts w:ascii="Arial" w:hAnsi="Arial" w:cs="Arial" w:hint="eastAsia"/>
                <w:bCs/>
              </w:rPr>
              <w:t>,</w:t>
            </w:r>
            <w:r w:rsidR="00D27DA5">
              <w:rPr>
                <w:rFonts w:ascii="Arial" w:hAnsi="Arial" w:cs="Arial"/>
                <w:bCs/>
              </w:rPr>
              <w:t xml:space="preserve"> </w:t>
            </w:r>
            <w:r w:rsidR="008C68A8">
              <w:rPr>
                <w:rFonts w:ascii="Arial" w:hAnsi="Arial" w:cs="Arial"/>
                <w:b/>
              </w:rPr>
              <w:t>VI.</w:t>
            </w:r>
            <w:proofErr w:type="gramStart"/>
            <w:r w:rsidR="008C68A8">
              <w:rPr>
                <w:rFonts w:ascii="Arial" w:hAnsi="Arial" w:cs="Arial"/>
                <w:b/>
              </w:rPr>
              <w:t>1.</w:t>
            </w:r>
            <w:r w:rsidR="004403F8">
              <w:rPr>
                <w:rFonts w:ascii="Arial" w:hAnsi="Arial" w:cs="Arial" w:hint="eastAsia"/>
                <w:bCs/>
              </w:rPr>
              <w:t>에서</w:t>
            </w:r>
            <w:proofErr w:type="gramEnd"/>
            <w:r w:rsidR="004403F8">
              <w:rPr>
                <w:rFonts w:ascii="Arial" w:hAnsi="Arial" w:cs="Arial" w:hint="eastAsia"/>
                <w:bCs/>
              </w:rPr>
              <w:t xml:space="preserve"> </w:t>
            </w:r>
            <w:r w:rsidR="004403F8">
              <w:rPr>
                <w:rFonts w:ascii="Arial" w:hAnsi="Arial" w:cs="Arial" w:hint="eastAsia"/>
                <w:bCs/>
              </w:rPr>
              <w:t>간략하게</w:t>
            </w:r>
            <w:r w:rsidR="004403F8">
              <w:rPr>
                <w:rFonts w:ascii="Arial" w:hAnsi="Arial" w:cs="Arial" w:hint="eastAsia"/>
                <w:bCs/>
              </w:rPr>
              <w:t xml:space="preserve"> </w:t>
            </w:r>
            <w:r w:rsidR="004403F8">
              <w:rPr>
                <w:rFonts w:ascii="Arial" w:hAnsi="Arial" w:cs="Arial" w:hint="eastAsia"/>
                <w:bCs/>
              </w:rPr>
              <w:t>언급했고</w:t>
            </w:r>
            <w:r w:rsidR="004403F8">
              <w:rPr>
                <w:rFonts w:ascii="Arial" w:hAnsi="Arial" w:cs="Arial" w:hint="eastAsia"/>
                <w:bCs/>
              </w:rPr>
              <w:t>,</w:t>
            </w:r>
            <w:r w:rsidR="004403F8">
              <w:rPr>
                <w:rFonts w:ascii="Arial" w:hAnsi="Arial" w:cs="Arial"/>
                <w:bCs/>
              </w:rPr>
              <w:t xml:space="preserve"> </w:t>
            </w:r>
            <w:r w:rsidR="00526309">
              <w:rPr>
                <w:rFonts w:ascii="Arial" w:hAnsi="Arial" w:cs="Arial" w:hint="eastAsia"/>
                <w:bCs/>
              </w:rPr>
              <w:t>자세한</w:t>
            </w:r>
            <w:r w:rsidR="00526309">
              <w:rPr>
                <w:rFonts w:ascii="Arial" w:hAnsi="Arial" w:cs="Arial" w:hint="eastAsia"/>
                <w:bCs/>
              </w:rPr>
              <w:t xml:space="preserve"> </w:t>
            </w:r>
            <w:r w:rsidR="00526309">
              <w:rPr>
                <w:rFonts w:ascii="Arial" w:hAnsi="Arial" w:cs="Arial" w:hint="eastAsia"/>
                <w:bCs/>
              </w:rPr>
              <w:t>증명은</w:t>
            </w:r>
            <w:r w:rsidR="00526309">
              <w:rPr>
                <w:rFonts w:ascii="Arial" w:hAnsi="Arial" w:cs="Arial" w:hint="eastAsia"/>
                <w:bCs/>
              </w:rPr>
              <w:t xml:space="preserve"> </w:t>
            </w:r>
            <w:r w:rsidR="008C4D07">
              <w:rPr>
                <w:rFonts w:ascii="Arial" w:hAnsi="Arial" w:cs="Arial" w:hint="eastAsia"/>
                <w:bCs/>
              </w:rPr>
              <w:t>탐구의</w:t>
            </w:r>
            <w:r w:rsidR="008C4D07">
              <w:rPr>
                <w:rFonts w:ascii="Arial" w:hAnsi="Arial" w:cs="Arial" w:hint="eastAsia"/>
                <w:bCs/>
              </w:rPr>
              <w:t xml:space="preserve"> </w:t>
            </w:r>
            <w:r w:rsidR="008C4D07">
              <w:rPr>
                <w:rFonts w:ascii="Arial" w:hAnsi="Arial" w:cs="Arial" w:hint="eastAsia"/>
                <w:bCs/>
              </w:rPr>
              <w:t>목적에</w:t>
            </w:r>
            <w:r w:rsidR="008C4D07">
              <w:rPr>
                <w:rFonts w:ascii="Arial" w:hAnsi="Arial" w:cs="Arial" w:hint="eastAsia"/>
                <w:bCs/>
              </w:rPr>
              <w:t xml:space="preserve"> </w:t>
            </w:r>
            <w:r w:rsidR="008C4D07">
              <w:rPr>
                <w:rFonts w:ascii="Arial" w:hAnsi="Arial" w:cs="Arial" w:hint="eastAsia"/>
                <w:bCs/>
              </w:rPr>
              <w:t>부합하지</w:t>
            </w:r>
            <w:r w:rsidR="008C4D07">
              <w:rPr>
                <w:rFonts w:ascii="Arial" w:hAnsi="Arial" w:cs="Arial" w:hint="eastAsia"/>
                <w:bCs/>
              </w:rPr>
              <w:t xml:space="preserve"> </w:t>
            </w:r>
            <w:r w:rsidR="008C4D07">
              <w:rPr>
                <w:rFonts w:ascii="Arial" w:hAnsi="Arial" w:cs="Arial" w:hint="eastAsia"/>
                <w:bCs/>
              </w:rPr>
              <w:t>않으므로</w:t>
            </w:r>
            <w:r w:rsidR="008C4D07">
              <w:rPr>
                <w:rFonts w:ascii="Arial" w:hAnsi="Arial" w:cs="Arial" w:hint="eastAsia"/>
                <w:bCs/>
              </w:rPr>
              <w:t xml:space="preserve"> </w:t>
            </w:r>
            <w:r w:rsidR="008C4D07">
              <w:rPr>
                <w:rFonts w:ascii="Arial" w:hAnsi="Arial" w:cs="Arial" w:hint="eastAsia"/>
                <w:bCs/>
              </w:rPr>
              <w:t>생략</w:t>
            </w:r>
            <w:r w:rsidR="0058452F">
              <w:rPr>
                <w:rFonts w:ascii="Arial" w:hAnsi="Arial" w:cs="Arial" w:hint="eastAsia"/>
                <w:bCs/>
              </w:rPr>
              <w:t>한다</w:t>
            </w:r>
            <w:r w:rsidR="0058452F">
              <w:rPr>
                <w:rFonts w:ascii="Arial" w:hAnsi="Arial" w:cs="Arial" w:hint="eastAsia"/>
                <w:bCs/>
              </w:rPr>
              <w:t>.</w:t>
            </w:r>
          </w:p>
          <w:p w14:paraId="4179D3F7" w14:textId="7323FD6C" w:rsidR="0031750A" w:rsidRPr="0031750A" w:rsidRDefault="0058452F" w:rsidP="0031750A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 w:rsidR="00521735">
              <w:rPr>
                <w:rFonts w:ascii="Arial" w:hAnsi="Arial" w:cs="Arial" w:hint="eastAsia"/>
                <w:bCs/>
              </w:rPr>
              <w:t>확산</w:t>
            </w:r>
            <w:r w:rsidR="00521735">
              <w:rPr>
                <w:rFonts w:ascii="Arial" w:hAnsi="Arial" w:cs="Arial" w:hint="eastAsia"/>
                <w:bCs/>
              </w:rPr>
              <w:t xml:space="preserve"> </w:t>
            </w:r>
            <w:r w:rsidR="00521735">
              <w:rPr>
                <w:rFonts w:ascii="Arial" w:hAnsi="Arial" w:cs="Arial" w:hint="eastAsia"/>
                <w:bCs/>
              </w:rPr>
              <w:t>상수</w:t>
            </w:r>
            <w:r w:rsidR="0019234E">
              <w:rPr>
                <w:rFonts w:ascii="Arial" w:hAnsi="Arial" w:cs="Arial" w:hint="eastAsia"/>
                <w:bCs/>
              </w:rPr>
              <w:t xml:space="preserve"> </w:t>
            </w:r>
            <w:r w:rsidR="0019234E">
              <w:rPr>
                <w:rFonts w:ascii="Arial" w:hAnsi="Arial" w:cs="Arial" w:hint="eastAsia"/>
                <w:bCs/>
              </w:rPr>
              <w:t>식은</w:t>
            </w:r>
            <w:r w:rsidR="00521735">
              <w:rPr>
                <w:rFonts w:ascii="Arial" w:hAnsi="Arial" w:cs="Arial" w:hint="eastAsia"/>
                <w:bCs/>
              </w:rPr>
              <w:t xml:space="preserve"> </w:t>
            </w:r>
            <w:r w:rsidR="00521735">
              <w:rPr>
                <w:rFonts w:ascii="Arial" w:hAnsi="Arial" w:cs="Arial" w:hint="eastAsia"/>
                <w:bCs/>
              </w:rPr>
              <w:t>우리가</w:t>
            </w:r>
            <w:r w:rsidR="00521735">
              <w:rPr>
                <w:rFonts w:ascii="Arial" w:hAnsi="Arial" w:cs="Arial" w:hint="eastAsia"/>
                <w:bCs/>
              </w:rPr>
              <w:t xml:space="preserve"> </w:t>
            </w:r>
            <w:r w:rsidR="00521735">
              <w:rPr>
                <w:rFonts w:ascii="Arial" w:hAnsi="Arial" w:cs="Arial" w:hint="eastAsia"/>
                <w:bCs/>
              </w:rPr>
              <w:t>알고</w:t>
            </w:r>
            <w:r w:rsidR="00521735">
              <w:rPr>
                <w:rFonts w:ascii="Arial" w:hAnsi="Arial" w:cs="Arial" w:hint="eastAsia"/>
                <w:bCs/>
              </w:rPr>
              <w:t xml:space="preserve"> </w:t>
            </w:r>
            <w:r w:rsidR="00521735">
              <w:rPr>
                <w:rFonts w:ascii="Arial" w:hAnsi="Arial" w:cs="Arial" w:hint="eastAsia"/>
                <w:bCs/>
              </w:rPr>
              <w:t>있는</w:t>
            </w:r>
            <w:r w:rsidR="00521735">
              <w:rPr>
                <w:rFonts w:ascii="Arial" w:hAnsi="Arial" w:cs="Arial" w:hint="eastAsia"/>
                <w:bCs/>
              </w:rPr>
              <w:t xml:space="preserve"> </w:t>
            </w:r>
            <w:r w:rsidR="00C60495">
              <w:rPr>
                <w:rFonts w:ascii="Arial" w:hAnsi="Arial" w:cs="Arial" w:hint="eastAsia"/>
                <w:bCs/>
              </w:rPr>
              <w:t>거시적인</w:t>
            </w:r>
            <w:r w:rsidR="00C60495">
              <w:rPr>
                <w:rFonts w:ascii="Arial" w:hAnsi="Arial" w:cs="Arial" w:hint="eastAsia"/>
                <w:bCs/>
              </w:rPr>
              <w:t xml:space="preserve"> </w:t>
            </w:r>
            <w:r w:rsidR="00C60495">
              <w:rPr>
                <w:rFonts w:ascii="Arial" w:hAnsi="Arial" w:cs="Arial" w:hint="eastAsia"/>
                <w:bCs/>
              </w:rPr>
              <w:t>결론에</w:t>
            </w:r>
            <w:r w:rsidR="00C60495">
              <w:rPr>
                <w:rFonts w:ascii="Arial" w:hAnsi="Arial" w:cs="Arial" w:hint="eastAsia"/>
                <w:bCs/>
              </w:rPr>
              <w:t xml:space="preserve"> </w:t>
            </w:r>
            <w:r w:rsidR="00C60495">
              <w:rPr>
                <w:rFonts w:ascii="Arial" w:hAnsi="Arial" w:cs="Arial" w:hint="eastAsia"/>
                <w:bCs/>
              </w:rPr>
              <w:t>부합한다</w:t>
            </w:r>
            <w:r w:rsidR="00C60495">
              <w:rPr>
                <w:rFonts w:ascii="Arial" w:hAnsi="Arial" w:cs="Arial" w:hint="eastAsia"/>
                <w:bCs/>
              </w:rPr>
              <w:t>:</w:t>
            </w:r>
            <w:r w:rsidR="00C60495">
              <w:rPr>
                <w:rFonts w:ascii="Arial" w:hAnsi="Arial" w:cs="Arial"/>
                <w:bCs/>
              </w:rPr>
              <w:t xml:space="preserve"> </w:t>
            </w:r>
            <w:r w:rsidR="00C60495">
              <w:rPr>
                <w:rFonts w:ascii="Arial" w:hAnsi="Arial" w:cs="Arial" w:hint="eastAsia"/>
                <w:bCs/>
              </w:rPr>
              <w:t>먼저</w:t>
            </w:r>
            <w:r w:rsidR="00C60495">
              <w:rPr>
                <w:rFonts w:ascii="Arial" w:hAnsi="Arial" w:cs="Arial" w:hint="eastAsia"/>
                <w:bCs/>
              </w:rPr>
              <w:t>,</w:t>
            </w:r>
            <w:r w:rsidR="00C60495">
              <w:rPr>
                <w:rFonts w:ascii="Arial" w:hAnsi="Arial" w:cs="Arial"/>
                <w:bCs/>
              </w:rPr>
              <w:t xml:space="preserve"> </w:t>
            </w:r>
            <w:r w:rsidR="002A435C">
              <w:rPr>
                <w:rFonts w:ascii="Arial" w:hAnsi="Arial" w:cs="Arial" w:hint="eastAsia"/>
                <w:bCs/>
              </w:rPr>
              <w:t>무거운</w:t>
            </w:r>
            <w:r w:rsidR="002A435C">
              <w:rPr>
                <w:rFonts w:ascii="Arial" w:hAnsi="Arial" w:cs="Arial" w:hint="eastAsia"/>
                <w:bCs/>
              </w:rPr>
              <w:t xml:space="preserve"> </w:t>
            </w:r>
            <w:r w:rsidR="002A435C">
              <w:rPr>
                <w:rFonts w:ascii="Arial" w:hAnsi="Arial" w:cs="Arial" w:hint="eastAsia"/>
                <w:bCs/>
              </w:rPr>
              <w:t>분자일수록</w:t>
            </w:r>
            <w:r w:rsidR="00005A22">
              <w:rPr>
                <w:rFonts w:ascii="Arial" w:hAnsi="Arial" w:cs="Arial" w:hint="eastAsia"/>
                <w:bCs/>
              </w:rPr>
              <w:t>(</w:t>
            </w:r>
            <w:r w:rsidR="00005A22">
              <w:rPr>
                <w:rFonts w:ascii="Arial" w:hAnsi="Arial" w:cs="Arial" w:hint="eastAsia"/>
                <w:bCs/>
              </w:rPr>
              <w:t>분자량이</w:t>
            </w:r>
            <w:r w:rsidR="00005A22">
              <w:rPr>
                <w:rFonts w:ascii="Arial" w:hAnsi="Arial" w:cs="Arial" w:hint="eastAsia"/>
                <w:bCs/>
              </w:rPr>
              <w:t xml:space="preserve"> </w:t>
            </w:r>
            <w:r w:rsidR="00005A22">
              <w:rPr>
                <w:rFonts w:ascii="Arial" w:hAnsi="Arial" w:cs="Arial" w:hint="eastAsia"/>
                <w:bCs/>
              </w:rPr>
              <w:t>클수록</w:t>
            </w:r>
            <w:r w:rsidR="00005A22">
              <w:rPr>
                <w:rFonts w:ascii="Arial" w:hAnsi="Arial" w:cs="Arial" w:hint="eastAsia"/>
                <w:bCs/>
              </w:rPr>
              <w:t>)</w:t>
            </w:r>
            <w:r w:rsidR="0019234E">
              <w:rPr>
                <w:rFonts w:ascii="Arial" w:hAnsi="Arial" w:cs="Arial"/>
                <w:bCs/>
              </w:rPr>
              <w:t xml:space="preserve"> </w:t>
            </w:r>
            <w:r w:rsidR="0019234E">
              <w:rPr>
                <w:rFonts w:ascii="Arial" w:hAnsi="Arial" w:cs="Arial" w:hint="eastAsia"/>
                <w:bCs/>
              </w:rPr>
              <w:t>식에서</w:t>
            </w:r>
            <w:r w:rsidR="0019234E">
              <w:rPr>
                <w:rFonts w:ascii="Arial" w:hAnsi="Arial" w:cs="Arial" w:hint="eastAsia"/>
                <w:bCs/>
              </w:rPr>
              <w:t xml:space="preserve"> </w:t>
            </w:r>
            <w:r w:rsidR="0019234E">
              <w:rPr>
                <w:rFonts w:ascii="Arial" w:hAnsi="Arial" w:cs="Arial"/>
                <w:bCs/>
              </w:rPr>
              <w:t>M</w:t>
            </w:r>
            <w:r w:rsidR="00BE75CA">
              <w:rPr>
                <w:rFonts w:ascii="Arial" w:hAnsi="Arial" w:cs="Arial" w:hint="eastAsia"/>
                <w:bCs/>
              </w:rPr>
              <w:t>이</w:t>
            </w:r>
            <w:r w:rsidR="00BE75CA">
              <w:rPr>
                <w:rFonts w:ascii="Arial" w:hAnsi="Arial" w:cs="Arial" w:hint="eastAsia"/>
                <w:bCs/>
              </w:rPr>
              <w:t xml:space="preserve"> </w:t>
            </w:r>
            <w:r w:rsidR="00BE75CA">
              <w:rPr>
                <w:rFonts w:ascii="Arial" w:hAnsi="Arial" w:cs="Arial" w:hint="eastAsia"/>
                <w:bCs/>
              </w:rPr>
              <w:t>증가하</w:t>
            </w:r>
            <w:r w:rsidR="00A7540E">
              <w:rPr>
                <w:rFonts w:ascii="Arial" w:hAnsi="Arial" w:cs="Arial" w:hint="eastAsia"/>
                <w:bCs/>
              </w:rPr>
              <w:t>므로</w:t>
            </w:r>
            <w:r w:rsidR="00A7540E">
              <w:rPr>
                <w:rFonts w:ascii="Arial" w:hAnsi="Arial" w:cs="Arial" w:hint="eastAsia"/>
                <w:bCs/>
              </w:rPr>
              <w:t xml:space="preserve"> </w:t>
            </w:r>
            <w:r w:rsidR="00A7540E">
              <w:rPr>
                <w:rFonts w:ascii="Arial" w:hAnsi="Arial" w:cs="Arial" w:hint="eastAsia"/>
                <w:bCs/>
              </w:rPr>
              <w:t>확산</w:t>
            </w:r>
            <w:r w:rsidR="00A7540E">
              <w:rPr>
                <w:rFonts w:ascii="Arial" w:hAnsi="Arial" w:cs="Arial" w:hint="eastAsia"/>
                <w:bCs/>
              </w:rPr>
              <w:t xml:space="preserve"> </w:t>
            </w:r>
            <w:r w:rsidR="00A7540E">
              <w:rPr>
                <w:rFonts w:ascii="Arial" w:hAnsi="Arial" w:cs="Arial" w:hint="eastAsia"/>
                <w:bCs/>
              </w:rPr>
              <w:t>상수가</w:t>
            </w:r>
            <w:r w:rsidR="00A7540E">
              <w:rPr>
                <w:rFonts w:ascii="Arial" w:hAnsi="Arial" w:cs="Arial" w:hint="eastAsia"/>
                <w:bCs/>
              </w:rPr>
              <w:t xml:space="preserve"> </w:t>
            </w:r>
            <w:r w:rsidR="00A7540E">
              <w:rPr>
                <w:rFonts w:ascii="Arial" w:hAnsi="Arial" w:cs="Arial" w:hint="eastAsia"/>
                <w:bCs/>
              </w:rPr>
              <w:t>감소한다</w:t>
            </w:r>
            <w:r w:rsidR="00A7540E">
              <w:rPr>
                <w:rFonts w:ascii="Arial" w:hAnsi="Arial" w:cs="Arial" w:hint="eastAsia"/>
                <w:bCs/>
              </w:rPr>
              <w:t>.</w:t>
            </w:r>
            <w:r w:rsidR="00A7540E">
              <w:rPr>
                <w:rFonts w:ascii="Arial" w:hAnsi="Arial" w:cs="Arial"/>
                <w:bCs/>
              </w:rPr>
              <w:t xml:space="preserve"> </w:t>
            </w:r>
            <w:r w:rsidR="00512220">
              <w:rPr>
                <w:rFonts w:ascii="Arial" w:hAnsi="Arial" w:cs="Arial" w:hint="eastAsia"/>
                <w:bCs/>
              </w:rPr>
              <w:t>따라서</w:t>
            </w:r>
            <w:r w:rsidR="00512220">
              <w:rPr>
                <w:rFonts w:ascii="Arial" w:hAnsi="Arial" w:cs="Arial" w:hint="eastAsia"/>
                <w:bCs/>
              </w:rPr>
              <w:t xml:space="preserve"> </w:t>
            </w:r>
            <w:r w:rsidR="00C05FD6">
              <w:rPr>
                <w:rFonts w:ascii="Arial" w:hAnsi="Arial" w:cs="Arial" w:hint="eastAsia"/>
                <w:bCs/>
              </w:rPr>
              <w:t>무거운</w:t>
            </w:r>
            <w:r w:rsidR="00C05FD6">
              <w:rPr>
                <w:rFonts w:ascii="Arial" w:hAnsi="Arial" w:cs="Arial" w:hint="eastAsia"/>
                <w:bCs/>
              </w:rPr>
              <w:t xml:space="preserve"> </w:t>
            </w:r>
            <w:r w:rsidR="00C05FD6">
              <w:rPr>
                <w:rFonts w:ascii="Arial" w:hAnsi="Arial" w:cs="Arial" w:hint="eastAsia"/>
                <w:bCs/>
              </w:rPr>
              <w:t>분자는</w:t>
            </w:r>
            <w:r w:rsidR="00C05FD6">
              <w:rPr>
                <w:rFonts w:ascii="Arial" w:hAnsi="Arial" w:cs="Arial" w:hint="eastAsia"/>
                <w:bCs/>
              </w:rPr>
              <w:t xml:space="preserve"> </w:t>
            </w:r>
            <w:r w:rsidR="00C05FD6">
              <w:rPr>
                <w:rFonts w:ascii="Arial" w:hAnsi="Arial" w:cs="Arial" w:hint="eastAsia"/>
                <w:bCs/>
              </w:rPr>
              <w:t>가벼운</w:t>
            </w:r>
            <w:r w:rsidR="00C05FD6">
              <w:rPr>
                <w:rFonts w:ascii="Arial" w:hAnsi="Arial" w:cs="Arial" w:hint="eastAsia"/>
                <w:bCs/>
              </w:rPr>
              <w:t xml:space="preserve"> </w:t>
            </w:r>
            <w:r w:rsidR="00C05FD6">
              <w:rPr>
                <w:rFonts w:ascii="Arial" w:hAnsi="Arial" w:cs="Arial" w:hint="eastAsia"/>
                <w:bCs/>
              </w:rPr>
              <w:t>분자에</w:t>
            </w:r>
            <w:r w:rsidR="00C05FD6">
              <w:rPr>
                <w:rFonts w:ascii="Arial" w:hAnsi="Arial" w:cs="Arial" w:hint="eastAsia"/>
                <w:bCs/>
              </w:rPr>
              <w:t xml:space="preserve"> </w:t>
            </w:r>
            <w:r w:rsidR="00C05FD6">
              <w:rPr>
                <w:rFonts w:ascii="Arial" w:hAnsi="Arial" w:cs="Arial" w:hint="eastAsia"/>
                <w:bCs/>
              </w:rPr>
              <w:t>비해</w:t>
            </w:r>
            <w:r w:rsidR="00C05FD6">
              <w:rPr>
                <w:rFonts w:ascii="Arial" w:hAnsi="Arial" w:cs="Arial" w:hint="eastAsia"/>
                <w:bCs/>
              </w:rPr>
              <w:t xml:space="preserve"> </w:t>
            </w:r>
            <w:r w:rsidR="00C05FD6">
              <w:rPr>
                <w:rFonts w:ascii="Arial" w:hAnsi="Arial" w:cs="Arial" w:hint="eastAsia"/>
                <w:bCs/>
              </w:rPr>
              <w:t>확산이</w:t>
            </w:r>
            <w:r w:rsidR="00C05FD6">
              <w:rPr>
                <w:rFonts w:ascii="Arial" w:hAnsi="Arial" w:cs="Arial" w:hint="eastAsia"/>
                <w:bCs/>
              </w:rPr>
              <w:t xml:space="preserve"> </w:t>
            </w:r>
            <w:r w:rsidR="00C05FD6">
              <w:rPr>
                <w:rFonts w:ascii="Arial" w:hAnsi="Arial" w:cs="Arial" w:hint="eastAsia"/>
                <w:bCs/>
              </w:rPr>
              <w:t>잘</w:t>
            </w:r>
            <w:r w:rsidR="00C05FD6">
              <w:rPr>
                <w:rFonts w:ascii="Arial" w:hAnsi="Arial" w:cs="Arial" w:hint="eastAsia"/>
                <w:bCs/>
              </w:rPr>
              <w:t xml:space="preserve"> </w:t>
            </w:r>
            <w:r w:rsidR="00C05FD6">
              <w:rPr>
                <w:rFonts w:ascii="Arial" w:hAnsi="Arial" w:cs="Arial" w:hint="eastAsia"/>
                <w:bCs/>
              </w:rPr>
              <w:t>일어나지</w:t>
            </w:r>
            <w:r w:rsidR="00C05FD6">
              <w:rPr>
                <w:rFonts w:ascii="Arial" w:hAnsi="Arial" w:cs="Arial" w:hint="eastAsia"/>
                <w:bCs/>
              </w:rPr>
              <w:t xml:space="preserve"> </w:t>
            </w:r>
            <w:r w:rsidR="00C05FD6">
              <w:rPr>
                <w:rFonts w:ascii="Arial" w:hAnsi="Arial" w:cs="Arial" w:hint="eastAsia"/>
                <w:bCs/>
              </w:rPr>
              <w:t>않는다</w:t>
            </w:r>
            <w:r w:rsidR="00C05FD6">
              <w:rPr>
                <w:rFonts w:ascii="Arial" w:hAnsi="Arial" w:cs="Arial" w:hint="eastAsia"/>
                <w:bCs/>
              </w:rPr>
              <w:t>.</w:t>
            </w:r>
            <w:r w:rsidR="00B411CE">
              <w:rPr>
                <w:rFonts w:ascii="Arial" w:hAnsi="Arial" w:cs="Arial"/>
                <w:bCs/>
              </w:rPr>
              <w:t xml:space="preserve"> </w:t>
            </w:r>
            <w:r w:rsidR="00813C5A">
              <w:rPr>
                <w:rFonts w:ascii="Arial" w:hAnsi="Arial" w:cs="Arial" w:hint="eastAsia"/>
                <w:bCs/>
              </w:rPr>
              <w:t>이때</w:t>
            </w:r>
            <w:r w:rsidR="00813C5A">
              <w:rPr>
                <w:rFonts w:ascii="Arial" w:hAnsi="Arial" w:cs="Arial" w:hint="eastAsia"/>
                <w:bCs/>
              </w:rPr>
              <w:t xml:space="preserve"> </w:t>
            </w:r>
            <w:r w:rsidR="0058594A">
              <w:rPr>
                <w:rFonts w:ascii="Arial" w:hAnsi="Arial" w:cs="Arial" w:hint="eastAsia"/>
                <w:bCs/>
              </w:rPr>
              <w:t>분자</w:t>
            </w:r>
            <w:r w:rsidR="003D655F">
              <w:rPr>
                <w:rFonts w:ascii="Arial" w:hAnsi="Arial" w:cs="Arial" w:hint="eastAsia"/>
                <w:bCs/>
              </w:rPr>
              <w:t>량이</w:t>
            </w:r>
            <w:r w:rsidR="003D655F">
              <w:rPr>
                <w:rFonts w:ascii="Arial" w:hAnsi="Arial" w:cs="Arial" w:hint="eastAsia"/>
                <w:bCs/>
              </w:rPr>
              <w:t xml:space="preserve"> </w:t>
            </w:r>
            <w:r w:rsidR="003D655F">
              <w:rPr>
                <w:rFonts w:ascii="Arial" w:hAnsi="Arial" w:cs="Arial" w:hint="eastAsia"/>
                <w:bCs/>
              </w:rPr>
              <w:t>증가하는</w:t>
            </w:r>
            <w:r w:rsidR="003D655F">
              <w:rPr>
                <w:rFonts w:ascii="Arial" w:hAnsi="Arial" w:cs="Arial" w:hint="eastAsia"/>
                <w:bCs/>
              </w:rPr>
              <w:t xml:space="preserve"> </w:t>
            </w:r>
            <w:r w:rsidR="003D655F">
              <w:rPr>
                <w:rFonts w:ascii="Arial" w:hAnsi="Arial" w:cs="Arial" w:hint="eastAsia"/>
                <w:bCs/>
              </w:rPr>
              <w:t>경우</w:t>
            </w:r>
            <w:r w:rsidR="003D655F">
              <w:rPr>
                <w:rFonts w:ascii="Arial" w:hAnsi="Arial" w:cs="Arial" w:hint="eastAsia"/>
                <w:bCs/>
              </w:rPr>
              <w:t xml:space="preserve"> </w:t>
            </w:r>
            <w:r w:rsidR="003D655F">
              <w:rPr>
                <w:rFonts w:ascii="Arial" w:hAnsi="Arial" w:cs="Arial" w:hint="eastAsia"/>
                <w:bCs/>
              </w:rPr>
              <w:t>대개</w:t>
            </w:r>
            <w:r w:rsidR="003D655F">
              <w:rPr>
                <w:rFonts w:ascii="Arial" w:hAnsi="Arial" w:cs="Arial" w:hint="eastAsia"/>
                <w:bCs/>
              </w:rPr>
              <w:t xml:space="preserve"> </w:t>
            </w:r>
            <w:r w:rsidR="003D655F">
              <w:rPr>
                <w:rFonts w:ascii="Arial" w:hAnsi="Arial" w:cs="Arial" w:hint="eastAsia"/>
                <w:bCs/>
              </w:rPr>
              <w:t>분자의</w:t>
            </w:r>
            <w:r w:rsidR="00E36964">
              <w:rPr>
                <w:rFonts w:ascii="Arial" w:hAnsi="Arial" w:cs="Arial" w:hint="eastAsia"/>
                <w:bCs/>
              </w:rPr>
              <w:t xml:space="preserve"> </w:t>
            </w:r>
            <w:r w:rsidR="00E36964">
              <w:rPr>
                <w:rFonts w:ascii="Arial" w:hAnsi="Arial" w:cs="Arial" w:hint="eastAsia"/>
                <w:bCs/>
              </w:rPr>
              <w:t>직경</w:t>
            </w:r>
            <w:r w:rsidR="00E36964">
              <w:rPr>
                <w:rFonts w:ascii="Arial" w:hAnsi="Arial" w:cs="Arial" w:hint="eastAsia"/>
                <w:bCs/>
              </w:rPr>
              <w:t>(</w:t>
            </w:r>
            <w:r w:rsidR="00E36964">
              <w:rPr>
                <w:rFonts w:ascii="Arial" w:hAnsi="Arial" w:cs="Arial"/>
                <w:bCs/>
              </w:rPr>
              <w:t>d)</w:t>
            </w:r>
            <w:r w:rsidR="00DB3CAE">
              <w:rPr>
                <w:rFonts w:ascii="Arial" w:hAnsi="Arial" w:cs="Arial" w:hint="eastAsia"/>
                <w:bCs/>
              </w:rPr>
              <w:t>이</w:t>
            </w:r>
            <w:r w:rsidR="00DB3CAE">
              <w:rPr>
                <w:rFonts w:ascii="Arial" w:hAnsi="Arial" w:cs="Arial" w:hint="eastAsia"/>
                <w:bCs/>
              </w:rPr>
              <w:t xml:space="preserve"> </w:t>
            </w:r>
            <w:r w:rsidR="00DB3CAE">
              <w:rPr>
                <w:rFonts w:ascii="Arial" w:hAnsi="Arial" w:cs="Arial" w:hint="eastAsia"/>
                <w:bCs/>
              </w:rPr>
              <w:t>증가한다</w:t>
            </w:r>
            <w:r w:rsidR="00DB3CAE">
              <w:rPr>
                <w:rFonts w:ascii="Arial" w:hAnsi="Arial" w:cs="Arial" w:hint="eastAsia"/>
                <w:bCs/>
              </w:rPr>
              <w:t>.</w:t>
            </w:r>
            <w:r w:rsidR="00DB3CAE">
              <w:rPr>
                <w:rFonts w:ascii="Arial" w:hAnsi="Arial" w:cs="Arial"/>
                <w:bCs/>
              </w:rPr>
              <w:t xml:space="preserve"> </w:t>
            </w:r>
            <w:r w:rsidR="00F4412B">
              <w:rPr>
                <w:rFonts w:ascii="Arial" w:hAnsi="Arial" w:cs="Arial" w:hint="eastAsia"/>
                <w:bCs/>
              </w:rPr>
              <w:t>따라서</w:t>
            </w:r>
            <w:r w:rsidR="00F4412B">
              <w:rPr>
                <w:rFonts w:ascii="Arial" w:hAnsi="Arial" w:cs="Arial" w:hint="eastAsia"/>
                <w:bCs/>
              </w:rPr>
              <w:t xml:space="preserve"> </w:t>
            </w:r>
            <w:r w:rsidR="00AB0F7D">
              <w:rPr>
                <w:rFonts w:ascii="Arial" w:hAnsi="Arial" w:cs="Arial" w:hint="eastAsia"/>
                <w:bCs/>
              </w:rPr>
              <w:t>분자가</w:t>
            </w:r>
            <w:r w:rsidR="00AB0F7D">
              <w:rPr>
                <w:rFonts w:ascii="Arial" w:hAnsi="Arial" w:cs="Arial" w:hint="eastAsia"/>
                <w:bCs/>
              </w:rPr>
              <w:t xml:space="preserve"> </w:t>
            </w:r>
            <w:r w:rsidR="00AB0F7D">
              <w:rPr>
                <w:rFonts w:ascii="Arial" w:hAnsi="Arial" w:cs="Arial" w:hint="eastAsia"/>
                <w:bCs/>
              </w:rPr>
              <w:t>상대적으로</w:t>
            </w:r>
            <w:r w:rsidR="00AB0F7D">
              <w:rPr>
                <w:rFonts w:ascii="Arial" w:hAnsi="Arial" w:cs="Arial" w:hint="eastAsia"/>
                <w:bCs/>
              </w:rPr>
              <w:t xml:space="preserve"> </w:t>
            </w:r>
            <w:r w:rsidR="00AB0F7D">
              <w:rPr>
                <w:rFonts w:ascii="Arial" w:hAnsi="Arial" w:cs="Arial" w:hint="eastAsia"/>
                <w:bCs/>
              </w:rPr>
              <w:t>고분자가</w:t>
            </w:r>
            <w:r w:rsidR="00AB0F7D">
              <w:rPr>
                <w:rFonts w:ascii="Arial" w:hAnsi="Arial" w:cs="Arial" w:hint="eastAsia"/>
                <w:bCs/>
              </w:rPr>
              <w:t xml:space="preserve"> </w:t>
            </w:r>
            <w:r w:rsidR="00AB0F7D">
              <w:rPr>
                <w:rFonts w:ascii="Arial" w:hAnsi="Arial" w:cs="Arial" w:hint="eastAsia"/>
                <w:bCs/>
              </w:rPr>
              <w:t>될수록</w:t>
            </w:r>
            <w:r w:rsidR="00AB0F7D">
              <w:rPr>
                <w:rFonts w:ascii="Arial" w:hAnsi="Arial" w:cs="Arial" w:hint="eastAsia"/>
                <w:bCs/>
              </w:rPr>
              <w:t xml:space="preserve"> </w:t>
            </w:r>
            <w:r w:rsidR="00D17B4E">
              <w:rPr>
                <w:rFonts w:ascii="Arial" w:hAnsi="Arial" w:cs="Arial" w:hint="eastAsia"/>
                <w:bCs/>
              </w:rPr>
              <w:t>확산</w:t>
            </w:r>
            <w:r w:rsidR="00D17B4E">
              <w:rPr>
                <w:rFonts w:ascii="Arial" w:hAnsi="Arial" w:cs="Arial" w:hint="eastAsia"/>
                <w:bCs/>
              </w:rPr>
              <w:t xml:space="preserve"> </w:t>
            </w:r>
            <w:r w:rsidR="00D17B4E">
              <w:rPr>
                <w:rFonts w:ascii="Arial" w:hAnsi="Arial" w:cs="Arial" w:hint="eastAsia"/>
                <w:bCs/>
              </w:rPr>
              <w:t>속도는</w:t>
            </w:r>
            <w:r w:rsidR="00D17B4E">
              <w:rPr>
                <w:rFonts w:ascii="Arial" w:hAnsi="Arial" w:cs="Arial" w:hint="eastAsia"/>
                <w:bCs/>
              </w:rPr>
              <w:t xml:space="preserve"> </w:t>
            </w:r>
            <w:r w:rsidR="00D17B4E">
              <w:rPr>
                <w:rFonts w:ascii="Arial" w:hAnsi="Arial" w:cs="Arial" w:hint="eastAsia"/>
                <w:bCs/>
              </w:rPr>
              <w:t>현저하게</w:t>
            </w:r>
            <w:r w:rsidR="00D17B4E">
              <w:rPr>
                <w:rFonts w:ascii="Arial" w:hAnsi="Arial" w:cs="Arial" w:hint="eastAsia"/>
                <w:bCs/>
              </w:rPr>
              <w:t xml:space="preserve"> </w:t>
            </w:r>
            <w:r w:rsidR="00D17B4E">
              <w:rPr>
                <w:rFonts w:ascii="Arial" w:hAnsi="Arial" w:cs="Arial" w:hint="eastAsia"/>
                <w:bCs/>
              </w:rPr>
              <w:t>낮아진다</w:t>
            </w:r>
            <w:r w:rsidR="00D17B4E">
              <w:rPr>
                <w:rFonts w:ascii="Arial" w:hAnsi="Arial" w:cs="Arial" w:hint="eastAsia"/>
                <w:bCs/>
              </w:rPr>
              <w:t>.</w:t>
            </w:r>
            <w:r w:rsidR="00D17B4E">
              <w:rPr>
                <w:rFonts w:ascii="Arial" w:hAnsi="Arial" w:cs="Arial"/>
                <w:bCs/>
              </w:rPr>
              <w:t xml:space="preserve"> </w:t>
            </w:r>
            <w:r w:rsidR="00B411CE">
              <w:rPr>
                <w:rFonts w:ascii="Arial" w:hAnsi="Arial" w:cs="Arial" w:hint="eastAsia"/>
                <w:bCs/>
              </w:rPr>
              <w:t>또한</w:t>
            </w:r>
            <w:r w:rsidR="00B411CE">
              <w:rPr>
                <w:rFonts w:ascii="Arial" w:hAnsi="Arial" w:cs="Arial" w:hint="eastAsia"/>
                <w:bCs/>
              </w:rPr>
              <w:t xml:space="preserve"> </w:t>
            </w:r>
            <w:r w:rsidR="00292338">
              <w:rPr>
                <w:rFonts w:ascii="Arial" w:hAnsi="Arial" w:cs="Arial" w:hint="eastAsia"/>
                <w:bCs/>
              </w:rPr>
              <w:t>온도가</w:t>
            </w:r>
            <w:r w:rsidR="00292338">
              <w:rPr>
                <w:rFonts w:ascii="Arial" w:hAnsi="Arial" w:cs="Arial" w:hint="eastAsia"/>
                <w:bCs/>
              </w:rPr>
              <w:t xml:space="preserve"> </w:t>
            </w:r>
            <w:r w:rsidR="00292338">
              <w:rPr>
                <w:rFonts w:ascii="Arial" w:hAnsi="Arial" w:cs="Arial" w:hint="eastAsia"/>
                <w:bCs/>
              </w:rPr>
              <w:t>높을수록</w:t>
            </w:r>
            <w:r w:rsidR="00292338">
              <w:rPr>
                <w:rFonts w:ascii="Arial" w:hAnsi="Arial" w:cs="Arial" w:hint="eastAsia"/>
                <w:bCs/>
              </w:rPr>
              <w:t xml:space="preserve"> </w:t>
            </w:r>
            <w:r w:rsidR="00BD294D">
              <w:rPr>
                <w:rFonts w:ascii="Arial" w:hAnsi="Arial" w:cs="Arial" w:hint="eastAsia"/>
                <w:bCs/>
              </w:rPr>
              <w:t>분자의</w:t>
            </w:r>
            <w:r w:rsidR="00BD294D">
              <w:rPr>
                <w:rFonts w:ascii="Arial" w:hAnsi="Arial" w:cs="Arial" w:hint="eastAsia"/>
                <w:bCs/>
              </w:rPr>
              <w:t xml:space="preserve"> </w:t>
            </w:r>
            <w:r w:rsidR="00BD294D">
              <w:rPr>
                <w:rFonts w:ascii="Arial" w:hAnsi="Arial" w:cs="Arial" w:hint="eastAsia"/>
                <w:bCs/>
              </w:rPr>
              <w:t>확산은</w:t>
            </w:r>
            <w:r w:rsidR="00BD294D">
              <w:rPr>
                <w:rFonts w:ascii="Arial" w:hAnsi="Arial" w:cs="Arial" w:hint="eastAsia"/>
                <w:bCs/>
              </w:rPr>
              <w:t xml:space="preserve"> </w:t>
            </w:r>
            <w:r w:rsidR="00BD294D">
              <w:rPr>
                <w:rFonts w:ascii="Arial" w:hAnsi="Arial" w:cs="Arial" w:hint="eastAsia"/>
                <w:bCs/>
              </w:rPr>
              <w:t>더욱</w:t>
            </w:r>
            <w:r w:rsidR="00BD294D">
              <w:rPr>
                <w:rFonts w:ascii="Arial" w:hAnsi="Arial" w:cs="Arial" w:hint="eastAsia"/>
                <w:bCs/>
              </w:rPr>
              <w:t xml:space="preserve"> </w:t>
            </w:r>
            <w:r w:rsidR="00BD294D">
              <w:rPr>
                <w:rFonts w:ascii="Arial" w:hAnsi="Arial" w:cs="Arial" w:hint="eastAsia"/>
                <w:bCs/>
              </w:rPr>
              <w:t>활발하게</w:t>
            </w:r>
            <w:r w:rsidR="00BD294D">
              <w:rPr>
                <w:rFonts w:ascii="Arial" w:hAnsi="Arial" w:cs="Arial" w:hint="eastAsia"/>
                <w:bCs/>
              </w:rPr>
              <w:t xml:space="preserve"> </w:t>
            </w:r>
            <w:r w:rsidR="00BD294D">
              <w:rPr>
                <w:rFonts w:ascii="Arial" w:hAnsi="Arial" w:cs="Arial" w:hint="eastAsia"/>
                <w:bCs/>
              </w:rPr>
              <w:t>일어난다</w:t>
            </w:r>
            <w:r w:rsidR="00BD294D">
              <w:rPr>
                <w:rFonts w:ascii="Arial" w:hAnsi="Arial" w:cs="Arial" w:hint="eastAsia"/>
                <w:bCs/>
              </w:rPr>
              <w:t>.</w:t>
            </w:r>
            <w:r w:rsidR="00BD294D">
              <w:rPr>
                <w:rFonts w:ascii="Arial" w:hAnsi="Arial" w:cs="Arial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이는</w:t>
            </w:r>
            <w:r w:rsidR="00994873">
              <w:rPr>
                <w:rFonts w:ascii="Arial" w:hAnsi="Arial" w:cs="Arial" w:hint="eastAsia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우리가</w:t>
            </w:r>
            <w:r w:rsidR="00994873">
              <w:rPr>
                <w:rFonts w:ascii="Arial" w:hAnsi="Arial" w:cs="Arial" w:hint="eastAsia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기체</w:t>
            </w:r>
            <w:r w:rsidR="00994873">
              <w:rPr>
                <w:rFonts w:ascii="Arial" w:hAnsi="Arial" w:cs="Arial" w:hint="eastAsia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분자</w:t>
            </w:r>
            <w:r w:rsidR="00994873">
              <w:rPr>
                <w:rFonts w:ascii="Arial" w:hAnsi="Arial" w:cs="Arial" w:hint="eastAsia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운동론에</w:t>
            </w:r>
            <w:r w:rsidR="00994873">
              <w:rPr>
                <w:rFonts w:ascii="Arial" w:hAnsi="Arial" w:cs="Arial" w:hint="eastAsia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의해</w:t>
            </w:r>
            <w:r w:rsidR="00994873">
              <w:rPr>
                <w:rFonts w:ascii="Arial" w:hAnsi="Arial" w:cs="Arial" w:hint="eastAsia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알고</w:t>
            </w:r>
            <w:r w:rsidR="00994873">
              <w:rPr>
                <w:rFonts w:ascii="Arial" w:hAnsi="Arial" w:cs="Arial" w:hint="eastAsia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있는</w:t>
            </w:r>
            <w:r w:rsidR="00994873">
              <w:rPr>
                <w:rFonts w:ascii="Arial" w:hAnsi="Arial" w:cs="Arial" w:hint="eastAsia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결론과</w:t>
            </w:r>
            <w:r w:rsidR="00994873">
              <w:rPr>
                <w:rFonts w:ascii="Arial" w:hAnsi="Arial" w:cs="Arial" w:hint="eastAsia"/>
                <w:bCs/>
              </w:rPr>
              <w:t xml:space="preserve"> </w:t>
            </w:r>
            <w:r w:rsidR="00994873">
              <w:rPr>
                <w:rFonts w:ascii="Arial" w:hAnsi="Arial" w:cs="Arial" w:hint="eastAsia"/>
                <w:bCs/>
              </w:rPr>
              <w:t>일치한다</w:t>
            </w:r>
            <w:r w:rsidR="00994873">
              <w:rPr>
                <w:rFonts w:ascii="Arial" w:hAnsi="Arial" w:cs="Arial" w:hint="eastAsia"/>
                <w:bCs/>
              </w:rPr>
              <w:t>.</w:t>
            </w:r>
            <w:r w:rsidR="00813C5A">
              <w:rPr>
                <w:rFonts w:ascii="Arial" w:hAnsi="Arial" w:cs="Arial"/>
                <w:bCs/>
              </w:rPr>
              <w:t xml:space="preserve"> </w:t>
            </w:r>
            <w:r w:rsidR="00EC6EF7">
              <w:rPr>
                <w:rFonts w:ascii="Arial" w:hAnsi="Arial" w:cs="Arial" w:hint="eastAsia"/>
                <w:bCs/>
              </w:rPr>
              <w:t>또한</w:t>
            </w:r>
            <w:r w:rsidR="00EC6EF7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기체</w:t>
            </w:r>
            <w:r w:rsidR="009A7FAC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분자의</w:t>
            </w:r>
            <w:r w:rsidR="009A7FAC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수밀도가</w:t>
            </w:r>
            <w:r w:rsidR="009A7FAC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낮을</w:t>
            </w:r>
            <w:r w:rsidR="009A7FAC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때</w:t>
            </w:r>
            <w:r w:rsidR="009A7FAC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확산이</w:t>
            </w:r>
            <w:r w:rsidR="009A7FAC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더욱</w:t>
            </w:r>
            <w:r w:rsidR="009A7FAC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빠르게</w:t>
            </w:r>
            <w:r w:rsidR="009A7FAC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일어난다는</w:t>
            </w:r>
            <w:r w:rsidR="009A7FAC">
              <w:rPr>
                <w:rFonts w:ascii="Arial" w:hAnsi="Arial" w:cs="Arial" w:hint="eastAsia"/>
                <w:bCs/>
              </w:rPr>
              <w:t xml:space="preserve"> </w:t>
            </w:r>
            <w:r w:rsidR="009A7FAC">
              <w:rPr>
                <w:rFonts w:ascii="Arial" w:hAnsi="Arial" w:cs="Arial" w:hint="eastAsia"/>
                <w:bCs/>
              </w:rPr>
              <w:t>결론</w:t>
            </w:r>
            <w:r w:rsidR="00FF43E3">
              <w:rPr>
                <w:rFonts w:ascii="Arial" w:hAnsi="Arial" w:cs="Arial" w:hint="eastAsia"/>
                <w:bCs/>
              </w:rPr>
              <w:t xml:space="preserve"> </w:t>
            </w:r>
            <w:r w:rsidR="00FF43E3">
              <w:rPr>
                <w:rFonts w:ascii="Arial" w:hAnsi="Arial" w:cs="Arial" w:hint="eastAsia"/>
                <w:bCs/>
              </w:rPr>
              <w:t>또한</w:t>
            </w:r>
            <w:r w:rsidR="00FF43E3">
              <w:rPr>
                <w:rFonts w:ascii="Arial" w:hAnsi="Arial" w:cs="Arial" w:hint="eastAsia"/>
                <w:bCs/>
              </w:rPr>
              <w:t xml:space="preserve"> </w:t>
            </w:r>
            <w:r w:rsidR="002D2CE9">
              <w:rPr>
                <w:rFonts w:ascii="Arial" w:hAnsi="Arial" w:cs="Arial" w:hint="eastAsia"/>
                <w:bCs/>
              </w:rPr>
              <w:t>충돌</w:t>
            </w:r>
            <w:r w:rsidR="002D2CE9">
              <w:rPr>
                <w:rFonts w:ascii="Arial" w:hAnsi="Arial" w:cs="Arial" w:hint="eastAsia"/>
                <w:bCs/>
              </w:rPr>
              <w:t xml:space="preserve"> </w:t>
            </w:r>
            <w:r w:rsidR="002D2CE9">
              <w:rPr>
                <w:rFonts w:ascii="Arial" w:hAnsi="Arial" w:cs="Arial" w:hint="eastAsia"/>
                <w:bCs/>
              </w:rPr>
              <w:t>빈도가</w:t>
            </w:r>
            <w:r w:rsidR="002D2CE9">
              <w:rPr>
                <w:rFonts w:ascii="Arial" w:hAnsi="Arial" w:cs="Arial" w:hint="eastAsia"/>
                <w:bCs/>
              </w:rPr>
              <w:t xml:space="preserve"> </w:t>
            </w:r>
            <w:r w:rsidR="002D2CE9">
              <w:rPr>
                <w:rFonts w:ascii="Arial" w:hAnsi="Arial" w:cs="Arial" w:hint="eastAsia"/>
                <w:bCs/>
              </w:rPr>
              <w:t>적어져야</w:t>
            </w:r>
            <w:r w:rsidR="002D2CE9">
              <w:rPr>
                <w:rFonts w:ascii="Arial" w:hAnsi="Arial" w:cs="Arial" w:hint="eastAsia"/>
                <w:bCs/>
              </w:rPr>
              <w:t xml:space="preserve"> </w:t>
            </w:r>
            <w:r w:rsidR="002D2CE9">
              <w:rPr>
                <w:rFonts w:ascii="Arial" w:hAnsi="Arial" w:cs="Arial" w:hint="eastAsia"/>
                <w:bCs/>
              </w:rPr>
              <w:t>더욱</w:t>
            </w:r>
            <w:r w:rsidR="002D2CE9">
              <w:rPr>
                <w:rFonts w:ascii="Arial" w:hAnsi="Arial" w:cs="Arial" w:hint="eastAsia"/>
                <w:bCs/>
              </w:rPr>
              <w:t xml:space="preserve"> </w:t>
            </w:r>
            <w:r w:rsidR="002D2CE9">
              <w:rPr>
                <w:rFonts w:ascii="Arial" w:hAnsi="Arial" w:cs="Arial" w:hint="eastAsia"/>
                <w:bCs/>
              </w:rPr>
              <w:t>퍼진다는</w:t>
            </w:r>
            <w:r w:rsidR="002D2CE9">
              <w:rPr>
                <w:rFonts w:ascii="Arial" w:hAnsi="Arial" w:cs="Arial" w:hint="eastAsia"/>
                <w:bCs/>
              </w:rPr>
              <w:t xml:space="preserve"> </w:t>
            </w:r>
            <w:r w:rsidR="002D2CE9">
              <w:rPr>
                <w:rFonts w:ascii="Arial" w:hAnsi="Arial" w:cs="Arial" w:hint="eastAsia"/>
                <w:bCs/>
              </w:rPr>
              <w:t>직관적인</w:t>
            </w:r>
            <w:r w:rsidR="002D2CE9">
              <w:rPr>
                <w:rFonts w:ascii="Arial" w:hAnsi="Arial" w:cs="Arial" w:hint="eastAsia"/>
                <w:bCs/>
              </w:rPr>
              <w:t xml:space="preserve"> </w:t>
            </w:r>
            <w:r w:rsidR="002D2CE9">
              <w:rPr>
                <w:rFonts w:ascii="Arial" w:hAnsi="Arial" w:cs="Arial" w:hint="eastAsia"/>
                <w:bCs/>
              </w:rPr>
              <w:t>결론과</w:t>
            </w:r>
            <w:r w:rsidR="002D2CE9">
              <w:rPr>
                <w:rFonts w:ascii="Arial" w:hAnsi="Arial" w:cs="Arial" w:hint="eastAsia"/>
                <w:bCs/>
              </w:rPr>
              <w:t xml:space="preserve"> </w:t>
            </w:r>
            <w:r w:rsidR="002D2CE9">
              <w:rPr>
                <w:rFonts w:ascii="Arial" w:hAnsi="Arial" w:cs="Arial" w:hint="eastAsia"/>
                <w:bCs/>
              </w:rPr>
              <w:t>일치한다</w:t>
            </w:r>
            <w:r w:rsidR="002D2CE9">
              <w:rPr>
                <w:rFonts w:ascii="Arial" w:hAnsi="Arial" w:cs="Arial" w:hint="eastAsia"/>
                <w:bCs/>
              </w:rPr>
              <w:t>.</w:t>
            </w:r>
            <w:r w:rsidR="00006448">
              <w:rPr>
                <w:rFonts w:ascii="Arial" w:hAnsi="Arial" w:cs="Arial"/>
                <w:bCs/>
              </w:rPr>
              <w:t xml:space="preserve"> </w:t>
            </w:r>
          </w:p>
          <w:p w14:paraId="4AA4572C" w14:textId="46BE05DB" w:rsidR="002D2CE9" w:rsidRDefault="00C00033" w:rsidP="0058452F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다만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이는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861CCB">
              <w:rPr>
                <w:rFonts w:ascii="Arial" w:hAnsi="Arial" w:cs="Arial"/>
                <w:bCs/>
              </w:rPr>
              <w:t>KMT</w:t>
            </w:r>
            <w:r w:rsidR="00861CCB">
              <w:rPr>
                <w:rFonts w:ascii="Arial" w:hAnsi="Arial" w:cs="Arial" w:hint="eastAsia"/>
                <w:bCs/>
              </w:rPr>
              <w:t>를</w:t>
            </w:r>
            <w:r w:rsidR="00861CCB">
              <w:rPr>
                <w:rFonts w:ascii="Arial" w:hAnsi="Arial" w:cs="Arial" w:hint="eastAsia"/>
                <w:bCs/>
              </w:rPr>
              <w:t xml:space="preserve"> </w:t>
            </w:r>
            <w:r w:rsidR="00861CCB">
              <w:rPr>
                <w:rFonts w:ascii="Arial" w:hAnsi="Arial" w:cs="Arial" w:hint="eastAsia"/>
                <w:bCs/>
              </w:rPr>
              <w:t>전제한</w:t>
            </w:r>
            <w:r w:rsidR="00861CCB">
              <w:rPr>
                <w:rFonts w:ascii="Arial" w:hAnsi="Arial" w:cs="Arial" w:hint="eastAsia"/>
                <w:bCs/>
              </w:rPr>
              <w:t xml:space="preserve"> </w:t>
            </w:r>
            <w:r w:rsidR="00861CCB">
              <w:rPr>
                <w:rFonts w:ascii="Arial" w:hAnsi="Arial" w:cs="Arial" w:hint="eastAsia"/>
                <w:bCs/>
              </w:rPr>
              <w:t>상황의</w:t>
            </w:r>
            <w:r w:rsidR="00861CCB">
              <w:rPr>
                <w:rFonts w:ascii="Arial" w:hAnsi="Arial" w:cs="Arial" w:hint="eastAsia"/>
                <w:bCs/>
              </w:rPr>
              <w:t xml:space="preserve"> </w:t>
            </w:r>
            <w:r w:rsidR="00861CCB">
              <w:rPr>
                <w:rFonts w:ascii="Arial" w:hAnsi="Arial" w:cs="Arial" w:hint="eastAsia"/>
                <w:bCs/>
              </w:rPr>
              <w:t>결론으로</w:t>
            </w:r>
            <w:r w:rsidR="00861CCB">
              <w:rPr>
                <w:rFonts w:ascii="Arial" w:hAnsi="Arial" w:cs="Arial" w:hint="eastAsia"/>
                <w:bCs/>
              </w:rPr>
              <w:t>,</w:t>
            </w:r>
            <w:r w:rsidR="00861CCB">
              <w:rPr>
                <w:rFonts w:ascii="Arial" w:hAnsi="Arial" w:cs="Arial"/>
                <w:bCs/>
              </w:rPr>
              <w:t xml:space="preserve"> </w:t>
            </w:r>
            <w:r w:rsidR="0066147F">
              <w:rPr>
                <w:rFonts w:ascii="Arial" w:hAnsi="Arial" w:cs="Arial" w:hint="eastAsia"/>
                <w:bCs/>
              </w:rPr>
              <w:t>기체</w:t>
            </w:r>
            <w:r w:rsidR="0066147F">
              <w:rPr>
                <w:rFonts w:ascii="Arial" w:hAnsi="Arial" w:cs="Arial" w:hint="eastAsia"/>
                <w:bCs/>
              </w:rPr>
              <w:t>-</w:t>
            </w:r>
            <w:r w:rsidR="0066147F">
              <w:rPr>
                <w:rFonts w:ascii="Arial" w:hAnsi="Arial" w:cs="Arial" w:hint="eastAsia"/>
                <w:bCs/>
              </w:rPr>
              <w:t>액체</w:t>
            </w:r>
            <w:r w:rsidR="0066147F">
              <w:rPr>
                <w:rFonts w:ascii="Arial" w:hAnsi="Arial" w:cs="Arial" w:hint="eastAsia"/>
                <w:bCs/>
              </w:rPr>
              <w:t xml:space="preserve"> </w:t>
            </w:r>
            <w:r w:rsidR="0066147F">
              <w:rPr>
                <w:rFonts w:ascii="Arial" w:hAnsi="Arial" w:cs="Arial" w:hint="eastAsia"/>
                <w:bCs/>
              </w:rPr>
              <w:t>확산까지</w:t>
            </w:r>
            <w:r w:rsidR="0066147F">
              <w:rPr>
                <w:rFonts w:ascii="Arial" w:hAnsi="Arial" w:cs="Arial" w:hint="eastAsia"/>
                <w:bCs/>
              </w:rPr>
              <w:t xml:space="preserve"> </w:t>
            </w:r>
            <w:r w:rsidR="0066147F">
              <w:rPr>
                <w:rFonts w:ascii="Arial" w:hAnsi="Arial" w:cs="Arial" w:hint="eastAsia"/>
                <w:bCs/>
              </w:rPr>
              <w:t>적용하여</w:t>
            </w:r>
            <w:r w:rsidR="0066147F">
              <w:rPr>
                <w:rFonts w:ascii="Arial" w:hAnsi="Arial" w:cs="Arial" w:hint="eastAsia"/>
                <w:bCs/>
              </w:rPr>
              <w:t xml:space="preserve"> </w:t>
            </w:r>
            <w:r w:rsidR="0066147F">
              <w:rPr>
                <w:rFonts w:ascii="Arial" w:hAnsi="Arial" w:cs="Arial" w:hint="eastAsia"/>
                <w:bCs/>
              </w:rPr>
              <w:t>설명하는</w:t>
            </w:r>
            <w:r w:rsidR="0066147F">
              <w:rPr>
                <w:rFonts w:ascii="Arial" w:hAnsi="Arial" w:cs="Arial" w:hint="eastAsia"/>
                <w:bCs/>
              </w:rPr>
              <w:t xml:space="preserve"> </w:t>
            </w:r>
            <w:r w:rsidR="0066147F">
              <w:rPr>
                <w:rFonts w:ascii="Arial" w:hAnsi="Arial" w:cs="Arial" w:hint="eastAsia"/>
                <w:bCs/>
              </w:rPr>
              <w:t>데는</w:t>
            </w:r>
            <w:r w:rsidR="0066147F">
              <w:rPr>
                <w:rFonts w:ascii="Arial" w:hAnsi="Arial" w:cs="Arial" w:hint="eastAsia"/>
                <w:bCs/>
              </w:rPr>
              <w:t xml:space="preserve"> </w:t>
            </w:r>
            <w:r w:rsidR="0066147F">
              <w:rPr>
                <w:rFonts w:ascii="Arial" w:hAnsi="Arial" w:cs="Arial" w:hint="eastAsia"/>
                <w:bCs/>
              </w:rPr>
              <w:t>부적합하다</w:t>
            </w:r>
            <w:r w:rsidR="0066147F">
              <w:rPr>
                <w:rFonts w:ascii="Arial" w:hAnsi="Arial" w:cs="Arial" w:hint="eastAsia"/>
                <w:bCs/>
              </w:rPr>
              <w:t>.</w:t>
            </w:r>
            <w:r w:rsidR="0066147F">
              <w:rPr>
                <w:rFonts w:ascii="Arial" w:hAnsi="Arial" w:cs="Arial"/>
                <w:bCs/>
              </w:rPr>
              <w:t xml:space="preserve"> </w:t>
            </w:r>
            <w:r w:rsidR="00E451FC">
              <w:rPr>
                <w:rFonts w:ascii="Arial" w:hAnsi="Arial" w:cs="Arial" w:hint="eastAsia"/>
                <w:bCs/>
              </w:rPr>
              <w:t>따라서</w:t>
            </w:r>
            <w:r w:rsidR="00E451FC">
              <w:rPr>
                <w:rFonts w:ascii="Arial" w:hAnsi="Arial" w:cs="Arial" w:hint="eastAsia"/>
                <w:bCs/>
              </w:rPr>
              <w:t xml:space="preserve"> </w:t>
            </w:r>
            <w:r w:rsidR="00A165F3">
              <w:rPr>
                <w:rFonts w:ascii="Arial" w:hAnsi="Arial" w:cs="Arial" w:hint="eastAsia"/>
                <w:bCs/>
              </w:rPr>
              <w:t>기체</w:t>
            </w:r>
            <w:r w:rsidR="00A165F3">
              <w:rPr>
                <w:rFonts w:ascii="Arial" w:hAnsi="Arial" w:cs="Arial" w:hint="eastAsia"/>
                <w:bCs/>
              </w:rPr>
              <w:t>-</w:t>
            </w:r>
            <w:r w:rsidR="00A165F3">
              <w:rPr>
                <w:rFonts w:ascii="Arial" w:hAnsi="Arial" w:cs="Arial" w:hint="eastAsia"/>
                <w:bCs/>
              </w:rPr>
              <w:t>액체</w:t>
            </w:r>
            <w:r w:rsidR="00A165F3">
              <w:rPr>
                <w:rFonts w:ascii="Arial" w:hAnsi="Arial" w:cs="Arial" w:hint="eastAsia"/>
                <w:bCs/>
              </w:rPr>
              <w:t xml:space="preserve"> </w:t>
            </w:r>
            <w:r w:rsidR="00A165F3">
              <w:rPr>
                <w:rFonts w:ascii="Arial" w:hAnsi="Arial" w:cs="Arial" w:hint="eastAsia"/>
                <w:bCs/>
              </w:rPr>
              <w:t>확산에는</w:t>
            </w:r>
            <w:r w:rsidR="00A165F3">
              <w:rPr>
                <w:rFonts w:ascii="Arial" w:hAnsi="Arial" w:cs="Arial" w:hint="eastAsia"/>
                <w:bCs/>
              </w:rPr>
              <w:t xml:space="preserve"> </w:t>
            </w:r>
            <w:r w:rsidR="00A165F3">
              <w:rPr>
                <w:rFonts w:ascii="Arial" w:hAnsi="Arial" w:cs="Arial" w:hint="eastAsia"/>
                <w:bCs/>
              </w:rPr>
              <w:t>새로운</w:t>
            </w:r>
            <w:r w:rsidR="00A165F3">
              <w:rPr>
                <w:rFonts w:ascii="Arial" w:hAnsi="Arial" w:cs="Arial" w:hint="eastAsia"/>
                <w:bCs/>
              </w:rPr>
              <w:t xml:space="preserve"> </w:t>
            </w:r>
            <w:r w:rsidR="00107CF8">
              <w:rPr>
                <w:rFonts w:ascii="Arial" w:hAnsi="Arial" w:cs="Arial" w:hint="eastAsia"/>
                <w:bCs/>
              </w:rPr>
              <w:t>모델이</w:t>
            </w:r>
            <w:r w:rsidR="00107CF8">
              <w:rPr>
                <w:rFonts w:ascii="Arial" w:hAnsi="Arial" w:cs="Arial" w:hint="eastAsia"/>
                <w:bCs/>
              </w:rPr>
              <w:t xml:space="preserve"> </w:t>
            </w:r>
            <w:r w:rsidR="00107CF8">
              <w:rPr>
                <w:rFonts w:ascii="Arial" w:hAnsi="Arial" w:cs="Arial" w:hint="eastAsia"/>
                <w:bCs/>
              </w:rPr>
              <w:t>필요한데</w:t>
            </w:r>
            <w:r w:rsidR="00107CF8">
              <w:rPr>
                <w:rFonts w:ascii="Arial" w:hAnsi="Arial" w:cs="Arial" w:hint="eastAsia"/>
                <w:bCs/>
              </w:rPr>
              <w:t>,</w:t>
            </w:r>
            <w:r w:rsidR="00107CF8">
              <w:rPr>
                <w:rFonts w:ascii="Arial" w:hAnsi="Arial" w:cs="Arial"/>
                <w:bCs/>
              </w:rPr>
              <w:t xml:space="preserve"> </w:t>
            </w:r>
            <w:r w:rsidR="00AB0F54">
              <w:rPr>
                <w:rFonts w:ascii="Arial" w:hAnsi="Arial" w:cs="Arial" w:hint="eastAsia"/>
                <w:bCs/>
              </w:rPr>
              <w:t>이를</w:t>
            </w:r>
            <w:r w:rsidR="00AB0F54">
              <w:rPr>
                <w:rFonts w:ascii="Arial" w:hAnsi="Arial" w:cs="Arial" w:hint="eastAsia"/>
                <w:bCs/>
              </w:rPr>
              <w:t xml:space="preserve"> </w:t>
            </w:r>
            <w:r w:rsidR="00AB0F54">
              <w:rPr>
                <w:rFonts w:ascii="Arial" w:hAnsi="Arial" w:cs="Arial" w:hint="eastAsia"/>
                <w:bCs/>
              </w:rPr>
              <w:t>위해</w:t>
            </w:r>
            <w:r w:rsidR="00AB0F54">
              <w:rPr>
                <w:rFonts w:ascii="Arial" w:hAnsi="Arial" w:cs="Arial" w:hint="eastAsia"/>
                <w:bCs/>
              </w:rPr>
              <w:t xml:space="preserve"> </w:t>
            </w:r>
            <w:r w:rsidR="00AB0F54">
              <w:rPr>
                <w:rFonts w:ascii="Arial" w:hAnsi="Arial" w:cs="Arial"/>
                <w:bCs/>
              </w:rPr>
              <w:t>flux</w:t>
            </w:r>
            <w:r w:rsidR="00AB0F54">
              <w:rPr>
                <w:rFonts w:ascii="Arial" w:hAnsi="Arial" w:cs="Arial" w:hint="eastAsia"/>
                <w:bCs/>
              </w:rPr>
              <w:t>(</w:t>
            </w:r>
            <w:r w:rsidR="00AB0F54">
              <w:rPr>
                <w:rFonts w:ascii="Arial" w:hAnsi="Arial" w:cs="Arial" w:hint="eastAsia"/>
                <w:bCs/>
              </w:rPr>
              <w:t>유량</w:t>
            </w:r>
            <w:r w:rsidR="00AB0F54">
              <w:rPr>
                <w:rFonts w:ascii="Arial" w:hAnsi="Arial" w:cs="Arial" w:hint="eastAsia"/>
                <w:bCs/>
              </w:rPr>
              <w:t>)</w:t>
            </w:r>
            <w:r w:rsidR="00752E4F">
              <w:rPr>
                <w:rFonts w:ascii="Arial" w:hAnsi="Arial" w:cs="Arial" w:hint="eastAsia"/>
                <w:bCs/>
              </w:rPr>
              <w:t>의</w:t>
            </w:r>
            <w:r w:rsidR="00752E4F">
              <w:rPr>
                <w:rFonts w:ascii="Arial" w:hAnsi="Arial" w:cs="Arial" w:hint="eastAsia"/>
                <w:bCs/>
              </w:rPr>
              <w:t xml:space="preserve"> </w:t>
            </w:r>
            <w:r w:rsidR="00752E4F">
              <w:rPr>
                <w:rFonts w:ascii="Arial" w:hAnsi="Arial" w:cs="Arial" w:hint="eastAsia"/>
                <w:bCs/>
              </w:rPr>
              <w:t>개념을</w:t>
            </w:r>
            <w:r w:rsidR="00752E4F">
              <w:rPr>
                <w:rFonts w:ascii="Arial" w:hAnsi="Arial" w:cs="Arial" w:hint="eastAsia"/>
                <w:bCs/>
              </w:rPr>
              <w:t xml:space="preserve"> </w:t>
            </w:r>
            <w:r w:rsidR="00752E4F">
              <w:rPr>
                <w:rFonts w:ascii="Arial" w:hAnsi="Arial" w:cs="Arial" w:hint="eastAsia"/>
                <w:bCs/>
              </w:rPr>
              <w:t>도입한다</w:t>
            </w:r>
            <w:r w:rsidR="00752E4F">
              <w:rPr>
                <w:rFonts w:ascii="Arial" w:hAnsi="Arial" w:cs="Arial" w:hint="eastAsia"/>
                <w:bCs/>
              </w:rPr>
              <w:t>.</w:t>
            </w:r>
            <w:r w:rsidR="00752E4F">
              <w:rPr>
                <w:rFonts w:ascii="Arial" w:hAnsi="Arial" w:cs="Arial"/>
                <w:bCs/>
              </w:rPr>
              <w:t xml:space="preserve"> </w:t>
            </w:r>
            <w:r w:rsidR="003B1457">
              <w:rPr>
                <w:rFonts w:ascii="Arial" w:hAnsi="Arial" w:cs="Arial"/>
                <w:bCs/>
              </w:rPr>
              <w:t>Flux</w:t>
            </w:r>
            <w:r w:rsidR="00321B24">
              <w:rPr>
                <w:rFonts w:ascii="Arial" w:hAnsi="Arial" w:cs="Arial"/>
                <w:bCs/>
              </w:rPr>
              <w:t>(J)</w:t>
            </w:r>
            <w:r w:rsidR="003B1457">
              <w:rPr>
                <w:rFonts w:ascii="Arial" w:hAnsi="Arial" w:cs="Arial" w:hint="eastAsia"/>
                <w:bCs/>
              </w:rPr>
              <w:t>는</w:t>
            </w:r>
            <w:r w:rsidR="003B1457">
              <w:rPr>
                <w:rFonts w:ascii="Arial" w:hAnsi="Arial" w:cs="Arial" w:hint="eastAsia"/>
                <w:bCs/>
              </w:rPr>
              <w:t xml:space="preserve"> </w:t>
            </w:r>
            <w:r w:rsidR="00B06B5E">
              <w:rPr>
                <w:rFonts w:ascii="Arial" w:hAnsi="Arial" w:cs="Arial" w:hint="eastAsia"/>
                <w:bCs/>
              </w:rPr>
              <w:t>단위</w:t>
            </w:r>
            <w:r w:rsidR="00B06B5E">
              <w:rPr>
                <w:rFonts w:ascii="Arial" w:hAnsi="Arial" w:cs="Arial" w:hint="eastAsia"/>
                <w:bCs/>
              </w:rPr>
              <w:t xml:space="preserve"> </w:t>
            </w:r>
            <w:r w:rsidR="00B06B5E">
              <w:rPr>
                <w:rFonts w:ascii="Arial" w:hAnsi="Arial" w:cs="Arial" w:hint="eastAsia"/>
                <w:bCs/>
              </w:rPr>
              <w:t>면적을</w:t>
            </w:r>
            <w:r w:rsidR="00B06B5E">
              <w:rPr>
                <w:rFonts w:ascii="Arial" w:hAnsi="Arial" w:cs="Arial" w:hint="eastAsia"/>
                <w:bCs/>
              </w:rPr>
              <w:t xml:space="preserve"> </w:t>
            </w:r>
            <w:r w:rsidR="0052484F">
              <w:rPr>
                <w:rFonts w:ascii="Arial" w:hAnsi="Arial" w:cs="Arial" w:hint="eastAsia"/>
                <w:bCs/>
              </w:rPr>
              <w:t>통과하는</w:t>
            </w:r>
            <w:r w:rsidR="0052484F">
              <w:rPr>
                <w:rFonts w:ascii="Arial" w:hAnsi="Arial" w:cs="Arial" w:hint="eastAsia"/>
                <w:bCs/>
              </w:rPr>
              <w:t xml:space="preserve"> </w:t>
            </w:r>
            <w:r w:rsidR="00E20C50">
              <w:rPr>
                <w:rFonts w:ascii="Arial" w:hAnsi="Arial" w:cs="Arial" w:hint="eastAsia"/>
                <w:bCs/>
              </w:rPr>
              <w:t>물질의</w:t>
            </w:r>
            <w:r w:rsidR="00E20C50">
              <w:rPr>
                <w:rFonts w:ascii="Arial" w:hAnsi="Arial" w:cs="Arial" w:hint="eastAsia"/>
                <w:bCs/>
              </w:rPr>
              <w:t xml:space="preserve"> </w:t>
            </w:r>
            <w:r w:rsidR="00E20C50">
              <w:rPr>
                <w:rFonts w:ascii="Arial" w:hAnsi="Arial" w:cs="Arial" w:hint="eastAsia"/>
                <w:bCs/>
              </w:rPr>
              <w:t>수로</w:t>
            </w:r>
            <w:r w:rsidR="00E20C50">
              <w:rPr>
                <w:rFonts w:ascii="Arial" w:hAnsi="Arial" w:cs="Arial" w:hint="eastAsia"/>
                <w:bCs/>
              </w:rPr>
              <w:t xml:space="preserve"> </w:t>
            </w:r>
            <w:r w:rsidR="00E20C50">
              <w:rPr>
                <w:rFonts w:ascii="Arial" w:hAnsi="Arial" w:cs="Arial" w:hint="eastAsia"/>
                <w:bCs/>
              </w:rPr>
              <w:t>간주할</w:t>
            </w:r>
            <w:r w:rsidR="00E20C50">
              <w:rPr>
                <w:rFonts w:ascii="Arial" w:hAnsi="Arial" w:cs="Arial" w:hint="eastAsia"/>
                <w:bCs/>
              </w:rPr>
              <w:t xml:space="preserve"> </w:t>
            </w:r>
            <w:r w:rsidR="00E20C50">
              <w:rPr>
                <w:rFonts w:ascii="Arial" w:hAnsi="Arial" w:cs="Arial" w:hint="eastAsia"/>
                <w:bCs/>
              </w:rPr>
              <w:t>수</w:t>
            </w:r>
            <w:r w:rsidR="00E20C50">
              <w:rPr>
                <w:rFonts w:ascii="Arial" w:hAnsi="Arial" w:cs="Arial" w:hint="eastAsia"/>
                <w:bCs/>
              </w:rPr>
              <w:t xml:space="preserve"> </w:t>
            </w:r>
            <w:r w:rsidR="00E20C50">
              <w:rPr>
                <w:rFonts w:ascii="Arial" w:hAnsi="Arial" w:cs="Arial" w:hint="eastAsia"/>
                <w:bCs/>
              </w:rPr>
              <w:t>있</w:t>
            </w:r>
            <w:r w:rsidR="00173CFF">
              <w:rPr>
                <w:rFonts w:ascii="Arial" w:hAnsi="Arial" w:cs="Arial" w:hint="eastAsia"/>
                <w:bCs/>
              </w:rPr>
              <w:t>다</w:t>
            </w:r>
            <w:r w:rsidR="00173CFF">
              <w:rPr>
                <w:rFonts w:ascii="Arial" w:hAnsi="Arial" w:cs="Arial" w:hint="eastAsia"/>
                <w:bCs/>
              </w:rPr>
              <w:t>.</w:t>
            </w:r>
            <w:r w:rsidR="00173CFF">
              <w:rPr>
                <w:rFonts w:ascii="Arial" w:hAnsi="Arial" w:cs="Arial"/>
                <w:bCs/>
              </w:rPr>
              <w:t xml:space="preserve"> </w:t>
            </w:r>
            <w:r w:rsidR="00173CFF">
              <w:rPr>
                <w:rFonts w:ascii="Arial" w:hAnsi="Arial" w:cs="Arial" w:hint="eastAsia"/>
                <w:bCs/>
              </w:rPr>
              <w:t>이때</w:t>
            </w:r>
            <w:r w:rsidR="00173CFF">
              <w:rPr>
                <w:rFonts w:ascii="Arial" w:hAnsi="Arial" w:cs="Arial" w:hint="eastAsia"/>
                <w:bCs/>
              </w:rPr>
              <w:t xml:space="preserve"> </w:t>
            </w:r>
            <w:r w:rsidR="004C4C45">
              <w:rPr>
                <w:rFonts w:ascii="Arial" w:hAnsi="Arial" w:cs="Arial"/>
                <w:bCs/>
              </w:rPr>
              <w:t>Fick</w:t>
            </w:r>
            <w:r w:rsidR="004C4C45">
              <w:rPr>
                <w:rFonts w:ascii="Arial" w:hAnsi="Arial" w:cs="Arial" w:hint="eastAsia"/>
                <w:bCs/>
              </w:rPr>
              <w:t>은</w:t>
            </w:r>
            <w:r w:rsidR="004C4C45">
              <w:rPr>
                <w:rFonts w:ascii="Arial" w:hAnsi="Arial" w:cs="Arial" w:hint="eastAsia"/>
                <w:bCs/>
              </w:rPr>
              <w:t xml:space="preserve"> </w:t>
            </w:r>
            <w:r w:rsidR="00F94D19">
              <w:rPr>
                <w:rFonts w:ascii="Arial" w:hAnsi="Arial" w:cs="Arial" w:hint="eastAsia"/>
                <w:bCs/>
              </w:rPr>
              <w:t>정상상태</w:t>
            </w:r>
            <w:r w:rsidR="00F94D19">
              <w:rPr>
                <w:rFonts w:ascii="Arial" w:hAnsi="Arial" w:cs="Arial" w:hint="eastAsia"/>
                <w:bCs/>
              </w:rPr>
              <w:t xml:space="preserve"> </w:t>
            </w:r>
            <w:r w:rsidR="00F94D19">
              <w:rPr>
                <w:rFonts w:ascii="Arial" w:hAnsi="Arial" w:cs="Arial" w:hint="eastAsia"/>
                <w:bCs/>
              </w:rPr>
              <w:t>확산은</w:t>
            </w:r>
            <w:r w:rsidR="00F94D19">
              <w:rPr>
                <w:rFonts w:ascii="Arial" w:hAnsi="Arial" w:cs="Arial" w:hint="eastAsia"/>
                <w:bCs/>
              </w:rPr>
              <w:t xml:space="preserve"> </w:t>
            </w:r>
            <w:r w:rsidR="00993909">
              <w:rPr>
                <w:rFonts w:ascii="Arial" w:hAnsi="Arial" w:cs="Arial" w:hint="eastAsia"/>
                <w:bCs/>
              </w:rPr>
              <w:t>물질의</w:t>
            </w:r>
            <w:r w:rsidR="00993909">
              <w:rPr>
                <w:rFonts w:ascii="Arial" w:hAnsi="Arial" w:cs="Arial" w:hint="eastAsia"/>
                <w:bCs/>
              </w:rPr>
              <w:t xml:space="preserve"> </w:t>
            </w:r>
            <w:r w:rsidR="00993909">
              <w:rPr>
                <w:rFonts w:ascii="Arial" w:hAnsi="Arial" w:cs="Arial" w:hint="eastAsia"/>
                <w:bCs/>
              </w:rPr>
              <w:t>농도</w:t>
            </w:r>
            <w:r w:rsidR="00993909">
              <w:rPr>
                <w:rFonts w:ascii="Arial" w:hAnsi="Arial" w:cs="Arial" w:hint="eastAsia"/>
                <w:bCs/>
              </w:rPr>
              <w:t xml:space="preserve"> </w:t>
            </w:r>
            <w:r w:rsidR="00DE0546">
              <w:rPr>
                <w:rFonts w:ascii="Arial" w:hAnsi="Arial" w:cs="Arial" w:hint="eastAsia"/>
                <w:bCs/>
              </w:rPr>
              <w:t>차이에</w:t>
            </w:r>
            <w:r w:rsidR="00DE0546">
              <w:rPr>
                <w:rFonts w:ascii="Arial" w:hAnsi="Arial" w:cs="Arial" w:hint="eastAsia"/>
                <w:bCs/>
              </w:rPr>
              <w:t xml:space="preserve"> </w:t>
            </w:r>
            <w:r w:rsidR="00DE0546">
              <w:rPr>
                <w:rFonts w:ascii="Arial" w:hAnsi="Arial" w:cs="Arial" w:hint="eastAsia"/>
                <w:bCs/>
              </w:rPr>
              <w:t>선형적으로</w:t>
            </w:r>
            <w:r w:rsidR="00DE0546">
              <w:rPr>
                <w:rFonts w:ascii="Arial" w:hAnsi="Arial" w:cs="Arial" w:hint="eastAsia"/>
                <w:bCs/>
              </w:rPr>
              <w:t xml:space="preserve"> </w:t>
            </w:r>
            <w:r w:rsidR="00DE0546">
              <w:rPr>
                <w:rFonts w:ascii="Arial" w:hAnsi="Arial" w:cs="Arial" w:hint="eastAsia"/>
                <w:bCs/>
              </w:rPr>
              <w:t>비례한다고</w:t>
            </w:r>
            <w:r w:rsidR="00DE0546">
              <w:rPr>
                <w:rFonts w:ascii="Arial" w:hAnsi="Arial" w:cs="Arial" w:hint="eastAsia"/>
                <w:bCs/>
              </w:rPr>
              <w:t xml:space="preserve"> </w:t>
            </w:r>
            <w:r w:rsidR="00DE0546">
              <w:rPr>
                <w:rFonts w:ascii="Arial" w:hAnsi="Arial" w:cs="Arial" w:hint="eastAsia"/>
                <w:bCs/>
              </w:rPr>
              <w:t>간주했다</w:t>
            </w:r>
            <w:r w:rsidR="00DE0546">
              <w:rPr>
                <w:rFonts w:ascii="Arial" w:hAnsi="Arial" w:cs="Arial" w:hint="eastAsia"/>
                <w:bCs/>
              </w:rPr>
              <w:t>.</w:t>
            </w:r>
            <w:r w:rsidR="00DE0546">
              <w:rPr>
                <w:rFonts w:ascii="Arial" w:hAnsi="Arial" w:cs="Arial"/>
                <w:bCs/>
              </w:rPr>
              <w:t xml:space="preserve"> </w:t>
            </w:r>
            <w:r w:rsidR="00DE0546">
              <w:rPr>
                <w:rFonts w:ascii="Arial" w:hAnsi="Arial" w:cs="Arial" w:hint="eastAsia"/>
                <w:bCs/>
              </w:rPr>
              <w:t>따라서</w:t>
            </w:r>
            <w:r w:rsidR="00DE0546">
              <w:rPr>
                <w:rFonts w:ascii="Arial" w:hAnsi="Arial" w:cs="Arial" w:hint="eastAsia"/>
                <w:bCs/>
              </w:rPr>
              <w:t xml:space="preserve"> </w:t>
            </w:r>
            <w:r w:rsidR="00DE0546">
              <w:rPr>
                <w:rFonts w:ascii="Arial" w:hAnsi="Arial" w:cs="Arial" w:hint="eastAsia"/>
                <w:bCs/>
              </w:rPr>
              <w:t>거리</w:t>
            </w:r>
            <w:r w:rsidR="00DE0546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∆x</m:t>
              </m:r>
            </m:oMath>
            <w:r w:rsidR="00DE0546">
              <w:rPr>
                <w:rFonts w:ascii="Arial" w:hAnsi="Arial" w:cs="Arial" w:hint="eastAsia"/>
                <w:bCs/>
              </w:rPr>
              <w:t>,</w:t>
            </w:r>
            <w:r w:rsidR="00DE054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DE0546">
              <w:rPr>
                <w:rFonts w:ascii="Arial" w:hAnsi="Arial" w:cs="Arial" w:hint="eastAsia"/>
                <w:bCs/>
              </w:rPr>
              <w:t>농도차</w:t>
            </w:r>
            <w:proofErr w:type="spellEnd"/>
            <w:r w:rsidR="00DE0546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∆c</m:t>
              </m:r>
            </m:oMath>
            <w:r w:rsidR="0011791F">
              <w:rPr>
                <w:rFonts w:ascii="Arial" w:hAnsi="Arial" w:cs="Arial" w:hint="eastAsia"/>
                <w:bCs/>
              </w:rPr>
              <w:t>에</w:t>
            </w:r>
            <w:r w:rsidR="0011791F">
              <w:rPr>
                <w:rFonts w:ascii="Arial" w:hAnsi="Arial" w:cs="Arial" w:hint="eastAsia"/>
                <w:bCs/>
              </w:rPr>
              <w:t xml:space="preserve"> </w:t>
            </w:r>
            <w:r w:rsidR="0011791F">
              <w:rPr>
                <w:rFonts w:ascii="Arial" w:hAnsi="Arial" w:cs="Arial" w:hint="eastAsia"/>
                <w:bCs/>
              </w:rPr>
              <w:t>해당하는</w:t>
            </w:r>
            <w:r w:rsidR="0011791F">
              <w:rPr>
                <w:rFonts w:ascii="Arial" w:hAnsi="Arial" w:cs="Arial" w:hint="eastAsia"/>
                <w:bCs/>
              </w:rPr>
              <w:t xml:space="preserve"> </w:t>
            </w:r>
            <w:r w:rsidR="0011791F">
              <w:rPr>
                <w:rFonts w:ascii="Arial" w:hAnsi="Arial" w:cs="Arial" w:hint="eastAsia"/>
                <w:bCs/>
              </w:rPr>
              <w:t>확산에</w:t>
            </w:r>
            <w:r w:rsidR="0011791F">
              <w:rPr>
                <w:rFonts w:ascii="Arial" w:hAnsi="Arial" w:cs="Arial" w:hint="eastAsia"/>
                <w:bCs/>
              </w:rPr>
              <w:t xml:space="preserve"> </w:t>
            </w:r>
            <w:r w:rsidR="0011791F">
              <w:rPr>
                <w:rFonts w:ascii="Arial" w:hAnsi="Arial" w:cs="Arial" w:hint="eastAsia"/>
                <w:bCs/>
              </w:rPr>
              <w:t>대해</w:t>
            </w:r>
            <w:r w:rsidR="0011791F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J=-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dc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dx</m:t>
                  </m:r>
                </m:den>
              </m:f>
            </m:oMath>
            <w:r w:rsidR="00BD00A5">
              <w:rPr>
                <w:rFonts w:ascii="Arial" w:hAnsi="Arial" w:cs="Arial" w:hint="eastAsia"/>
                <w:bCs/>
              </w:rPr>
              <w:t>로</w:t>
            </w:r>
            <w:r w:rsidR="00BD00A5">
              <w:rPr>
                <w:rFonts w:ascii="Arial" w:hAnsi="Arial" w:cs="Arial"/>
                <w:bCs/>
              </w:rPr>
              <w:t xml:space="preserve"> </w:t>
            </w:r>
            <w:r w:rsidR="00BD00A5">
              <w:rPr>
                <w:rFonts w:ascii="Arial" w:hAnsi="Arial" w:cs="Arial" w:hint="eastAsia"/>
                <w:bCs/>
              </w:rPr>
              <w:t>기술할</w:t>
            </w:r>
            <w:r w:rsidR="00BD00A5">
              <w:rPr>
                <w:rFonts w:ascii="Arial" w:hAnsi="Arial" w:cs="Arial" w:hint="eastAsia"/>
                <w:bCs/>
              </w:rPr>
              <w:t xml:space="preserve"> </w:t>
            </w:r>
            <w:r w:rsidR="00BD00A5">
              <w:rPr>
                <w:rFonts w:ascii="Arial" w:hAnsi="Arial" w:cs="Arial" w:hint="eastAsia"/>
                <w:bCs/>
              </w:rPr>
              <w:t>수</w:t>
            </w:r>
            <w:r w:rsidR="00BD00A5">
              <w:rPr>
                <w:rFonts w:ascii="Arial" w:hAnsi="Arial" w:cs="Arial" w:hint="eastAsia"/>
                <w:bCs/>
              </w:rPr>
              <w:t xml:space="preserve"> </w:t>
            </w:r>
            <w:r w:rsidR="00BD00A5">
              <w:rPr>
                <w:rFonts w:ascii="Arial" w:hAnsi="Arial" w:cs="Arial" w:hint="eastAsia"/>
                <w:bCs/>
              </w:rPr>
              <w:t>있으며</w:t>
            </w:r>
            <w:r w:rsidR="00BD00A5">
              <w:rPr>
                <w:rFonts w:ascii="Arial" w:hAnsi="Arial" w:cs="Arial" w:hint="eastAsia"/>
                <w:bCs/>
              </w:rPr>
              <w:t>,</w:t>
            </w:r>
            <w:r w:rsidR="00BD00A5">
              <w:rPr>
                <w:rFonts w:ascii="Arial" w:hAnsi="Arial" w:cs="Arial"/>
                <w:bCs/>
              </w:rPr>
              <w:t xml:space="preserve"> </w:t>
            </w:r>
            <w:r w:rsidR="00BD00A5">
              <w:rPr>
                <w:rFonts w:ascii="Arial" w:hAnsi="Arial" w:cs="Arial" w:hint="eastAsia"/>
                <w:bCs/>
              </w:rPr>
              <w:t>이를</w:t>
            </w:r>
            <w:r w:rsidR="00C67D02">
              <w:rPr>
                <w:rFonts w:ascii="Arial" w:hAnsi="Arial" w:cs="Arial"/>
                <w:bCs/>
              </w:rPr>
              <w:t xml:space="preserve"> </w:t>
            </w:r>
            <w:r w:rsidR="009D6138">
              <w:rPr>
                <w:rFonts w:ascii="Arial" w:hAnsi="Arial" w:cs="Arial"/>
                <w:bCs/>
              </w:rPr>
              <w:t>Fick</w:t>
            </w:r>
            <w:r w:rsidR="009D6138">
              <w:rPr>
                <w:rFonts w:ascii="Arial" w:hAnsi="Arial" w:cs="Arial" w:hint="eastAsia"/>
                <w:bCs/>
              </w:rPr>
              <w:t>의</w:t>
            </w:r>
            <w:r w:rsidR="009D6138">
              <w:rPr>
                <w:rFonts w:ascii="Arial" w:hAnsi="Arial" w:cs="Arial" w:hint="eastAsia"/>
                <w:bCs/>
              </w:rPr>
              <w:t xml:space="preserve"> </w:t>
            </w:r>
            <w:r w:rsidR="009D6138">
              <w:rPr>
                <w:rFonts w:ascii="Arial" w:hAnsi="Arial" w:cs="Arial"/>
                <w:bCs/>
              </w:rPr>
              <w:t>1</w:t>
            </w:r>
            <w:r w:rsidR="009D6138">
              <w:rPr>
                <w:rFonts w:ascii="Arial" w:hAnsi="Arial" w:cs="Arial" w:hint="eastAsia"/>
                <w:bCs/>
              </w:rPr>
              <w:t>법칙이라고</w:t>
            </w:r>
            <w:r w:rsidR="009D6138">
              <w:rPr>
                <w:rFonts w:ascii="Arial" w:hAnsi="Arial" w:cs="Arial" w:hint="eastAsia"/>
                <w:bCs/>
              </w:rPr>
              <w:t xml:space="preserve"> </w:t>
            </w:r>
            <w:r w:rsidR="009D6138">
              <w:rPr>
                <w:rFonts w:ascii="Arial" w:hAnsi="Arial" w:cs="Arial" w:hint="eastAsia"/>
                <w:bCs/>
              </w:rPr>
              <w:t>한다</w:t>
            </w:r>
            <w:r w:rsidR="009D6138">
              <w:rPr>
                <w:rFonts w:ascii="Arial" w:hAnsi="Arial" w:cs="Arial" w:hint="eastAsia"/>
                <w:bCs/>
              </w:rPr>
              <w:t>.</w:t>
            </w:r>
            <w:r w:rsidR="0031750A">
              <w:rPr>
                <w:rFonts w:ascii="Arial" w:hAnsi="Arial" w:cs="Arial"/>
                <w:bCs/>
              </w:rPr>
              <w:t xml:space="preserve"> </w:t>
            </w:r>
          </w:p>
          <w:p w14:paraId="5BA3ED65" w14:textId="10C470FB" w:rsidR="0031750A" w:rsidRDefault="0031750A" w:rsidP="0031750A">
            <w:pPr>
              <w:spacing w:after="0"/>
              <w:ind w:firstLineChars="100" w:firstLine="20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동시에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확산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계수는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속도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상수와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유사성을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갖고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있어</w:t>
            </w:r>
            <w:r>
              <w:rPr>
                <w:rFonts w:ascii="Arial" w:hAnsi="Arial" w:cs="Arial" w:hint="eastAsia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마치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Arrhenius equation</w:t>
            </w:r>
            <w:r>
              <w:rPr>
                <w:rFonts w:ascii="Arial" w:hAnsi="Arial" w:cs="Arial" w:hint="eastAsia"/>
                <w:bCs/>
              </w:rPr>
              <w:t>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같이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다음의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관계를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갖는다</w:t>
            </w:r>
            <w:r>
              <w:rPr>
                <w:rFonts w:ascii="Arial" w:hAnsi="Arial" w:cs="Arial" w:hint="eastAsia"/>
                <w:bCs/>
              </w:rPr>
              <w:t>.</w:t>
            </w:r>
            <w:r w:rsidR="00A34F54">
              <w:rPr>
                <w:rStyle w:val="af"/>
                <w:rFonts w:ascii="Arial" w:hAnsi="Arial" w:cs="Arial"/>
                <w:bCs/>
              </w:rPr>
              <w:endnoteReference w:id="4"/>
            </w:r>
          </w:p>
          <w:p w14:paraId="286CC7FD" w14:textId="77777777" w:rsidR="00CD19CB" w:rsidRPr="007B0319" w:rsidRDefault="0031750A" w:rsidP="007B0319">
            <w:pPr>
              <w:spacing w:after="0"/>
              <w:jc w:val="center"/>
              <w:rPr>
                <w:rFonts w:ascii="Arial" w:hAnsi="Arial" w:cs="Arial"/>
                <w:bCs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67D336EE" w14:textId="77777777" w:rsidR="007B0319" w:rsidRDefault="007B0319" w:rsidP="007B0319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통해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온도가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증가할수록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D</m:t>
              </m:r>
            </m:oMath>
            <w:r w:rsidR="00011DD9">
              <w:rPr>
                <w:rFonts w:ascii="Arial" w:hAnsi="Arial" w:cs="Arial" w:hint="eastAsia"/>
                <w:bCs/>
              </w:rPr>
              <w:t xml:space="preserve"> </w:t>
            </w:r>
            <w:r w:rsidR="00011DD9">
              <w:rPr>
                <w:rFonts w:ascii="Arial" w:hAnsi="Arial" w:cs="Arial" w:hint="eastAsia"/>
                <w:bCs/>
              </w:rPr>
              <w:t>또한</w:t>
            </w:r>
            <w:r w:rsidR="00011DD9">
              <w:rPr>
                <w:rFonts w:ascii="Arial" w:hAnsi="Arial" w:cs="Arial" w:hint="eastAsia"/>
                <w:bCs/>
              </w:rPr>
              <w:t xml:space="preserve"> </w:t>
            </w:r>
            <w:r w:rsidR="00011DD9">
              <w:rPr>
                <w:rFonts w:ascii="Arial" w:hAnsi="Arial" w:cs="Arial" w:hint="eastAsia"/>
                <w:bCs/>
              </w:rPr>
              <w:t>증가하며</w:t>
            </w:r>
            <w:r w:rsidR="00011DD9">
              <w:rPr>
                <w:rFonts w:ascii="Arial" w:hAnsi="Arial" w:cs="Arial" w:hint="eastAsia"/>
                <w:bCs/>
              </w:rPr>
              <w:t>,</w:t>
            </w:r>
            <w:r w:rsidR="00011DD9">
              <w:rPr>
                <w:rFonts w:ascii="Arial" w:hAnsi="Arial" w:cs="Arial"/>
                <w:bCs/>
              </w:rPr>
              <w:t xml:space="preserve"> </w:t>
            </w:r>
            <w:r w:rsidR="00011DD9">
              <w:rPr>
                <w:rFonts w:ascii="Arial" w:hAnsi="Arial" w:cs="Arial" w:hint="eastAsia"/>
                <w:bCs/>
              </w:rPr>
              <w:t>온도가</w:t>
            </w:r>
            <w:r w:rsidR="00011DD9">
              <w:rPr>
                <w:rFonts w:ascii="Arial" w:hAnsi="Arial" w:cs="Arial" w:hint="eastAsia"/>
                <w:bCs/>
              </w:rPr>
              <w:t xml:space="preserve"> </w:t>
            </w:r>
            <w:r w:rsidR="002D1A5B">
              <w:rPr>
                <w:rFonts w:ascii="Arial" w:hAnsi="Arial" w:cs="Arial"/>
                <w:bCs/>
              </w:rPr>
              <w:t>0K</w:t>
            </w:r>
            <w:r w:rsidR="002D1A5B">
              <w:rPr>
                <w:rFonts w:ascii="Arial" w:hAnsi="Arial" w:cs="Arial" w:hint="eastAsia"/>
                <w:bCs/>
              </w:rPr>
              <w:t>을</w:t>
            </w:r>
            <w:r w:rsidR="002D1A5B">
              <w:rPr>
                <w:rFonts w:ascii="Arial" w:hAnsi="Arial" w:cs="Arial" w:hint="eastAsia"/>
                <w:bCs/>
              </w:rPr>
              <w:t xml:space="preserve"> </w:t>
            </w:r>
            <w:r w:rsidR="002D1A5B">
              <w:rPr>
                <w:rFonts w:ascii="Arial" w:hAnsi="Arial" w:cs="Arial" w:hint="eastAsia"/>
                <w:bCs/>
              </w:rPr>
              <w:t>향해</w:t>
            </w:r>
            <w:r w:rsidR="002D1A5B">
              <w:rPr>
                <w:rFonts w:ascii="Arial" w:hAnsi="Arial" w:cs="Arial" w:hint="eastAsia"/>
                <w:bCs/>
              </w:rPr>
              <w:t xml:space="preserve"> </w:t>
            </w:r>
            <w:r w:rsidR="002D1A5B">
              <w:rPr>
                <w:rFonts w:ascii="Arial" w:hAnsi="Arial" w:cs="Arial" w:hint="eastAsia"/>
                <w:bCs/>
              </w:rPr>
              <w:t>가면</w:t>
            </w:r>
            <w:r w:rsidR="002D1A5B">
              <w:rPr>
                <w:rFonts w:ascii="Arial" w:hAnsi="Arial" w:cs="Arial" w:hint="eastAsia"/>
                <w:bCs/>
              </w:rPr>
              <w:t xml:space="preserve"> </w:t>
            </w:r>
            <w:r w:rsidR="0012173A">
              <w:rPr>
                <w:rFonts w:ascii="Arial" w:hAnsi="Arial" w:cs="Arial"/>
                <w:bCs/>
              </w:rPr>
              <w:t>D</w:t>
            </w:r>
            <w:r w:rsidR="0012173A">
              <w:rPr>
                <w:rFonts w:ascii="Arial" w:hAnsi="Arial" w:cs="Arial" w:hint="eastAsia"/>
                <w:bCs/>
              </w:rPr>
              <w:t>는</w:t>
            </w:r>
            <w:r w:rsidR="0012173A">
              <w:rPr>
                <w:rFonts w:ascii="Arial" w:hAnsi="Arial" w:cs="Arial" w:hint="eastAsia"/>
                <w:bCs/>
              </w:rPr>
              <w:t xml:space="preserve"> </w:t>
            </w:r>
            <w:r w:rsidR="0012173A">
              <w:rPr>
                <w:rFonts w:ascii="Arial" w:hAnsi="Arial" w:cs="Arial"/>
                <w:bCs/>
              </w:rPr>
              <w:t>0</w:t>
            </w:r>
            <w:r w:rsidR="0012173A">
              <w:rPr>
                <w:rFonts w:ascii="Arial" w:hAnsi="Arial" w:cs="Arial" w:hint="eastAsia"/>
                <w:bCs/>
              </w:rPr>
              <w:t>으로</w:t>
            </w:r>
            <w:r w:rsidR="0012173A">
              <w:rPr>
                <w:rFonts w:ascii="Arial" w:hAnsi="Arial" w:cs="Arial" w:hint="eastAsia"/>
                <w:bCs/>
              </w:rPr>
              <w:t xml:space="preserve"> </w:t>
            </w:r>
            <w:r w:rsidR="0012173A">
              <w:rPr>
                <w:rFonts w:ascii="Arial" w:hAnsi="Arial" w:cs="Arial" w:hint="eastAsia"/>
                <w:bCs/>
              </w:rPr>
              <w:t>수렴한다는</w:t>
            </w:r>
            <w:r w:rsidR="0012173A">
              <w:rPr>
                <w:rFonts w:ascii="Arial" w:hAnsi="Arial" w:cs="Arial" w:hint="eastAsia"/>
                <w:bCs/>
              </w:rPr>
              <w:t xml:space="preserve"> </w:t>
            </w:r>
            <w:r w:rsidR="0012173A">
              <w:rPr>
                <w:rFonts w:ascii="Arial" w:hAnsi="Arial" w:cs="Arial" w:hint="eastAsia"/>
                <w:bCs/>
              </w:rPr>
              <w:t>사실을</w:t>
            </w:r>
            <w:r w:rsidR="0012173A">
              <w:rPr>
                <w:rFonts w:ascii="Arial" w:hAnsi="Arial" w:cs="Arial" w:hint="eastAsia"/>
                <w:bCs/>
              </w:rPr>
              <w:t xml:space="preserve"> </w:t>
            </w:r>
            <w:r w:rsidR="0012173A">
              <w:rPr>
                <w:rFonts w:ascii="Arial" w:hAnsi="Arial" w:cs="Arial" w:hint="eastAsia"/>
                <w:bCs/>
              </w:rPr>
              <w:t>알</w:t>
            </w:r>
            <w:r w:rsidR="0012173A">
              <w:rPr>
                <w:rFonts w:ascii="Arial" w:hAnsi="Arial" w:cs="Arial" w:hint="eastAsia"/>
                <w:bCs/>
              </w:rPr>
              <w:t xml:space="preserve"> </w:t>
            </w:r>
            <w:r w:rsidR="0012173A">
              <w:rPr>
                <w:rFonts w:ascii="Arial" w:hAnsi="Arial" w:cs="Arial" w:hint="eastAsia"/>
                <w:bCs/>
              </w:rPr>
              <w:t>수</w:t>
            </w:r>
            <w:r w:rsidR="0012173A">
              <w:rPr>
                <w:rFonts w:ascii="Arial" w:hAnsi="Arial" w:cs="Arial" w:hint="eastAsia"/>
                <w:bCs/>
              </w:rPr>
              <w:t xml:space="preserve"> </w:t>
            </w:r>
            <w:r w:rsidR="0012173A">
              <w:rPr>
                <w:rFonts w:ascii="Arial" w:hAnsi="Arial" w:cs="Arial" w:hint="eastAsia"/>
                <w:bCs/>
              </w:rPr>
              <w:t>있다</w:t>
            </w:r>
            <w:r w:rsidR="0012173A">
              <w:rPr>
                <w:rFonts w:ascii="Arial" w:hAnsi="Arial" w:cs="Arial" w:hint="eastAsia"/>
                <w:bCs/>
              </w:rPr>
              <w:t>.</w:t>
            </w:r>
            <w:r w:rsidR="0012173A">
              <w:rPr>
                <w:rFonts w:ascii="Arial" w:hAnsi="Arial" w:cs="Arial"/>
                <w:bCs/>
              </w:rPr>
              <w:t xml:space="preserve"> </w:t>
            </w:r>
            <w:r w:rsidR="00C1030F">
              <w:rPr>
                <w:rFonts w:ascii="Arial" w:hAnsi="Arial" w:cs="Arial" w:hint="eastAsia"/>
                <w:bCs/>
              </w:rPr>
              <w:t>이는</w:t>
            </w:r>
            <w:r w:rsidR="00C1030F">
              <w:rPr>
                <w:rFonts w:ascii="Arial" w:hAnsi="Arial" w:cs="Arial" w:hint="eastAsia"/>
                <w:bCs/>
              </w:rPr>
              <w:t xml:space="preserve"> </w:t>
            </w:r>
            <w:r w:rsidR="00B830A5">
              <w:rPr>
                <w:rFonts w:ascii="Arial" w:hAnsi="Arial" w:cs="Arial" w:hint="eastAsia"/>
                <w:bCs/>
              </w:rPr>
              <w:t>엔트로피와</w:t>
            </w:r>
            <w:r w:rsidR="00501B36">
              <w:rPr>
                <w:rFonts w:ascii="Arial" w:hAnsi="Arial" w:cs="Arial" w:hint="eastAsia"/>
                <w:bCs/>
              </w:rPr>
              <w:t xml:space="preserve"> </w:t>
            </w:r>
            <w:r w:rsidR="00501B36">
              <w:rPr>
                <w:rFonts w:ascii="Arial" w:hAnsi="Arial" w:cs="Arial" w:hint="eastAsia"/>
                <w:bCs/>
              </w:rPr>
              <w:t>입자</w:t>
            </w:r>
            <w:r w:rsidR="00B830A5">
              <w:rPr>
                <w:rFonts w:ascii="Arial" w:hAnsi="Arial" w:cs="Arial" w:hint="eastAsia"/>
                <w:bCs/>
              </w:rPr>
              <w:t xml:space="preserve"> </w:t>
            </w:r>
            <w:r w:rsidR="00B830A5">
              <w:rPr>
                <w:rFonts w:ascii="Arial" w:hAnsi="Arial" w:cs="Arial" w:hint="eastAsia"/>
                <w:bCs/>
              </w:rPr>
              <w:t>거동에</w:t>
            </w:r>
            <w:r w:rsidR="00B830A5">
              <w:rPr>
                <w:rFonts w:ascii="Arial" w:hAnsi="Arial" w:cs="Arial" w:hint="eastAsia"/>
                <w:bCs/>
              </w:rPr>
              <w:t xml:space="preserve"> </w:t>
            </w:r>
            <w:r w:rsidR="00B830A5">
              <w:rPr>
                <w:rFonts w:ascii="Arial" w:hAnsi="Arial" w:cs="Arial" w:hint="eastAsia"/>
                <w:bCs/>
              </w:rPr>
              <w:t>대한</w:t>
            </w:r>
            <w:r w:rsidR="00B830A5">
              <w:rPr>
                <w:rFonts w:ascii="Arial" w:hAnsi="Arial" w:cs="Arial" w:hint="eastAsia"/>
                <w:bCs/>
              </w:rPr>
              <w:t xml:space="preserve"> </w:t>
            </w:r>
            <w:r w:rsidR="00163435">
              <w:rPr>
                <w:rFonts w:ascii="Arial" w:hAnsi="Arial" w:cs="Arial" w:hint="eastAsia"/>
                <w:bCs/>
              </w:rPr>
              <w:t>열역학</w:t>
            </w:r>
            <w:r w:rsidR="00163435">
              <w:rPr>
                <w:rFonts w:ascii="Arial" w:hAnsi="Arial" w:cs="Arial" w:hint="eastAsia"/>
                <w:bCs/>
              </w:rPr>
              <w:t xml:space="preserve"> </w:t>
            </w:r>
            <w:proofErr w:type="gramStart"/>
            <w:r w:rsidR="00163435">
              <w:rPr>
                <w:rFonts w:ascii="Arial" w:hAnsi="Arial" w:cs="Arial" w:hint="eastAsia"/>
                <w:bCs/>
              </w:rPr>
              <w:t>제</w:t>
            </w:r>
            <w:r w:rsidR="00163435">
              <w:rPr>
                <w:rFonts w:ascii="Arial" w:hAnsi="Arial" w:cs="Arial" w:hint="eastAsia"/>
                <w:bCs/>
              </w:rPr>
              <w:t xml:space="preserve"> </w:t>
            </w:r>
            <w:r w:rsidR="00163435">
              <w:rPr>
                <w:rFonts w:ascii="Arial" w:hAnsi="Arial" w:cs="Arial"/>
                <w:bCs/>
              </w:rPr>
              <w:t>3</w:t>
            </w:r>
            <w:proofErr w:type="gramEnd"/>
            <w:r w:rsidR="00163435">
              <w:rPr>
                <w:rFonts w:ascii="Arial" w:hAnsi="Arial" w:cs="Arial" w:hint="eastAsia"/>
                <w:bCs/>
              </w:rPr>
              <w:t>법칙의</w:t>
            </w:r>
            <w:r w:rsidR="00163435">
              <w:rPr>
                <w:rFonts w:ascii="Arial" w:hAnsi="Arial" w:cs="Arial" w:hint="eastAsia"/>
                <w:bCs/>
              </w:rPr>
              <w:t xml:space="preserve"> </w:t>
            </w:r>
            <w:r w:rsidR="00163435">
              <w:rPr>
                <w:rFonts w:ascii="Arial" w:hAnsi="Arial" w:cs="Arial" w:hint="eastAsia"/>
                <w:bCs/>
              </w:rPr>
              <w:t>결론과</w:t>
            </w:r>
            <w:r w:rsidR="00163435">
              <w:rPr>
                <w:rFonts w:ascii="Arial" w:hAnsi="Arial" w:cs="Arial" w:hint="eastAsia"/>
                <w:bCs/>
              </w:rPr>
              <w:t xml:space="preserve"> </w:t>
            </w:r>
            <w:r w:rsidR="00163435">
              <w:rPr>
                <w:rFonts w:ascii="Arial" w:hAnsi="Arial" w:cs="Arial" w:hint="eastAsia"/>
                <w:bCs/>
              </w:rPr>
              <w:t>일치한다</w:t>
            </w:r>
            <w:r w:rsidR="00163435">
              <w:rPr>
                <w:rFonts w:ascii="Arial" w:hAnsi="Arial" w:cs="Arial" w:hint="eastAsia"/>
                <w:bCs/>
              </w:rPr>
              <w:t>.</w:t>
            </w:r>
          </w:p>
          <w:p w14:paraId="28D7B3D1" w14:textId="0F202DEA" w:rsidR="00533FA4" w:rsidRPr="00801DAB" w:rsidRDefault="00533FA4" w:rsidP="007B0319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lastRenderedPageBreak/>
              <w:t xml:space="preserve"> </w:t>
            </w:r>
            <w:r>
              <w:rPr>
                <w:rFonts w:ascii="Arial" w:hAnsi="Arial" w:cs="Arial" w:hint="eastAsia"/>
                <w:bCs/>
              </w:rPr>
              <w:t>일련의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논의를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D22B81">
              <w:rPr>
                <w:rFonts w:ascii="Arial" w:hAnsi="Arial" w:cs="Arial" w:hint="eastAsia"/>
                <w:bCs/>
              </w:rPr>
              <w:t>통해</w:t>
            </w:r>
            <w:r w:rsidR="00D22B81">
              <w:rPr>
                <w:rFonts w:ascii="Arial" w:hAnsi="Arial" w:cs="Arial" w:hint="eastAsia"/>
                <w:bCs/>
              </w:rPr>
              <w:t xml:space="preserve"> </w:t>
            </w:r>
            <w:r w:rsidR="00801DAB">
              <w:rPr>
                <w:rFonts w:ascii="Arial" w:hAnsi="Arial" w:cs="Arial" w:hint="eastAsia"/>
                <w:bCs/>
              </w:rPr>
              <w:t>실험</w:t>
            </w:r>
            <w:r w:rsidR="00801DAB">
              <w:rPr>
                <w:rFonts w:ascii="Arial" w:hAnsi="Arial" w:cs="Arial" w:hint="eastAsia"/>
                <w:bCs/>
              </w:rPr>
              <w:t xml:space="preserve"> </w:t>
            </w:r>
            <w:r w:rsidR="00801DAB">
              <w:rPr>
                <w:rFonts w:ascii="Arial" w:hAnsi="Arial" w:cs="Arial"/>
                <w:b/>
              </w:rPr>
              <w:t>1)-6)</w:t>
            </w:r>
            <w:r w:rsidR="00801DAB">
              <w:rPr>
                <w:rFonts w:ascii="Arial" w:hAnsi="Arial" w:cs="Arial" w:hint="eastAsia"/>
                <w:bCs/>
              </w:rPr>
              <w:t>에서</w:t>
            </w:r>
            <w:r w:rsidR="00801DAB">
              <w:rPr>
                <w:rFonts w:ascii="Arial" w:hAnsi="Arial" w:cs="Arial" w:hint="eastAsia"/>
                <w:bCs/>
              </w:rPr>
              <w:t xml:space="preserve"> </w:t>
            </w:r>
            <w:r w:rsidR="00801DAB">
              <w:rPr>
                <w:rFonts w:ascii="Arial" w:hAnsi="Arial" w:cs="Arial" w:hint="eastAsia"/>
                <w:bCs/>
              </w:rPr>
              <w:t>발생한</w:t>
            </w:r>
            <w:r w:rsidR="00801DAB">
              <w:rPr>
                <w:rFonts w:ascii="Arial" w:hAnsi="Arial" w:cs="Arial" w:hint="eastAsia"/>
                <w:bCs/>
              </w:rPr>
              <w:t xml:space="preserve"> </w:t>
            </w:r>
            <w:r w:rsidR="00801DAB">
              <w:rPr>
                <w:rFonts w:ascii="Arial" w:hAnsi="Arial" w:cs="Arial" w:hint="eastAsia"/>
                <w:bCs/>
              </w:rPr>
              <w:t>기체의</w:t>
            </w:r>
            <w:r w:rsidR="00801DAB">
              <w:rPr>
                <w:rFonts w:ascii="Arial" w:hAnsi="Arial" w:cs="Arial" w:hint="eastAsia"/>
                <w:bCs/>
              </w:rPr>
              <w:t xml:space="preserve"> </w:t>
            </w:r>
            <w:r w:rsidR="00EB6F68">
              <w:rPr>
                <w:rFonts w:ascii="Arial" w:hAnsi="Arial" w:cs="Arial" w:hint="eastAsia"/>
                <w:bCs/>
              </w:rPr>
              <w:t>튜브</w:t>
            </w:r>
            <w:r w:rsidR="00EB6F68">
              <w:rPr>
                <w:rFonts w:ascii="Arial" w:hAnsi="Arial" w:cs="Arial" w:hint="eastAsia"/>
                <w:bCs/>
              </w:rPr>
              <w:t xml:space="preserve"> </w:t>
            </w:r>
            <w:r w:rsidR="00EB6F68">
              <w:rPr>
                <w:rFonts w:ascii="Arial" w:hAnsi="Arial" w:cs="Arial" w:hint="eastAsia"/>
                <w:bCs/>
              </w:rPr>
              <w:t>내</w:t>
            </w:r>
            <w:r w:rsidR="00EB6F68">
              <w:rPr>
                <w:rFonts w:ascii="Arial" w:hAnsi="Arial" w:cs="Arial" w:hint="eastAsia"/>
                <w:bCs/>
              </w:rPr>
              <w:t xml:space="preserve"> </w:t>
            </w:r>
            <w:r w:rsidR="00EB6F68">
              <w:rPr>
                <w:rFonts w:ascii="Arial" w:hAnsi="Arial" w:cs="Arial" w:hint="eastAsia"/>
                <w:bCs/>
              </w:rPr>
              <w:t>확산</w:t>
            </w:r>
            <w:r w:rsidR="00EB6F68">
              <w:rPr>
                <w:rFonts w:ascii="Arial" w:hAnsi="Arial" w:cs="Arial" w:hint="eastAsia"/>
                <w:bCs/>
              </w:rPr>
              <w:t>,</w:t>
            </w:r>
            <w:r w:rsidR="00EB6F68">
              <w:rPr>
                <w:rFonts w:ascii="Arial" w:hAnsi="Arial" w:cs="Arial"/>
                <w:bCs/>
              </w:rPr>
              <w:t xml:space="preserve"> </w:t>
            </w:r>
            <w:r w:rsidR="001921B6">
              <w:rPr>
                <w:rFonts w:ascii="Arial" w:hAnsi="Arial" w:cs="Arial" w:hint="eastAsia"/>
                <w:bCs/>
              </w:rPr>
              <w:t>증류수로의</w:t>
            </w:r>
            <w:r w:rsidR="001921B6">
              <w:rPr>
                <w:rFonts w:ascii="Arial" w:hAnsi="Arial" w:cs="Arial" w:hint="eastAsia"/>
                <w:bCs/>
              </w:rPr>
              <w:t xml:space="preserve"> </w:t>
            </w:r>
            <w:r w:rsidR="001921B6">
              <w:rPr>
                <w:rFonts w:ascii="Arial" w:hAnsi="Arial" w:cs="Arial" w:hint="eastAsia"/>
                <w:bCs/>
              </w:rPr>
              <w:t>확산과</w:t>
            </w:r>
            <w:r w:rsidR="001921B6">
              <w:rPr>
                <w:rFonts w:ascii="Arial" w:hAnsi="Arial" w:cs="Arial" w:hint="eastAsia"/>
                <w:bCs/>
              </w:rPr>
              <w:t xml:space="preserve"> </w:t>
            </w:r>
            <w:r w:rsidR="001921B6">
              <w:rPr>
                <w:rFonts w:ascii="Arial" w:hAnsi="Arial" w:cs="Arial" w:hint="eastAsia"/>
                <w:bCs/>
              </w:rPr>
              <w:t>용해</w:t>
            </w:r>
            <w:r w:rsidR="001921B6">
              <w:rPr>
                <w:rFonts w:ascii="Arial" w:hAnsi="Arial" w:cs="Arial" w:hint="eastAsia"/>
                <w:bCs/>
              </w:rPr>
              <w:t xml:space="preserve"> </w:t>
            </w:r>
            <w:r w:rsidR="001921B6">
              <w:rPr>
                <w:rFonts w:ascii="Arial" w:hAnsi="Arial" w:cs="Arial" w:hint="eastAsia"/>
                <w:bCs/>
              </w:rPr>
              <w:t>평형에</w:t>
            </w:r>
            <w:r w:rsidR="001921B6">
              <w:rPr>
                <w:rFonts w:ascii="Arial" w:hAnsi="Arial" w:cs="Arial" w:hint="eastAsia"/>
                <w:bCs/>
              </w:rPr>
              <w:t xml:space="preserve"> </w:t>
            </w:r>
            <w:r w:rsidR="001921B6">
              <w:rPr>
                <w:rFonts w:ascii="Arial" w:hAnsi="Arial" w:cs="Arial" w:hint="eastAsia"/>
                <w:bCs/>
              </w:rPr>
              <w:t>관한</w:t>
            </w:r>
            <w:r w:rsidR="001921B6">
              <w:rPr>
                <w:rFonts w:ascii="Arial" w:hAnsi="Arial" w:cs="Arial" w:hint="eastAsia"/>
                <w:bCs/>
              </w:rPr>
              <w:t xml:space="preserve"> </w:t>
            </w:r>
            <w:r w:rsidR="001921B6">
              <w:rPr>
                <w:rFonts w:ascii="Arial" w:hAnsi="Arial" w:cs="Arial" w:hint="eastAsia"/>
                <w:bCs/>
              </w:rPr>
              <w:t>사실을</w:t>
            </w:r>
            <w:r w:rsidR="001921B6">
              <w:rPr>
                <w:rFonts w:ascii="Arial" w:hAnsi="Arial" w:cs="Arial" w:hint="eastAsia"/>
                <w:bCs/>
              </w:rPr>
              <w:t xml:space="preserve"> </w:t>
            </w:r>
            <w:r w:rsidR="009D590F">
              <w:rPr>
                <w:rFonts w:ascii="Arial" w:hAnsi="Arial" w:cs="Arial" w:hint="eastAsia"/>
                <w:bCs/>
              </w:rPr>
              <w:t>물리화학적으로</w:t>
            </w:r>
            <w:r w:rsidR="009D590F">
              <w:rPr>
                <w:rFonts w:ascii="Arial" w:hAnsi="Arial" w:cs="Arial" w:hint="eastAsia"/>
                <w:bCs/>
              </w:rPr>
              <w:t xml:space="preserve"> </w:t>
            </w:r>
            <w:r w:rsidR="00DD18BC">
              <w:rPr>
                <w:rFonts w:ascii="Arial" w:hAnsi="Arial" w:cs="Arial" w:hint="eastAsia"/>
                <w:bCs/>
              </w:rPr>
              <w:t>설명할</w:t>
            </w:r>
            <w:r w:rsidR="00DD18BC">
              <w:rPr>
                <w:rFonts w:ascii="Arial" w:hAnsi="Arial" w:cs="Arial" w:hint="eastAsia"/>
                <w:bCs/>
              </w:rPr>
              <w:t xml:space="preserve"> </w:t>
            </w:r>
            <w:r w:rsidR="00DD18BC">
              <w:rPr>
                <w:rFonts w:ascii="Arial" w:hAnsi="Arial" w:cs="Arial" w:hint="eastAsia"/>
                <w:bCs/>
              </w:rPr>
              <w:t>수</w:t>
            </w:r>
            <w:r w:rsidR="00DD18BC">
              <w:rPr>
                <w:rFonts w:ascii="Arial" w:hAnsi="Arial" w:cs="Arial" w:hint="eastAsia"/>
                <w:bCs/>
              </w:rPr>
              <w:t xml:space="preserve"> </w:t>
            </w:r>
            <w:r w:rsidR="00DD18BC">
              <w:rPr>
                <w:rFonts w:ascii="Arial" w:hAnsi="Arial" w:cs="Arial" w:hint="eastAsia"/>
                <w:bCs/>
              </w:rPr>
              <w:t>있다</w:t>
            </w:r>
            <w:r w:rsidR="00DD18BC">
              <w:rPr>
                <w:rFonts w:ascii="Arial" w:hAnsi="Arial" w:cs="Arial" w:hint="eastAsia"/>
                <w:bCs/>
              </w:rPr>
              <w:t>.</w:t>
            </w:r>
          </w:p>
        </w:tc>
      </w:tr>
    </w:tbl>
    <w:p w14:paraId="7D0BF1C7" w14:textId="77777777" w:rsidR="009312BF" w:rsidRDefault="009312BF" w:rsidP="009312BF">
      <w:pPr>
        <w:spacing w:after="0"/>
        <w:ind w:leftChars="180" w:left="360"/>
        <w:rPr>
          <w:rFonts w:ascii="Arial" w:hAnsi="Arial" w:cs="Arial"/>
          <w:bCs/>
          <w:sz w:val="24"/>
        </w:rPr>
      </w:pPr>
    </w:p>
    <w:p w14:paraId="54121F22" w14:textId="77777777" w:rsidR="000F0ABF" w:rsidRPr="0072466E" w:rsidRDefault="000F0ABF" w:rsidP="009312BF">
      <w:pPr>
        <w:spacing w:after="0"/>
        <w:ind w:leftChars="180" w:left="360"/>
        <w:rPr>
          <w:rFonts w:ascii="Arial" w:hAnsi="Arial" w:cs="Arial" w:hint="eastAsia"/>
          <w:bCs/>
          <w:sz w:val="24"/>
        </w:rPr>
      </w:pPr>
    </w:p>
    <w:p w14:paraId="5A4EF139" w14:textId="3E7A8FF0" w:rsidR="000F0ABF" w:rsidRPr="004C23DC" w:rsidRDefault="009312BF" w:rsidP="000F0ABF">
      <w:pPr>
        <w:pStyle w:val="a6"/>
        <w:numPr>
          <w:ilvl w:val="0"/>
          <w:numId w:val="1"/>
        </w:numPr>
        <w:tabs>
          <w:tab w:val="left" w:pos="4678"/>
        </w:tabs>
        <w:spacing w:after="0"/>
        <w:ind w:leftChars="0"/>
        <w:jc w:val="left"/>
        <w:rPr>
          <w:rFonts w:ascii="Arial" w:eastAsia="나눔고딕" w:hAnsi="Arial" w:cs="Arial" w:hint="eastAsia"/>
          <w:b/>
          <w:color w:val="000000"/>
          <w:kern w:val="0"/>
          <w:sz w:val="2"/>
          <w:szCs w:val="19"/>
        </w:rPr>
      </w:pPr>
      <w:r w:rsidRPr="0072466E">
        <w:rPr>
          <w:rFonts w:ascii="Arial" w:hAnsi="Arial" w:cs="Arial"/>
          <w:b/>
          <w:sz w:val="24"/>
        </w:rPr>
        <w:t>Reference</w:t>
      </w:r>
    </w:p>
    <w:sectPr w:rsidR="000F0ABF" w:rsidRPr="004C23DC" w:rsidSect="0036425E">
      <w:headerReference w:type="default" r:id="rId23"/>
      <w:footerReference w:type="default" r:id="rId2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B4F7" w14:textId="77777777" w:rsidR="001A6D8F" w:rsidRDefault="001A6D8F" w:rsidP="00903966">
      <w:pPr>
        <w:spacing w:after="0" w:line="240" w:lineRule="auto"/>
      </w:pPr>
      <w:r>
        <w:separator/>
      </w:r>
    </w:p>
  </w:endnote>
  <w:endnote w:type="continuationSeparator" w:id="0">
    <w:p w14:paraId="77439A42" w14:textId="77777777" w:rsidR="001A6D8F" w:rsidRDefault="001A6D8F" w:rsidP="00903966">
      <w:pPr>
        <w:spacing w:after="0" w:line="240" w:lineRule="auto"/>
      </w:pPr>
      <w:r>
        <w:continuationSeparator/>
      </w:r>
    </w:p>
  </w:endnote>
  <w:endnote w:type="continuationNotice" w:id="1">
    <w:p w14:paraId="472897D2" w14:textId="77777777" w:rsidR="001A6D8F" w:rsidRDefault="001A6D8F">
      <w:pPr>
        <w:spacing w:after="0" w:line="240" w:lineRule="auto"/>
      </w:pPr>
    </w:p>
  </w:endnote>
  <w:endnote w:id="2">
    <w:p w14:paraId="6B773A90" w14:textId="6BF4F555" w:rsidR="007C4E40" w:rsidRPr="00283BC5" w:rsidRDefault="004C23DC" w:rsidP="00283BC5">
      <w:pPr>
        <w:pStyle w:val="ae"/>
        <w:spacing w:after="0" w:line="240" w:lineRule="auto"/>
        <w:rPr>
          <w:rFonts w:ascii="Arial" w:hAnsi="Arial" w:cs="Arial"/>
        </w:rPr>
      </w:pPr>
      <w:r w:rsidRPr="00283BC5">
        <w:rPr>
          <w:rStyle w:val="af"/>
          <w:rFonts w:ascii="Arial" w:hAnsi="Arial" w:cs="Arial"/>
        </w:rPr>
        <w:endnoteRef/>
      </w:r>
      <w:r w:rsidRPr="00283BC5">
        <w:rPr>
          <w:rFonts w:ascii="Arial" w:hAnsi="Arial" w:cs="Arial"/>
        </w:rPr>
        <w:t xml:space="preserve"> </w:t>
      </w:r>
      <w:r w:rsidR="007C4E40" w:rsidRPr="00283BC5">
        <w:rPr>
          <w:rFonts w:ascii="Arial" w:hAnsi="Arial" w:cs="Arial"/>
        </w:rPr>
        <w:t xml:space="preserve">Oxtoby, </w:t>
      </w:r>
      <w:r w:rsidR="007C4E40" w:rsidRPr="00283BC5">
        <w:rPr>
          <w:rFonts w:ascii="Arial" w:hAnsi="Arial" w:cs="Arial"/>
        </w:rPr>
        <w:t>현대</w:t>
      </w:r>
      <w:r w:rsidR="007C4E40" w:rsidRPr="00283BC5">
        <w:rPr>
          <w:rFonts w:ascii="Arial" w:hAnsi="Arial" w:cs="Arial"/>
        </w:rPr>
        <w:t xml:space="preserve"> </w:t>
      </w:r>
      <w:r w:rsidR="007C4E40" w:rsidRPr="00283BC5">
        <w:rPr>
          <w:rFonts w:ascii="Arial" w:hAnsi="Arial" w:cs="Arial"/>
        </w:rPr>
        <w:t>화학</w:t>
      </w:r>
      <w:r w:rsidR="007C4E40" w:rsidRPr="00283BC5">
        <w:rPr>
          <w:rFonts w:ascii="Arial" w:hAnsi="Arial" w:cs="Arial"/>
        </w:rPr>
        <w:t>, 7/ed., Cengage, 2018, pp</w:t>
      </w:r>
      <w:r w:rsidR="001E675F" w:rsidRPr="00283BC5">
        <w:rPr>
          <w:rFonts w:ascii="Arial" w:hAnsi="Arial" w:cs="Arial"/>
        </w:rPr>
        <w:t>835-889</w:t>
      </w:r>
    </w:p>
  </w:endnote>
  <w:endnote w:id="3">
    <w:p w14:paraId="427C05B4" w14:textId="73669C3A" w:rsidR="007C4E40" w:rsidRPr="00283BC5" w:rsidRDefault="007C4E40" w:rsidP="00283BC5">
      <w:pPr>
        <w:pStyle w:val="ae"/>
        <w:spacing w:after="0" w:line="240" w:lineRule="auto"/>
        <w:rPr>
          <w:rFonts w:ascii="Arial" w:hAnsi="Arial" w:cs="Arial"/>
        </w:rPr>
      </w:pPr>
      <w:r w:rsidRPr="00283BC5">
        <w:rPr>
          <w:rStyle w:val="af"/>
          <w:rFonts w:ascii="Arial" w:hAnsi="Arial" w:cs="Arial"/>
        </w:rPr>
        <w:endnoteRef/>
      </w:r>
      <w:r w:rsidRPr="00283BC5">
        <w:rPr>
          <w:rFonts w:ascii="Arial" w:hAnsi="Arial" w:cs="Arial"/>
        </w:rPr>
        <w:t xml:space="preserve"> </w:t>
      </w:r>
      <w:r w:rsidRPr="00283BC5">
        <w:rPr>
          <w:rFonts w:ascii="Arial" w:hAnsi="Arial" w:cs="Arial"/>
        </w:rPr>
        <w:t xml:space="preserve">Oxtoby, </w:t>
      </w:r>
      <w:r w:rsidRPr="00283BC5">
        <w:rPr>
          <w:rFonts w:ascii="Arial" w:hAnsi="Arial" w:cs="Arial"/>
        </w:rPr>
        <w:t>현대</w:t>
      </w:r>
      <w:r w:rsidRPr="00283BC5">
        <w:rPr>
          <w:rFonts w:ascii="Arial" w:hAnsi="Arial" w:cs="Arial"/>
        </w:rPr>
        <w:t xml:space="preserve"> </w:t>
      </w:r>
      <w:r w:rsidRPr="00283BC5">
        <w:rPr>
          <w:rFonts w:ascii="Arial" w:hAnsi="Arial" w:cs="Arial"/>
        </w:rPr>
        <w:t>화학</w:t>
      </w:r>
      <w:r w:rsidRPr="00283BC5">
        <w:rPr>
          <w:rFonts w:ascii="Arial" w:hAnsi="Arial" w:cs="Arial"/>
        </w:rPr>
        <w:t>, 7/ed., Cengage, 2018, pp422-430</w:t>
      </w:r>
    </w:p>
  </w:endnote>
  <w:endnote w:id="4">
    <w:p w14:paraId="5B2EF6D8" w14:textId="24162F09" w:rsidR="00A34F54" w:rsidRPr="00283BC5" w:rsidRDefault="00A34F54" w:rsidP="00283BC5">
      <w:pPr>
        <w:pStyle w:val="ae"/>
        <w:spacing w:after="0" w:line="240" w:lineRule="auto"/>
        <w:rPr>
          <w:rFonts w:ascii="Arial" w:hAnsi="Arial" w:cs="Arial"/>
        </w:rPr>
      </w:pPr>
      <w:r w:rsidRPr="00283BC5">
        <w:rPr>
          <w:rStyle w:val="af"/>
          <w:rFonts w:ascii="Arial" w:hAnsi="Arial" w:cs="Arial"/>
        </w:rPr>
        <w:endnoteRef/>
      </w:r>
      <w:r w:rsidRPr="00283BC5">
        <w:rPr>
          <w:rFonts w:ascii="Arial" w:hAnsi="Arial" w:cs="Arial"/>
        </w:rPr>
        <w:t xml:space="preserve"> </w:t>
      </w:r>
      <w:r w:rsidR="00623309" w:rsidRPr="00283BC5">
        <w:rPr>
          <w:rFonts w:ascii="Arial" w:hAnsi="Arial" w:cs="Arial"/>
        </w:rPr>
        <w:t xml:space="preserve">Kim J.S. </w:t>
      </w:r>
      <w:r w:rsidR="00180735" w:rsidRPr="00283BC5">
        <w:rPr>
          <w:rFonts w:ascii="Arial" w:hAnsi="Arial" w:cs="Arial"/>
        </w:rPr>
        <w:t xml:space="preserve">(2016). </w:t>
      </w:r>
      <w:r w:rsidR="00FD7637" w:rsidRPr="00283BC5">
        <w:rPr>
          <w:rFonts w:ascii="Arial" w:hAnsi="Arial" w:cs="Arial"/>
        </w:rPr>
        <w:t>분석화학</w:t>
      </w:r>
      <w:r w:rsidR="00FD7637" w:rsidRPr="00283BC5">
        <w:rPr>
          <w:rFonts w:ascii="Arial" w:hAnsi="Arial" w:cs="Arial"/>
        </w:rPr>
        <w:t xml:space="preserve"> </w:t>
      </w:r>
      <w:r w:rsidR="00FD7637" w:rsidRPr="00283BC5">
        <w:rPr>
          <w:rFonts w:ascii="Arial" w:hAnsi="Arial" w:cs="Arial"/>
        </w:rPr>
        <w:t>강의</w:t>
      </w:r>
      <w:r w:rsidR="00FA5C94" w:rsidRPr="00283BC5">
        <w:rPr>
          <w:rFonts w:ascii="Arial" w:hAnsi="Arial" w:cs="Arial"/>
        </w:rPr>
        <w:t>노트</w:t>
      </w:r>
      <w:r w:rsidR="00FA5C94" w:rsidRPr="00283BC5">
        <w:rPr>
          <w:rFonts w:ascii="Arial" w:hAnsi="Arial" w:cs="Arial"/>
        </w:rPr>
        <w:t>(</w:t>
      </w:r>
      <w:r w:rsidR="00C5344F" w:rsidRPr="00283BC5">
        <w:rPr>
          <w:rFonts w:ascii="Arial" w:hAnsi="Arial" w:cs="Arial"/>
        </w:rPr>
        <w:t>7. Diffusion)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3BB6" w14:textId="77777777" w:rsidR="00691CF6" w:rsidRDefault="00691CF6" w:rsidP="00A33EA3">
    <w:pPr>
      <w:pStyle w:val="a5"/>
      <w:tabs>
        <w:tab w:val="clear" w:pos="4513"/>
        <w:tab w:val="clear" w:pos="9026"/>
        <w:tab w:val="left" w:pos="96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7DF4" w14:textId="77777777" w:rsidR="001A6D8F" w:rsidRDefault="001A6D8F" w:rsidP="00903966">
      <w:pPr>
        <w:spacing w:after="0" w:line="240" w:lineRule="auto"/>
      </w:pPr>
      <w:r>
        <w:separator/>
      </w:r>
    </w:p>
  </w:footnote>
  <w:footnote w:type="continuationSeparator" w:id="0">
    <w:p w14:paraId="789A373E" w14:textId="77777777" w:rsidR="001A6D8F" w:rsidRDefault="001A6D8F" w:rsidP="00903966">
      <w:pPr>
        <w:spacing w:after="0" w:line="240" w:lineRule="auto"/>
      </w:pPr>
      <w:r>
        <w:continuationSeparator/>
      </w:r>
    </w:p>
  </w:footnote>
  <w:footnote w:type="continuationNotice" w:id="1">
    <w:p w14:paraId="56160081" w14:textId="77777777" w:rsidR="001A6D8F" w:rsidRDefault="001A6D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F9BB" w14:textId="33E94FEA" w:rsidR="00691CF6" w:rsidRPr="00903966" w:rsidRDefault="00691CF6" w:rsidP="00903966">
    <w:pPr>
      <w:pStyle w:val="a4"/>
      <w:spacing w:after="0"/>
      <w:jc w:val="right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40E0"/>
    <w:multiLevelType w:val="hybridMultilevel"/>
    <w:tmpl w:val="74323D12"/>
    <w:lvl w:ilvl="0" w:tplc="0C36F19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950789F"/>
    <w:multiLevelType w:val="hybridMultilevel"/>
    <w:tmpl w:val="7780FD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D91047A"/>
    <w:multiLevelType w:val="hybridMultilevel"/>
    <w:tmpl w:val="A25E8098"/>
    <w:lvl w:ilvl="0" w:tplc="BD96C27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17526643">
    <w:abstractNumId w:val="0"/>
  </w:num>
  <w:num w:numId="2" w16cid:durableId="1706368619">
    <w:abstractNumId w:val="1"/>
  </w:num>
  <w:num w:numId="3" w16cid:durableId="124225613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966"/>
    <w:rsid w:val="00000195"/>
    <w:rsid w:val="00001193"/>
    <w:rsid w:val="00001E0D"/>
    <w:rsid w:val="000028E8"/>
    <w:rsid w:val="000034C3"/>
    <w:rsid w:val="000037BD"/>
    <w:rsid w:val="000049FD"/>
    <w:rsid w:val="0000586E"/>
    <w:rsid w:val="00005A22"/>
    <w:rsid w:val="00006448"/>
    <w:rsid w:val="0000676B"/>
    <w:rsid w:val="000075AE"/>
    <w:rsid w:val="000117A8"/>
    <w:rsid w:val="00011DD9"/>
    <w:rsid w:val="00012060"/>
    <w:rsid w:val="00012445"/>
    <w:rsid w:val="00012705"/>
    <w:rsid w:val="00012B9B"/>
    <w:rsid w:val="00012EFC"/>
    <w:rsid w:val="00013675"/>
    <w:rsid w:val="0001407D"/>
    <w:rsid w:val="00014653"/>
    <w:rsid w:val="00015CAF"/>
    <w:rsid w:val="000207C5"/>
    <w:rsid w:val="000209C4"/>
    <w:rsid w:val="0002149F"/>
    <w:rsid w:val="00023E22"/>
    <w:rsid w:val="00024671"/>
    <w:rsid w:val="000307D7"/>
    <w:rsid w:val="00030934"/>
    <w:rsid w:val="000313A2"/>
    <w:rsid w:val="000316F6"/>
    <w:rsid w:val="000324B1"/>
    <w:rsid w:val="00032976"/>
    <w:rsid w:val="00034196"/>
    <w:rsid w:val="000352BC"/>
    <w:rsid w:val="00037B51"/>
    <w:rsid w:val="00040703"/>
    <w:rsid w:val="00044D44"/>
    <w:rsid w:val="000525A9"/>
    <w:rsid w:val="00052C32"/>
    <w:rsid w:val="00053FFD"/>
    <w:rsid w:val="000564E1"/>
    <w:rsid w:val="00057693"/>
    <w:rsid w:val="00057871"/>
    <w:rsid w:val="000627D2"/>
    <w:rsid w:val="00064E35"/>
    <w:rsid w:val="000654F8"/>
    <w:rsid w:val="00066005"/>
    <w:rsid w:val="00066587"/>
    <w:rsid w:val="00066732"/>
    <w:rsid w:val="00070957"/>
    <w:rsid w:val="00073ED7"/>
    <w:rsid w:val="00076497"/>
    <w:rsid w:val="00080540"/>
    <w:rsid w:val="00082A84"/>
    <w:rsid w:val="00085E58"/>
    <w:rsid w:val="00085FDB"/>
    <w:rsid w:val="000906ED"/>
    <w:rsid w:val="00091CCB"/>
    <w:rsid w:val="000934BC"/>
    <w:rsid w:val="00093912"/>
    <w:rsid w:val="00095665"/>
    <w:rsid w:val="00097971"/>
    <w:rsid w:val="000A2100"/>
    <w:rsid w:val="000A212F"/>
    <w:rsid w:val="000A23CB"/>
    <w:rsid w:val="000A3047"/>
    <w:rsid w:val="000A32E2"/>
    <w:rsid w:val="000A3CB1"/>
    <w:rsid w:val="000A56FA"/>
    <w:rsid w:val="000A73B2"/>
    <w:rsid w:val="000A78DD"/>
    <w:rsid w:val="000B1371"/>
    <w:rsid w:val="000B32F9"/>
    <w:rsid w:val="000B361C"/>
    <w:rsid w:val="000B440B"/>
    <w:rsid w:val="000B64FF"/>
    <w:rsid w:val="000B7450"/>
    <w:rsid w:val="000C04C9"/>
    <w:rsid w:val="000C093E"/>
    <w:rsid w:val="000C1115"/>
    <w:rsid w:val="000C3E7E"/>
    <w:rsid w:val="000C4E63"/>
    <w:rsid w:val="000C5859"/>
    <w:rsid w:val="000C6587"/>
    <w:rsid w:val="000C65B0"/>
    <w:rsid w:val="000C6644"/>
    <w:rsid w:val="000C6948"/>
    <w:rsid w:val="000C6BF0"/>
    <w:rsid w:val="000C7702"/>
    <w:rsid w:val="000D1E0A"/>
    <w:rsid w:val="000D1E80"/>
    <w:rsid w:val="000D1E9C"/>
    <w:rsid w:val="000D6A06"/>
    <w:rsid w:val="000D79ED"/>
    <w:rsid w:val="000E0267"/>
    <w:rsid w:val="000E0C15"/>
    <w:rsid w:val="000E1C39"/>
    <w:rsid w:val="000E1C81"/>
    <w:rsid w:val="000E43A9"/>
    <w:rsid w:val="000E5520"/>
    <w:rsid w:val="000E5588"/>
    <w:rsid w:val="000E5A79"/>
    <w:rsid w:val="000E6326"/>
    <w:rsid w:val="000E66CE"/>
    <w:rsid w:val="000F0ABF"/>
    <w:rsid w:val="000F2B27"/>
    <w:rsid w:val="000F3980"/>
    <w:rsid w:val="000F4A3D"/>
    <w:rsid w:val="000F4E49"/>
    <w:rsid w:val="000F6374"/>
    <w:rsid w:val="000F7AFB"/>
    <w:rsid w:val="0010017D"/>
    <w:rsid w:val="00100D5F"/>
    <w:rsid w:val="0010124F"/>
    <w:rsid w:val="0010289B"/>
    <w:rsid w:val="001036D5"/>
    <w:rsid w:val="00105665"/>
    <w:rsid w:val="00105B58"/>
    <w:rsid w:val="00105D93"/>
    <w:rsid w:val="001060FE"/>
    <w:rsid w:val="001065D4"/>
    <w:rsid w:val="00106606"/>
    <w:rsid w:val="0010708C"/>
    <w:rsid w:val="00107507"/>
    <w:rsid w:val="00107CF8"/>
    <w:rsid w:val="00114F35"/>
    <w:rsid w:val="001157C4"/>
    <w:rsid w:val="00116B7C"/>
    <w:rsid w:val="00116C86"/>
    <w:rsid w:val="00116F8A"/>
    <w:rsid w:val="0011791F"/>
    <w:rsid w:val="001205F5"/>
    <w:rsid w:val="001216FF"/>
    <w:rsid w:val="0012173A"/>
    <w:rsid w:val="00121F64"/>
    <w:rsid w:val="00122610"/>
    <w:rsid w:val="00124220"/>
    <w:rsid w:val="0012642F"/>
    <w:rsid w:val="001270D9"/>
    <w:rsid w:val="001304C8"/>
    <w:rsid w:val="001308A4"/>
    <w:rsid w:val="00131692"/>
    <w:rsid w:val="00132B7A"/>
    <w:rsid w:val="00133BB5"/>
    <w:rsid w:val="00133E25"/>
    <w:rsid w:val="001344DC"/>
    <w:rsid w:val="00134EC2"/>
    <w:rsid w:val="00135DF2"/>
    <w:rsid w:val="00136260"/>
    <w:rsid w:val="001365FF"/>
    <w:rsid w:val="00137067"/>
    <w:rsid w:val="00140304"/>
    <w:rsid w:val="00140CD4"/>
    <w:rsid w:val="00141774"/>
    <w:rsid w:val="0014203F"/>
    <w:rsid w:val="00142316"/>
    <w:rsid w:val="00144758"/>
    <w:rsid w:val="0014476A"/>
    <w:rsid w:val="001458D1"/>
    <w:rsid w:val="001459BB"/>
    <w:rsid w:val="00145ABC"/>
    <w:rsid w:val="0014676A"/>
    <w:rsid w:val="00147C19"/>
    <w:rsid w:val="00151751"/>
    <w:rsid w:val="001529A0"/>
    <w:rsid w:val="00153BA4"/>
    <w:rsid w:val="00155C83"/>
    <w:rsid w:val="0015649E"/>
    <w:rsid w:val="001608CD"/>
    <w:rsid w:val="0016185D"/>
    <w:rsid w:val="00161AD3"/>
    <w:rsid w:val="00161BF9"/>
    <w:rsid w:val="001623F9"/>
    <w:rsid w:val="00162C8E"/>
    <w:rsid w:val="00162E6D"/>
    <w:rsid w:val="00163435"/>
    <w:rsid w:val="00163785"/>
    <w:rsid w:val="00166AA1"/>
    <w:rsid w:val="00170745"/>
    <w:rsid w:val="00173CFF"/>
    <w:rsid w:val="0018001F"/>
    <w:rsid w:val="0018024A"/>
    <w:rsid w:val="00180735"/>
    <w:rsid w:val="001807F1"/>
    <w:rsid w:val="001812D0"/>
    <w:rsid w:val="001812FD"/>
    <w:rsid w:val="00181936"/>
    <w:rsid w:val="00182D08"/>
    <w:rsid w:val="00182F06"/>
    <w:rsid w:val="00183D27"/>
    <w:rsid w:val="00187986"/>
    <w:rsid w:val="00187ABD"/>
    <w:rsid w:val="001905AD"/>
    <w:rsid w:val="00190B91"/>
    <w:rsid w:val="001921B6"/>
    <w:rsid w:val="0019234E"/>
    <w:rsid w:val="001924FA"/>
    <w:rsid w:val="00192FFE"/>
    <w:rsid w:val="00193597"/>
    <w:rsid w:val="00195FC4"/>
    <w:rsid w:val="00197A87"/>
    <w:rsid w:val="00197FBE"/>
    <w:rsid w:val="001A209A"/>
    <w:rsid w:val="001A282B"/>
    <w:rsid w:val="001A2A84"/>
    <w:rsid w:val="001A3683"/>
    <w:rsid w:val="001A3E8D"/>
    <w:rsid w:val="001A5689"/>
    <w:rsid w:val="001A5BE1"/>
    <w:rsid w:val="001A6242"/>
    <w:rsid w:val="001A6D8F"/>
    <w:rsid w:val="001A7BAA"/>
    <w:rsid w:val="001A7C92"/>
    <w:rsid w:val="001B0D11"/>
    <w:rsid w:val="001B1222"/>
    <w:rsid w:val="001B30A0"/>
    <w:rsid w:val="001B336C"/>
    <w:rsid w:val="001B337B"/>
    <w:rsid w:val="001B37AE"/>
    <w:rsid w:val="001B3BC7"/>
    <w:rsid w:val="001B47D7"/>
    <w:rsid w:val="001B4F54"/>
    <w:rsid w:val="001C09B8"/>
    <w:rsid w:val="001C0D7C"/>
    <w:rsid w:val="001C1A3C"/>
    <w:rsid w:val="001C3432"/>
    <w:rsid w:val="001C3614"/>
    <w:rsid w:val="001C4BF2"/>
    <w:rsid w:val="001C5215"/>
    <w:rsid w:val="001C56A8"/>
    <w:rsid w:val="001C7094"/>
    <w:rsid w:val="001D2303"/>
    <w:rsid w:val="001D5D02"/>
    <w:rsid w:val="001D6368"/>
    <w:rsid w:val="001D7838"/>
    <w:rsid w:val="001E048C"/>
    <w:rsid w:val="001E0B4A"/>
    <w:rsid w:val="001E15B5"/>
    <w:rsid w:val="001E2FCF"/>
    <w:rsid w:val="001E43D7"/>
    <w:rsid w:val="001E490B"/>
    <w:rsid w:val="001E4B39"/>
    <w:rsid w:val="001E54CE"/>
    <w:rsid w:val="001E675F"/>
    <w:rsid w:val="001F1426"/>
    <w:rsid w:val="001F16F1"/>
    <w:rsid w:val="001F27C3"/>
    <w:rsid w:val="001F32FE"/>
    <w:rsid w:val="001F3638"/>
    <w:rsid w:val="001F4DA3"/>
    <w:rsid w:val="001F517C"/>
    <w:rsid w:val="001F5476"/>
    <w:rsid w:val="001F6117"/>
    <w:rsid w:val="001F6965"/>
    <w:rsid w:val="001F74A6"/>
    <w:rsid w:val="001F7DD1"/>
    <w:rsid w:val="002001E6"/>
    <w:rsid w:val="0020395A"/>
    <w:rsid w:val="00204403"/>
    <w:rsid w:val="00205101"/>
    <w:rsid w:val="00205881"/>
    <w:rsid w:val="00205BB6"/>
    <w:rsid w:val="00205BC4"/>
    <w:rsid w:val="00205CFE"/>
    <w:rsid w:val="00206963"/>
    <w:rsid w:val="00206BB4"/>
    <w:rsid w:val="00206E88"/>
    <w:rsid w:val="00207CF5"/>
    <w:rsid w:val="002101E0"/>
    <w:rsid w:val="00210D04"/>
    <w:rsid w:val="002132B6"/>
    <w:rsid w:val="002134B0"/>
    <w:rsid w:val="002141ED"/>
    <w:rsid w:val="00220663"/>
    <w:rsid w:val="002215E6"/>
    <w:rsid w:val="002217AE"/>
    <w:rsid w:val="0022199D"/>
    <w:rsid w:val="0022469B"/>
    <w:rsid w:val="002247EE"/>
    <w:rsid w:val="00227439"/>
    <w:rsid w:val="00231ABC"/>
    <w:rsid w:val="00232724"/>
    <w:rsid w:val="00235149"/>
    <w:rsid w:val="00235804"/>
    <w:rsid w:val="00235E29"/>
    <w:rsid w:val="002377B6"/>
    <w:rsid w:val="00240B2B"/>
    <w:rsid w:val="00240C27"/>
    <w:rsid w:val="00242826"/>
    <w:rsid w:val="002439C8"/>
    <w:rsid w:val="00243E6C"/>
    <w:rsid w:val="00243F2F"/>
    <w:rsid w:val="00244411"/>
    <w:rsid w:val="00244A35"/>
    <w:rsid w:val="00245FC1"/>
    <w:rsid w:val="002462DB"/>
    <w:rsid w:val="00246A89"/>
    <w:rsid w:val="00247F82"/>
    <w:rsid w:val="00251658"/>
    <w:rsid w:val="00252028"/>
    <w:rsid w:val="00253E01"/>
    <w:rsid w:val="00255CC3"/>
    <w:rsid w:val="00257EC2"/>
    <w:rsid w:val="00260BD1"/>
    <w:rsid w:val="0026145E"/>
    <w:rsid w:val="00261523"/>
    <w:rsid w:val="0026205C"/>
    <w:rsid w:val="00262C30"/>
    <w:rsid w:val="00262C8B"/>
    <w:rsid w:val="0026444A"/>
    <w:rsid w:val="00265BD9"/>
    <w:rsid w:val="0026746B"/>
    <w:rsid w:val="00267AEF"/>
    <w:rsid w:val="00267D35"/>
    <w:rsid w:val="00272D72"/>
    <w:rsid w:val="002765A2"/>
    <w:rsid w:val="00277229"/>
    <w:rsid w:val="00277D45"/>
    <w:rsid w:val="00277EEC"/>
    <w:rsid w:val="00280698"/>
    <w:rsid w:val="00281A64"/>
    <w:rsid w:val="0028262B"/>
    <w:rsid w:val="002830A5"/>
    <w:rsid w:val="002830BC"/>
    <w:rsid w:val="00283BC5"/>
    <w:rsid w:val="002853F9"/>
    <w:rsid w:val="002859B3"/>
    <w:rsid w:val="00287BC1"/>
    <w:rsid w:val="00290388"/>
    <w:rsid w:val="00290B02"/>
    <w:rsid w:val="00291CB2"/>
    <w:rsid w:val="00292338"/>
    <w:rsid w:val="00293FC7"/>
    <w:rsid w:val="0029437F"/>
    <w:rsid w:val="00294623"/>
    <w:rsid w:val="0029464E"/>
    <w:rsid w:val="00294BA4"/>
    <w:rsid w:val="00296221"/>
    <w:rsid w:val="00296846"/>
    <w:rsid w:val="002976A6"/>
    <w:rsid w:val="0029782B"/>
    <w:rsid w:val="002A200D"/>
    <w:rsid w:val="002A20F7"/>
    <w:rsid w:val="002A2304"/>
    <w:rsid w:val="002A255E"/>
    <w:rsid w:val="002A3060"/>
    <w:rsid w:val="002A435C"/>
    <w:rsid w:val="002A479C"/>
    <w:rsid w:val="002A66E8"/>
    <w:rsid w:val="002A7F71"/>
    <w:rsid w:val="002B028F"/>
    <w:rsid w:val="002B04B6"/>
    <w:rsid w:val="002B22DB"/>
    <w:rsid w:val="002B27E2"/>
    <w:rsid w:val="002B29CE"/>
    <w:rsid w:val="002B309E"/>
    <w:rsid w:val="002C0D00"/>
    <w:rsid w:val="002C1239"/>
    <w:rsid w:val="002C13BA"/>
    <w:rsid w:val="002C3A62"/>
    <w:rsid w:val="002C556D"/>
    <w:rsid w:val="002C55A9"/>
    <w:rsid w:val="002C6854"/>
    <w:rsid w:val="002D133B"/>
    <w:rsid w:val="002D1A5B"/>
    <w:rsid w:val="002D2CE9"/>
    <w:rsid w:val="002D2E7E"/>
    <w:rsid w:val="002D3D4C"/>
    <w:rsid w:val="002D3E36"/>
    <w:rsid w:val="002D5847"/>
    <w:rsid w:val="002D663F"/>
    <w:rsid w:val="002D671E"/>
    <w:rsid w:val="002E2459"/>
    <w:rsid w:val="002E2D4E"/>
    <w:rsid w:val="002E319F"/>
    <w:rsid w:val="002E3FB3"/>
    <w:rsid w:val="002E633B"/>
    <w:rsid w:val="002E775E"/>
    <w:rsid w:val="002E7C44"/>
    <w:rsid w:val="002E7D1D"/>
    <w:rsid w:val="002F1E21"/>
    <w:rsid w:val="002F3FB6"/>
    <w:rsid w:val="002F6B17"/>
    <w:rsid w:val="002F7A93"/>
    <w:rsid w:val="002F7F25"/>
    <w:rsid w:val="00302BB2"/>
    <w:rsid w:val="003036B6"/>
    <w:rsid w:val="0030451E"/>
    <w:rsid w:val="003045EA"/>
    <w:rsid w:val="003051DE"/>
    <w:rsid w:val="0030598E"/>
    <w:rsid w:val="00305AA1"/>
    <w:rsid w:val="00305FB6"/>
    <w:rsid w:val="00306836"/>
    <w:rsid w:val="00311132"/>
    <w:rsid w:val="003118FA"/>
    <w:rsid w:val="00311943"/>
    <w:rsid w:val="00313431"/>
    <w:rsid w:val="00315CBE"/>
    <w:rsid w:val="0031750A"/>
    <w:rsid w:val="00320E73"/>
    <w:rsid w:val="00321B24"/>
    <w:rsid w:val="00322402"/>
    <w:rsid w:val="00322A29"/>
    <w:rsid w:val="003268A3"/>
    <w:rsid w:val="00330396"/>
    <w:rsid w:val="00331692"/>
    <w:rsid w:val="0033395C"/>
    <w:rsid w:val="003342E2"/>
    <w:rsid w:val="00334C9D"/>
    <w:rsid w:val="00334CE3"/>
    <w:rsid w:val="003402BC"/>
    <w:rsid w:val="003407DC"/>
    <w:rsid w:val="00341373"/>
    <w:rsid w:val="00342FF1"/>
    <w:rsid w:val="00344230"/>
    <w:rsid w:val="003459A0"/>
    <w:rsid w:val="003461E8"/>
    <w:rsid w:val="0034718C"/>
    <w:rsid w:val="00347890"/>
    <w:rsid w:val="00347A6D"/>
    <w:rsid w:val="00347CCE"/>
    <w:rsid w:val="00350F59"/>
    <w:rsid w:val="00351302"/>
    <w:rsid w:val="003516FD"/>
    <w:rsid w:val="00351E67"/>
    <w:rsid w:val="0035205B"/>
    <w:rsid w:val="00353718"/>
    <w:rsid w:val="00353B4B"/>
    <w:rsid w:val="00353EA1"/>
    <w:rsid w:val="00354361"/>
    <w:rsid w:val="00355B4B"/>
    <w:rsid w:val="003569E9"/>
    <w:rsid w:val="00357D12"/>
    <w:rsid w:val="0036285F"/>
    <w:rsid w:val="00363294"/>
    <w:rsid w:val="00363884"/>
    <w:rsid w:val="00363A12"/>
    <w:rsid w:val="0036425E"/>
    <w:rsid w:val="00364C2F"/>
    <w:rsid w:val="003668AF"/>
    <w:rsid w:val="00372C49"/>
    <w:rsid w:val="00373AA5"/>
    <w:rsid w:val="00373DC8"/>
    <w:rsid w:val="003741FB"/>
    <w:rsid w:val="003747C8"/>
    <w:rsid w:val="00375125"/>
    <w:rsid w:val="003755C3"/>
    <w:rsid w:val="003758FF"/>
    <w:rsid w:val="0038029D"/>
    <w:rsid w:val="00380C0D"/>
    <w:rsid w:val="00380E77"/>
    <w:rsid w:val="00381526"/>
    <w:rsid w:val="00383942"/>
    <w:rsid w:val="003841B6"/>
    <w:rsid w:val="0038594B"/>
    <w:rsid w:val="00385A25"/>
    <w:rsid w:val="003867F1"/>
    <w:rsid w:val="00386E39"/>
    <w:rsid w:val="00390DEF"/>
    <w:rsid w:val="00392CBD"/>
    <w:rsid w:val="00393F40"/>
    <w:rsid w:val="0039559A"/>
    <w:rsid w:val="00396954"/>
    <w:rsid w:val="003A11FE"/>
    <w:rsid w:val="003A46C3"/>
    <w:rsid w:val="003A4945"/>
    <w:rsid w:val="003A6450"/>
    <w:rsid w:val="003A6859"/>
    <w:rsid w:val="003A70EC"/>
    <w:rsid w:val="003A7B6F"/>
    <w:rsid w:val="003B0574"/>
    <w:rsid w:val="003B0671"/>
    <w:rsid w:val="003B1457"/>
    <w:rsid w:val="003B1673"/>
    <w:rsid w:val="003B2B4D"/>
    <w:rsid w:val="003B4CAB"/>
    <w:rsid w:val="003C004A"/>
    <w:rsid w:val="003C092A"/>
    <w:rsid w:val="003C0F58"/>
    <w:rsid w:val="003C179E"/>
    <w:rsid w:val="003C2D33"/>
    <w:rsid w:val="003C77DA"/>
    <w:rsid w:val="003D02E5"/>
    <w:rsid w:val="003D0865"/>
    <w:rsid w:val="003D2639"/>
    <w:rsid w:val="003D3320"/>
    <w:rsid w:val="003D5290"/>
    <w:rsid w:val="003D5AB3"/>
    <w:rsid w:val="003D5FE9"/>
    <w:rsid w:val="003D655F"/>
    <w:rsid w:val="003D6AEA"/>
    <w:rsid w:val="003D7855"/>
    <w:rsid w:val="003E0483"/>
    <w:rsid w:val="003E2E91"/>
    <w:rsid w:val="003E38E9"/>
    <w:rsid w:val="003E3912"/>
    <w:rsid w:val="003E50C3"/>
    <w:rsid w:val="003E5E79"/>
    <w:rsid w:val="003E6E33"/>
    <w:rsid w:val="003E718F"/>
    <w:rsid w:val="003E7585"/>
    <w:rsid w:val="003F09EC"/>
    <w:rsid w:val="003F1AB4"/>
    <w:rsid w:val="003F3814"/>
    <w:rsid w:val="003F4978"/>
    <w:rsid w:val="003F4E0F"/>
    <w:rsid w:val="003F50F8"/>
    <w:rsid w:val="003F699F"/>
    <w:rsid w:val="003F6E8C"/>
    <w:rsid w:val="0040035F"/>
    <w:rsid w:val="00400E9D"/>
    <w:rsid w:val="00400F9E"/>
    <w:rsid w:val="0040101F"/>
    <w:rsid w:val="00402121"/>
    <w:rsid w:val="004021A5"/>
    <w:rsid w:val="00402501"/>
    <w:rsid w:val="00402553"/>
    <w:rsid w:val="00402939"/>
    <w:rsid w:val="00402A5B"/>
    <w:rsid w:val="00403C1B"/>
    <w:rsid w:val="00410845"/>
    <w:rsid w:val="0041175B"/>
    <w:rsid w:val="004131BA"/>
    <w:rsid w:val="004144FC"/>
    <w:rsid w:val="00415AF6"/>
    <w:rsid w:val="004160C4"/>
    <w:rsid w:val="004160F4"/>
    <w:rsid w:val="004164F7"/>
    <w:rsid w:val="004171B3"/>
    <w:rsid w:val="00417464"/>
    <w:rsid w:val="00417676"/>
    <w:rsid w:val="004203E8"/>
    <w:rsid w:val="00421250"/>
    <w:rsid w:val="00421936"/>
    <w:rsid w:val="00421CB5"/>
    <w:rsid w:val="00423017"/>
    <w:rsid w:val="00423F1D"/>
    <w:rsid w:val="00425FF7"/>
    <w:rsid w:val="00426B5E"/>
    <w:rsid w:val="00427AD8"/>
    <w:rsid w:val="004300F0"/>
    <w:rsid w:val="00431306"/>
    <w:rsid w:val="004315B3"/>
    <w:rsid w:val="00431FF0"/>
    <w:rsid w:val="004324F2"/>
    <w:rsid w:val="004328D7"/>
    <w:rsid w:val="00433868"/>
    <w:rsid w:val="00434A07"/>
    <w:rsid w:val="004362A8"/>
    <w:rsid w:val="00436F83"/>
    <w:rsid w:val="004403F8"/>
    <w:rsid w:val="00442A39"/>
    <w:rsid w:val="00443749"/>
    <w:rsid w:val="00443A0A"/>
    <w:rsid w:val="00443A5F"/>
    <w:rsid w:val="004444F6"/>
    <w:rsid w:val="00445031"/>
    <w:rsid w:val="00445219"/>
    <w:rsid w:val="00446A67"/>
    <w:rsid w:val="0044738C"/>
    <w:rsid w:val="00450512"/>
    <w:rsid w:val="00451B71"/>
    <w:rsid w:val="00451E72"/>
    <w:rsid w:val="00456142"/>
    <w:rsid w:val="0045662A"/>
    <w:rsid w:val="004578F1"/>
    <w:rsid w:val="00460138"/>
    <w:rsid w:val="004601D1"/>
    <w:rsid w:val="0046189B"/>
    <w:rsid w:val="00461D93"/>
    <w:rsid w:val="0046282E"/>
    <w:rsid w:val="00463671"/>
    <w:rsid w:val="00463E57"/>
    <w:rsid w:val="0046410C"/>
    <w:rsid w:val="0046795F"/>
    <w:rsid w:val="00470FB3"/>
    <w:rsid w:val="00471A94"/>
    <w:rsid w:val="004720BA"/>
    <w:rsid w:val="00472395"/>
    <w:rsid w:val="00473973"/>
    <w:rsid w:val="00473B16"/>
    <w:rsid w:val="00476636"/>
    <w:rsid w:val="00476B73"/>
    <w:rsid w:val="00477DF1"/>
    <w:rsid w:val="0048172B"/>
    <w:rsid w:val="004820AB"/>
    <w:rsid w:val="0048282A"/>
    <w:rsid w:val="00483366"/>
    <w:rsid w:val="00486A1A"/>
    <w:rsid w:val="00490F0F"/>
    <w:rsid w:val="00493B0F"/>
    <w:rsid w:val="00494301"/>
    <w:rsid w:val="00495D6A"/>
    <w:rsid w:val="004969F4"/>
    <w:rsid w:val="00497E04"/>
    <w:rsid w:val="004A1494"/>
    <w:rsid w:val="004A593A"/>
    <w:rsid w:val="004A5DD0"/>
    <w:rsid w:val="004A7208"/>
    <w:rsid w:val="004A7328"/>
    <w:rsid w:val="004A773A"/>
    <w:rsid w:val="004A7998"/>
    <w:rsid w:val="004A7EAA"/>
    <w:rsid w:val="004B072E"/>
    <w:rsid w:val="004B07F8"/>
    <w:rsid w:val="004B17A8"/>
    <w:rsid w:val="004B2018"/>
    <w:rsid w:val="004B2E46"/>
    <w:rsid w:val="004B32AD"/>
    <w:rsid w:val="004B376B"/>
    <w:rsid w:val="004B418E"/>
    <w:rsid w:val="004B4220"/>
    <w:rsid w:val="004B6A68"/>
    <w:rsid w:val="004C008F"/>
    <w:rsid w:val="004C0C16"/>
    <w:rsid w:val="004C1F4F"/>
    <w:rsid w:val="004C23DC"/>
    <w:rsid w:val="004C29F2"/>
    <w:rsid w:val="004C314E"/>
    <w:rsid w:val="004C3FB0"/>
    <w:rsid w:val="004C4C45"/>
    <w:rsid w:val="004C5B9B"/>
    <w:rsid w:val="004C6B3D"/>
    <w:rsid w:val="004C74DE"/>
    <w:rsid w:val="004D16E5"/>
    <w:rsid w:val="004D54B9"/>
    <w:rsid w:val="004D7994"/>
    <w:rsid w:val="004E08BC"/>
    <w:rsid w:val="004E21F1"/>
    <w:rsid w:val="004E38C2"/>
    <w:rsid w:val="004E5FE4"/>
    <w:rsid w:val="004E7022"/>
    <w:rsid w:val="004F1EF0"/>
    <w:rsid w:val="004F1F0F"/>
    <w:rsid w:val="004F2C63"/>
    <w:rsid w:val="004F4E9B"/>
    <w:rsid w:val="004F6C97"/>
    <w:rsid w:val="004F7865"/>
    <w:rsid w:val="004F7C52"/>
    <w:rsid w:val="00500655"/>
    <w:rsid w:val="00501B36"/>
    <w:rsid w:val="005029EE"/>
    <w:rsid w:val="0050347A"/>
    <w:rsid w:val="00505B82"/>
    <w:rsid w:val="005064B5"/>
    <w:rsid w:val="00507E3C"/>
    <w:rsid w:val="0051177C"/>
    <w:rsid w:val="00512220"/>
    <w:rsid w:val="00512DA2"/>
    <w:rsid w:val="005141AA"/>
    <w:rsid w:val="0051630C"/>
    <w:rsid w:val="005179AB"/>
    <w:rsid w:val="00521735"/>
    <w:rsid w:val="00521B2B"/>
    <w:rsid w:val="00522F4F"/>
    <w:rsid w:val="0052484F"/>
    <w:rsid w:val="00524E13"/>
    <w:rsid w:val="00526309"/>
    <w:rsid w:val="005266E9"/>
    <w:rsid w:val="005273B3"/>
    <w:rsid w:val="00527EDE"/>
    <w:rsid w:val="00530518"/>
    <w:rsid w:val="00530FD3"/>
    <w:rsid w:val="0053161D"/>
    <w:rsid w:val="00531E18"/>
    <w:rsid w:val="0053352C"/>
    <w:rsid w:val="00533FA4"/>
    <w:rsid w:val="00533FDA"/>
    <w:rsid w:val="0053446F"/>
    <w:rsid w:val="00535A78"/>
    <w:rsid w:val="00536FC0"/>
    <w:rsid w:val="00537613"/>
    <w:rsid w:val="00537B44"/>
    <w:rsid w:val="00542C2E"/>
    <w:rsid w:val="00543987"/>
    <w:rsid w:val="00544449"/>
    <w:rsid w:val="00545C80"/>
    <w:rsid w:val="005471BE"/>
    <w:rsid w:val="0055053E"/>
    <w:rsid w:val="00553385"/>
    <w:rsid w:val="00560FC6"/>
    <w:rsid w:val="00560FD3"/>
    <w:rsid w:val="0056163B"/>
    <w:rsid w:val="00561F51"/>
    <w:rsid w:val="005621CD"/>
    <w:rsid w:val="00562446"/>
    <w:rsid w:val="0056296D"/>
    <w:rsid w:val="00564F21"/>
    <w:rsid w:val="00567B61"/>
    <w:rsid w:val="00567C89"/>
    <w:rsid w:val="005708E1"/>
    <w:rsid w:val="005716EE"/>
    <w:rsid w:val="00571982"/>
    <w:rsid w:val="0057379F"/>
    <w:rsid w:val="00573C07"/>
    <w:rsid w:val="005751EA"/>
    <w:rsid w:val="005762AA"/>
    <w:rsid w:val="0057698A"/>
    <w:rsid w:val="005770EA"/>
    <w:rsid w:val="00582A2C"/>
    <w:rsid w:val="005833F7"/>
    <w:rsid w:val="0058341F"/>
    <w:rsid w:val="00583E94"/>
    <w:rsid w:val="0058452F"/>
    <w:rsid w:val="0058458A"/>
    <w:rsid w:val="00584E56"/>
    <w:rsid w:val="0058594A"/>
    <w:rsid w:val="005902CC"/>
    <w:rsid w:val="005906A0"/>
    <w:rsid w:val="00590735"/>
    <w:rsid w:val="0059193C"/>
    <w:rsid w:val="00592A0A"/>
    <w:rsid w:val="00595210"/>
    <w:rsid w:val="00596891"/>
    <w:rsid w:val="00596ACE"/>
    <w:rsid w:val="00597AB2"/>
    <w:rsid w:val="005A1C5E"/>
    <w:rsid w:val="005A2EFC"/>
    <w:rsid w:val="005B04DD"/>
    <w:rsid w:val="005B0FA4"/>
    <w:rsid w:val="005B0FFE"/>
    <w:rsid w:val="005B6365"/>
    <w:rsid w:val="005B714E"/>
    <w:rsid w:val="005B716A"/>
    <w:rsid w:val="005B7EDB"/>
    <w:rsid w:val="005C057B"/>
    <w:rsid w:val="005C320D"/>
    <w:rsid w:val="005C45CD"/>
    <w:rsid w:val="005C4F96"/>
    <w:rsid w:val="005C5629"/>
    <w:rsid w:val="005C651A"/>
    <w:rsid w:val="005C72AA"/>
    <w:rsid w:val="005C776D"/>
    <w:rsid w:val="005D00DD"/>
    <w:rsid w:val="005D0F7D"/>
    <w:rsid w:val="005D126B"/>
    <w:rsid w:val="005D40B4"/>
    <w:rsid w:val="005D7A94"/>
    <w:rsid w:val="005E0B6C"/>
    <w:rsid w:val="005E0F6D"/>
    <w:rsid w:val="005E1CF9"/>
    <w:rsid w:val="005E206A"/>
    <w:rsid w:val="005E5398"/>
    <w:rsid w:val="005E55F3"/>
    <w:rsid w:val="005E6B47"/>
    <w:rsid w:val="005E6BD9"/>
    <w:rsid w:val="005F00C1"/>
    <w:rsid w:val="005F0B92"/>
    <w:rsid w:val="005F1840"/>
    <w:rsid w:val="005F2102"/>
    <w:rsid w:val="005F21DC"/>
    <w:rsid w:val="005F2272"/>
    <w:rsid w:val="005F2815"/>
    <w:rsid w:val="005F4848"/>
    <w:rsid w:val="005F4B30"/>
    <w:rsid w:val="005F5FF3"/>
    <w:rsid w:val="005F6E83"/>
    <w:rsid w:val="00600650"/>
    <w:rsid w:val="006035FF"/>
    <w:rsid w:val="006037CC"/>
    <w:rsid w:val="00603AFB"/>
    <w:rsid w:val="0060408A"/>
    <w:rsid w:val="00604C91"/>
    <w:rsid w:val="006053EC"/>
    <w:rsid w:val="00606283"/>
    <w:rsid w:val="006071E6"/>
    <w:rsid w:val="00607218"/>
    <w:rsid w:val="006110D6"/>
    <w:rsid w:val="00613D8B"/>
    <w:rsid w:val="00614EF7"/>
    <w:rsid w:val="00615548"/>
    <w:rsid w:val="006164D2"/>
    <w:rsid w:val="00620AD8"/>
    <w:rsid w:val="00621E79"/>
    <w:rsid w:val="00623309"/>
    <w:rsid w:val="00623CFE"/>
    <w:rsid w:val="00624677"/>
    <w:rsid w:val="006246BA"/>
    <w:rsid w:val="0062478E"/>
    <w:rsid w:val="00624D7B"/>
    <w:rsid w:val="0062502D"/>
    <w:rsid w:val="006255F3"/>
    <w:rsid w:val="006270DF"/>
    <w:rsid w:val="006304A3"/>
    <w:rsid w:val="00631F56"/>
    <w:rsid w:val="00631F82"/>
    <w:rsid w:val="00633E08"/>
    <w:rsid w:val="00635D84"/>
    <w:rsid w:val="00637BDC"/>
    <w:rsid w:val="00637BE7"/>
    <w:rsid w:val="00640638"/>
    <w:rsid w:val="00640BC3"/>
    <w:rsid w:val="006415A2"/>
    <w:rsid w:val="00641758"/>
    <w:rsid w:val="0064253F"/>
    <w:rsid w:val="00643F12"/>
    <w:rsid w:val="00646E33"/>
    <w:rsid w:val="0065100B"/>
    <w:rsid w:val="006542DE"/>
    <w:rsid w:val="00654DF4"/>
    <w:rsid w:val="0065528F"/>
    <w:rsid w:val="0066147F"/>
    <w:rsid w:val="00662E28"/>
    <w:rsid w:val="00663C7E"/>
    <w:rsid w:val="00665B60"/>
    <w:rsid w:val="00665CD7"/>
    <w:rsid w:val="0067039D"/>
    <w:rsid w:val="00670627"/>
    <w:rsid w:val="00671EB8"/>
    <w:rsid w:val="00674BC1"/>
    <w:rsid w:val="00675123"/>
    <w:rsid w:val="00675FC7"/>
    <w:rsid w:val="0067671D"/>
    <w:rsid w:val="00677930"/>
    <w:rsid w:val="0068110B"/>
    <w:rsid w:val="00683C33"/>
    <w:rsid w:val="00683F84"/>
    <w:rsid w:val="00684345"/>
    <w:rsid w:val="00686777"/>
    <w:rsid w:val="00686926"/>
    <w:rsid w:val="00687D6F"/>
    <w:rsid w:val="00690662"/>
    <w:rsid w:val="00690664"/>
    <w:rsid w:val="00691758"/>
    <w:rsid w:val="00691885"/>
    <w:rsid w:val="00691CF6"/>
    <w:rsid w:val="00691F69"/>
    <w:rsid w:val="00692FF9"/>
    <w:rsid w:val="006953C8"/>
    <w:rsid w:val="00696585"/>
    <w:rsid w:val="00696884"/>
    <w:rsid w:val="006A0507"/>
    <w:rsid w:val="006A0A29"/>
    <w:rsid w:val="006A21BE"/>
    <w:rsid w:val="006A2C10"/>
    <w:rsid w:val="006A414B"/>
    <w:rsid w:val="006A4250"/>
    <w:rsid w:val="006A58A3"/>
    <w:rsid w:val="006A5C0B"/>
    <w:rsid w:val="006A614B"/>
    <w:rsid w:val="006A6629"/>
    <w:rsid w:val="006B0891"/>
    <w:rsid w:val="006B0A74"/>
    <w:rsid w:val="006B170C"/>
    <w:rsid w:val="006B508D"/>
    <w:rsid w:val="006B5C1A"/>
    <w:rsid w:val="006B6D21"/>
    <w:rsid w:val="006C06B6"/>
    <w:rsid w:val="006C0D79"/>
    <w:rsid w:val="006C383B"/>
    <w:rsid w:val="006C3F39"/>
    <w:rsid w:val="006C652A"/>
    <w:rsid w:val="006C6CC2"/>
    <w:rsid w:val="006C6E85"/>
    <w:rsid w:val="006D3E3C"/>
    <w:rsid w:val="006D4FCD"/>
    <w:rsid w:val="006D52C8"/>
    <w:rsid w:val="006D702E"/>
    <w:rsid w:val="006D7BC1"/>
    <w:rsid w:val="006D7C18"/>
    <w:rsid w:val="006D7CBE"/>
    <w:rsid w:val="006E1678"/>
    <w:rsid w:val="006E1B51"/>
    <w:rsid w:val="006E1DBF"/>
    <w:rsid w:val="006E33E9"/>
    <w:rsid w:val="006E3978"/>
    <w:rsid w:val="006E3E72"/>
    <w:rsid w:val="006E4291"/>
    <w:rsid w:val="006E5A8B"/>
    <w:rsid w:val="006E7AB0"/>
    <w:rsid w:val="006E7FD9"/>
    <w:rsid w:val="006F1162"/>
    <w:rsid w:val="006F1AD0"/>
    <w:rsid w:val="006F1C1B"/>
    <w:rsid w:val="006F275C"/>
    <w:rsid w:val="006F2B06"/>
    <w:rsid w:val="006F2C56"/>
    <w:rsid w:val="006F305F"/>
    <w:rsid w:val="006F34D9"/>
    <w:rsid w:val="006F391C"/>
    <w:rsid w:val="006F57F6"/>
    <w:rsid w:val="006F64ED"/>
    <w:rsid w:val="006F7E98"/>
    <w:rsid w:val="00701914"/>
    <w:rsid w:val="00702B98"/>
    <w:rsid w:val="007039AA"/>
    <w:rsid w:val="007049FD"/>
    <w:rsid w:val="00704CBC"/>
    <w:rsid w:val="00705018"/>
    <w:rsid w:val="00705EF9"/>
    <w:rsid w:val="0070723C"/>
    <w:rsid w:val="007106E0"/>
    <w:rsid w:val="007113A3"/>
    <w:rsid w:val="0071279B"/>
    <w:rsid w:val="007130EF"/>
    <w:rsid w:val="0071426D"/>
    <w:rsid w:val="00717C57"/>
    <w:rsid w:val="00717CE2"/>
    <w:rsid w:val="00717D85"/>
    <w:rsid w:val="00717FD4"/>
    <w:rsid w:val="00721722"/>
    <w:rsid w:val="00722185"/>
    <w:rsid w:val="00722EE8"/>
    <w:rsid w:val="0072466E"/>
    <w:rsid w:val="00725196"/>
    <w:rsid w:val="00726FF0"/>
    <w:rsid w:val="0072760A"/>
    <w:rsid w:val="007312BE"/>
    <w:rsid w:val="00731954"/>
    <w:rsid w:val="00731E6D"/>
    <w:rsid w:val="007333C3"/>
    <w:rsid w:val="0073443C"/>
    <w:rsid w:val="00734596"/>
    <w:rsid w:val="0073589C"/>
    <w:rsid w:val="00741021"/>
    <w:rsid w:val="00742128"/>
    <w:rsid w:val="00742696"/>
    <w:rsid w:val="007426B9"/>
    <w:rsid w:val="00743642"/>
    <w:rsid w:val="00743C03"/>
    <w:rsid w:val="00745C69"/>
    <w:rsid w:val="00745D3A"/>
    <w:rsid w:val="00746695"/>
    <w:rsid w:val="0074781B"/>
    <w:rsid w:val="00750E26"/>
    <w:rsid w:val="00752E4F"/>
    <w:rsid w:val="007539DD"/>
    <w:rsid w:val="0076022F"/>
    <w:rsid w:val="00765949"/>
    <w:rsid w:val="00766B76"/>
    <w:rsid w:val="00767764"/>
    <w:rsid w:val="00770AEF"/>
    <w:rsid w:val="00771AFC"/>
    <w:rsid w:val="00771CD4"/>
    <w:rsid w:val="00771D93"/>
    <w:rsid w:val="007744F2"/>
    <w:rsid w:val="0077645E"/>
    <w:rsid w:val="0077649E"/>
    <w:rsid w:val="0077681D"/>
    <w:rsid w:val="007808AD"/>
    <w:rsid w:val="00784CFE"/>
    <w:rsid w:val="0078656C"/>
    <w:rsid w:val="007865B5"/>
    <w:rsid w:val="0079072D"/>
    <w:rsid w:val="00791B25"/>
    <w:rsid w:val="007926F0"/>
    <w:rsid w:val="00792884"/>
    <w:rsid w:val="007937B5"/>
    <w:rsid w:val="007944D9"/>
    <w:rsid w:val="00794C84"/>
    <w:rsid w:val="00795AE5"/>
    <w:rsid w:val="00796536"/>
    <w:rsid w:val="00797D2F"/>
    <w:rsid w:val="007A13B8"/>
    <w:rsid w:val="007A1C72"/>
    <w:rsid w:val="007A25F6"/>
    <w:rsid w:val="007A2F76"/>
    <w:rsid w:val="007A4144"/>
    <w:rsid w:val="007A75B8"/>
    <w:rsid w:val="007B0319"/>
    <w:rsid w:val="007B293F"/>
    <w:rsid w:val="007B349D"/>
    <w:rsid w:val="007B36B9"/>
    <w:rsid w:val="007B4057"/>
    <w:rsid w:val="007B54E6"/>
    <w:rsid w:val="007B6D02"/>
    <w:rsid w:val="007B7A7B"/>
    <w:rsid w:val="007C17A0"/>
    <w:rsid w:val="007C2D2B"/>
    <w:rsid w:val="007C3115"/>
    <w:rsid w:val="007C3359"/>
    <w:rsid w:val="007C4E40"/>
    <w:rsid w:val="007C4EE5"/>
    <w:rsid w:val="007C69DD"/>
    <w:rsid w:val="007C7DE5"/>
    <w:rsid w:val="007D1E13"/>
    <w:rsid w:val="007D212E"/>
    <w:rsid w:val="007D4411"/>
    <w:rsid w:val="007D4DC2"/>
    <w:rsid w:val="007D6154"/>
    <w:rsid w:val="007D64C3"/>
    <w:rsid w:val="007E0495"/>
    <w:rsid w:val="007E08CB"/>
    <w:rsid w:val="007E0C8A"/>
    <w:rsid w:val="007E1034"/>
    <w:rsid w:val="007E126D"/>
    <w:rsid w:val="007E15EC"/>
    <w:rsid w:val="007E2706"/>
    <w:rsid w:val="007E4D66"/>
    <w:rsid w:val="007E58D8"/>
    <w:rsid w:val="007E698A"/>
    <w:rsid w:val="007F4277"/>
    <w:rsid w:val="007F576B"/>
    <w:rsid w:val="007F5E39"/>
    <w:rsid w:val="007F6231"/>
    <w:rsid w:val="007F6D10"/>
    <w:rsid w:val="007F76DD"/>
    <w:rsid w:val="00801DAB"/>
    <w:rsid w:val="00803966"/>
    <w:rsid w:val="00805E74"/>
    <w:rsid w:val="00811D5F"/>
    <w:rsid w:val="00813B21"/>
    <w:rsid w:val="00813C5A"/>
    <w:rsid w:val="0081721C"/>
    <w:rsid w:val="008172C2"/>
    <w:rsid w:val="00817956"/>
    <w:rsid w:val="00817EC0"/>
    <w:rsid w:val="00823942"/>
    <w:rsid w:val="0082794C"/>
    <w:rsid w:val="00830298"/>
    <w:rsid w:val="00831E35"/>
    <w:rsid w:val="0083290C"/>
    <w:rsid w:val="00834817"/>
    <w:rsid w:val="0083604B"/>
    <w:rsid w:val="00836415"/>
    <w:rsid w:val="00836506"/>
    <w:rsid w:val="00836684"/>
    <w:rsid w:val="008370A9"/>
    <w:rsid w:val="0083719A"/>
    <w:rsid w:val="0083739F"/>
    <w:rsid w:val="00837E5B"/>
    <w:rsid w:val="0084268B"/>
    <w:rsid w:val="008427A4"/>
    <w:rsid w:val="008440E4"/>
    <w:rsid w:val="00844F40"/>
    <w:rsid w:val="00846BB5"/>
    <w:rsid w:val="008473D5"/>
    <w:rsid w:val="00847B5A"/>
    <w:rsid w:val="00851FD7"/>
    <w:rsid w:val="00855191"/>
    <w:rsid w:val="0085522A"/>
    <w:rsid w:val="00855EA9"/>
    <w:rsid w:val="008573EE"/>
    <w:rsid w:val="0085758F"/>
    <w:rsid w:val="00861753"/>
    <w:rsid w:val="00861CCB"/>
    <w:rsid w:val="00862EE4"/>
    <w:rsid w:val="0086343C"/>
    <w:rsid w:val="008638A1"/>
    <w:rsid w:val="00865876"/>
    <w:rsid w:val="00865F6D"/>
    <w:rsid w:val="0086652E"/>
    <w:rsid w:val="00866ADA"/>
    <w:rsid w:val="00866B6B"/>
    <w:rsid w:val="00866CA0"/>
    <w:rsid w:val="00866DE4"/>
    <w:rsid w:val="008711D3"/>
    <w:rsid w:val="00873051"/>
    <w:rsid w:val="0087318A"/>
    <w:rsid w:val="0087374B"/>
    <w:rsid w:val="00873FE2"/>
    <w:rsid w:val="00875089"/>
    <w:rsid w:val="008757E2"/>
    <w:rsid w:val="00877424"/>
    <w:rsid w:val="008816FC"/>
    <w:rsid w:val="0088201B"/>
    <w:rsid w:val="00883269"/>
    <w:rsid w:val="00884104"/>
    <w:rsid w:val="00884140"/>
    <w:rsid w:val="00884961"/>
    <w:rsid w:val="00884CD5"/>
    <w:rsid w:val="0088668C"/>
    <w:rsid w:val="0089123B"/>
    <w:rsid w:val="008923BF"/>
    <w:rsid w:val="00892464"/>
    <w:rsid w:val="00892F1C"/>
    <w:rsid w:val="0089383C"/>
    <w:rsid w:val="00893E18"/>
    <w:rsid w:val="008942E7"/>
    <w:rsid w:val="00895294"/>
    <w:rsid w:val="008954B5"/>
    <w:rsid w:val="00895F4C"/>
    <w:rsid w:val="0089632F"/>
    <w:rsid w:val="0089737C"/>
    <w:rsid w:val="00897A93"/>
    <w:rsid w:val="008A0241"/>
    <w:rsid w:val="008A0840"/>
    <w:rsid w:val="008A23D0"/>
    <w:rsid w:val="008A51E9"/>
    <w:rsid w:val="008A527B"/>
    <w:rsid w:val="008A6281"/>
    <w:rsid w:val="008A678E"/>
    <w:rsid w:val="008A6A49"/>
    <w:rsid w:val="008B06E2"/>
    <w:rsid w:val="008B0A50"/>
    <w:rsid w:val="008B2CD8"/>
    <w:rsid w:val="008B34C6"/>
    <w:rsid w:val="008B70A6"/>
    <w:rsid w:val="008B7C3A"/>
    <w:rsid w:val="008C0615"/>
    <w:rsid w:val="008C062E"/>
    <w:rsid w:val="008C074B"/>
    <w:rsid w:val="008C1A30"/>
    <w:rsid w:val="008C35FC"/>
    <w:rsid w:val="008C4D07"/>
    <w:rsid w:val="008C51AB"/>
    <w:rsid w:val="008C68A8"/>
    <w:rsid w:val="008C692A"/>
    <w:rsid w:val="008D0047"/>
    <w:rsid w:val="008D3034"/>
    <w:rsid w:val="008E01CB"/>
    <w:rsid w:val="008E051A"/>
    <w:rsid w:val="008E1F09"/>
    <w:rsid w:val="008E2274"/>
    <w:rsid w:val="008E24CE"/>
    <w:rsid w:val="008E2BA2"/>
    <w:rsid w:val="008E5A09"/>
    <w:rsid w:val="008E6B28"/>
    <w:rsid w:val="008E75AD"/>
    <w:rsid w:val="008E777F"/>
    <w:rsid w:val="008F054C"/>
    <w:rsid w:val="008F2DF1"/>
    <w:rsid w:val="008F437C"/>
    <w:rsid w:val="008F4C2A"/>
    <w:rsid w:val="008F52C2"/>
    <w:rsid w:val="008F6AE1"/>
    <w:rsid w:val="008F752D"/>
    <w:rsid w:val="008F78CE"/>
    <w:rsid w:val="009009E6"/>
    <w:rsid w:val="00900B2E"/>
    <w:rsid w:val="00900BD5"/>
    <w:rsid w:val="00901278"/>
    <w:rsid w:val="00901364"/>
    <w:rsid w:val="00901D18"/>
    <w:rsid w:val="009021C4"/>
    <w:rsid w:val="00903966"/>
    <w:rsid w:val="00904606"/>
    <w:rsid w:val="00904E67"/>
    <w:rsid w:val="00906B97"/>
    <w:rsid w:val="009073A7"/>
    <w:rsid w:val="00907778"/>
    <w:rsid w:val="00907E1A"/>
    <w:rsid w:val="009114F0"/>
    <w:rsid w:val="00912D85"/>
    <w:rsid w:val="009130B8"/>
    <w:rsid w:val="00913DEF"/>
    <w:rsid w:val="00914EB5"/>
    <w:rsid w:val="00915CE2"/>
    <w:rsid w:val="009166AD"/>
    <w:rsid w:val="009206A9"/>
    <w:rsid w:val="00921944"/>
    <w:rsid w:val="00921F7C"/>
    <w:rsid w:val="00923F79"/>
    <w:rsid w:val="009241A8"/>
    <w:rsid w:val="009244C1"/>
    <w:rsid w:val="00925042"/>
    <w:rsid w:val="009270B3"/>
    <w:rsid w:val="00927262"/>
    <w:rsid w:val="0092799D"/>
    <w:rsid w:val="00927D90"/>
    <w:rsid w:val="00930B21"/>
    <w:rsid w:val="009312BF"/>
    <w:rsid w:val="00931FE5"/>
    <w:rsid w:val="00933669"/>
    <w:rsid w:val="009344F6"/>
    <w:rsid w:val="00936A30"/>
    <w:rsid w:val="00936FB6"/>
    <w:rsid w:val="00937EAA"/>
    <w:rsid w:val="00943542"/>
    <w:rsid w:val="00943D20"/>
    <w:rsid w:val="00944C95"/>
    <w:rsid w:val="00945D76"/>
    <w:rsid w:val="0094727F"/>
    <w:rsid w:val="00950700"/>
    <w:rsid w:val="00951570"/>
    <w:rsid w:val="009516B6"/>
    <w:rsid w:val="00951874"/>
    <w:rsid w:val="0095220C"/>
    <w:rsid w:val="009534EA"/>
    <w:rsid w:val="0095351F"/>
    <w:rsid w:val="009576B9"/>
    <w:rsid w:val="0096071F"/>
    <w:rsid w:val="009619D0"/>
    <w:rsid w:val="00962471"/>
    <w:rsid w:val="009625A1"/>
    <w:rsid w:val="00963BB7"/>
    <w:rsid w:val="00964968"/>
    <w:rsid w:val="009657F7"/>
    <w:rsid w:val="0096649E"/>
    <w:rsid w:val="009678D8"/>
    <w:rsid w:val="0097017C"/>
    <w:rsid w:val="009704B3"/>
    <w:rsid w:val="009717CB"/>
    <w:rsid w:val="00972B8B"/>
    <w:rsid w:val="00973602"/>
    <w:rsid w:val="00973A52"/>
    <w:rsid w:val="00973BB4"/>
    <w:rsid w:val="0097420B"/>
    <w:rsid w:val="009771F0"/>
    <w:rsid w:val="00977A41"/>
    <w:rsid w:val="00981BAB"/>
    <w:rsid w:val="00982136"/>
    <w:rsid w:val="00982878"/>
    <w:rsid w:val="00982C47"/>
    <w:rsid w:val="00982CA8"/>
    <w:rsid w:val="009838CC"/>
    <w:rsid w:val="009863D5"/>
    <w:rsid w:val="00987073"/>
    <w:rsid w:val="0098738B"/>
    <w:rsid w:val="00987F13"/>
    <w:rsid w:val="00991A83"/>
    <w:rsid w:val="00991FEE"/>
    <w:rsid w:val="009936CC"/>
    <w:rsid w:val="00993909"/>
    <w:rsid w:val="00993B2C"/>
    <w:rsid w:val="00994873"/>
    <w:rsid w:val="00996B3D"/>
    <w:rsid w:val="009A383C"/>
    <w:rsid w:val="009A6DA5"/>
    <w:rsid w:val="009A7FAC"/>
    <w:rsid w:val="009B3787"/>
    <w:rsid w:val="009B3CFC"/>
    <w:rsid w:val="009B3E62"/>
    <w:rsid w:val="009C15DD"/>
    <w:rsid w:val="009C181D"/>
    <w:rsid w:val="009C219A"/>
    <w:rsid w:val="009C3D77"/>
    <w:rsid w:val="009C420B"/>
    <w:rsid w:val="009C4D4E"/>
    <w:rsid w:val="009C64E5"/>
    <w:rsid w:val="009C6B0E"/>
    <w:rsid w:val="009C7250"/>
    <w:rsid w:val="009D0A68"/>
    <w:rsid w:val="009D1A86"/>
    <w:rsid w:val="009D232A"/>
    <w:rsid w:val="009D342E"/>
    <w:rsid w:val="009D590F"/>
    <w:rsid w:val="009D5D54"/>
    <w:rsid w:val="009D6138"/>
    <w:rsid w:val="009D6357"/>
    <w:rsid w:val="009D7109"/>
    <w:rsid w:val="009E0FBF"/>
    <w:rsid w:val="009E139B"/>
    <w:rsid w:val="009E15CB"/>
    <w:rsid w:val="009E47EF"/>
    <w:rsid w:val="009E70CC"/>
    <w:rsid w:val="009F205B"/>
    <w:rsid w:val="009F26FA"/>
    <w:rsid w:val="009F270E"/>
    <w:rsid w:val="009F29C0"/>
    <w:rsid w:val="009F480A"/>
    <w:rsid w:val="009F4F90"/>
    <w:rsid w:val="00A015C4"/>
    <w:rsid w:val="00A029DC"/>
    <w:rsid w:val="00A05E07"/>
    <w:rsid w:val="00A1010E"/>
    <w:rsid w:val="00A103CF"/>
    <w:rsid w:val="00A12F74"/>
    <w:rsid w:val="00A14531"/>
    <w:rsid w:val="00A165F3"/>
    <w:rsid w:val="00A1749E"/>
    <w:rsid w:val="00A20676"/>
    <w:rsid w:val="00A20E1C"/>
    <w:rsid w:val="00A23D13"/>
    <w:rsid w:val="00A2561A"/>
    <w:rsid w:val="00A2578B"/>
    <w:rsid w:val="00A266FF"/>
    <w:rsid w:val="00A2726D"/>
    <w:rsid w:val="00A272DB"/>
    <w:rsid w:val="00A30261"/>
    <w:rsid w:val="00A30B4F"/>
    <w:rsid w:val="00A3285E"/>
    <w:rsid w:val="00A33082"/>
    <w:rsid w:val="00A33EA3"/>
    <w:rsid w:val="00A34248"/>
    <w:rsid w:val="00A34F54"/>
    <w:rsid w:val="00A35114"/>
    <w:rsid w:val="00A3537F"/>
    <w:rsid w:val="00A35D2E"/>
    <w:rsid w:val="00A408BA"/>
    <w:rsid w:val="00A40BA2"/>
    <w:rsid w:val="00A40F99"/>
    <w:rsid w:val="00A410AD"/>
    <w:rsid w:val="00A41353"/>
    <w:rsid w:val="00A42A69"/>
    <w:rsid w:val="00A42A95"/>
    <w:rsid w:val="00A52275"/>
    <w:rsid w:val="00A52ACF"/>
    <w:rsid w:val="00A569B4"/>
    <w:rsid w:val="00A56B79"/>
    <w:rsid w:val="00A570CC"/>
    <w:rsid w:val="00A6145C"/>
    <w:rsid w:val="00A62F05"/>
    <w:rsid w:val="00A65FE2"/>
    <w:rsid w:val="00A6676D"/>
    <w:rsid w:val="00A707AC"/>
    <w:rsid w:val="00A70E80"/>
    <w:rsid w:val="00A7181A"/>
    <w:rsid w:val="00A73BFA"/>
    <w:rsid w:val="00A73DEE"/>
    <w:rsid w:val="00A752BF"/>
    <w:rsid w:val="00A7540E"/>
    <w:rsid w:val="00A75C95"/>
    <w:rsid w:val="00A8205B"/>
    <w:rsid w:val="00A825CF"/>
    <w:rsid w:val="00A838FA"/>
    <w:rsid w:val="00A84D94"/>
    <w:rsid w:val="00A85087"/>
    <w:rsid w:val="00A8640E"/>
    <w:rsid w:val="00A86E7B"/>
    <w:rsid w:val="00A913D6"/>
    <w:rsid w:val="00A91BCC"/>
    <w:rsid w:val="00A92388"/>
    <w:rsid w:val="00A92DA5"/>
    <w:rsid w:val="00AA0EC7"/>
    <w:rsid w:val="00AA0ED4"/>
    <w:rsid w:val="00AA28C8"/>
    <w:rsid w:val="00AA3CBC"/>
    <w:rsid w:val="00AA67F7"/>
    <w:rsid w:val="00AA6A5F"/>
    <w:rsid w:val="00AA70B6"/>
    <w:rsid w:val="00AA7697"/>
    <w:rsid w:val="00AB0F54"/>
    <w:rsid w:val="00AB0F7D"/>
    <w:rsid w:val="00AB106B"/>
    <w:rsid w:val="00AB195D"/>
    <w:rsid w:val="00AB1F53"/>
    <w:rsid w:val="00AB29DD"/>
    <w:rsid w:val="00AB378D"/>
    <w:rsid w:val="00AB3EB2"/>
    <w:rsid w:val="00AB61B3"/>
    <w:rsid w:val="00AB6A2C"/>
    <w:rsid w:val="00AB6C4E"/>
    <w:rsid w:val="00AC0DA2"/>
    <w:rsid w:val="00AC0DA4"/>
    <w:rsid w:val="00AC3EDD"/>
    <w:rsid w:val="00AC7B31"/>
    <w:rsid w:val="00AC7F99"/>
    <w:rsid w:val="00AD06A2"/>
    <w:rsid w:val="00AD1D38"/>
    <w:rsid w:val="00AD23E6"/>
    <w:rsid w:val="00AD29A8"/>
    <w:rsid w:val="00AD33E1"/>
    <w:rsid w:val="00AD362A"/>
    <w:rsid w:val="00AD3900"/>
    <w:rsid w:val="00AD3D2D"/>
    <w:rsid w:val="00AD7BF4"/>
    <w:rsid w:val="00AD7F0E"/>
    <w:rsid w:val="00AE2F8A"/>
    <w:rsid w:val="00AE3656"/>
    <w:rsid w:val="00AE3B1B"/>
    <w:rsid w:val="00AE3F02"/>
    <w:rsid w:val="00AE3FAF"/>
    <w:rsid w:val="00AE4741"/>
    <w:rsid w:val="00AE58B6"/>
    <w:rsid w:val="00AE58F7"/>
    <w:rsid w:val="00AE6720"/>
    <w:rsid w:val="00AE6C43"/>
    <w:rsid w:val="00AE6D94"/>
    <w:rsid w:val="00AF3997"/>
    <w:rsid w:val="00AF4646"/>
    <w:rsid w:val="00AF4E87"/>
    <w:rsid w:val="00B0218D"/>
    <w:rsid w:val="00B02E5A"/>
    <w:rsid w:val="00B02F54"/>
    <w:rsid w:val="00B03349"/>
    <w:rsid w:val="00B03CEC"/>
    <w:rsid w:val="00B04828"/>
    <w:rsid w:val="00B05A5C"/>
    <w:rsid w:val="00B06504"/>
    <w:rsid w:val="00B067E2"/>
    <w:rsid w:val="00B06B5E"/>
    <w:rsid w:val="00B06D40"/>
    <w:rsid w:val="00B07195"/>
    <w:rsid w:val="00B10384"/>
    <w:rsid w:val="00B13254"/>
    <w:rsid w:val="00B13D07"/>
    <w:rsid w:val="00B1528B"/>
    <w:rsid w:val="00B16008"/>
    <w:rsid w:val="00B16E12"/>
    <w:rsid w:val="00B20753"/>
    <w:rsid w:val="00B20BCE"/>
    <w:rsid w:val="00B220AD"/>
    <w:rsid w:val="00B226FC"/>
    <w:rsid w:val="00B22995"/>
    <w:rsid w:val="00B27236"/>
    <w:rsid w:val="00B27E83"/>
    <w:rsid w:val="00B3053E"/>
    <w:rsid w:val="00B34433"/>
    <w:rsid w:val="00B34755"/>
    <w:rsid w:val="00B368ED"/>
    <w:rsid w:val="00B40AF2"/>
    <w:rsid w:val="00B40C9D"/>
    <w:rsid w:val="00B411CE"/>
    <w:rsid w:val="00B42E9E"/>
    <w:rsid w:val="00B457A3"/>
    <w:rsid w:val="00B466F2"/>
    <w:rsid w:val="00B5427B"/>
    <w:rsid w:val="00B56940"/>
    <w:rsid w:val="00B57D78"/>
    <w:rsid w:val="00B6009F"/>
    <w:rsid w:val="00B60374"/>
    <w:rsid w:val="00B60899"/>
    <w:rsid w:val="00B609B7"/>
    <w:rsid w:val="00B60F18"/>
    <w:rsid w:val="00B61256"/>
    <w:rsid w:val="00B6363C"/>
    <w:rsid w:val="00B64CF9"/>
    <w:rsid w:val="00B70A17"/>
    <w:rsid w:val="00B7386D"/>
    <w:rsid w:val="00B74510"/>
    <w:rsid w:val="00B74907"/>
    <w:rsid w:val="00B74CD1"/>
    <w:rsid w:val="00B76871"/>
    <w:rsid w:val="00B77669"/>
    <w:rsid w:val="00B77FA5"/>
    <w:rsid w:val="00B80F79"/>
    <w:rsid w:val="00B81365"/>
    <w:rsid w:val="00B81AD1"/>
    <w:rsid w:val="00B81E38"/>
    <w:rsid w:val="00B830A5"/>
    <w:rsid w:val="00B831DA"/>
    <w:rsid w:val="00B8340D"/>
    <w:rsid w:val="00B8430F"/>
    <w:rsid w:val="00B8441E"/>
    <w:rsid w:val="00B85320"/>
    <w:rsid w:val="00B857DD"/>
    <w:rsid w:val="00B864C8"/>
    <w:rsid w:val="00B87CE6"/>
    <w:rsid w:val="00B90201"/>
    <w:rsid w:val="00B9044B"/>
    <w:rsid w:val="00B90866"/>
    <w:rsid w:val="00B9233B"/>
    <w:rsid w:val="00B94552"/>
    <w:rsid w:val="00B95442"/>
    <w:rsid w:val="00B959AC"/>
    <w:rsid w:val="00B9606D"/>
    <w:rsid w:val="00B96AEA"/>
    <w:rsid w:val="00B976CF"/>
    <w:rsid w:val="00BA1BB4"/>
    <w:rsid w:val="00BA221E"/>
    <w:rsid w:val="00BA24A6"/>
    <w:rsid w:val="00BA2797"/>
    <w:rsid w:val="00BA471A"/>
    <w:rsid w:val="00BA58E9"/>
    <w:rsid w:val="00BA65D8"/>
    <w:rsid w:val="00BA6FA5"/>
    <w:rsid w:val="00BA731C"/>
    <w:rsid w:val="00BB1C54"/>
    <w:rsid w:val="00BB20D9"/>
    <w:rsid w:val="00BB3E5E"/>
    <w:rsid w:val="00BB4B6E"/>
    <w:rsid w:val="00BB4CC1"/>
    <w:rsid w:val="00BB5483"/>
    <w:rsid w:val="00BB5C28"/>
    <w:rsid w:val="00BB62DB"/>
    <w:rsid w:val="00BC13F6"/>
    <w:rsid w:val="00BC14CB"/>
    <w:rsid w:val="00BC15A2"/>
    <w:rsid w:val="00BC17DB"/>
    <w:rsid w:val="00BC1AE8"/>
    <w:rsid w:val="00BC1EF3"/>
    <w:rsid w:val="00BC3ABC"/>
    <w:rsid w:val="00BC4840"/>
    <w:rsid w:val="00BC5123"/>
    <w:rsid w:val="00BC7BC8"/>
    <w:rsid w:val="00BD00A5"/>
    <w:rsid w:val="00BD294D"/>
    <w:rsid w:val="00BD2C4D"/>
    <w:rsid w:val="00BD3B19"/>
    <w:rsid w:val="00BD52C5"/>
    <w:rsid w:val="00BD6B14"/>
    <w:rsid w:val="00BE09D7"/>
    <w:rsid w:val="00BE12B3"/>
    <w:rsid w:val="00BE1603"/>
    <w:rsid w:val="00BE178A"/>
    <w:rsid w:val="00BE25F0"/>
    <w:rsid w:val="00BE4870"/>
    <w:rsid w:val="00BE5205"/>
    <w:rsid w:val="00BE75CA"/>
    <w:rsid w:val="00BF15E7"/>
    <w:rsid w:val="00BF2D33"/>
    <w:rsid w:val="00BF3EC6"/>
    <w:rsid w:val="00BF5888"/>
    <w:rsid w:val="00BF7642"/>
    <w:rsid w:val="00C00033"/>
    <w:rsid w:val="00C04FD0"/>
    <w:rsid w:val="00C05C73"/>
    <w:rsid w:val="00C05FD6"/>
    <w:rsid w:val="00C06D4F"/>
    <w:rsid w:val="00C06E08"/>
    <w:rsid w:val="00C07F39"/>
    <w:rsid w:val="00C1030F"/>
    <w:rsid w:val="00C1068D"/>
    <w:rsid w:val="00C11068"/>
    <w:rsid w:val="00C119EB"/>
    <w:rsid w:val="00C11AE7"/>
    <w:rsid w:val="00C11CDC"/>
    <w:rsid w:val="00C12154"/>
    <w:rsid w:val="00C122C7"/>
    <w:rsid w:val="00C129B2"/>
    <w:rsid w:val="00C15231"/>
    <w:rsid w:val="00C1523E"/>
    <w:rsid w:val="00C1635B"/>
    <w:rsid w:val="00C167C7"/>
    <w:rsid w:val="00C16F13"/>
    <w:rsid w:val="00C170CF"/>
    <w:rsid w:val="00C174E4"/>
    <w:rsid w:val="00C1765A"/>
    <w:rsid w:val="00C17D9A"/>
    <w:rsid w:val="00C17FDD"/>
    <w:rsid w:val="00C22124"/>
    <w:rsid w:val="00C23A6E"/>
    <w:rsid w:val="00C24257"/>
    <w:rsid w:val="00C24FF0"/>
    <w:rsid w:val="00C25760"/>
    <w:rsid w:val="00C25911"/>
    <w:rsid w:val="00C262EC"/>
    <w:rsid w:val="00C30137"/>
    <w:rsid w:val="00C30E00"/>
    <w:rsid w:val="00C32CFC"/>
    <w:rsid w:val="00C356BF"/>
    <w:rsid w:val="00C359CF"/>
    <w:rsid w:val="00C36E42"/>
    <w:rsid w:val="00C36EDC"/>
    <w:rsid w:val="00C40911"/>
    <w:rsid w:val="00C40F63"/>
    <w:rsid w:val="00C41461"/>
    <w:rsid w:val="00C4181C"/>
    <w:rsid w:val="00C4223E"/>
    <w:rsid w:val="00C438FB"/>
    <w:rsid w:val="00C44C33"/>
    <w:rsid w:val="00C46B8C"/>
    <w:rsid w:val="00C474D1"/>
    <w:rsid w:val="00C504BE"/>
    <w:rsid w:val="00C50CF7"/>
    <w:rsid w:val="00C5166B"/>
    <w:rsid w:val="00C5344F"/>
    <w:rsid w:val="00C5347C"/>
    <w:rsid w:val="00C545E1"/>
    <w:rsid w:val="00C551DB"/>
    <w:rsid w:val="00C552E7"/>
    <w:rsid w:val="00C55B0C"/>
    <w:rsid w:val="00C55F4E"/>
    <w:rsid w:val="00C567F9"/>
    <w:rsid w:val="00C60495"/>
    <w:rsid w:val="00C6083F"/>
    <w:rsid w:val="00C609F5"/>
    <w:rsid w:val="00C61A96"/>
    <w:rsid w:val="00C61F57"/>
    <w:rsid w:val="00C63A97"/>
    <w:rsid w:val="00C643D0"/>
    <w:rsid w:val="00C64720"/>
    <w:rsid w:val="00C64893"/>
    <w:rsid w:val="00C65401"/>
    <w:rsid w:val="00C675DD"/>
    <w:rsid w:val="00C67D02"/>
    <w:rsid w:val="00C72FA7"/>
    <w:rsid w:val="00C7361A"/>
    <w:rsid w:val="00C73838"/>
    <w:rsid w:val="00C742D2"/>
    <w:rsid w:val="00C74B83"/>
    <w:rsid w:val="00C758D1"/>
    <w:rsid w:val="00C758F6"/>
    <w:rsid w:val="00C76783"/>
    <w:rsid w:val="00C76DB1"/>
    <w:rsid w:val="00C77E9F"/>
    <w:rsid w:val="00C8153E"/>
    <w:rsid w:val="00C85871"/>
    <w:rsid w:val="00C85980"/>
    <w:rsid w:val="00C90D96"/>
    <w:rsid w:val="00C9289D"/>
    <w:rsid w:val="00C933D6"/>
    <w:rsid w:val="00C9453E"/>
    <w:rsid w:val="00C9580A"/>
    <w:rsid w:val="00C95E29"/>
    <w:rsid w:val="00C964B7"/>
    <w:rsid w:val="00C97E7B"/>
    <w:rsid w:val="00CA1BA1"/>
    <w:rsid w:val="00CA43CC"/>
    <w:rsid w:val="00CA67FE"/>
    <w:rsid w:val="00CA6BC7"/>
    <w:rsid w:val="00CB0203"/>
    <w:rsid w:val="00CB0509"/>
    <w:rsid w:val="00CB0EF1"/>
    <w:rsid w:val="00CB0FC4"/>
    <w:rsid w:val="00CB1073"/>
    <w:rsid w:val="00CB2576"/>
    <w:rsid w:val="00CB2743"/>
    <w:rsid w:val="00CB3330"/>
    <w:rsid w:val="00CB33FD"/>
    <w:rsid w:val="00CB5BA1"/>
    <w:rsid w:val="00CC2EEB"/>
    <w:rsid w:val="00CC3100"/>
    <w:rsid w:val="00CC4302"/>
    <w:rsid w:val="00CC51E5"/>
    <w:rsid w:val="00CC53D9"/>
    <w:rsid w:val="00CC6792"/>
    <w:rsid w:val="00CC68D4"/>
    <w:rsid w:val="00CC68D6"/>
    <w:rsid w:val="00CC761D"/>
    <w:rsid w:val="00CD0F9C"/>
    <w:rsid w:val="00CD19CB"/>
    <w:rsid w:val="00CD35A3"/>
    <w:rsid w:val="00CD6D0C"/>
    <w:rsid w:val="00CD6F0B"/>
    <w:rsid w:val="00CD7378"/>
    <w:rsid w:val="00CE22CD"/>
    <w:rsid w:val="00CE250B"/>
    <w:rsid w:val="00CE31DB"/>
    <w:rsid w:val="00CE35EF"/>
    <w:rsid w:val="00CE55CB"/>
    <w:rsid w:val="00CE6586"/>
    <w:rsid w:val="00CE683D"/>
    <w:rsid w:val="00CE69E2"/>
    <w:rsid w:val="00CE7B55"/>
    <w:rsid w:val="00CF0608"/>
    <w:rsid w:val="00CF0A40"/>
    <w:rsid w:val="00CF0D59"/>
    <w:rsid w:val="00CF1834"/>
    <w:rsid w:val="00CF1D43"/>
    <w:rsid w:val="00CF2304"/>
    <w:rsid w:val="00CF2307"/>
    <w:rsid w:val="00CF25EE"/>
    <w:rsid w:val="00CF37CE"/>
    <w:rsid w:val="00CF3BBA"/>
    <w:rsid w:val="00CF46F2"/>
    <w:rsid w:val="00CF503C"/>
    <w:rsid w:val="00CF6DFB"/>
    <w:rsid w:val="00CF6F5B"/>
    <w:rsid w:val="00CF7857"/>
    <w:rsid w:val="00CF79B0"/>
    <w:rsid w:val="00D01B5C"/>
    <w:rsid w:val="00D01C01"/>
    <w:rsid w:val="00D01E2E"/>
    <w:rsid w:val="00D03545"/>
    <w:rsid w:val="00D03617"/>
    <w:rsid w:val="00D04DFC"/>
    <w:rsid w:val="00D05091"/>
    <w:rsid w:val="00D061DC"/>
    <w:rsid w:val="00D066FC"/>
    <w:rsid w:val="00D07519"/>
    <w:rsid w:val="00D11076"/>
    <w:rsid w:val="00D1109A"/>
    <w:rsid w:val="00D1310D"/>
    <w:rsid w:val="00D147C8"/>
    <w:rsid w:val="00D17120"/>
    <w:rsid w:val="00D175EB"/>
    <w:rsid w:val="00D17B4E"/>
    <w:rsid w:val="00D22B81"/>
    <w:rsid w:val="00D22E3B"/>
    <w:rsid w:val="00D250DD"/>
    <w:rsid w:val="00D261A9"/>
    <w:rsid w:val="00D27DA5"/>
    <w:rsid w:val="00D300F5"/>
    <w:rsid w:val="00D30C07"/>
    <w:rsid w:val="00D3225B"/>
    <w:rsid w:val="00D36582"/>
    <w:rsid w:val="00D401E9"/>
    <w:rsid w:val="00D4229E"/>
    <w:rsid w:val="00D43C8F"/>
    <w:rsid w:val="00D44087"/>
    <w:rsid w:val="00D50012"/>
    <w:rsid w:val="00D5031F"/>
    <w:rsid w:val="00D51137"/>
    <w:rsid w:val="00D51ED1"/>
    <w:rsid w:val="00D524B4"/>
    <w:rsid w:val="00D52526"/>
    <w:rsid w:val="00D52BC7"/>
    <w:rsid w:val="00D538F5"/>
    <w:rsid w:val="00D552B9"/>
    <w:rsid w:val="00D5603B"/>
    <w:rsid w:val="00D5667E"/>
    <w:rsid w:val="00D56E4E"/>
    <w:rsid w:val="00D57629"/>
    <w:rsid w:val="00D57905"/>
    <w:rsid w:val="00D609A9"/>
    <w:rsid w:val="00D60AE5"/>
    <w:rsid w:val="00D61F45"/>
    <w:rsid w:val="00D62C57"/>
    <w:rsid w:val="00D63F95"/>
    <w:rsid w:val="00D6457D"/>
    <w:rsid w:val="00D6466E"/>
    <w:rsid w:val="00D6559E"/>
    <w:rsid w:val="00D65C86"/>
    <w:rsid w:val="00D67BAC"/>
    <w:rsid w:val="00D7135F"/>
    <w:rsid w:val="00D73335"/>
    <w:rsid w:val="00D73BD8"/>
    <w:rsid w:val="00D751DC"/>
    <w:rsid w:val="00D75A36"/>
    <w:rsid w:val="00D75D60"/>
    <w:rsid w:val="00D769CD"/>
    <w:rsid w:val="00D80012"/>
    <w:rsid w:val="00D8086A"/>
    <w:rsid w:val="00D8161A"/>
    <w:rsid w:val="00D8170B"/>
    <w:rsid w:val="00D81D98"/>
    <w:rsid w:val="00D8210B"/>
    <w:rsid w:val="00D83650"/>
    <w:rsid w:val="00D836C1"/>
    <w:rsid w:val="00D84754"/>
    <w:rsid w:val="00D85FAE"/>
    <w:rsid w:val="00D90A10"/>
    <w:rsid w:val="00D91189"/>
    <w:rsid w:val="00D95818"/>
    <w:rsid w:val="00D95BB5"/>
    <w:rsid w:val="00D96CDB"/>
    <w:rsid w:val="00D97A1B"/>
    <w:rsid w:val="00DA0C21"/>
    <w:rsid w:val="00DA1477"/>
    <w:rsid w:val="00DA1479"/>
    <w:rsid w:val="00DA17A8"/>
    <w:rsid w:val="00DA4038"/>
    <w:rsid w:val="00DA46CD"/>
    <w:rsid w:val="00DA4F16"/>
    <w:rsid w:val="00DA56A5"/>
    <w:rsid w:val="00DA63FB"/>
    <w:rsid w:val="00DB0FA9"/>
    <w:rsid w:val="00DB14BB"/>
    <w:rsid w:val="00DB3CAE"/>
    <w:rsid w:val="00DB68AE"/>
    <w:rsid w:val="00DB6F1F"/>
    <w:rsid w:val="00DB70C2"/>
    <w:rsid w:val="00DB7799"/>
    <w:rsid w:val="00DC04C0"/>
    <w:rsid w:val="00DC4486"/>
    <w:rsid w:val="00DC5919"/>
    <w:rsid w:val="00DC5AC8"/>
    <w:rsid w:val="00DD0918"/>
    <w:rsid w:val="00DD0950"/>
    <w:rsid w:val="00DD0BF2"/>
    <w:rsid w:val="00DD1446"/>
    <w:rsid w:val="00DD18BC"/>
    <w:rsid w:val="00DD1919"/>
    <w:rsid w:val="00DD1D8E"/>
    <w:rsid w:val="00DD1DB8"/>
    <w:rsid w:val="00DD2148"/>
    <w:rsid w:val="00DD2900"/>
    <w:rsid w:val="00DD356B"/>
    <w:rsid w:val="00DD50F9"/>
    <w:rsid w:val="00DE0546"/>
    <w:rsid w:val="00DE1364"/>
    <w:rsid w:val="00DE17BB"/>
    <w:rsid w:val="00DE212A"/>
    <w:rsid w:val="00DE22FC"/>
    <w:rsid w:val="00DE28F7"/>
    <w:rsid w:val="00DE4BE8"/>
    <w:rsid w:val="00DE54D2"/>
    <w:rsid w:val="00DE7B48"/>
    <w:rsid w:val="00DE7F21"/>
    <w:rsid w:val="00DF2C54"/>
    <w:rsid w:val="00DF472F"/>
    <w:rsid w:val="00DF524F"/>
    <w:rsid w:val="00DF5851"/>
    <w:rsid w:val="00DF5D2F"/>
    <w:rsid w:val="00E01AED"/>
    <w:rsid w:val="00E02E36"/>
    <w:rsid w:val="00E050B5"/>
    <w:rsid w:val="00E05CE0"/>
    <w:rsid w:val="00E06290"/>
    <w:rsid w:val="00E064BB"/>
    <w:rsid w:val="00E06DFB"/>
    <w:rsid w:val="00E07DCF"/>
    <w:rsid w:val="00E10B2B"/>
    <w:rsid w:val="00E112D8"/>
    <w:rsid w:val="00E11C97"/>
    <w:rsid w:val="00E12C4B"/>
    <w:rsid w:val="00E13933"/>
    <w:rsid w:val="00E14765"/>
    <w:rsid w:val="00E15C19"/>
    <w:rsid w:val="00E160B6"/>
    <w:rsid w:val="00E16115"/>
    <w:rsid w:val="00E16704"/>
    <w:rsid w:val="00E16835"/>
    <w:rsid w:val="00E16A89"/>
    <w:rsid w:val="00E17192"/>
    <w:rsid w:val="00E1764D"/>
    <w:rsid w:val="00E20C50"/>
    <w:rsid w:val="00E21DD0"/>
    <w:rsid w:val="00E24B9A"/>
    <w:rsid w:val="00E24CA2"/>
    <w:rsid w:val="00E256BC"/>
    <w:rsid w:val="00E25B6A"/>
    <w:rsid w:val="00E26863"/>
    <w:rsid w:val="00E2739F"/>
    <w:rsid w:val="00E30ADC"/>
    <w:rsid w:val="00E30CF2"/>
    <w:rsid w:val="00E3104E"/>
    <w:rsid w:val="00E330A1"/>
    <w:rsid w:val="00E36565"/>
    <w:rsid w:val="00E36711"/>
    <w:rsid w:val="00E36964"/>
    <w:rsid w:val="00E42925"/>
    <w:rsid w:val="00E4484B"/>
    <w:rsid w:val="00E451FC"/>
    <w:rsid w:val="00E45226"/>
    <w:rsid w:val="00E477BB"/>
    <w:rsid w:val="00E47894"/>
    <w:rsid w:val="00E50D66"/>
    <w:rsid w:val="00E5175E"/>
    <w:rsid w:val="00E5264F"/>
    <w:rsid w:val="00E55129"/>
    <w:rsid w:val="00E552CD"/>
    <w:rsid w:val="00E55918"/>
    <w:rsid w:val="00E613CB"/>
    <w:rsid w:val="00E619BE"/>
    <w:rsid w:val="00E62CA9"/>
    <w:rsid w:val="00E62E50"/>
    <w:rsid w:val="00E6382B"/>
    <w:rsid w:val="00E63CF5"/>
    <w:rsid w:val="00E63F64"/>
    <w:rsid w:val="00E64470"/>
    <w:rsid w:val="00E644B2"/>
    <w:rsid w:val="00E6456D"/>
    <w:rsid w:val="00E66777"/>
    <w:rsid w:val="00E66CB6"/>
    <w:rsid w:val="00E70790"/>
    <w:rsid w:val="00E714C8"/>
    <w:rsid w:val="00E74943"/>
    <w:rsid w:val="00E775FB"/>
    <w:rsid w:val="00E77661"/>
    <w:rsid w:val="00E77776"/>
    <w:rsid w:val="00E8046E"/>
    <w:rsid w:val="00E80EE4"/>
    <w:rsid w:val="00E830B8"/>
    <w:rsid w:val="00E8410A"/>
    <w:rsid w:val="00E85248"/>
    <w:rsid w:val="00E857A4"/>
    <w:rsid w:val="00E93C99"/>
    <w:rsid w:val="00E95DCD"/>
    <w:rsid w:val="00E96B5E"/>
    <w:rsid w:val="00E973D8"/>
    <w:rsid w:val="00E976A1"/>
    <w:rsid w:val="00E97D56"/>
    <w:rsid w:val="00EA1856"/>
    <w:rsid w:val="00EA1EDE"/>
    <w:rsid w:val="00EA4F4F"/>
    <w:rsid w:val="00EA595C"/>
    <w:rsid w:val="00EA5BA7"/>
    <w:rsid w:val="00EB2067"/>
    <w:rsid w:val="00EB255E"/>
    <w:rsid w:val="00EB2D9A"/>
    <w:rsid w:val="00EB3152"/>
    <w:rsid w:val="00EB450E"/>
    <w:rsid w:val="00EB66CC"/>
    <w:rsid w:val="00EB6F68"/>
    <w:rsid w:val="00EB76DE"/>
    <w:rsid w:val="00EC18B4"/>
    <w:rsid w:val="00EC211E"/>
    <w:rsid w:val="00EC215C"/>
    <w:rsid w:val="00EC3F5E"/>
    <w:rsid w:val="00EC4A3F"/>
    <w:rsid w:val="00EC5356"/>
    <w:rsid w:val="00EC5FCA"/>
    <w:rsid w:val="00EC6EF7"/>
    <w:rsid w:val="00ED0B0C"/>
    <w:rsid w:val="00ED148E"/>
    <w:rsid w:val="00ED149E"/>
    <w:rsid w:val="00ED1D52"/>
    <w:rsid w:val="00ED1F61"/>
    <w:rsid w:val="00ED2068"/>
    <w:rsid w:val="00ED39EE"/>
    <w:rsid w:val="00ED3AC7"/>
    <w:rsid w:val="00ED4965"/>
    <w:rsid w:val="00ED4C78"/>
    <w:rsid w:val="00ED5ECE"/>
    <w:rsid w:val="00EE17B2"/>
    <w:rsid w:val="00EE3370"/>
    <w:rsid w:val="00EE3ED0"/>
    <w:rsid w:val="00EE4386"/>
    <w:rsid w:val="00EE5180"/>
    <w:rsid w:val="00EE5B9E"/>
    <w:rsid w:val="00EE62C3"/>
    <w:rsid w:val="00EE63CF"/>
    <w:rsid w:val="00EE64CD"/>
    <w:rsid w:val="00EE694A"/>
    <w:rsid w:val="00EF0441"/>
    <w:rsid w:val="00EF0757"/>
    <w:rsid w:val="00EF0DBD"/>
    <w:rsid w:val="00EF2A88"/>
    <w:rsid w:val="00EF383E"/>
    <w:rsid w:val="00EF3ED4"/>
    <w:rsid w:val="00EF70B7"/>
    <w:rsid w:val="00EF7D55"/>
    <w:rsid w:val="00F002CA"/>
    <w:rsid w:val="00F00678"/>
    <w:rsid w:val="00F01355"/>
    <w:rsid w:val="00F04FCC"/>
    <w:rsid w:val="00F06584"/>
    <w:rsid w:val="00F06891"/>
    <w:rsid w:val="00F06E7B"/>
    <w:rsid w:val="00F07640"/>
    <w:rsid w:val="00F077A3"/>
    <w:rsid w:val="00F1082F"/>
    <w:rsid w:val="00F15056"/>
    <w:rsid w:val="00F153CF"/>
    <w:rsid w:val="00F161CA"/>
    <w:rsid w:val="00F1645F"/>
    <w:rsid w:val="00F2145A"/>
    <w:rsid w:val="00F22837"/>
    <w:rsid w:val="00F251C1"/>
    <w:rsid w:val="00F2580D"/>
    <w:rsid w:val="00F25DB3"/>
    <w:rsid w:val="00F271CE"/>
    <w:rsid w:val="00F30215"/>
    <w:rsid w:val="00F3035D"/>
    <w:rsid w:val="00F30B31"/>
    <w:rsid w:val="00F3155A"/>
    <w:rsid w:val="00F357B1"/>
    <w:rsid w:val="00F37691"/>
    <w:rsid w:val="00F376D5"/>
    <w:rsid w:val="00F379C8"/>
    <w:rsid w:val="00F4022E"/>
    <w:rsid w:val="00F4044A"/>
    <w:rsid w:val="00F4113E"/>
    <w:rsid w:val="00F413B5"/>
    <w:rsid w:val="00F41ED1"/>
    <w:rsid w:val="00F42B39"/>
    <w:rsid w:val="00F42B49"/>
    <w:rsid w:val="00F43021"/>
    <w:rsid w:val="00F4412B"/>
    <w:rsid w:val="00F44EEF"/>
    <w:rsid w:val="00F46901"/>
    <w:rsid w:val="00F47C81"/>
    <w:rsid w:val="00F524F0"/>
    <w:rsid w:val="00F52826"/>
    <w:rsid w:val="00F54730"/>
    <w:rsid w:val="00F54D9F"/>
    <w:rsid w:val="00F557E3"/>
    <w:rsid w:val="00F56194"/>
    <w:rsid w:val="00F56670"/>
    <w:rsid w:val="00F56D05"/>
    <w:rsid w:val="00F619C8"/>
    <w:rsid w:val="00F61B8E"/>
    <w:rsid w:val="00F627B7"/>
    <w:rsid w:val="00F7035D"/>
    <w:rsid w:val="00F704E2"/>
    <w:rsid w:val="00F71C0F"/>
    <w:rsid w:val="00F7553B"/>
    <w:rsid w:val="00F75A6D"/>
    <w:rsid w:val="00F7696B"/>
    <w:rsid w:val="00F810E4"/>
    <w:rsid w:val="00F838E9"/>
    <w:rsid w:val="00F86A4E"/>
    <w:rsid w:val="00F90618"/>
    <w:rsid w:val="00F90793"/>
    <w:rsid w:val="00F92863"/>
    <w:rsid w:val="00F93202"/>
    <w:rsid w:val="00F933C0"/>
    <w:rsid w:val="00F939C3"/>
    <w:rsid w:val="00F93CD8"/>
    <w:rsid w:val="00F94009"/>
    <w:rsid w:val="00F94C27"/>
    <w:rsid w:val="00F94D19"/>
    <w:rsid w:val="00F94E1A"/>
    <w:rsid w:val="00F97FE6"/>
    <w:rsid w:val="00FA0861"/>
    <w:rsid w:val="00FA143C"/>
    <w:rsid w:val="00FA2808"/>
    <w:rsid w:val="00FA2DAB"/>
    <w:rsid w:val="00FA355F"/>
    <w:rsid w:val="00FA3DD2"/>
    <w:rsid w:val="00FA4170"/>
    <w:rsid w:val="00FA458A"/>
    <w:rsid w:val="00FA45F6"/>
    <w:rsid w:val="00FA4979"/>
    <w:rsid w:val="00FA4B71"/>
    <w:rsid w:val="00FA4F7A"/>
    <w:rsid w:val="00FA4F8B"/>
    <w:rsid w:val="00FA5C94"/>
    <w:rsid w:val="00FA6DE7"/>
    <w:rsid w:val="00FA75B3"/>
    <w:rsid w:val="00FA7B0E"/>
    <w:rsid w:val="00FB0E9C"/>
    <w:rsid w:val="00FB0EBF"/>
    <w:rsid w:val="00FB2437"/>
    <w:rsid w:val="00FB3E3D"/>
    <w:rsid w:val="00FB5C17"/>
    <w:rsid w:val="00FB61CD"/>
    <w:rsid w:val="00FB68E2"/>
    <w:rsid w:val="00FB68FB"/>
    <w:rsid w:val="00FC03C6"/>
    <w:rsid w:val="00FC0EFA"/>
    <w:rsid w:val="00FC2A84"/>
    <w:rsid w:val="00FC2ACE"/>
    <w:rsid w:val="00FC317D"/>
    <w:rsid w:val="00FC45DD"/>
    <w:rsid w:val="00FC707E"/>
    <w:rsid w:val="00FC76E5"/>
    <w:rsid w:val="00FD0B0A"/>
    <w:rsid w:val="00FD0BCD"/>
    <w:rsid w:val="00FD3A4F"/>
    <w:rsid w:val="00FD7637"/>
    <w:rsid w:val="00FD7BBA"/>
    <w:rsid w:val="00FE0005"/>
    <w:rsid w:val="00FE070C"/>
    <w:rsid w:val="00FE09F8"/>
    <w:rsid w:val="00FE256F"/>
    <w:rsid w:val="00FE25CC"/>
    <w:rsid w:val="00FE65A4"/>
    <w:rsid w:val="00FE70F2"/>
    <w:rsid w:val="00FF0401"/>
    <w:rsid w:val="00FF1A69"/>
    <w:rsid w:val="00FF2FB9"/>
    <w:rsid w:val="00FF3551"/>
    <w:rsid w:val="00FF37F4"/>
    <w:rsid w:val="00FF3A27"/>
    <w:rsid w:val="00FF41EA"/>
    <w:rsid w:val="00FF43E3"/>
    <w:rsid w:val="00FF4426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4E244"/>
  <w15:chartTrackingRefBased/>
  <w15:docId w15:val="{C7BA12FF-4CFB-4B9B-9DA1-46A606D2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05018"/>
    <w:pPr>
      <w:widowControl w:val="0"/>
      <w:wordWrap w:val="0"/>
      <w:autoSpaceDE w:val="0"/>
      <w:autoSpaceDN w:val="0"/>
      <w:spacing w:after="200" w:line="276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966"/>
    <w:pPr>
      <w:spacing w:after="0" w:line="240" w:lineRule="auto"/>
    </w:pPr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asicParagraph">
    <w:name w:val="[Basic Paragraph]"/>
    <w:basedOn w:val="a"/>
    <w:uiPriority w:val="99"/>
    <w:rsid w:val="00903966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3966"/>
    <w:rPr>
      <w:szCs w:val="20"/>
    </w:rPr>
  </w:style>
  <w:style w:type="paragraph" w:styleId="a5">
    <w:name w:val="footer"/>
    <w:basedOn w:val="a"/>
    <w:link w:val="Char0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3966"/>
    <w:rPr>
      <w:szCs w:val="20"/>
    </w:rPr>
  </w:style>
  <w:style w:type="paragraph" w:styleId="a6">
    <w:name w:val="List Paragraph"/>
    <w:basedOn w:val="a"/>
    <w:uiPriority w:val="34"/>
    <w:qFormat/>
    <w:rsid w:val="00903966"/>
    <w:pPr>
      <w:ind w:leftChars="400" w:left="800"/>
    </w:pPr>
  </w:style>
  <w:style w:type="paragraph" w:customStyle="1" w:styleId="a7">
    <w:name w:val="바탕글"/>
    <w:basedOn w:val="a"/>
    <w:rsid w:val="00903966"/>
    <w:pPr>
      <w:snapToGrid w:val="0"/>
      <w:spacing w:after="0" w:line="384" w:lineRule="auto"/>
    </w:pPr>
    <w:rPr>
      <w:rFonts w:ascii="굴림" w:eastAsia="굴림" w:hAnsi="굴림" w:cs="굴림"/>
      <w:color w:val="000000"/>
      <w:kern w:val="0"/>
    </w:rPr>
  </w:style>
  <w:style w:type="paragraph" w:customStyle="1" w:styleId="2">
    <w:name w:val="개요 2"/>
    <w:basedOn w:val="a"/>
    <w:rsid w:val="00A33EA3"/>
    <w:pPr>
      <w:snapToGrid w:val="0"/>
      <w:spacing w:after="0" w:line="384" w:lineRule="auto"/>
      <w:ind w:left="400"/>
      <w:textAlignment w:val="baseline"/>
      <w:outlineLvl w:val="2"/>
    </w:pPr>
    <w:rPr>
      <w:rFonts w:ascii="바탕" w:eastAsia="굴림" w:hAnsi="굴림" w:cs="굴림"/>
      <w:color w:val="000000"/>
      <w:kern w:val="0"/>
    </w:rPr>
  </w:style>
  <w:style w:type="paragraph" w:customStyle="1" w:styleId="3">
    <w:name w:val="개요 3"/>
    <w:basedOn w:val="a"/>
    <w:rsid w:val="00A33EA3"/>
    <w:pPr>
      <w:snapToGrid w:val="0"/>
      <w:spacing w:after="0" w:line="384" w:lineRule="auto"/>
      <w:ind w:left="600"/>
      <w:textAlignment w:val="baseline"/>
      <w:outlineLvl w:val="3"/>
    </w:pPr>
    <w:rPr>
      <w:rFonts w:ascii="바탕" w:eastAsia="굴림" w:hAnsi="굴림" w:cs="굴림"/>
      <w:color w:val="000000"/>
      <w:kern w:val="0"/>
    </w:rPr>
  </w:style>
  <w:style w:type="paragraph" w:styleId="a8">
    <w:name w:val="Balloon Text"/>
    <w:basedOn w:val="a"/>
    <w:link w:val="Char1"/>
    <w:uiPriority w:val="99"/>
    <w:semiHidden/>
    <w:unhideWhenUsed/>
    <w:rsid w:val="003461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61E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654D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0">
    <w:name w:val="s0"/>
    <w:rsid w:val="00A408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table" w:customStyle="1" w:styleId="1">
    <w:name w:val="표 구분선1"/>
    <w:basedOn w:val="a1"/>
    <w:next w:val="a3"/>
    <w:uiPriority w:val="39"/>
    <w:rsid w:val="00591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3"/>
    <w:uiPriority w:val="39"/>
    <w:rsid w:val="000C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6164D2"/>
    <w:pPr>
      <w:spacing w:after="160" w:line="256" w:lineRule="auto"/>
      <w:textAlignment w:val="baseline"/>
    </w:pPr>
    <w:rPr>
      <w:rFonts w:ascii="맑은 고딕" w:eastAsia="굴림" w:hAnsi="굴림" w:cs="굴림"/>
      <w:color w:val="000000"/>
      <w:kern w:val="0"/>
    </w:rPr>
  </w:style>
  <w:style w:type="table" w:customStyle="1" w:styleId="30">
    <w:name w:val="표 구분선3"/>
    <w:basedOn w:val="a1"/>
    <w:next w:val="a3"/>
    <w:uiPriority w:val="39"/>
    <w:rsid w:val="0015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765A2"/>
    <w:rPr>
      <w:color w:val="808080"/>
    </w:rPr>
  </w:style>
  <w:style w:type="table" w:customStyle="1" w:styleId="4">
    <w:name w:val="표 구분선4"/>
    <w:basedOn w:val="a1"/>
    <w:next w:val="a3"/>
    <w:uiPriority w:val="59"/>
    <w:rsid w:val="003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3"/>
    <w:uiPriority w:val="59"/>
    <w:rsid w:val="008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txt">
    <w:name w:val="word_txt"/>
    <w:basedOn w:val="a0"/>
    <w:rsid w:val="008A6281"/>
  </w:style>
  <w:style w:type="character" w:customStyle="1" w:styleId="uworddic2">
    <w:name w:val="u_word_dic2"/>
    <w:basedOn w:val="a0"/>
    <w:rsid w:val="008A6281"/>
  </w:style>
  <w:style w:type="paragraph" w:styleId="ab">
    <w:name w:val="caption"/>
    <w:basedOn w:val="a"/>
    <w:next w:val="a"/>
    <w:uiPriority w:val="35"/>
    <w:unhideWhenUsed/>
    <w:qFormat/>
    <w:rsid w:val="002F7A93"/>
    <w:rPr>
      <w:b/>
      <w:bCs/>
    </w:rPr>
  </w:style>
  <w:style w:type="table" w:customStyle="1" w:styleId="6">
    <w:name w:val="표 구분선6"/>
    <w:basedOn w:val="a1"/>
    <w:next w:val="a3"/>
    <w:uiPriority w:val="59"/>
    <w:rsid w:val="00243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3"/>
    <w:uiPriority w:val="5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표 구분선8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표 구분선9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표 구분선22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0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표 구분선23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본문1"/>
    <w:basedOn w:val="a"/>
    <w:qFormat/>
    <w:rsid w:val="00963BB7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character" w:styleId="ac">
    <w:name w:val="Hyperlink"/>
    <w:basedOn w:val="a0"/>
    <w:uiPriority w:val="99"/>
    <w:unhideWhenUsed/>
    <w:rsid w:val="00963BB7"/>
    <w:rPr>
      <w:color w:val="8F8F8F" w:themeColor="hyperlink"/>
      <w:u w:val="single"/>
    </w:rPr>
  </w:style>
  <w:style w:type="character" w:customStyle="1" w:styleId="13">
    <w:name w:val="확인되지 않은 멘션1"/>
    <w:basedOn w:val="a0"/>
    <w:uiPriority w:val="99"/>
    <w:semiHidden/>
    <w:unhideWhenUsed/>
    <w:rsid w:val="00963BB7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963BB7"/>
    <w:rPr>
      <w:i w:val="0"/>
      <w:iCs w:val="0"/>
    </w:rPr>
  </w:style>
  <w:style w:type="paragraph" w:customStyle="1" w:styleId="ttxt5">
    <w:name w:val="t_txt5"/>
    <w:basedOn w:val="a"/>
    <w:rsid w:val="003C004A"/>
    <w:pPr>
      <w:widowControl/>
      <w:wordWrap/>
      <w:autoSpaceDE/>
      <w:autoSpaceDN/>
      <w:spacing w:after="240" w:line="375" w:lineRule="atLeast"/>
      <w:textAlignment w:val="bottom"/>
    </w:pPr>
    <w:rPr>
      <w:rFonts w:ascii="inherit" w:eastAsia="굴림" w:hAnsi="inherit" w:cs="굴림"/>
      <w:color w:val="2F2F2F"/>
      <w:kern w:val="0"/>
      <w:sz w:val="21"/>
      <w:szCs w:val="21"/>
    </w:rPr>
  </w:style>
  <w:style w:type="paragraph" w:styleId="ae">
    <w:name w:val="endnote text"/>
    <w:basedOn w:val="a"/>
    <w:link w:val="Char2"/>
    <w:uiPriority w:val="99"/>
    <w:semiHidden/>
    <w:unhideWhenUsed/>
    <w:rsid w:val="004C23DC"/>
    <w:pPr>
      <w:snapToGrid w:val="0"/>
      <w:jc w:val="left"/>
    </w:pPr>
  </w:style>
  <w:style w:type="character" w:customStyle="1" w:styleId="Char2">
    <w:name w:val="미주 텍스트 Char"/>
    <w:basedOn w:val="a0"/>
    <w:link w:val="ae"/>
    <w:uiPriority w:val="99"/>
    <w:semiHidden/>
    <w:rsid w:val="004C23DC"/>
    <w:rPr>
      <w:szCs w:val="20"/>
    </w:rPr>
  </w:style>
  <w:style w:type="character" w:styleId="af">
    <w:name w:val="endnote reference"/>
    <w:basedOn w:val="a0"/>
    <w:uiPriority w:val="99"/>
    <w:semiHidden/>
    <w:unhideWhenUsed/>
    <w:rsid w:val="004C23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2316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7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489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8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93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8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21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260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46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2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2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144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092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967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078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715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1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9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56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05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0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2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502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28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46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93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901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893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17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74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395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948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019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5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7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9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  <w:divsChild>
                                        <w:div w:id="16040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250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330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30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0487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694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5227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11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1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4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2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6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11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26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9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1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1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7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21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17">
          <w:marLeft w:val="576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290">
          <w:marLeft w:val="576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357">
          <w:marLeft w:val="57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74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25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1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10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2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8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7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34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51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2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93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1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80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명언">
  <a:themeElements>
    <a:clrScheme name="명언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명언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명언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78D8-6652-4A0A-94F7-AA498DA4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WOOSUNG KIM</dc:creator>
  <cp:keywords/>
  <dc:description/>
  <cp:lastModifiedBy>정원준</cp:lastModifiedBy>
  <cp:revision>1147</cp:revision>
  <cp:lastPrinted>2019-08-19T01:27:00Z</cp:lastPrinted>
  <dcterms:created xsi:type="dcterms:W3CDTF">2023-05-16T00:38:00Z</dcterms:created>
  <dcterms:modified xsi:type="dcterms:W3CDTF">2023-05-23T08:02:00Z</dcterms:modified>
</cp:coreProperties>
</file>