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CC" w:rsidRPr="00B42ACC" w:rsidRDefault="00B42ACC" w:rsidP="00B42ACC">
      <w:pPr>
        <w:widowControl/>
        <w:jc w:val="center"/>
        <w:rPr>
          <w:rFonts w:ascii="等线" w:eastAsia="等线" w:hAnsi="等线" w:cs="Helvetica"/>
          <w:color w:val="393939"/>
          <w:kern w:val="0"/>
          <w:szCs w:val="21"/>
        </w:rPr>
      </w:pPr>
      <w:bookmarkStart w:id="0" w:name="_GoBack"/>
      <w:r w:rsidRPr="00B42ACC">
        <w:rPr>
          <w:rFonts w:ascii="等线" w:eastAsia="等线" w:hAnsi="等线" w:cs="Helvetica" w:hint="eastAsia"/>
          <w:color w:val="393939"/>
          <w:kern w:val="0"/>
          <w:sz w:val="32"/>
          <w:szCs w:val="32"/>
        </w:rPr>
        <w:t>网络</w:t>
      </w:r>
      <w:r w:rsidRPr="00B42ACC">
        <w:rPr>
          <w:rFonts w:ascii="等线" w:eastAsia="等线" w:hAnsi="等线" w:cs="Helvetica" w:hint="eastAsia"/>
          <w:color w:val="393939"/>
          <w:kern w:val="0"/>
          <w:sz w:val="32"/>
          <w:szCs w:val="32"/>
        </w:rPr>
        <w:t>条件检测</w:t>
      </w:r>
      <w:r w:rsidRPr="00B42ACC">
        <w:rPr>
          <w:rFonts w:ascii="等线" w:eastAsia="等线" w:hAnsi="等线" w:cs="Helvetica" w:hint="eastAsia"/>
          <w:color w:val="393939"/>
          <w:kern w:val="0"/>
          <w:sz w:val="32"/>
          <w:szCs w:val="32"/>
        </w:rPr>
        <w:t>说明文档</w:t>
      </w:r>
    </w:p>
    <w:bookmarkEnd w:id="0"/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 w:val="24"/>
          <w:szCs w:val="24"/>
        </w:rPr>
      </w:pPr>
      <w:r w:rsidRPr="00B42ACC">
        <w:rPr>
          <w:rFonts w:ascii="等线" w:eastAsia="等线" w:hAnsi="等线" w:cs="Helvetica" w:hint="eastAsia"/>
          <w:color w:val="393939"/>
          <w:kern w:val="0"/>
          <w:szCs w:val="21"/>
        </w:rPr>
        <w:t>所需物品：</w:t>
      </w:r>
    </w:p>
    <w:p w:rsidR="00B42ACC" w:rsidRPr="00B42ACC" w:rsidRDefault="00B42ACC" w:rsidP="00B42AC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一台PC机（建议笔记本，台式机也行，需要有Administrator权限）</w:t>
      </w:r>
    </w:p>
    <w:p w:rsidR="00B42ACC" w:rsidRPr="00B42ACC" w:rsidRDefault="00B42ACC" w:rsidP="00B42AC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一根已经连接到当地（所在地区的，所在店面里）的路由器或交换机里的网线</w:t>
      </w:r>
    </w:p>
    <w:p w:rsidR="00B42ACC" w:rsidRPr="00B42ACC" w:rsidRDefault="00B42ACC" w:rsidP="00B42AC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确保路由器或者交换机可以连接到互联网</w:t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Cs w:val="21"/>
        </w:rPr>
        <w:t>连接操作：</w:t>
      </w:r>
    </w:p>
    <w:p w:rsidR="00B42ACC" w:rsidRPr="00B42ACC" w:rsidRDefault="00B42ACC" w:rsidP="00B42AC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将网线连接到PC机上，确保PC机上有网操作（在浏览器上打开</w:t>
      </w:r>
      <w:proofErr w:type="gramStart"/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数拓官网</w:t>
      </w:r>
      <w:proofErr w:type="gramEnd"/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，百度，新浪，google，</w:t>
      </w:r>
      <w:proofErr w:type="spellStart"/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facebook</w:t>
      </w:r>
      <w:proofErr w:type="spellEnd"/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等等，</w:t>
      </w:r>
      <w:proofErr w:type="gramStart"/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调试看</w:t>
      </w:r>
      <w:proofErr w:type="gramEnd"/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是否都可以打开），若存在无网（无法打开界面）情况，请与当地网络管理员联系。</w:t>
      </w:r>
    </w:p>
    <w:p w:rsidR="00B42ACC" w:rsidRPr="00B42ACC" w:rsidRDefault="00B42ACC" w:rsidP="00B42AC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请在浏览器上打开</w:t>
      </w:r>
      <w:hyperlink r:id="rId5" w:history="1">
        <w:r w:rsidRPr="00B42ACC">
          <w:rPr>
            <w:rFonts w:ascii="等线" w:eastAsia="等线" w:hAnsi="等线" w:cs="Helvetica" w:hint="eastAsia"/>
            <w:color w:val="0000FF"/>
            <w:kern w:val="0"/>
            <w:sz w:val="18"/>
            <w:szCs w:val="18"/>
            <w:u w:val="single"/>
          </w:rPr>
          <w:t>http://dslookup.instwall.com/</w:t>
        </w:r>
      </w:hyperlink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 、 </w:t>
      </w:r>
      <w:hyperlink r:id="rId6" w:history="1">
        <w:r w:rsidRPr="00B42ACC">
          <w:rPr>
            <w:rFonts w:ascii="等线" w:eastAsia="等线" w:hAnsi="等线" w:cs="Helvetica" w:hint="eastAsia"/>
            <w:color w:val="0000FF"/>
            <w:kern w:val="0"/>
            <w:sz w:val="18"/>
            <w:szCs w:val="18"/>
            <w:u w:val="single"/>
          </w:rPr>
          <w:t>http://dslookup.instwall.com:20060</w:t>
        </w:r>
      </w:hyperlink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 和</w:t>
      </w:r>
      <w:hyperlink r:id="rId7" w:history="1">
        <w:r w:rsidRPr="00B42ACC">
          <w:rPr>
            <w:rFonts w:ascii="等线" w:eastAsia="等线" w:hAnsi="等线" w:cs="Helvetica" w:hint="eastAsia"/>
            <w:color w:val="0000FF"/>
            <w:kern w:val="0"/>
            <w:sz w:val="18"/>
            <w:szCs w:val="18"/>
            <w:u w:val="single"/>
          </w:rPr>
          <w:t>http://dslookup.instwall.com:20061</w:t>
        </w:r>
      </w:hyperlink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 界面，打开界面如下</w:t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22415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18630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0554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可以明确看到，浏览器上返回ok的字样，说明访问正常，如果不能正确打开，请于当地网络管理员联系。</w:t>
      </w:r>
    </w:p>
    <w:p w:rsidR="00B42ACC" w:rsidRPr="00B42ACC" w:rsidRDefault="00B42ACC" w:rsidP="00B42AC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请在浏览器上打开 </w:t>
      </w:r>
      <w:hyperlink r:id="rId11" w:history="1">
        <w:r w:rsidRPr="00B42ACC">
          <w:rPr>
            <w:rFonts w:ascii="等线" w:eastAsia="等线" w:hAnsi="等线" w:cs="Helvetica" w:hint="eastAsia"/>
            <w:color w:val="0000FF"/>
            <w:kern w:val="0"/>
            <w:sz w:val="18"/>
            <w:szCs w:val="18"/>
            <w:u w:val="single"/>
          </w:rPr>
          <w:t>http://dscloud.instwall.com</w:t>
        </w:r>
      </w:hyperlink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 和 </w:t>
      </w:r>
      <w:hyperlink r:id="rId12" w:history="1">
        <w:r w:rsidRPr="00B42ACC">
          <w:rPr>
            <w:rFonts w:ascii="等线" w:eastAsia="等线" w:hAnsi="等线" w:cs="Helvetica" w:hint="eastAsia"/>
            <w:color w:val="0000FF"/>
            <w:kern w:val="0"/>
            <w:sz w:val="18"/>
            <w:szCs w:val="18"/>
            <w:u w:val="single"/>
          </w:rPr>
          <w:t>https://dscloud.instwall.com/api/json</w:t>
        </w:r>
      </w:hyperlink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打开界面如下展示的一样</w:t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29927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17545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若该页面无法打开，请联系网络管理员</w:t>
      </w:r>
    </w:p>
    <w:p w:rsidR="00B42ACC" w:rsidRPr="00B42ACC" w:rsidRDefault="00B42ACC" w:rsidP="00B42AC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请在浏览器上打开</w:t>
      </w:r>
      <w:hyperlink r:id="rId15" w:history="1">
        <w:r w:rsidRPr="00B42ACC">
          <w:rPr>
            <w:rFonts w:ascii="等线" w:eastAsia="等线" w:hAnsi="等线" w:cs="Helvetica" w:hint="eastAsia"/>
            <w:color w:val="0000FF"/>
            <w:kern w:val="0"/>
            <w:sz w:val="18"/>
            <w:szCs w:val="18"/>
            <w:u w:val="single"/>
          </w:rPr>
          <w:t>https://dsauth.instwall.com</w:t>
        </w:r>
      </w:hyperlink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 和 ，界面如下</w:t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9089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如果正确打开，说明通往该节点的网络正常，否则，请联系网络管理员。</w:t>
      </w:r>
    </w:p>
    <w:p w:rsidR="00B42ACC" w:rsidRPr="00B42ACC" w:rsidRDefault="00B42ACC" w:rsidP="00B42AC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在浏览器打开</w:t>
      </w:r>
      <w:hyperlink r:id="rId17" w:history="1">
        <w:r w:rsidRPr="00B42ACC">
          <w:rPr>
            <w:rFonts w:ascii="等线" w:eastAsia="等线" w:hAnsi="等线" w:cs="Helvetica" w:hint="eastAsia"/>
            <w:color w:val="0000FF"/>
            <w:kern w:val="0"/>
            <w:sz w:val="18"/>
            <w:szCs w:val="18"/>
            <w:u w:val="single"/>
          </w:rPr>
          <w:t>http://oss-cn-hangzhou.aliyuncs.com</w:t>
        </w:r>
      </w:hyperlink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 链接出现以下页面，属于访问正常。</w:t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1621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若没有出现以上页面，网络可能有问题，请联系网络管理人员。</w:t>
      </w:r>
    </w:p>
    <w:p w:rsidR="00B42ACC" w:rsidRPr="00B42ACC" w:rsidRDefault="00B42ACC" w:rsidP="00B42ACC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安装telnet命令，windows本身是带有telnet命令的，开启即可，这里，</w:t>
      </w:r>
      <w:proofErr w:type="gramStart"/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数拓提供</w:t>
      </w:r>
      <w:proofErr w:type="gramEnd"/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一个免安装的telnet工具（http://www.instwall.com/apk/telnet.exe），双击即可，界面展示如下</w:t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34264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在里面依次输入open dim.instwall.com 5222 和 open dim.instwall.com 443 回车</w:t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3430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这里需要等待1-3分钟，等待该命令的返回结果</w:t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3416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000000"/>
          <w:kern w:val="0"/>
          <w:szCs w:val="21"/>
        </w:rPr>
      </w:pPr>
      <w:r w:rsidRPr="00B42ACC">
        <w:rPr>
          <w:rFonts w:ascii="等线" w:eastAsia="等线" w:hAnsi="等线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35560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如果出现以下界面说明访问正常</w:t>
      </w:r>
    </w:p>
    <w:p w:rsidR="00B42ACC" w:rsidRPr="00B42ACC" w:rsidRDefault="00B42ACC" w:rsidP="00B42ACC">
      <w:pPr>
        <w:widowControl/>
        <w:jc w:val="left"/>
        <w:rPr>
          <w:rFonts w:ascii="等线" w:eastAsia="等线" w:hAnsi="等线" w:cs="Helvetica"/>
          <w:color w:val="393939"/>
          <w:kern w:val="0"/>
          <w:szCs w:val="21"/>
        </w:rPr>
      </w:pPr>
      <w:r w:rsidRPr="00B42ACC">
        <w:rPr>
          <w:rFonts w:ascii="等线" w:eastAsia="等线" w:hAnsi="等线" w:cs="Helvetica" w:hint="eastAsia"/>
          <w:color w:val="393939"/>
          <w:kern w:val="0"/>
          <w:sz w:val="18"/>
          <w:szCs w:val="18"/>
        </w:rPr>
        <w:t>如果出现“不能打开到主机的连接，在端口5222：连接失败” 或 “不能打开到主机的连接，在端口443：连接失败”的字段，说明连接失败，出现失败情况后，请联系当地管理员</w:t>
      </w:r>
    </w:p>
    <w:p w:rsidR="005C008C" w:rsidRPr="00B42ACC" w:rsidRDefault="00B42ACC" w:rsidP="00B42ACC">
      <w:pPr>
        <w:rPr>
          <w:rFonts w:ascii="等线" w:eastAsia="等线" w:hAnsi="等线"/>
        </w:rPr>
      </w:pPr>
    </w:p>
    <w:sectPr w:rsidR="005C008C" w:rsidRPr="00B4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FB8"/>
    <w:multiLevelType w:val="multilevel"/>
    <w:tmpl w:val="50DEE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B3733"/>
    <w:multiLevelType w:val="multilevel"/>
    <w:tmpl w:val="9F68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A4DAB"/>
    <w:multiLevelType w:val="multilevel"/>
    <w:tmpl w:val="D5D85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D0FE9"/>
    <w:multiLevelType w:val="multilevel"/>
    <w:tmpl w:val="3026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C3916"/>
    <w:multiLevelType w:val="multilevel"/>
    <w:tmpl w:val="878A2F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67E4B"/>
    <w:multiLevelType w:val="multilevel"/>
    <w:tmpl w:val="CF604A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60117"/>
    <w:multiLevelType w:val="multilevel"/>
    <w:tmpl w:val="1A0230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77C5F"/>
    <w:multiLevelType w:val="multilevel"/>
    <w:tmpl w:val="59300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6616E"/>
    <w:multiLevelType w:val="multilevel"/>
    <w:tmpl w:val="2460E5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07F67"/>
    <w:multiLevelType w:val="multilevel"/>
    <w:tmpl w:val="DF3A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3E3495"/>
    <w:multiLevelType w:val="multilevel"/>
    <w:tmpl w:val="DA98B6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403E1"/>
    <w:multiLevelType w:val="multilevel"/>
    <w:tmpl w:val="E660B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CC"/>
    <w:rsid w:val="000C7375"/>
    <w:rsid w:val="0021538F"/>
    <w:rsid w:val="00B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61B6"/>
  <w15:chartTrackingRefBased/>
  <w15:docId w15:val="{0882D45A-8DDB-4F9A-99A2-49F7BEC8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2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1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9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21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2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3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0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8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73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7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0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53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6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5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1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7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0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8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8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4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dslookup.instwall.com:20061/" TargetMode="External"/><Relationship Id="rId12" Type="http://schemas.openxmlformats.org/officeDocument/2006/relationships/hyperlink" Target="https://dscloud.instwall.com/api/json" TargetMode="External"/><Relationship Id="rId17" Type="http://schemas.openxmlformats.org/officeDocument/2006/relationships/hyperlink" Target="http://oss-cn-hangzhou.aliyunc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dslookup.instwall.com:20060/" TargetMode="External"/><Relationship Id="rId11" Type="http://schemas.openxmlformats.org/officeDocument/2006/relationships/hyperlink" Target="http://dscloud.instwall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slookup.instwall.com/" TargetMode="External"/><Relationship Id="rId15" Type="http://schemas.openxmlformats.org/officeDocument/2006/relationships/hyperlink" Target="https://dsauth.instwall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guowenbo</dc:creator>
  <cp:keywords/>
  <dc:description/>
  <cp:lastModifiedBy>guowenbo</cp:lastModifiedBy>
  <cp:revision>1</cp:revision>
  <dcterms:created xsi:type="dcterms:W3CDTF">2019-10-12T02:48:00Z</dcterms:created>
  <dcterms:modified xsi:type="dcterms:W3CDTF">2019-10-12T02:51:00Z</dcterms:modified>
</cp:coreProperties>
</file>