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A49A3" w14:textId="77777777" w:rsidR="00613474" w:rsidRPr="009E4B05" w:rsidRDefault="00C1547D">
      <w:pPr>
        <w:jc w:val="center"/>
        <w:rPr>
          <w:rFonts w:ascii="等线" w:eastAsia="等线" w:hAnsi="等线"/>
          <w:sz w:val="28"/>
          <w:szCs w:val="28"/>
        </w:rPr>
      </w:pPr>
      <w:r w:rsidRPr="009E4B05">
        <w:rPr>
          <w:rFonts w:ascii="等线" w:eastAsia="等线" w:hAnsi="等线"/>
          <w:sz w:val="28"/>
          <w:szCs w:val="28"/>
        </w:rPr>
        <w:t>Player</w:t>
      </w:r>
      <w:r w:rsidRPr="009E4B05">
        <w:rPr>
          <w:rFonts w:ascii="等线" w:eastAsia="等线" w:hAnsi="等线" w:hint="eastAsia"/>
          <w:sz w:val="28"/>
          <w:szCs w:val="28"/>
          <w:lang w:val="zh-CN"/>
        </w:rPr>
        <w:t>联屏网络硬件部署参照文档</w:t>
      </w:r>
    </w:p>
    <w:p w14:paraId="7187BEDD" w14:textId="77777777" w:rsidR="00613474" w:rsidRPr="009E4B05" w:rsidRDefault="00613474">
      <w:pPr>
        <w:spacing w:line="288" w:lineRule="auto"/>
        <w:jc w:val="center"/>
        <w:rPr>
          <w:rFonts w:ascii="等线" w:eastAsia="等线" w:hAnsi="等线"/>
          <w:sz w:val="28"/>
          <w:szCs w:val="28"/>
        </w:rPr>
      </w:pPr>
    </w:p>
    <w:p w14:paraId="6F234D42" w14:textId="77777777" w:rsidR="00613474" w:rsidRPr="009E4B05" w:rsidRDefault="00C1547D">
      <w:pPr>
        <w:spacing w:line="288" w:lineRule="auto"/>
        <w:rPr>
          <w:rFonts w:ascii="等线" w:eastAsia="等线" w:hAnsi="等线"/>
          <w:sz w:val="24"/>
          <w:szCs w:val="24"/>
        </w:rPr>
      </w:pPr>
      <w:r w:rsidRPr="009E4B05">
        <w:rPr>
          <w:rFonts w:ascii="等线" w:eastAsia="等线" w:hAnsi="等线"/>
          <w:sz w:val="24"/>
          <w:szCs w:val="24"/>
        </w:rPr>
        <w:t>1</w:t>
      </w:r>
      <w:r w:rsidRPr="009E4B05">
        <w:rPr>
          <w:rFonts w:ascii="等线" w:eastAsia="等线" w:hAnsi="等线" w:hint="eastAsia"/>
          <w:sz w:val="24"/>
          <w:szCs w:val="24"/>
          <w:lang w:val="zh-CN"/>
        </w:rPr>
        <w:t>、联屏播放</w:t>
      </w:r>
      <w:r w:rsidRPr="009E4B05">
        <w:rPr>
          <w:rFonts w:ascii="等线" w:eastAsia="等线" w:hAnsi="等线"/>
          <w:sz w:val="24"/>
          <w:szCs w:val="24"/>
        </w:rPr>
        <w:t>——</w:t>
      </w:r>
      <w:r w:rsidRPr="009E4B05">
        <w:rPr>
          <w:rFonts w:ascii="等线" w:eastAsia="等线" w:hAnsi="等线" w:hint="eastAsia"/>
          <w:sz w:val="24"/>
          <w:szCs w:val="24"/>
          <w:lang w:val="zh-CN"/>
        </w:rPr>
        <w:t>网络路由基本功能指标</w:t>
      </w:r>
    </w:p>
    <w:p w14:paraId="3857C401" w14:textId="77777777" w:rsidR="00613474" w:rsidRPr="009E4B05" w:rsidRDefault="00C1547D">
      <w:pPr>
        <w:spacing w:line="288" w:lineRule="auto"/>
        <w:ind w:left="283"/>
        <w:rPr>
          <w:rFonts w:ascii="等线" w:eastAsia="等线" w:hAnsi="等线"/>
          <w:sz w:val="20"/>
          <w:szCs w:val="20"/>
        </w:rPr>
      </w:pPr>
      <w:r w:rsidRPr="009E4B05">
        <w:rPr>
          <w:rFonts w:ascii="等线" w:eastAsia="等线" w:hAnsi="等线"/>
          <w:sz w:val="20"/>
          <w:szCs w:val="20"/>
        </w:rPr>
        <w:t>1.</w:t>
      </w:r>
      <w:r w:rsidRPr="009E4B05">
        <w:rPr>
          <w:rFonts w:ascii="等线" w:eastAsia="等线" w:hAnsi="等线" w:hint="eastAsia"/>
          <w:sz w:val="20"/>
          <w:szCs w:val="20"/>
        </w:rPr>
        <w:t>路由器</w:t>
      </w:r>
      <w:r w:rsidRPr="009E4B05">
        <w:rPr>
          <w:rFonts w:ascii="等线" w:eastAsia="等线" w:hAnsi="等线"/>
          <w:sz w:val="20"/>
          <w:szCs w:val="20"/>
        </w:rPr>
        <w:t>\</w:t>
      </w:r>
      <w:r w:rsidRPr="009E4B05">
        <w:rPr>
          <w:rFonts w:ascii="等线" w:eastAsia="等线" w:hAnsi="等线" w:hint="eastAsia"/>
          <w:sz w:val="20"/>
          <w:szCs w:val="20"/>
          <w:lang w:val="zh-CN"/>
        </w:rPr>
        <w:t>交换机</w:t>
      </w:r>
      <w:r w:rsidRPr="009E4B05">
        <w:rPr>
          <w:rFonts w:ascii="等线" w:eastAsia="等线" w:hAnsi="等线"/>
          <w:sz w:val="20"/>
          <w:szCs w:val="20"/>
        </w:rPr>
        <w:t xml:space="preserve"> </w:t>
      </w:r>
      <w:r w:rsidRPr="009E4B05">
        <w:rPr>
          <w:rFonts w:ascii="等线" w:eastAsia="等线" w:hAnsi="等线" w:hint="eastAsia"/>
          <w:sz w:val="20"/>
          <w:szCs w:val="20"/>
          <w:lang w:val="zh-CN"/>
        </w:rPr>
        <w:t>必须支持所有设备同一网段下工作</w:t>
      </w:r>
    </w:p>
    <w:p w14:paraId="1A072AEA" w14:textId="77777777" w:rsidR="00613474" w:rsidRPr="009E4B05" w:rsidRDefault="00C1547D">
      <w:pPr>
        <w:spacing w:line="288" w:lineRule="auto"/>
        <w:ind w:left="283"/>
        <w:rPr>
          <w:rFonts w:ascii="等线" w:eastAsia="等线" w:hAnsi="等线"/>
          <w:sz w:val="20"/>
          <w:szCs w:val="20"/>
        </w:rPr>
      </w:pPr>
      <w:r w:rsidRPr="009E4B05">
        <w:rPr>
          <w:rFonts w:ascii="等线" w:eastAsia="等线" w:hAnsi="等线"/>
          <w:sz w:val="20"/>
          <w:szCs w:val="20"/>
        </w:rPr>
        <w:t>2.</w:t>
      </w:r>
      <w:r w:rsidRPr="009E4B05">
        <w:rPr>
          <w:rFonts w:ascii="等线" w:eastAsia="等线" w:hAnsi="等线" w:hint="eastAsia"/>
          <w:sz w:val="20"/>
          <w:szCs w:val="20"/>
          <w:lang w:val="zh-CN"/>
        </w:rPr>
        <w:t>保证所有设备必须可以互相</w:t>
      </w:r>
      <w:r w:rsidRPr="009E4B05">
        <w:rPr>
          <w:rFonts w:ascii="等线" w:eastAsia="等线" w:hAnsi="等线"/>
          <w:sz w:val="20"/>
          <w:szCs w:val="20"/>
        </w:rPr>
        <w:t>ping</w:t>
      </w:r>
      <w:r w:rsidRPr="009E4B05">
        <w:rPr>
          <w:rFonts w:ascii="等线" w:eastAsia="等线" w:hAnsi="等线" w:hint="eastAsia"/>
          <w:sz w:val="20"/>
          <w:szCs w:val="20"/>
        </w:rPr>
        <w:t>通</w:t>
      </w:r>
    </w:p>
    <w:p w14:paraId="2006109A" w14:textId="77777777" w:rsidR="00613474" w:rsidRPr="009E4B05" w:rsidRDefault="00C1547D">
      <w:pPr>
        <w:spacing w:line="288" w:lineRule="auto"/>
        <w:ind w:left="283"/>
        <w:rPr>
          <w:rFonts w:ascii="等线" w:eastAsia="等线" w:hAnsi="等线"/>
          <w:sz w:val="20"/>
          <w:szCs w:val="20"/>
        </w:rPr>
      </w:pPr>
      <w:r w:rsidRPr="009E4B05">
        <w:rPr>
          <w:rFonts w:ascii="等线" w:eastAsia="等线" w:hAnsi="等线"/>
          <w:sz w:val="20"/>
          <w:szCs w:val="20"/>
        </w:rPr>
        <w:t>3.</w:t>
      </w:r>
      <w:r w:rsidRPr="009E4B05">
        <w:rPr>
          <w:rFonts w:ascii="等线" w:eastAsia="等线" w:hAnsi="等线" w:hint="eastAsia"/>
          <w:sz w:val="20"/>
          <w:szCs w:val="20"/>
        </w:rPr>
        <w:t>路由器</w:t>
      </w:r>
      <w:r w:rsidRPr="009E4B05">
        <w:rPr>
          <w:rFonts w:ascii="等线" w:eastAsia="等线" w:hAnsi="等线"/>
          <w:sz w:val="20"/>
          <w:szCs w:val="20"/>
        </w:rPr>
        <w:t>\</w:t>
      </w:r>
      <w:r w:rsidRPr="009E4B05">
        <w:rPr>
          <w:rFonts w:ascii="等线" w:eastAsia="等线" w:hAnsi="等线" w:hint="eastAsia"/>
          <w:sz w:val="20"/>
          <w:szCs w:val="20"/>
          <w:lang w:val="zh-CN"/>
        </w:rPr>
        <w:t>交换机</w:t>
      </w:r>
      <w:r w:rsidRPr="009E4B05">
        <w:rPr>
          <w:rFonts w:ascii="等线" w:eastAsia="等线" w:hAnsi="等线"/>
          <w:sz w:val="20"/>
          <w:szCs w:val="20"/>
        </w:rPr>
        <w:t xml:space="preserve"> </w:t>
      </w:r>
      <w:r w:rsidRPr="009E4B05">
        <w:rPr>
          <w:rFonts w:ascii="等线" w:eastAsia="等线" w:hAnsi="等线" w:hint="eastAsia"/>
          <w:sz w:val="20"/>
          <w:szCs w:val="20"/>
          <w:lang w:val="zh-CN"/>
        </w:rPr>
        <w:t>必须支持局域网多播</w:t>
      </w:r>
    </w:p>
    <w:p w14:paraId="23B7A343" w14:textId="77777777" w:rsidR="00613474" w:rsidRPr="009E4B05" w:rsidRDefault="00C1547D">
      <w:pPr>
        <w:spacing w:line="288" w:lineRule="auto"/>
        <w:ind w:left="283"/>
        <w:rPr>
          <w:rFonts w:ascii="等线" w:eastAsia="等线" w:hAnsi="等线"/>
          <w:sz w:val="20"/>
          <w:szCs w:val="20"/>
        </w:rPr>
      </w:pPr>
      <w:r w:rsidRPr="009E4B05">
        <w:rPr>
          <w:rFonts w:ascii="等线" w:eastAsia="等线" w:hAnsi="等线"/>
          <w:sz w:val="20"/>
          <w:szCs w:val="20"/>
        </w:rPr>
        <w:t>4.</w:t>
      </w:r>
      <w:r w:rsidRPr="009E4B05">
        <w:rPr>
          <w:rFonts w:ascii="等线" w:eastAsia="等线" w:hAnsi="等线" w:hint="eastAsia"/>
          <w:sz w:val="20"/>
          <w:szCs w:val="20"/>
          <w:lang w:val="zh-CN"/>
        </w:rPr>
        <w:t>所有设备必须具备当前网络环境中唯一</w:t>
      </w:r>
      <w:r w:rsidRPr="009E4B05">
        <w:rPr>
          <w:rFonts w:ascii="等线" w:eastAsia="等线" w:hAnsi="等线"/>
          <w:sz w:val="20"/>
          <w:szCs w:val="20"/>
        </w:rPr>
        <w:t>IP(</w:t>
      </w:r>
      <w:r w:rsidRPr="009E4B05">
        <w:rPr>
          <w:rFonts w:ascii="等线" w:eastAsia="等线" w:hAnsi="等线" w:hint="eastAsia"/>
          <w:sz w:val="20"/>
          <w:szCs w:val="20"/>
          <w:lang w:val="zh-CN"/>
        </w:rPr>
        <w:t>手动配置静态</w:t>
      </w:r>
      <w:r w:rsidRPr="009E4B05">
        <w:rPr>
          <w:rFonts w:ascii="等线" w:eastAsia="等线" w:hAnsi="等线"/>
          <w:sz w:val="20"/>
          <w:szCs w:val="20"/>
        </w:rPr>
        <w:t>IP</w:t>
      </w:r>
      <w:r w:rsidRPr="009E4B05">
        <w:rPr>
          <w:rFonts w:ascii="等线" w:eastAsia="等线" w:hAnsi="等线" w:hint="eastAsia"/>
          <w:sz w:val="20"/>
          <w:szCs w:val="20"/>
          <w:lang w:val="zh-CN"/>
        </w:rPr>
        <w:t>情况，需要多次检查和确认设备</w:t>
      </w:r>
      <w:r w:rsidRPr="009E4B05">
        <w:rPr>
          <w:rFonts w:ascii="等线" w:eastAsia="等线" w:hAnsi="等线"/>
          <w:sz w:val="20"/>
          <w:szCs w:val="20"/>
        </w:rPr>
        <w:t>IP</w:t>
      </w:r>
      <w:r w:rsidRPr="009E4B05">
        <w:rPr>
          <w:rFonts w:ascii="等线" w:eastAsia="等线" w:hAnsi="等线" w:hint="eastAsia"/>
          <w:sz w:val="20"/>
          <w:szCs w:val="20"/>
          <w:lang w:val="zh-CN"/>
        </w:rPr>
        <w:t>唯一不冲突</w:t>
      </w:r>
      <w:r w:rsidRPr="009E4B05">
        <w:rPr>
          <w:rFonts w:ascii="等线" w:eastAsia="等线" w:hAnsi="等线"/>
          <w:sz w:val="20"/>
          <w:szCs w:val="20"/>
        </w:rPr>
        <w:t>)</w:t>
      </w:r>
    </w:p>
    <w:p w14:paraId="56FF0779" w14:textId="77777777" w:rsidR="00613474" w:rsidRPr="009E4B05" w:rsidRDefault="00613474">
      <w:pPr>
        <w:spacing w:line="288" w:lineRule="auto"/>
        <w:ind w:left="283"/>
        <w:rPr>
          <w:rFonts w:ascii="等线" w:eastAsia="等线" w:hAnsi="等线"/>
          <w:sz w:val="20"/>
          <w:szCs w:val="20"/>
        </w:rPr>
      </w:pPr>
    </w:p>
    <w:p w14:paraId="10CE8766" w14:textId="77777777" w:rsidR="00613474" w:rsidRPr="009E4B05" w:rsidRDefault="00C1547D">
      <w:pPr>
        <w:spacing w:line="288" w:lineRule="auto"/>
        <w:ind w:left="283"/>
        <w:rPr>
          <w:rFonts w:ascii="等线" w:eastAsia="等线" w:hAnsi="等线"/>
          <w:sz w:val="20"/>
          <w:szCs w:val="20"/>
        </w:rPr>
      </w:pPr>
      <w:r w:rsidRPr="009E4B05">
        <w:rPr>
          <w:rFonts w:ascii="等线" w:eastAsia="等线" w:hAnsi="等线"/>
          <w:sz w:val="20"/>
          <w:szCs w:val="20"/>
        </w:rPr>
        <w:t xml:space="preserve">== </w:t>
      </w:r>
      <w:r w:rsidRPr="009E4B05">
        <w:rPr>
          <w:rFonts w:ascii="等线" w:eastAsia="等线" w:hAnsi="等线" w:hint="eastAsia"/>
          <w:sz w:val="20"/>
          <w:szCs w:val="20"/>
        </w:rPr>
        <w:t>注意</w:t>
      </w:r>
      <w:r w:rsidRPr="009E4B05">
        <w:rPr>
          <w:rFonts w:ascii="等线" w:eastAsia="等线" w:hAnsi="等线"/>
          <w:sz w:val="20"/>
          <w:szCs w:val="20"/>
        </w:rPr>
        <w:t>:</w:t>
      </w:r>
      <w:r w:rsidRPr="009E4B05">
        <w:rPr>
          <w:rFonts w:ascii="等线" w:eastAsia="等线" w:hAnsi="等线" w:hint="eastAsia"/>
          <w:sz w:val="20"/>
          <w:szCs w:val="20"/>
          <w:lang w:val="zh-CN"/>
        </w:rPr>
        <w:t>建议使用下方路由器以保证功能稳定长期可用</w:t>
      </w:r>
      <w:r w:rsidRPr="009E4B05">
        <w:rPr>
          <w:rFonts w:ascii="等线" w:eastAsia="等线" w:hAnsi="等线"/>
          <w:sz w:val="20"/>
          <w:szCs w:val="20"/>
        </w:rPr>
        <w:t xml:space="preserve"> ==</w:t>
      </w:r>
    </w:p>
    <w:p w14:paraId="5E2D10BF" w14:textId="77777777" w:rsidR="00613474" w:rsidRPr="009E4B05" w:rsidRDefault="00613474">
      <w:pPr>
        <w:spacing w:line="288" w:lineRule="auto"/>
        <w:ind w:left="283"/>
        <w:rPr>
          <w:rFonts w:ascii="等线" w:eastAsia="等线" w:hAnsi="等线"/>
          <w:sz w:val="20"/>
          <w:szCs w:val="20"/>
        </w:rPr>
      </w:pPr>
    </w:p>
    <w:p w14:paraId="01E84E2D" w14:textId="77777777" w:rsidR="00613474" w:rsidRPr="009E4B05" w:rsidRDefault="00C1547D">
      <w:pPr>
        <w:spacing w:line="288" w:lineRule="auto"/>
        <w:rPr>
          <w:rFonts w:ascii="等线" w:eastAsia="等线" w:hAnsi="等线"/>
          <w:sz w:val="24"/>
          <w:szCs w:val="24"/>
        </w:rPr>
      </w:pPr>
      <w:r w:rsidRPr="009E4B05">
        <w:rPr>
          <w:rFonts w:ascii="等线" w:eastAsia="等线" w:hAnsi="等线"/>
          <w:sz w:val="24"/>
          <w:szCs w:val="24"/>
        </w:rPr>
        <w:t>2</w:t>
      </w:r>
      <w:r w:rsidRPr="009E4B05">
        <w:rPr>
          <w:rFonts w:ascii="等线" w:eastAsia="等线" w:hAnsi="等线" w:hint="eastAsia"/>
          <w:sz w:val="24"/>
          <w:szCs w:val="24"/>
          <w:lang w:val="zh-CN"/>
        </w:rPr>
        <w:t>、联屏播放</w:t>
      </w:r>
      <w:r w:rsidRPr="009E4B05">
        <w:rPr>
          <w:rFonts w:ascii="等线" w:eastAsia="等线" w:hAnsi="等线"/>
          <w:sz w:val="24"/>
          <w:szCs w:val="24"/>
        </w:rPr>
        <w:t>——</w:t>
      </w:r>
      <w:r w:rsidRPr="009E4B05">
        <w:rPr>
          <w:rFonts w:ascii="等线" w:eastAsia="等线" w:hAnsi="等线" w:hint="eastAsia"/>
          <w:sz w:val="24"/>
          <w:szCs w:val="24"/>
          <w:lang w:val="zh-CN"/>
        </w:rPr>
        <w:t>网线安装要求</w:t>
      </w:r>
    </w:p>
    <w:p w14:paraId="480BBF35" w14:textId="77777777" w:rsidR="00613474" w:rsidRPr="009E4B05" w:rsidRDefault="00C1547D">
      <w:pPr>
        <w:spacing w:line="288" w:lineRule="auto"/>
        <w:ind w:left="283"/>
        <w:rPr>
          <w:rFonts w:ascii="等线" w:eastAsia="等线" w:hAnsi="等线"/>
          <w:sz w:val="20"/>
          <w:szCs w:val="20"/>
        </w:rPr>
      </w:pPr>
      <w:r w:rsidRPr="009E4B05">
        <w:rPr>
          <w:rFonts w:ascii="等线" w:eastAsia="等线" w:hAnsi="等线"/>
          <w:sz w:val="20"/>
          <w:szCs w:val="20"/>
        </w:rPr>
        <w:t xml:space="preserve">1. </w:t>
      </w:r>
      <w:r w:rsidRPr="009E4B05">
        <w:rPr>
          <w:rFonts w:ascii="等线" w:eastAsia="等线" w:hAnsi="等线" w:hint="eastAsia"/>
          <w:sz w:val="20"/>
          <w:szCs w:val="20"/>
          <w:lang w:val="zh-CN"/>
        </w:rPr>
        <w:t>设备必须与主机</w:t>
      </w:r>
      <w:r w:rsidRPr="009E4B05">
        <w:rPr>
          <w:rFonts w:ascii="等线" w:eastAsia="等线" w:hAnsi="等线"/>
          <w:sz w:val="20"/>
          <w:szCs w:val="20"/>
        </w:rPr>
        <w:t>/</w:t>
      </w:r>
      <w:r w:rsidRPr="009E4B05">
        <w:rPr>
          <w:rFonts w:ascii="等线" w:eastAsia="等线" w:hAnsi="等线" w:hint="eastAsia"/>
          <w:sz w:val="20"/>
          <w:szCs w:val="20"/>
          <w:lang w:val="zh-CN"/>
        </w:rPr>
        <w:t>路由器网线接口连接稳定，网线接口连接后，必须固定牢固。避免出现松动，重力，或者碰撞后出现时断时连的状态。</w:t>
      </w:r>
    </w:p>
    <w:p w14:paraId="05B32A34" w14:textId="77777777" w:rsidR="00613474" w:rsidRPr="009E4B05" w:rsidRDefault="00C1547D">
      <w:pPr>
        <w:spacing w:line="288" w:lineRule="auto"/>
        <w:ind w:left="283"/>
        <w:rPr>
          <w:rFonts w:ascii="等线" w:eastAsia="等线" w:hAnsi="等线"/>
          <w:sz w:val="20"/>
          <w:szCs w:val="20"/>
        </w:rPr>
      </w:pPr>
      <w:r w:rsidRPr="009E4B05">
        <w:rPr>
          <w:rFonts w:ascii="等线" w:eastAsia="等线" w:hAnsi="等线"/>
          <w:sz w:val="20"/>
          <w:szCs w:val="20"/>
        </w:rPr>
        <w:t xml:space="preserve">2. </w:t>
      </w:r>
      <w:r w:rsidRPr="009E4B05">
        <w:rPr>
          <w:rFonts w:ascii="等线" w:eastAsia="等线" w:hAnsi="等线" w:hint="eastAsia"/>
          <w:sz w:val="20"/>
          <w:szCs w:val="20"/>
          <w:lang w:val="zh-CN"/>
        </w:rPr>
        <w:t>主机</w:t>
      </w:r>
      <w:r w:rsidRPr="009E4B05">
        <w:rPr>
          <w:rFonts w:ascii="等线" w:eastAsia="等线" w:hAnsi="等线"/>
          <w:sz w:val="20"/>
          <w:szCs w:val="20"/>
        </w:rPr>
        <w:t>/</w:t>
      </w:r>
      <w:r w:rsidRPr="009E4B05">
        <w:rPr>
          <w:rFonts w:ascii="等线" w:eastAsia="等线" w:hAnsi="等线" w:hint="eastAsia"/>
          <w:sz w:val="20"/>
          <w:szCs w:val="20"/>
        </w:rPr>
        <w:t>路由器</w:t>
      </w:r>
      <w:r w:rsidRPr="009E4B05">
        <w:rPr>
          <w:rFonts w:ascii="等线" w:eastAsia="等线" w:hAnsi="等线"/>
          <w:sz w:val="20"/>
          <w:szCs w:val="20"/>
        </w:rPr>
        <w:t xml:space="preserve"> </w:t>
      </w:r>
      <w:r w:rsidRPr="009E4B05">
        <w:rPr>
          <w:rFonts w:ascii="等线" w:eastAsia="等线" w:hAnsi="等线" w:hint="eastAsia"/>
          <w:sz w:val="20"/>
          <w:szCs w:val="20"/>
          <w:lang w:val="zh-CN"/>
        </w:rPr>
        <w:t>与外网通路正常，可以长期稳定访问外网。</w:t>
      </w:r>
    </w:p>
    <w:p w14:paraId="4566BE1E" w14:textId="77777777" w:rsidR="00613474" w:rsidRPr="009E4B05" w:rsidRDefault="00C1547D">
      <w:pPr>
        <w:spacing w:line="288" w:lineRule="auto"/>
        <w:ind w:left="283"/>
        <w:rPr>
          <w:rFonts w:ascii="等线" w:eastAsia="等线" w:hAnsi="等线"/>
          <w:sz w:val="20"/>
          <w:szCs w:val="20"/>
        </w:rPr>
      </w:pPr>
      <w:r w:rsidRPr="009E4B05">
        <w:rPr>
          <w:rFonts w:ascii="等线" w:eastAsia="等线" w:hAnsi="等线"/>
          <w:sz w:val="20"/>
          <w:szCs w:val="20"/>
        </w:rPr>
        <w:t xml:space="preserve">3. </w:t>
      </w:r>
      <w:r w:rsidRPr="009E4B05">
        <w:rPr>
          <w:rFonts w:ascii="等线" w:eastAsia="等线" w:hAnsi="等线" w:hint="eastAsia"/>
          <w:sz w:val="20"/>
          <w:szCs w:val="20"/>
          <w:lang w:val="zh-CN"/>
        </w:rPr>
        <w:t>所有网线部署连接后，必须通过</w:t>
      </w:r>
      <w:proofErr w:type="spellStart"/>
      <w:r w:rsidRPr="009E4B05">
        <w:rPr>
          <w:rFonts w:ascii="等线" w:eastAsia="等线" w:hAnsi="等线"/>
          <w:sz w:val="20"/>
          <w:szCs w:val="20"/>
        </w:rPr>
        <w:t>AutoDebug</w:t>
      </w:r>
      <w:proofErr w:type="spellEnd"/>
      <w:r w:rsidRPr="009E4B05">
        <w:rPr>
          <w:rFonts w:ascii="等线" w:eastAsia="等线" w:hAnsi="等线" w:hint="eastAsia"/>
          <w:sz w:val="20"/>
          <w:szCs w:val="20"/>
          <w:lang w:val="zh-CN"/>
        </w:rPr>
        <w:t>工具进行设备网络检测。确保以下关键点必须满足。</w:t>
      </w:r>
    </w:p>
    <w:p w14:paraId="11986BB4" w14:textId="77777777" w:rsidR="00613474" w:rsidRPr="009E4B05" w:rsidRDefault="00C1547D">
      <w:pPr>
        <w:spacing w:line="288" w:lineRule="auto"/>
        <w:ind w:left="283"/>
        <w:rPr>
          <w:rFonts w:ascii="等线" w:eastAsia="等线" w:hAnsi="等线"/>
          <w:sz w:val="20"/>
          <w:szCs w:val="20"/>
        </w:rPr>
      </w:pPr>
      <w:r w:rsidRPr="009E4B05">
        <w:rPr>
          <w:rFonts w:ascii="等线" w:eastAsia="等线" w:hAnsi="等线"/>
          <w:sz w:val="20"/>
          <w:szCs w:val="20"/>
        </w:rPr>
        <w:t xml:space="preserve">    3.1 </w:t>
      </w:r>
      <w:r w:rsidRPr="009E4B05">
        <w:rPr>
          <w:rFonts w:ascii="等线" w:eastAsia="等线" w:hAnsi="等线" w:hint="eastAsia"/>
          <w:sz w:val="20"/>
          <w:szCs w:val="20"/>
          <w:lang w:val="zh-CN"/>
        </w:rPr>
        <w:t>是否可以访问路由器端口</w:t>
      </w:r>
    </w:p>
    <w:p w14:paraId="1F6893F6" w14:textId="77777777" w:rsidR="00613474" w:rsidRPr="009E4B05" w:rsidRDefault="00C1547D">
      <w:pPr>
        <w:spacing w:line="288" w:lineRule="auto"/>
        <w:ind w:left="283"/>
        <w:rPr>
          <w:rFonts w:ascii="等线" w:eastAsia="等线" w:hAnsi="等线"/>
          <w:sz w:val="20"/>
          <w:szCs w:val="20"/>
        </w:rPr>
      </w:pPr>
      <w:r w:rsidRPr="009E4B05">
        <w:rPr>
          <w:rFonts w:ascii="等线" w:eastAsia="等线" w:hAnsi="等线"/>
          <w:sz w:val="20"/>
          <w:szCs w:val="20"/>
        </w:rPr>
        <w:t xml:space="preserve">    3.2 </w:t>
      </w:r>
      <w:r w:rsidRPr="009E4B05">
        <w:rPr>
          <w:rFonts w:ascii="等线" w:eastAsia="等线" w:hAnsi="等线" w:hint="eastAsia"/>
          <w:sz w:val="20"/>
          <w:szCs w:val="20"/>
          <w:lang w:val="zh-CN"/>
        </w:rPr>
        <w:t>是否可以访问外网</w:t>
      </w:r>
    </w:p>
    <w:p w14:paraId="0A01075B" w14:textId="69F506CB" w:rsidR="00613474" w:rsidRPr="009E4B05" w:rsidRDefault="00C1547D">
      <w:pPr>
        <w:spacing w:line="288" w:lineRule="auto"/>
        <w:ind w:left="283"/>
        <w:rPr>
          <w:rFonts w:ascii="等线" w:eastAsia="等线" w:hAnsi="等线"/>
          <w:sz w:val="20"/>
          <w:szCs w:val="20"/>
        </w:rPr>
      </w:pPr>
      <w:r w:rsidRPr="009E4B05">
        <w:rPr>
          <w:rFonts w:ascii="等线" w:eastAsia="等线" w:hAnsi="等线"/>
          <w:sz w:val="20"/>
          <w:szCs w:val="20"/>
        </w:rPr>
        <w:t xml:space="preserve">    3.3 </w:t>
      </w:r>
      <w:r w:rsidRPr="009E4B05">
        <w:rPr>
          <w:rFonts w:ascii="等线" w:eastAsia="等线" w:hAnsi="等线" w:hint="eastAsia"/>
          <w:sz w:val="20"/>
          <w:szCs w:val="20"/>
          <w:lang w:val="zh-CN"/>
        </w:rPr>
        <w:t>检查丢包率，网速等网络性能。确保丢包率为</w:t>
      </w:r>
      <w:r w:rsidRPr="009E4B05">
        <w:rPr>
          <w:rFonts w:ascii="等线" w:eastAsia="等线" w:hAnsi="等线"/>
          <w:sz w:val="20"/>
          <w:szCs w:val="20"/>
        </w:rPr>
        <w:t>0</w:t>
      </w:r>
      <w:r w:rsidRPr="009E4B05">
        <w:rPr>
          <w:rFonts w:ascii="等线" w:eastAsia="等线" w:hAnsi="等线" w:hint="eastAsia"/>
          <w:sz w:val="20"/>
          <w:szCs w:val="20"/>
          <w:lang w:val="zh-CN"/>
        </w:rPr>
        <w:t>，网速持续稳定。</w:t>
      </w:r>
    </w:p>
    <w:p w14:paraId="6483F05E" w14:textId="77777777" w:rsidR="00613474" w:rsidRPr="009E4B05" w:rsidRDefault="00613474">
      <w:pPr>
        <w:spacing w:line="288" w:lineRule="auto"/>
        <w:ind w:left="283"/>
        <w:rPr>
          <w:rFonts w:ascii="等线" w:eastAsia="等线" w:hAnsi="等线"/>
          <w:sz w:val="20"/>
          <w:szCs w:val="20"/>
        </w:rPr>
      </w:pPr>
    </w:p>
    <w:p w14:paraId="34A93CD6" w14:textId="77777777" w:rsidR="00613474" w:rsidRPr="009E4B05" w:rsidRDefault="00C1547D">
      <w:pPr>
        <w:spacing w:line="288" w:lineRule="auto"/>
        <w:rPr>
          <w:rFonts w:ascii="等线" w:eastAsia="等线" w:hAnsi="等线"/>
          <w:sz w:val="24"/>
          <w:szCs w:val="24"/>
        </w:rPr>
      </w:pPr>
      <w:r w:rsidRPr="009E4B05">
        <w:rPr>
          <w:rFonts w:ascii="等线" w:eastAsia="等线" w:hAnsi="等线"/>
          <w:sz w:val="24"/>
          <w:szCs w:val="24"/>
        </w:rPr>
        <w:t>3</w:t>
      </w:r>
      <w:r w:rsidRPr="009E4B05">
        <w:rPr>
          <w:rFonts w:ascii="等线" w:eastAsia="等线" w:hAnsi="等线" w:hint="eastAsia"/>
          <w:sz w:val="24"/>
          <w:szCs w:val="24"/>
          <w:lang w:val="zh-CN"/>
        </w:rPr>
        <w:t>、联屏播放</w:t>
      </w:r>
      <w:r w:rsidRPr="009E4B05">
        <w:rPr>
          <w:rFonts w:ascii="等线" w:eastAsia="等线" w:hAnsi="等线"/>
          <w:sz w:val="24"/>
          <w:szCs w:val="24"/>
        </w:rPr>
        <w:t>——</w:t>
      </w:r>
      <w:r w:rsidRPr="009E4B05">
        <w:rPr>
          <w:rFonts w:ascii="等线" w:eastAsia="等线" w:hAnsi="等线" w:hint="eastAsia"/>
          <w:sz w:val="24"/>
          <w:szCs w:val="24"/>
          <w:lang w:val="zh-CN"/>
        </w:rPr>
        <w:t>网络环境部署完成后检查关键点</w:t>
      </w:r>
    </w:p>
    <w:p w14:paraId="5B8FACCA" w14:textId="77777777" w:rsidR="00613474" w:rsidRPr="009E4B05" w:rsidRDefault="00C1547D">
      <w:pPr>
        <w:spacing w:line="288" w:lineRule="auto"/>
        <w:ind w:left="283"/>
        <w:rPr>
          <w:rFonts w:ascii="等线" w:eastAsia="等线" w:hAnsi="等线"/>
          <w:sz w:val="20"/>
          <w:szCs w:val="20"/>
        </w:rPr>
      </w:pPr>
      <w:r w:rsidRPr="009E4B05">
        <w:rPr>
          <w:rFonts w:ascii="等线" w:eastAsia="等线" w:hAnsi="等线"/>
          <w:sz w:val="20"/>
          <w:szCs w:val="20"/>
        </w:rPr>
        <w:t>1.</w:t>
      </w:r>
      <w:r w:rsidRPr="009E4B05">
        <w:rPr>
          <w:rFonts w:ascii="等线" w:eastAsia="等线" w:hAnsi="等线" w:hint="eastAsia"/>
          <w:sz w:val="20"/>
          <w:szCs w:val="20"/>
          <w:lang w:val="zh-CN"/>
        </w:rPr>
        <w:t>使用设备自带的</w:t>
      </w:r>
      <w:proofErr w:type="spellStart"/>
      <w:r w:rsidRPr="009E4B05">
        <w:rPr>
          <w:rFonts w:ascii="等线" w:eastAsia="等线" w:hAnsi="等线"/>
          <w:sz w:val="20"/>
          <w:szCs w:val="20"/>
        </w:rPr>
        <w:t>AutoDebug</w:t>
      </w:r>
      <w:proofErr w:type="spellEnd"/>
      <w:r w:rsidRPr="009E4B05">
        <w:rPr>
          <w:rFonts w:ascii="等线" w:eastAsia="等线" w:hAnsi="等线" w:hint="eastAsia"/>
          <w:sz w:val="20"/>
          <w:szCs w:val="20"/>
          <w:lang w:val="zh-CN"/>
        </w:rPr>
        <w:t>工具确认网络环境以下几点</w:t>
      </w:r>
      <w:r w:rsidRPr="009E4B05">
        <w:rPr>
          <w:rFonts w:ascii="等线" w:eastAsia="等线" w:hAnsi="等线"/>
          <w:sz w:val="20"/>
          <w:szCs w:val="20"/>
        </w:rPr>
        <w:t>:</w:t>
      </w:r>
    </w:p>
    <w:p w14:paraId="31E4B36D" w14:textId="77777777" w:rsidR="00613474" w:rsidRPr="009E4B05" w:rsidRDefault="00C1547D">
      <w:pPr>
        <w:spacing w:line="288" w:lineRule="auto"/>
        <w:ind w:left="283"/>
        <w:rPr>
          <w:rFonts w:ascii="等线" w:eastAsia="等线" w:hAnsi="等线"/>
          <w:sz w:val="20"/>
          <w:szCs w:val="20"/>
        </w:rPr>
      </w:pPr>
      <w:r w:rsidRPr="009E4B05">
        <w:rPr>
          <w:rFonts w:ascii="等线" w:eastAsia="等线" w:hAnsi="等线"/>
          <w:sz w:val="20"/>
          <w:szCs w:val="20"/>
        </w:rPr>
        <w:t xml:space="preserve">    1.1 </w:t>
      </w:r>
      <w:r w:rsidRPr="009E4B05">
        <w:rPr>
          <w:rFonts w:ascii="等线" w:eastAsia="等线" w:hAnsi="等线" w:hint="eastAsia"/>
          <w:sz w:val="20"/>
          <w:szCs w:val="20"/>
          <w:lang w:val="zh-CN"/>
        </w:rPr>
        <w:t>所有设备已分配</w:t>
      </w:r>
      <w:r w:rsidRPr="009E4B05">
        <w:rPr>
          <w:rFonts w:ascii="等线" w:eastAsia="等线" w:hAnsi="等线"/>
          <w:sz w:val="20"/>
          <w:szCs w:val="20"/>
        </w:rPr>
        <w:t>IP</w:t>
      </w:r>
      <w:r w:rsidRPr="009E4B05">
        <w:rPr>
          <w:rFonts w:ascii="等线" w:eastAsia="等线" w:hAnsi="等线" w:hint="eastAsia"/>
          <w:sz w:val="20"/>
          <w:szCs w:val="20"/>
          <w:lang w:val="zh-CN"/>
        </w:rPr>
        <w:t>，且处于同一网段。</w:t>
      </w:r>
    </w:p>
    <w:p w14:paraId="2DC4219C" w14:textId="37F278CB" w:rsidR="00613474" w:rsidRPr="009E4B05" w:rsidRDefault="00C1547D">
      <w:pPr>
        <w:spacing w:line="288" w:lineRule="auto"/>
        <w:ind w:left="283"/>
        <w:rPr>
          <w:rFonts w:ascii="等线" w:eastAsia="等线" w:hAnsi="等线"/>
          <w:sz w:val="20"/>
          <w:szCs w:val="20"/>
        </w:rPr>
      </w:pPr>
      <w:r w:rsidRPr="009E4B05">
        <w:rPr>
          <w:rFonts w:ascii="等线" w:eastAsia="等线" w:hAnsi="等线"/>
          <w:sz w:val="20"/>
          <w:szCs w:val="20"/>
        </w:rPr>
        <w:t xml:space="preserve">    1.2 </w:t>
      </w:r>
      <w:r w:rsidRPr="009E4B05">
        <w:rPr>
          <w:rFonts w:ascii="等线" w:eastAsia="等线" w:hAnsi="等线" w:hint="eastAsia"/>
          <w:sz w:val="20"/>
          <w:szCs w:val="20"/>
          <w:lang w:val="zh-CN"/>
        </w:rPr>
        <w:t>所有设备</w:t>
      </w:r>
      <w:r w:rsidR="00AB0AE2">
        <w:rPr>
          <w:rFonts w:ascii="等线" w:eastAsia="等线" w:hAnsi="等线" w:hint="eastAsia"/>
          <w:sz w:val="20"/>
          <w:szCs w:val="20"/>
          <w:lang w:val="zh-CN"/>
        </w:rPr>
        <w:t>可以</w:t>
      </w:r>
      <w:r w:rsidRPr="009E4B05">
        <w:rPr>
          <w:rFonts w:ascii="等线" w:eastAsia="等线" w:hAnsi="等线" w:hint="eastAsia"/>
          <w:sz w:val="20"/>
          <w:szCs w:val="20"/>
          <w:lang w:val="zh-CN"/>
        </w:rPr>
        <w:t>正常</w:t>
      </w:r>
      <w:r w:rsidR="00AB0AE2">
        <w:rPr>
          <w:rFonts w:ascii="等线" w:eastAsia="等线" w:hAnsi="等线" w:hint="eastAsia"/>
          <w:sz w:val="20"/>
          <w:szCs w:val="20"/>
          <w:lang w:val="zh-CN"/>
        </w:rPr>
        <w:t>连接</w:t>
      </w:r>
      <w:r w:rsidRPr="009E4B05">
        <w:rPr>
          <w:rFonts w:ascii="等线" w:eastAsia="等线" w:hAnsi="等线" w:hint="eastAsia"/>
          <w:sz w:val="20"/>
          <w:szCs w:val="20"/>
          <w:lang w:val="zh-CN"/>
        </w:rPr>
        <w:t>路由器，且可以访问外网。</w:t>
      </w:r>
    </w:p>
    <w:p w14:paraId="584A1C50" w14:textId="77777777" w:rsidR="00613474" w:rsidRPr="009E4B05" w:rsidRDefault="00C1547D">
      <w:pPr>
        <w:spacing w:line="288" w:lineRule="auto"/>
        <w:ind w:left="283"/>
        <w:rPr>
          <w:rFonts w:ascii="等线" w:eastAsia="等线" w:hAnsi="等线"/>
          <w:sz w:val="20"/>
          <w:szCs w:val="20"/>
        </w:rPr>
      </w:pPr>
      <w:r w:rsidRPr="009E4B05">
        <w:rPr>
          <w:rFonts w:ascii="等线" w:eastAsia="等线" w:hAnsi="等线"/>
          <w:sz w:val="20"/>
          <w:szCs w:val="20"/>
        </w:rPr>
        <w:t xml:space="preserve">    1.3 </w:t>
      </w:r>
      <w:r w:rsidRPr="009E4B05">
        <w:rPr>
          <w:rFonts w:ascii="等线" w:eastAsia="等线" w:hAnsi="等线" w:hint="eastAsia"/>
          <w:sz w:val="20"/>
          <w:szCs w:val="20"/>
          <w:lang w:val="zh-CN"/>
        </w:rPr>
        <w:t>多次检查</w:t>
      </w:r>
      <w:r w:rsidRPr="009E4B05">
        <w:rPr>
          <w:rFonts w:ascii="等线" w:eastAsia="等线" w:hAnsi="等线"/>
          <w:sz w:val="20"/>
          <w:szCs w:val="20"/>
          <w:lang w:val="de-DE"/>
        </w:rPr>
        <w:t>1.1   1.2</w:t>
      </w:r>
      <w:r w:rsidRPr="009E4B05">
        <w:rPr>
          <w:rFonts w:ascii="等线" w:eastAsia="等线" w:hAnsi="等线" w:hint="eastAsia"/>
          <w:sz w:val="20"/>
          <w:szCs w:val="20"/>
          <w:lang w:val="zh-CN"/>
        </w:rPr>
        <w:t>，避免网络连线时断时续，连接不稳定问题。（重点）</w:t>
      </w:r>
    </w:p>
    <w:p w14:paraId="2E2CFD35" w14:textId="77777777" w:rsidR="00613474" w:rsidRPr="009E4B05" w:rsidRDefault="00613474">
      <w:pPr>
        <w:spacing w:line="288" w:lineRule="auto"/>
        <w:ind w:left="283"/>
        <w:rPr>
          <w:rFonts w:ascii="等线" w:eastAsia="等线" w:hAnsi="等线"/>
          <w:sz w:val="20"/>
          <w:szCs w:val="20"/>
        </w:rPr>
      </w:pPr>
    </w:p>
    <w:p w14:paraId="0EFAB36C" w14:textId="77777777" w:rsidR="00613474" w:rsidRPr="009E4B05" w:rsidRDefault="00C1547D">
      <w:pPr>
        <w:spacing w:line="288" w:lineRule="auto"/>
        <w:ind w:left="283" w:hanging="283"/>
        <w:rPr>
          <w:rFonts w:ascii="等线" w:eastAsia="等线" w:hAnsi="等线"/>
          <w:sz w:val="24"/>
          <w:szCs w:val="24"/>
        </w:rPr>
      </w:pPr>
      <w:r w:rsidRPr="009E4B05">
        <w:rPr>
          <w:rFonts w:ascii="等线" w:eastAsia="等线" w:hAnsi="等线"/>
          <w:sz w:val="24"/>
          <w:szCs w:val="24"/>
        </w:rPr>
        <w:t>4</w:t>
      </w:r>
      <w:r w:rsidRPr="009E4B05">
        <w:rPr>
          <w:rFonts w:ascii="等线" w:eastAsia="等线" w:hAnsi="等线" w:hint="eastAsia"/>
          <w:sz w:val="24"/>
          <w:szCs w:val="24"/>
          <w:lang w:val="zh-CN"/>
        </w:rPr>
        <w:t>、联屏播放</w:t>
      </w:r>
      <w:r w:rsidRPr="009E4B05">
        <w:rPr>
          <w:rFonts w:ascii="等线" w:eastAsia="等线" w:hAnsi="等线"/>
          <w:sz w:val="24"/>
          <w:szCs w:val="24"/>
        </w:rPr>
        <w:t>——</w:t>
      </w:r>
      <w:r w:rsidRPr="009E4B05">
        <w:rPr>
          <w:rFonts w:ascii="等线" w:eastAsia="等线" w:hAnsi="等线" w:hint="eastAsia"/>
          <w:sz w:val="24"/>
          <w:szCs w:val="24"/>
          <w:lang w:val="zh-CN"/>
        </w:rPr>
        <w:t>路由设备及网线推荐配置（列表为已经成功稳定部署路由设备）</w:t>
      </w:r>
    </w:p>
    <w:p w14:paraId="42C1EF8E" w14:textId="54987C56" w:rsidR="00613474" w:rsidRPr="009E4B05" w:rsidRDefault="00C1547D">
      <w:pPr>
        <w:spacing w:line="288" w:lineRule="auto"/>
        <w:ind w:left="283" w:hanging="283"/>
        <w:rPr>
          <w:rFonts w:ascii="等线" w:eastAsia="等线" w:hAnsi="等线"/>
          <w:sz w:val="20"/>
          <w:szCs w:val="20"/>
        </w:rPr>
      </w:pPr>
      <w:r w:rsidRPr="009E4B05">
        <w:rPr>
          <w:rFonts w:ascii="等线" w:eastAsia="等线" w:hAnsi="等线"/>
          <w:sz w:val="20"/>
          <w:szCs w:val="20"/>
          <w:lang w:val="zh-CN"/>
        </w:rPr>
        <w:t xml:space="preserve">       </w:t>
      </w:r>
      <w:r w:rsidRPr="009E4B05">
        <w:rPr>
          <w:rFonts w:ascii="等线" w:eastAsia="等线" w:hAnsi="等线" w:hint="eastAsia"/>
          <w:sz w:val="20"/>
          <w:szCs w:val="20"/>
          <w:lang w:val="zh-CN"/>
        </w:rPr>
        <w:t>路由器推荐</w:t>
      </w:r>
    </w:p>
    <w:tbl>
      <w:tblPr>
        <w:tblW w:w="962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2998"/>
        <w:gridCol w:w="1078"/>
        <w:gridCol w:w="3711"/>
      </w:tblGrid>
      <w:tr w:rsidR="00DD4C5F" w:rsidRPr="00686B26" w14:paraId="1AA69C8B" w14:textId="77777777" w:rsidTr="00DD4C5F">
        <w:trPr>
          <w:trHeight w:hRule="exact" w:val="680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56E3B" w14:textId="77777777" w:rsidR="00DD4C5F" w:rsidRPr="00686B26" w:rsidRDefault="00DD4C5F" w:rsidP="000F2D7C">
            <w:pPr>
              <w:spacing w:after="240"/>
              <w:jc w:val="center"/>
              <w:rPr>
                <w:rFonts w:ascii="等线" w:eastAsia="等线" w:hAnsi="等线" w:cs="宋体" w:hint="eastAsia"/>
                <w:b/>
                <w:bCs/>
                <w:color w:val="24292E"/>
                <w:sz w:val="20"/>
                <w:szCs w:val="20"/>
              </w:rPr>
            </w:pPr>
            <w:r w:rsidRPr="00686B26">
              <w:rPr>
                <w:rFonts w:ascii="等线" w:eastAsia="等线" w:hAnsi="等线" w:cs="宋体" w:hint="eastAsia"/>
                <w:b/>
                <w:bCs/>
                <w:color w:val="24292E"/>
                <w:sz w:val="20"/>
                <w:szCs w:val="20"/>
              </w:rPr>
              <w:t>自适LAN端口个数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2ABEB" w14:textId="77777777" w:rsidR="00DD4C5F" w:rsidRPr="00686B26" w:rsidRDefault="00DD4C5F" w:rsidP="000F2D7C">
            <w:pPr>
              <w:spacing w:after="240"/>
              <w:jc w:val="center"/>
              <w:rPr>
                <w:rFonts w:ascii="等线" w:eastAsia="等线" w:hAnsi="等线" w:cs="宋体" w:hint="eastAsia"/>
                <w:b/>
                <w:bCs/>
                <w:color w:val="24292E"/>
                <w:sz w:val="20"/>
                <w:szCs w:val="20"/>
              </w:rPr>
            </w:pPr>
            <w:r w:rsidRPr="00686B26">
              <w:rPr>
                <w:rFonts w:ascii="等线" w:eastAsia="等线" w:hAnsi="等线" w:cs="宋体" w:hint="eastAsia"/>
                <w:b/>
                <w:bCs/>
                <w:color w:val="24292E"/>
                <w:sz w:val="20"/>
                <w:szCs w:val="20"/>
              </w:rPr>
              <w:t>路由器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A3215" w14:textId="77777777" w:rsidR="00DD4C5F" w:rsidRPr="00686B26" w:rsidRDefault="00DD4C5F" w:rsidP="000F2D7C">
            <w:pPr>
              <w:spacing w:after="240"/>
              <w:jc w:val="center"/>
              <w:rPr>
                <w:rFonts w:ascii="等线" w:eastAsia="等线" w:hAnsi="等线" w:cs="宋体" w:hint="eastAsia"/>
                <w:b/>
                <w:bCs/>
                <w:color w:val="24292E"/>
                <w:sz w:val="20"/>
                <w:szCs w:val="20"/>
              </w:rPr>
            </w:pPr>
            <w:r w:rsidRPr="00686B26">
              <w:rPr>
                <w:rFonts w:ascii="等线" w:eastAsia="等线" w:hAnsi="等线" w:cs="宋体" w:hint="eastAsia"/>
                <w:b/>
                <w:bCs/>
                <w:color w:val="24292E"/>
                <w:sz w:val="20"/>
                <w:szCs w:val="20"/>
              </w:rPr>
              <w:t>官网链接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0360E" w14:textId="77777777" w:rsidR="00DD4C5F" w:rsidRPr="00686B26" w:rsidRDefault="00DD4C5F" w:rsidP="000F2D7C">
            <w:pPr>
              <w:spacing w:after="240"/>
              <w:jc w:val="center"/>
              <w:rPr>
                <w:rFonts w:ascii="等线" w:eastAsia="等线" w:hAnsi="等线" w:cs="宋体" w:hint="eastAsia"/>
                <w:b/>
                <w:bCs/>
                <w:color w:val="24292E"/>
                <w:sz w:val="20"/>
                <w:szCs w:val="20"/>
              </w:rPr>
            </w:pPr>
            <w:r w:rsidRPr="00686B26">
              <w:rPr>
                <w:rFonts w:ascii="等线" w:eastAsia="等线" w:hAnsi="等线" w:cs="宋体" w:hint="eastAsia"/>
                <w:b/>
                <w:bCs/>
                <w:color w:val="24292E"/>
                <w:sz w:val="20"/>
                <w:szCs w:val="20"/>
              </w:rPr>
              <w:t>推荐来源</w:t>
            </w:r>
          </w:p>
        </w:tc>
      </w:tr>
      <w:tr w:rsidR="00DD4C5F" w:rsidRPr="00686B26" w14:paraId="5FFEAEE9" w14:textId="77777777" w:rsidTr="00DD4C5F">
        <w:trPr>
          <w:trHeight w:hRule="exact" w:val="680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031BA" w14:textId="77777777" w:rsidR="00DD4C5F" w:rsidRPr="00686B26" w:rsidRDefault="00DD4C5F" w:rsidP="000F2D7C">
            <w:pPr>
              <w:wordWrap w:val="0"/>
              <w:spacing w:after="240"/>
              <w:rPr>
                <w:rFonts w:ascii="等线" w:eastAsia="等线" w:hAnsi="等线" w:cs="宋体" w:hint="eastAsia"/>
                <w:color w:val="24292E"/>
                <w:sz w:val="20"/>
                <w:szCs w:val="20"/>
              </w:rPr>
            </w:pPr>
            <w:r w:rsidRPr="00686B26">
              <w:rPr>
                <w:rFonts w:ascii="等线" w:eastAsia="等线" w:hAnsi="等线" w:cs="宋体" w:hint="eastAsia"/>
                <w:color w:val="24292E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06D02" w14:textId="77777777" w:rsidR="00DD4C5F" w:rsidRPr="00686B26" w:rsidRDefault="00DD4C5F" w:rsidP="000F2D7C">
            <w:pPr>
              <w:wordWrap w:val="0"/>
              <w:spacing w:after="240"/>
              <w:rPr>
                <w:rFonts w:ascii="等线" w:eastAsia="等线" w:hAnsi="等线" w:cs="宋体" w:hint="eastAsia"/>
                <w:color w:val="24292E"/>
                <w:sz w:val="20"/>
                <w:szCs w:val="20"/>
              </w:rPr>
            </w:pPr>
            <w:r w:rsidRPr="00686B26">
              <w:rPr>
                <w:rFonts w:ascii="等线" w:eastAsia="等线" w:hAnsi="等线" w:cs="宋体" w:hint="eastAsia"/>
                <w:color w:val="24292E"/>
                <w:sz w:val="20"/>
                <w:szCs w:val="20"/>
              </w:rPr>
              <w:t>路由器TL-WR886N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2C7A9" w14:textId="77777777" w:rsidR="00DD4C5F" w:rsidRPr="00686B26" w:rsidRDefault="00DD4C5F" w:rsidP="000F2D7C">
            <w:pPr>
              <w:wordWrap w:val="0"/>
              <w:spacing w:after="240"/>
              <w:rPr>
                <w:rFonts w:ascii="等线" w:eastAsia="等线" w:hAnsi="等线" w:cs="宋体" w:hint="eastAsia"/>
                <w:color w:val="24292E"/>
                <w:sz w:val="20"/>
                <w:szCs w:val="20"/>
              </w:rPr>
            </w:pPr>
            <w:hyperlink r:id="rId6" w:anchor="productSpe" w:tgtFrame="_blank" w:history="1">
              <w:r w:rsidRPr="00686B26">
                <w:rPr>
                  <w:rFonts w:ascii="等线" w:eastAsia="等线" w:hAnsi="等线" w:cs="宋体" w:hint="eastAsia"/>
                  <w:color w:val="0366D6"/>
                  <w:sz w:val="20"/>
                  <w:szCs w:val="20"/>
                </w:rPr>
                <w:t>链</w:t>
              </w:r>
              <w:r w:rsidRPr="00686B26">
                <w:rPr>
                  <w:rFonts w:ascii="等线" w:eastAsia="等线" w:hAnsi="等线" w:cs="宋体" w:hint="eastAsia"/>
                  <w:color w:val="0366D6"/>
                  <w:sz w:val="20"/>
                  <w:szCs w:val="20"/>
                </w:rPr>
                <w:t>接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26162" w14:textId="77777777" w:rsidR="00DD4C5F" w:rsidRPr="00686B26" w:rsidRDefault="00DD4C5F" w:rsidP="000F2D7C">
            <w:pPr>
              <w:wordWrap w:val="0"/>
              <w:spacing w:after="240"/>
              <w:rPr>
                <w:rFonts w:ascii="等线" w:eastAsia="等线" w:hAnsi="等线" w:cs="宋体" w:hint="eastAsia"/>
                <w:color w:val="24292E"/>
                <w:sz w:val="20"/>
                <w:szCs w:val="20"/>
              </w:rPr>
            </w:pPr>
            <w:r w:rsidRPr="00686B26">
              <w:rPr>
                <w:rFonts w:ascii="等线" w:eastAsia="等线" w:hAnsi="等线" w:cs="宋体" w:hint="eastAsia"/>
                <w:color w:val="24292E"/>
                <w:sz w:val="20"/>
                <w:szCs w:val="20"/>
              </w:rPr>
              <w:t>公司QA测试使用，大张博推荐提供</w:t>
            </w:r>
          </w:p>
        </w:tc>
      </w:tr>
      <w:tr w:rsidR="00DD4C5F" w:rsidRPr="00686B26" w14:paraId="1A549700" w14:textId="77777777" w:rsidTr="00DD4C5F">
        <w:trPr>
          <w:trHeight w:hRule="exact" w:val="680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91755" w14:textId="77777777" w:rsidR="00DD4C5F" w:rsidRPr="00686B26" w:rsidRDefault="00DD4C5F" w:rsidP="000F2D7C">
            <w:pPr>
              <w:wordWrap w:val="0"/>
              <w:spacing w:after="240"/>
              <w:rPr>
                <w:rFonts w:ascii="等线" w:eastAsia="等线" w:hAnsi="等线" w:cs="宋体" w:hint="eastAsia"/>
                <w:color w:val="24292E"/>
                <w:sz w:val="20"/>
                <w:szCs w:val="20"/>
              </w:rPr>
            </w:pPr>
            <w:r w:rsidRPr="00686B26">
              <w:rPr>
                <w:rFonts w:ascii="等线" w:eastAsia="等线" w:hAnsi="等线" w:cs="宋体" w:hint="eastAsia"/>
                <w:color w:val="24292E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0E6ED" w14:textId="77777777" w:rsidR="00DD4C5F" w:rsidRPr="00686B26" w:rsidRDefault="00DD4C5F" w:rsidP="000F2D7C">
            <w:pPr>
              <w:wordWrap w:val="0"/>
              <w:spacing w:after="240"/>
              <w:rPr>
                <w:rFonts w:ascii="等线" w:eastAsia="等线" w:hAnsi="等线" w:cs="宋体" w:hint="eastAsia"/>
                <w:color w:val="24292E"/>
                <w:sz w:val="20"/>
                <w:szCs w:val="20"/>
              </w:rPr>
            </w:pPr>
            <w:r w:rsidRPr="00686B26">
              <w:rPr>
                <w:rFonts w:ascii="等线" w:eastAsia="等线" w:hAnsi="等线" w:cs="宋体" w:hint="eastAsia"/>
                <w:color w:val="24292E"/>
                <w:sz w:val="20"/>
                <w:szCs w:val="20"/>
              </w:rPr>
              <w:t>SOHO宽带路由器TL-R406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80424" w14:textId="77777777" w:rsidR="00DD4C5F" w:rsidRPr="00686B26" w:rsidRDefault="00DD4C5F" w:rsidP="000F2D7C">
            <w:pPr>
              <w:wordWrap w:val="0"/>
              <w:spacing w:after="240"/>
              <w:rPr>
                <w:rFonts w:ascii="等线" w:eastAsia="等线" w:hAnsi="等线" w:cs="宋体" w:hint="eastAsia"/>
                <w:color w:val="24292E"/>
                <w:sz w:val="20"/>
                <w:szCs w:val="20"/>
              </w:rPr>
            </w:pPr>
            <w:hyperlink r:id="rId7" w:tgtFrame="_blank" w:history="1">
              <w:r w:rsidRPr="00686B26">
                <w:rPr>
                  <w:rFonts w:ascii="等线" w:eastAsia="等线" w:hAnsi="等线" w:cs="宋体" w:hint="eastAsia"/>
                  <w:color w:val="0366D6"/>
                  <w:sz w:val="20"/>
                  <w:szCs w:val="20"/>
                </w:rPr>
                <w:t>链接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39E15" w14:textId="77777777" w:rsidR="00DD4C5F" w:rsidRPr="00686B26" w:rsidRDefault="00DD4C5F" w:rsidP="000F2D7C">
            <w:pPr>
              <w:wordWrap w:val="0"/>
              <w:spacing w:after="240"/>
              <w:rPr>
                <w:rFonts w:ascii="等线" w:eastAsia="等线" w:hAnsi="等线" w:cs="宋体" w:hint="eastAsia"/>
                <w:color w:val="24292E"/>
                <w:sz w:val="20"/>
                <w:szCs w:val="20"/>
              </w:rPr>
            </w:pPr>
            <w:r w:rsidRPr="00686B26">
              <w:rPr>
                <w:rFonts w:ascii="等线" w:eastAsia="等线" w:hAnsi="等线" w:cs="宋体" w:hint="eastAsia"/>
                <w:color w:val="24292E"/>
                <w:sz w:val="20"/>
                <w:szCs w:val="20"/>
              </w:rPr>
              <w:t>采购部门提供</w:t>
            </w:r>
          </w:p>
        </w:tc>
      </w:tr>
      <w:tr w:rsidR="00DD4C5F" w:rsidRPr="00686B26" w14:paraId="179CC642" w14:textId="77777777" w:rsidTr="00DD4C5F">
        <w:trPr>
          <w:trHeight w:hRule="exact" w:val="680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188C8" w14:textId="77777777" w:rsidR="00DD4C5F" w:rsidRPr="00686B26" w:rsidRDefault="00DD4C5F" w:rsidP="000F2D7C">
            <w:pPr>
              <w:wordWrap w:val="0"/>
              <w:spacing w:after="240"/>
              <w:rPr>
                <w:rFonts w:ascii="等线" w:eastAsia="等线" w:hAnsi="等线" w:cs="宋体" w:hint="eastAsia"/>
                <w:color w:val="24292E"/>
                <w:sz w:val="20"/>
                <w:szCs w:val="20"/>
              </w:rPr>
            </w:pPr>
            <w:r w:rsidRPr="00686B26">
              <w:rPr>
                <w:rFonts w:ascii="等线" w:eastAsia="等线" w:hAnsi="等线" w:cs="宋体" w:hint="eastAsia"/>
                <w:color w:val="24292E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939D3" w14:textId="77777777" w:rsidR="00DD4C5F" w:rsidRPr="00686B26" w:rsidRDefault="00DD4C5F" w:rsidP="000F2D7C">
            <w:pPr>
              <w:wordWrap w:val="0"/>
              <w:spacing w:after="240"/>
              <w:rPr>
                <w:rFonts w:ascii="等线" w:eastAsia="等线" w:hAnsi="等线" w:cs="宋体" w:hint="eastAsia"/>
                <w:color w:val="24292E"/>
                <w:sz w:val="20"/>
                <w:szCs w:val="20"/>
              </w:rPr>
            </w:pPr>
            <w:r w:rsidRPr="00686B26">
              <w:rPr>
                <w:rFonts w:ascii="等线" w:eastAsia="等线" w:hAnsi="等线" w:cs="宋体" w:hint="eastAsia"/>
                <w:color w:val="24292E"/>
                <w:sz w:val="20"/>
                <w:szCs w:val="20"/>
              </w:rPr>
              <w:t>路由器TL-R860+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C0CFA" w14:textId="77777777" w:rsidR="00DD4C5F" w:rsidRPr="00686B26" w:rsidRDefault="00DD4C5F" w:rsidP="000F2D7C">
            <w:pPr>
              <w:wordWrap w:val="0"/>
              <w:spacing w:after="240"/>
              <w:rPr>
                <w:rFonts w:ascii="等线" w:eastAsia="等线" w:hAnsi="等线" w:cs="宋体" w:hint="eastAsia"/>
                <w:color w:val="24292E"/>
                <w:sz w:val="20"/>
                <w:szCs w:val="20"/>
              </w:rPr>
            </w:pPr>
            <w:hyperlink r:id="rId8" w:tgtFrame="_blank" w:history="1">
              <w:r w:rsidRPr="00686B26">
                <w:rPr>
                  <w:rFonts w:ascii="等线" w:eastAsia="等线" w:hAnsi="等线" w:cs="宋体" w:hint="eastAsia"/>
                  <w:color w:val="0366D6"/>
                  <w:sz w:val="20"/>
                  <w:szCs w:val="20"/>
                </w:rPr>
                <w:t>链接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A8492" w14:textId="77777777" w:rsidR="00DD4C5F" w:rsidRPr="00686B26" w:rsidRDefault="00DD4C5F" w:rsidP="000F2D7C">
            <w:pPr>
              <w:wordWrap w:val="0"/>
              <w:spacing w:after="240"/>
              <w:rPr>
                <w:rFonts w:ascii="等线" w:eastAsia="等线" w:hAnsi="等线" w:cs="宋体" w:hint="eastAsia"/>
                <w:color w:val="24292E"/>
                <w:sz w:val="20"/>
                <w:szCs w:val="20"/>
              </w:rPr>
            </w:pPr>
            <w:r w:rsidRPr="00686B26">
              <w:rPr>
                <w:rFonts w:ascii="等线" w:eastAsia="等线" w:hAnsi="等线" w:cs="宋体" w:hint="eastAsia"/>
                <w:color w:val="24292E"/>
                <w:sz w:val="20"/>
                <w:szCs w:val="20"/>
              </w:rPr>
              <w:t>与TL-R1660+基本参数相同，LAN口数目为8</w:t>
            </w:r>
          </w:p>
        </w:tc>
      </w:tr>
      <w:tr w:rsidR="00DD4C5F" w:rsidRPr="00686B26" w14:paraId="72AD0C01" w14:textId="77777777" w:rsidTr="00DD4C5F">
        <w:trPr>
          <w:trHeight w:hRule="exact" w:val="680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E970F" w14:textId="77777777" w:rsidR="00DD4C5F" w:rsidRPr="00686B26" w:rsidRDefault="00DD4C5F" w:rsidP="000F2D7C">
            <w:pPr>
              <w:wordWrap w:val="0"/>
              <w:spacing w:after="240"/>
              <w:rPr>
                <w:rFonts w:ascii="等线" w:eastAsia="等线" w:hAnsi="等线" w:cs="宋体" w:hint="eastAsia"/>
                <w:color w:val="24292E"/>
                <w:sz w:val="20"/>
                <w:szCs w:val="20"/>
              </w:rPr>
            </w:pPr>
            <w:r w:rsidRPr="00686B26">
              <w:rPr>
                <w:rFonts w:ascii="等线" w:eastAsia="等线" w:hAnsi="等线" w:cs="宋体" w:hint="eastAsia"/>
                <w:color w:val="24292E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6066C" w14:textId="77777777" w:rsidR="00DD4C5F" w:rsidRPr="00686B26" w:rsidRDefault="00DD4C5F" w:rsidP="000F2D7C">
            <w:pPr>
              <w:wordWrap w:val="0"/>
              <w:spacing w:after="240"/>
              <w:rPr>
                <w:rFonts w:ascii="等线" w:eastAsia="等线" w:hAnsi="等线" w:cs="宋体" w:hint="eastAsia"/>
                <w:color w:val="24292E"/>
                <w:sz w:val="20"/>
                <w:szCs w:val="20"/>
              </w:rPr>
            </w:pPr>
            <w:r w:rsidRPr="00686B26">
              <w:rPr>
                <w:rFonts w:ascii="等线" w:eastAsia="等线" w:hAnsi="等线" w:cs="宋体" w:hint="eastAsia"/>
                <w:color w:val="24292E"/>
                <w:sz w:val="20"/>
                <w:szCs w:val="20"/>
              </w:rPr>
              <w:t>路由器TL-R1660+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12D55" w14:textId="77777777" w:rsidR="00DD4C5F" w:rsidRPr="00686B26" w:rsidRDefault="00DD4C5F" w:rsidP="000F2D7C">
            <w:pPr>
              <w:wordWrap w:val="0"/>
              <w:spacing w:after="240"/>
              <w:rPr>
                <w:rFonts w:ascii="等线" w:eastAsia="等线" w:hAnsi="等线" w:cs="宋体" w:hint="eastAsia"/>
                <w:color w:val="24292E"/>
                <w:sz w:val="20"/>
                <w:szCs w:val="20"/>
              </w:rPr>
            </w:pPr>
            <w:hyperlink r:id="rId9" w:tgtFrame="_blank" w:history="1">
              <w:r w:rsidRPr="00686B26">
                <w:rPr>
                  <w:rFonts w:ascii="等线" w:eastAsia="等线" w:hAnsi="等线" w:cs="宋体" w:hint="eastAsia"/>
                  <w:color w:val="0366D6"/>
                  <w:sz w:val="20"/>
                  <w:szCs w:val="20"/>
                </w:rPr>
                <w:t>链接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4F662" w14:textId="77777777" w:rsidR="00DD4C5F" w:rsidRPr="00686B26" w:rsidRDefault="00DD4C5F" w:rsidP="000F2D7C">
            <w:pPr>
              <w:wordWrap w:val="0"/>
              <w:spacing w:after="240"/>
              <w:rPr>
                <w:rFonts w:ascii="等线" w:eastAsia="等线" w:hAnsi="等线" w:cs="宋体" w:hint="eastAsia"/>
                <w:color w:val="24292E"/>
                <w:sz w:val="20"/>
                <w:szCs w:val="20"/>
              </w:rPr>
            </w:pPr>
            <w:r w:rsidRPr="00686B26">
              <w:rPr>
                <w:rFonts w:ascii="等线" w:eastAsia="等线" w:hAnsi="等线" w:cs="宋体" w:hint="eastAsia"/>
                <w:color w:val="24292E"/>
                <w:sz w:val="20"/>
                <w:szCs w:val="20"/>
              </w:rPr>
              <w:t>客服刘琪推荐提供</w:t>
            </w:r>
          </w:p>
        </w:tc>
      </w:tr>
      <w:tr w:rsidR="00DD4C5F" w:rsidRPr="00686B26" w14:paraId="7901C967" w14:textId="77777777" w:rsidTr="00DD4C5F">
        <w:trPr>
          <w:trHeight w:hRule="exact" w:val="680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26C9C" w14:textId="77777777" w:rsidR="00DD4C5F" w:rsidRPr="00686B26" w:rsidRDefault="00DD4C5F" w:rsidP="000F2D7C">
            <w:pPr>
              <w:wordWrap w:val="0"/>
              <w:spacing w:after="240"/>
              <w:rPr>
                <w:rFonts w:ascii="等线" w:eastAsia="等线" w:hAnsi="等线" w:cs="宋体" w:hint="eastAsia"/>
                <w:color w:val="24292E"/>
                <w:sz w:val="20"/>
                <w:szCs w:val="20"/>
              </w:rPr>
            </w:pPr>
            <w:r w:rsidRPr="00686B26">
              <w:rPr>
                <w:rFonts w:ascii="等线" w:eastAsia="等线" w:hAnsi="等线" w:cs="宋体" w:hint="eastAsia"/>
                <w:color w:val="24292E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D8C64" w14:textId="77777777" w:rsidR="00DD4C5F" w:rsidRPr="00686B26" w:rsidRDefault="00DD4C5F" w:rsidP="000F2D7C">
            <w:pPr>
              <w:wordWrap w:val="0"/>
              <w:spacing w:after="240"/>
              <w:rPr>
                <w:rFonts w:ascii="等线" w:eastAsia="等线" w:hAnsi="等线" w:cs="宋体" w:hint="eastAsia"/>
                <w:color w:val="24292E"/>
                <w:sz w:val="20"/>
                <w:szCs w:val="20"/>
              </w:rPr>
            </w:pPr>
            <w:r w:rsidRPr="00686B26">
              <w:rPr>
                <w:rFonts w:ascii="等线" w:eastAsia="等线" w:hAnsi="等线" w:cs="宋体" w:hint="eastAsia"/>
                <w:color w:val="24292E"/>
                <w:sz w:val="20"/>
                <w:szCs w:val="20"/>
              </w:rPr>
              <w:t>华为AR2204-51GE/AR2204-51GE-P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FAB92" w14:textId="77777777" w:rsidR="00DD4C5F" w:rsidRPr="00686B26" w:rsidRDefault="00DD4C5F" w:rsidP="000F2D7C">
            <w:pPr>
              <w:wordWrap w:val="0"/>
              <w:spacing w:after="240"/>
              <w:rPr>
                <w:rFonts w:ascii="等线" w:eastAsia="等线" w:hAnsi="等线" w:cs="宋体" w:hint="eastAsia"/>
                <w:color w:val="24292E"/>
                <w:sz w:val="20"/>
                <w:szCs w:val="20"/>
              </w:rPr>
            </w:pPr>
            <w:hyperlink r:id="rId10" w:tgtFrame="_blank" w:history="1">
              <w:r w:rsidRPr="00686B26">
                <w:rPr>
                  <w:rFonts w:ascii="等线" w:eastAsia="等线" w:hAnsi="等线" w:cs="宋体" w:hint="eastAsia"/>
                  <w:color w:val="0366D6"/>
                  <w:sz w:val="20"/>
                  <w:szCs w:val="20"/>
                </w:rPr>
                <w:t>链接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5F8AD" w14:textId="77777777" w:rsidR="00DD4C5F" w:rsidRPr="00686B26" w:rsidRDefault="00DD4C5F" w:rsidP="000F2D7C">
            <w:pPr>
              <w:wordWrap w:val="0"/>
              <w:spacing w:after="240"/>
              <w:rPr>
                <w:rFonts w:ascii="等线" w:eastAsia="等线" w:hAnsi="等线" w:cs="宋体" w:hint="eastAsia"/>
                <w:color w:val="24292E"/>
                <w:sz w:val="20"/>
                <w:szCs w:val="20"/>
              </w:rPr>
            </w:pPr>
            <w:r w:rsidRPr="00686B26">
              <w:rPr>
                <w:rFonts w:ascii="等线" w:eastAsia="等线" w:hAnsi="等线" w:cs="宋体" w:hint="eastAsia"/>
                <w:color w:val="24292E"/>
                <w:sz w:val="20"/>
                <w:szCs w:val="20"/>
              </w:rPr>
              <w:t>暂时未进行测试</w:t>
            </w:r>
          </w:p>
        </w:tc>
      </w:tr>
    </w:tbl>
    <w:p w14:paraId="40A85570" w14:textId="77777777" w:rsidR="00613474" w:rsidRPr="009E4B05" w:rsidRDefault="00613474">
      <w:pPr>
        <w:spacing w:line="288" w:lineRule="auto"/>
        <w:ind w:left="283" w:hanging="283"/>
        <w:rPr>
          <w:rFonts w:ascii="等线" w:eastAsia="等线" w:hAnsi="等线"/>
          <w:sz w:val="20"/>
          <w:szCs w:val="20"/>
        </w:rPr>
      </w:pPr>
    </w:p>
    <w:p w14:paraId="516C5D3F" w14:textId="77777777" w:rsidR="00613474" w:rsidRPr="009E4B05" w:rsidRDefault="00613474">
      <w:pPr>
        <w:spacing w:line="288" w:lineRule="auto"/>
        <w:ind w:left="283" w:hanging="283"/>
        <w:rPr>
          <w:rFonts w:ascii="等线" w:eastAsia="等线" w:hAnsi="等线"/>
          <w:sz w:val="20"/>
          <w:szCs w:val="20"/>
        </w:rPr>
      </w:pPr>
      <w:bookmarkStart w:id="0" w:name="_GoBack"/>
      <w:bookmarkEnd w:id="0"/>
    </w:p>
    <w:p w14:paraId="45422B67" w14:textId="77777777" w:rsidR="00613474" w:rsidRPr="009E4B05" w:rsidRDefault="00C1547D">
      <w:pPr>
        <w:spacing w:line="288" w:lineRule="auto"/>
        <w:ind w:left="283" w:hanging="283"/>
        <w:rPr>
          <w:rFonts w:ascii="等线" w:eastAsia="等线" w:hAnsi="等线"/>
          <w:sz w:val="20"/>
          <w:szCs w:val="20"/>
        </w:rPr>
      </w:pPr>
      <w:r w:rsidRPr="009E4B05">
        <w:rPr>
          <w:rFonts w:ascii="等线" w:eastAsia="等线" w:hAnsi="等线"/>
          <w:sz w:val="20"/>
          <w:szCs w:val="20"/>
          <w:lang w:val="zh-CN"/>
        </w:rPr>
        <w:t xml:space="preserve">       </w:t>
      </w:r>
      <w:r w:rsidRPr="009E4B05">
        <w:rPr>
          <w:rFonts w:ascii="等线" w:eastAsia="等线" w:hAnsi="等线" w:hint="eastAsia"/>
          <w:sz w:val="20"/>
          <w:szCs w:val="20"/>
          <w:lang w:val="zh-CN"/>
        </w:rPr>
        <w:t>网线推荐</w:t>
      </w:r>
      <w:r w:rsidRPr="009E4B05">
        <w:rPr>
          <w:rFonts w:ascii="等线" w:eastAsia="等线" w:hAnsi="等线"/>
          <w:sz w:val="20"/>
          <w:szCs w:val="20"/>
        </w:rPr>
        <w:t>:</w:t>
      </w:r>
    </w:p>
    <w:p w14:paraId="1687EF61" w14:textId="77777777" w:rsidR="00613474" w:rsidRPr="009E4B05" w:rsidRDefault="00C1547D">
      <w:pPr>
        <w:spacing w:line="288" w:lineRule="auto"/>
        <w:ind w:left="283" w:hanging="283"/>
        <w:rPr>
          <w:rFonts w:ascii="等线" w:eastAsia="等线" w:hAnsi="等线"/>
          <w:sz w:val="20"/>
          <w:szCs w:val="20"/>
        </w:rPr>
      </w:pPr>
      <w:r w:rsidRPr="009E4B05">
        <w:rPr>
          <w:rFonts w:ascii="等线" w:eastAsia="等线" w:hAnsi="等线"/>
          <w:sz w:val="20"/>
          <w:szCs w:val="20"/>
          <w:lang w:val="zh-CN"/>
        </w:rPr>
        <w:t xml:space="preserve">       </w:t>
      </w:r>
      <w:r w:rsidRPr="009E4B05">
        <w:rPr>
          <w:rFonts w:ascii="等线" w:eastAsia="等线" w:hAnsi="等线"/>
          <w:sz w:val="20"/>
          <w:szCs w:val="20"/>
        </w:rPr>
        <w:t xml:space="preserve">TL-EC5e00 </w:t>
      </w:r>
      <w:r w:rsidRPr="009E4B05">
        <w:rPr>
          <w:rFonts w:ascii="等线" w:eastAsia="等线" w:hAnsi="等线" w:hint="eastAsia"/>
          <w:sz w:val="20"/>
          <w:szCs w:val="20"/>
        </w:rPr>
        <w:t>超</w:t>
      </w:r>
      <w:r w:rsidRPr="009E4B05">
        <w:rPr>
          <w:rFonts w:ascii="等线" w:eastAsia="等线" w:hAnsi="等线"/>
          <w:sz w:val="20"/>
          <w:szCs w:val="20"/>
        </w:rPr>
        <w:t>5</w:t>
      </w:r>
      <w:r w:rsidRPr="009E4B05">
        <w:rPr>
          <w:rFonts w:ascii="等线" w:eastAsia="等线" w:hAnsi="等线" w:hint="eastAsia"/>
          <w:sz w:val="20"/>
          <w:szCs w:val="20"/>
          <w:lang w:val="zh-CN"/>
        </w:rPr>
        <w:t>类非屏蔽网络跳线（</w:t>
      </w:r>
      <w:r w:rsidRPr="009E4B05">
        <w:rPr>
          <w:rFonts w:ascii="等线" w:eastAsia="等线" w:hAnsi="等线"/>
          <w:sz w:val="20"/>
          <w:szCs w:val="20"/>
        </w:rPr>
        <w:t>0.5</w:t>
      </w:r>
      <w:r w:rsidRPr="009E4B05">
        <w:rPr>
          <w:rFonts w:ascii="等线" w:eastAsia="等线" w:hAnsi="等线" w:hint="eastAsia"/>
          <w:sz w:val="20"/>
          <w:szCs w:val="20"/>
          <w:lang w:val="ja-JP"/>
        </w:rPr>
        <w:t>米</w:t>
      </w:r>
      <w:r w:rsidRPr="009E4B05">
        <w:rPr>
          <w:rFonts w:ascii="等线" w:eastAsia="等线" w:hAnsi="等线"/>
          <w:sz w:val="20"/>
          <w:szCs w:val="20"/>
        </w:rPr>
        <w:t>\1</w:t>
      </w:r>
      <w:r w:rsidRPr="009E4B05">
        <w:rPr>
          <w:rFonts w:ascii="等线" w:eastAsia="等线" w:hAnsi="等线" w:hint="eastAsia"/>
          <w:sz w:val="20"/>
          <w:szCs w:val="20"/>
          <w:lang w:val="ja-JP"/>
        </w:rPr>
        <w:t>米</w:t>
      </w:r>
      <w:r w:rsidRPr="009E4B05">
        <w:rPr>
          <w:rFonts w:ascii="等线" w:eastAsia="等线" w:hAnsi="等线"/>
          <w:sz w:val="20"/>
          <w:szCs w:val="20"/>
        </w:rPr>
        <w:t>\2</w:t>
      </w:r>
      <w:r w:rsidRPr="009E4B05">
        <w:rPr>
          <w:rFonts w:ascii="等线" w:eastAsia="等线" w:hAnsi="等线" w:hint="eastAsia"/>
          <w:sz w:val="20"/>
          <w:szCs w:val="20"/>
          <w:lang w:val="ja-JP"/>
        </w:rPr>
        <w:t>米</w:t>
      </w:r>
      <w:r w:rsidRPr="009E4B05">
        <w:rPr>
          <w:rFonts w:ascii="等线" w:eastAsia="等线" w:hAnsi="等线"/>
          <w:sz w:val="20"/>
          <w:szCs w:val="20"/>
        </w:rPr>
        <w:t>\3</w:t>
      </w:r>
      <w:r w:rsidRPr="009E4B05">
        <w:rPr>
          <w:rFonts w:ascii="等线" w:eastAsia="等线" w:hAnsi="等线" w:hint="eastAsia"/>
          <w:sz w:val="20"/>
          <w:szCs w:val="20"/>
          <w:lang w:val="ja-JP"/>
        </w:rPr>
        <w:t>米</w:t>
      </w:r>
      <w:r w:rsidRPr="009E4B05">
        <w:rPr>
          <w:rFonts w:ascii="等线" w:eastAsia="等线" w:hAnsi="等线"/>
          <w:sz w:val="20"/>
          <w:szCs w:val="20"/>
        </w:rPr>
        <w:t>\5</w:t>
      </w:r>
      <w:r w:rsidRPr="009E4B05">
        <w:rPr>
          <w:rFonts w:ascii="等线" w:eastAsia="等线" w:hAnsi="等线" w:hint="eastAsia"/>
          <w:sz w:val="20"/>
          <w:szCs w:val="20"/>
          <w:lang w:val="ja-JP"/>
        </w:rPr>
        <w:t>米</w:t>
      </w:r>
      <w:r w:rsidRPr="009E4B05">
        <w:rPr>
          <w:rFonts w:ascii="等线" w:eastAsia="等线" w:hAnsi="等线"/>
          <w:sz w:val="20"/>
          <w:szCs w:val="20"/>
        </w:rPr>
        <w:t>\</w:t>
      </w:r>
      <w:r w:rsidRPr="009E4B05">
        <w:rPr>
          <w:rFonts w:ascii="等线" w:eastAsia="等线" w:hAnsi="等线" w:hint="eastAsia"/>
          <w:sz w:val="20"/>
          <w:szCs w:val="20"/>
        </w:rPr>
        <w:t>）</w:t>
      </w:r>
    </w:p>
    <w:p w14:paraId="77F7115C" w14:textId="77777777" w:rsidR="00613474" w:rsidRPr="009E4B05" w:rsidRDefault="00C1547D">
      <w:pPr>
        <w:spacing w:line="288" w:lineRule="auto"/>
        <w:ind w:left="283" w:hanging="283"/>
        <w:rPr>
          <w:rFonts w:ascii="等线" w:eastAsia="等线" w:hAnsi="等线"/>
          <w:sz w:val="20"/>
          <w:szCs w:val="20"/>
        </w:rPr>
      </w:pPr>
      <w:r w:rsidRPr="009E4B05">
        <w:rPr>
          <w:rFonts w:ascii="等线" w:eastAsia="等线" w:hAnsi="等线"/>
          <w:sz w:val="20"/>
          <w:szCs w:val="20"/>
          <w:lang w:val="zh-CN"/>
        </w:rPr>
        <w:t xml:space="preserve">       </w:t>
      </w:r>
      <w:r w:rsidRPr="009E4B05">
        <w:rPr>
          <w:rFonts w:ascii="等线" w:eastAsia="等线" w:hAnsi="等线" w:hint="eastAsia"/>
          <w:sz w:val="20"/>
          <w:szCs w:val="20"/>
        </w:rPr>
        <w:t>注意</w:t>
      </w:r>
      <w:r w:rsidRPr="009E4B05">
        <w:rPr>
          <w:rFonts w:ascii="等线" w:eastAsia="等线" w:hAnsi="等线"/>
          <w:sz w:val="20"/>
          <w:szCs w:val="20"/>
        </w:rPr>
        <w:t>:</w:t>
      </w:r>
      <w:r w:rsidRPr="009E4B05">
        <w:rPr>
          <w:rFonts w:ascii="等线" w:eastAsia="等线" w:hAnsi="等线" w:hint="eastAsia"/>
          <w:sz w:val="20"/>
          <w:szCs w:val="20"/>
          <w:lang w:val="zh-CN"/>
        </w:rPr>
        <w:t>网线推荐使用一次性成型网线接口</w:t>
      </w:r>
      <w:r w:rsidRPr="009E4B05">
        <w:rPr>
          <w:rFonts w:ascii="等线" w:eastAsia="等线" w:hAnsi="等线"/>
          <w:sz w:val="20"/>
          <w:szCs w:val="20"/>
        </w:rPr>
        <w:t>,</w:t>
      </w:r>
      <w:r w:rsidRPr="009E4B05">
        <w:rPr>
          <w:rFonts w:ascii="等线" w:eastAsia="等线" w:hAnsi="等线" w:hint="eastAsia"/>
          <w:sz w:val="20"/>
          <w:szCs w:val="20"/>
          <w:lang w:val="zh-CN"/>
        </w:rPr>
        <w:t>保证接口稳定。</w:t>
      </w:r>
    </w:p>
    <w:p w14:paraId="5C61EE4E" w14:textId="77777777" w:rsidR="00613474" w:rsidRPr="009E4B05" w:rsidRDefault="00613474">
      <w:pPr>
        <w:spacing w:line="288" w:lineRule="auto"/>
        <w:ind w:left="283" w:hanging="283"/>
        <w:rPr>
          <w:rFonts w:ascii="等线" w:eastAsia="等线" w:hAnsi="等线"/>
          <w:sz w:val="20"/>
          <w:szCs w:val="20"/>
        </w:rPr>
      </w:pPr>
    </w:p>
    <w:p w14:paraId="34001827" w14:textId="77777777" w:rsidR="00613474" w:rsidRPr="009E4B05" w:rsidRDefault="00613474">
      <w:pPr>
        <w:spacing w:line="288" w:lineRule="auto"/>
        <w:ind w:left="283" w:hanging="283"/>
        <w:rPr>
          <w:rFonts w:ascii="等线" w:eastAsia="等线" w:hAnsi="等线"/>
          <w:sz w:val="20"/>
          <w:szCs w:val="20"/>
        </w:rPr>
      </w:pPr>
    </w:p>
    <w:p w14:paraId="02AB66A4" w14:textId="77777777" w:rsidR="00613474" w:rsidRPr="009E4B05" w:rsidRDefault="00C1547D">
      <w:pPr>
        <w:spacing w:line="288" w:lineRule="auto"/>
        <w:ind w:left="283" w:hanging="283"/>
        <w:rPr>
          <w:rFonts w:ascii="等线" w:eastAsia="等线" w:hAnsi="等线"/>
          <w:sz w:val="24"/>
          <w:szCs w:val="24"/>
        </w:rPr>
      </w:pPr>
      <w:r w:rsidRPr="009E4B05">
        <w:rPr>
          <w:rFonts w:ascii="等线" w:eastAsia="等线" w:hAnsi="等线"/>
          <w:sz w:val="24"/>
          <w:szCs w:val="24"/>
        </w:rPr>
        <w:t xml:space="preserve">5 </w:t>
      </w:r>
      <w:r w:rsidRPr="009E4B05">
        <w:rPr>
          <w:rFonts w:ascii="等线" w:eastAsia="等线" w:hAnsi="等线" w:hint="eastAsia"/>
          <w:sz w:val="24"/>
          <w:szCs w:val="24"/>
          <w:lang w:val="zh-CN"/>
        </w:rPr>
        <w:t>联屏播放</w:t>
      </w:r>
      <w:r w:rsidRPr="009E4B05">
        <w:rPr>
          <w:rFonts w:ascii="等线" w:eastAsia="等线" w:hAnsi="等线"/>
          <w:sz w:val="24"/>
          <w:szCs w:val="24"/>
        </w:rPr>
        <w:t>——</w:t>
      </w:r>
      <w:r w:rsidRPr="009E4B05">
        <w:rPr>
          <w:rFonts w:ascii="等线" w:eastAsia="等线" w:hAnsi="等线" w:hint="eastAsia"/>
          <w:sz w:val="24"/>
          <w:szCs w:val="24"/>
          <w:lang w:val="zh-CN"/>
        </w:rPr>
        <w:t>网线部署图</w:t>
      </w:r>
      <w:r w:rsidRPr="009E4B05">
        <w:rPr>
          <w:rFonts w:ascii="等线" w:eastAsia="等线" w:hAnsi="等线"/>
          <w:sz w:val="24"/>
          <w:szCs w:val="24"/>
        </w:rPr>
        <w:t>(</w:t>
      </w:r>
      <w:r w:rsidRPr="009E4B05">
        <w:rPr>
          <w:rFonts w:ascii="等线" w:eastAsia="等线" w:hAnsi="等线" w:hint="eastAsia"/>
          <w:sz w:val="24"/>
          <w:szCs w:val="24"/>
          <w:lang w:val="ja-JP"/>
        </w:rPr>
        <w:t>以</w:t>
      </w:r>
      <w:r w:rsidRPr="009E4B05">
        <w:rPr>
          <w:rFonts w:ascii="等线" w:eastAsia="等线" w:hAnsi="等线"/>
          <w:sz w:val="24"/>
          <w:szCs w:val="24"/>
        </w:rPr>
        <w:t>4</w:t>
      </w:r>
      <w:r w:rsidRPr="009E4B05">
        <w:rPr>
          <w:rFonts w:ascii="等线" w:eastAsia="等线" w:hAnsi="等线" w:hint="eastAsia"/>
          <w:sz w:val="24"/>
          <w:szCs w:val="24"/>
          <w:lang w:val="zh-CN"/>
        </w:rPr>
        <w:t>联屏为例子</w:t>
      </w:r>
      <w:r w:rsidRPr="009E4B05">
        <w:rPr>
          <w:rFonts w:ascii="等线" w:eastAsia="等线" w:hAnsi="等线"/>
          <w:sz w:val="24"/>
          <w:szCs w:val="24"/>
        </w:rPr>
        <w:t>)</w:t>
      </w:r>
    </w:p>
    <w:p w14:paraId="048D4639" w14:textId="77777777" w:rsidR="00613474" w:rsidRPr="009E4B05" w:rsidRDefault="00C1547D">
      <w:pPr>
        <w:spacing w:line="288" w:lineRule="auto"/>
        <w:ind w:left="283" w:hanging="283"/>
        <w:rPr>
          <w:rFonts w:ascii="等线" w:eastAsia="等线" w:hAnsi="等线"/>
          <w:sz w:val="20"/>
          <w:szCs w:val="20"/>
        </w:rPr>
      </w:pPr>
      <w:r w:rsidRPr="009E4B05">
        <w:rPr>
          <w:rFonts w:ascii="等线" w:eastAsia="等线" w:hAnsi="等线"/>
          <w:sz w:val="20"/>
          <w:szCs w:val="20"/>
          <w:lang w:val="zh-CN"/>
        </w:rPr>
        <w:t xml:space="preserve">       </w:t>
      </w:r>
      <w:r w:rsidRPr="009E4B05">
        <w:rPr>
          <w:rFonts w:ascii="等线" w:eastAsia="等线" w:hAnsi="等线" w:hint="eastAsia"/>
          <w:sz w:val="20"/>
          <w:szCs w:val="20"/>
          <w:lang w:val="zh-CN"/>
        </w:rPr>
        <w:t>参照下方链接获取布线参照图</w:t>
      </w:r>
    </w:p>
    <w:p w14:paraId="3ACBA55E" w14:textId="77777777" w:rsidR="00613474" w:rsidRPr="009E4B05" w:rsidRDefault="00C1547D">
      <w:pPr>
        <w:spacing w:line="288" w:lineRule="auto"/>
        <w:ind w:left="283" w:hanging="283"/>
        <w:rPr>
          <w:rFonts w:ascii="等线" w:eastAsia="等线" w:hAnsi="等线"/>
        </w:rPr>
      </w:pPr>
      <w:r w:rsidRPr="009E4B05">
        <w:rPr>
          <w:rFonts w:ascii="等线" w:eastAsia="等线" w:hAnsi="等线"/>
          <w:sz w:val="20"/>
          <w:szCs w:val="20"/>
        </w:rPr>
        <w:t xml:space="preserve">   </w:t>
      </w:r>
      <w:r w:rsidRPr="009E4B05">
        <w:rPr>
          <w:rFonts w:ascii="等线" w:eastAsia="等线" w:hAnsi="等线"/>
          <w:sz w:val="20"/>
          <w:szCs w:val="20"/>
          <w:lang w:val="zh-CN"/>
        </w:rPr>
        <w:t xml:space="preserve">    </w:t>
      </w:r>
      <w:r w:rsidRPr="009E4B05">
        <w:rPr>
          <w:rFonts w:ascii="等线" w:eastAsia="等线" w:hAnsi="等线" w:hint="eastAsia"/>
          <w:sz w:val="20"/>
          <w:szCs w:val="20"/>
          <w:lang w:val="zh-CN"/>
        </w:rPr>
        <w:t>链接</w:t>
      </w:r>
      <w:r w:rsidRPr="009E4B05">
        <w:rPr>
          <w:rFonts w:ascii="等线" w:eastAsia="等线" w:hAnsi="等线"/>
          <w:sz w:val="20"/>
          <w:szCs w:val="20"/>
        </w:rPr>
        <w:t xml:space="preserve">: https://pan.baidu.com/s/1eNXS0yQKd94W1B4wpa67kg </w:t>
      </w:r>
      <w:r w:rsidRPr="009E4B05">
        <w:rPr>
          <w:rFonts w:ascii="等线" w:eastAsia="等线" w:hAnsi="等线" w:hint="eastAsia"/>
          <w:sz w:val="20"/>
          <w:szCs w:val="20"/>
          <w:lang w:val="zh-CN"/>
        </w:rPr>
        <w:t>提取码</w:t>
      </w:r>
      <w:r w:rsidRPr="009E4B05">
        <w:rPr>
          <w:rFonts w:ascii="等线" w:eastAsia="等线" w:hAnsi="等线"/>
          <w:sz w:val="20"/>
          <w:szCs w:val="20"/>
          <w:lang w:val="de-DE"/>
        </w:rPr>
        <w:t xml:space="preserve">: j1bt </w:t>
      </w:r>
      <w:r w:rsidRPr="009E4B05">
        <w:rPr>
          <w:rFonts w:ascii="等线" w:eastAsia="等线" w:hAnsi="等线" w:hint="eastAsia"/>
          <w:sz w:val="20"/>
          <w:szCs w:val="20"/>
          <w:lang w:val="zh-CN"/>
        </w:rPr>
        <w:t>复制这段内容后打开百度网盘</w:t>
      </w:r>
      <w:r w:rsidRPr="009E4B05">
        <w:rPr>
          <w:rFonts w:ascii="等线" w:eastAsia="等线" w:hAnsi="等线"/>
          <w:sz w:val="20"/>
          <w:szCs w:val="20"/>
          <w:lang w:val="zh-CN"/>
        </w:rPr>
        <w:t xml:space="preserve"> </w:t>
      </w:r>
      <w:r w:rsidRPr="009E4B05">
        <w:rPr>
          <w:rFonts w:ascii="等线" w:eastAsia="等线" w:hAnsi="等线" w:hint="eastAsia"/>
          <w:sz w:val="20"/>
          <w:szCs w:val="20"/>
          <w:lang w:val="zh-CN"/>
        </w:rPr>
        <w:t>手机</w:t>
      </w:r>
      <w:r w:rsidRPr="009E4B05">
        <w:rPr>
          <w:rFonts w:ascii="等线" w:eastAsia="等线" w:hAnsi="等线"/>
          <w:sz w:val="20"/>
          <w:szCs w:val="20"/>
        </w:rPr>
        <w:t>App</w:t>
      </w:r>
      <w:r w:rsidRPr="009E4B05">
        <w:rPr>
          <w:rFonts w:ascii="等线" w:eastAsia="等线" w:hAnsi="等线" w:hint="eastAsia"/>
          <w:sz w:val="20"/>
          <w:szCs w:val="20"/>
          <w:lang w:val="zh-TW" w:eastAsia="zh-TW"/>
        </w:rPr>
        <w:t>，操作更方便哦</w:t>
      </w:r>
    </w:p>
    <w:sectPr w:rsidR="00613474" w:rsidRPr="009E4B05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9ED75" w14:textId="77777777" w:rsidR="009971F4" w:rsidRDefault="009971F4">
      <w:r>
        <w:separator/>
      </w:r>
    </w:p>
  </w:endnote>
  <w:endnote w:type="continuationSeparator" w:id="0">
    <w:p w14:paraId="63C1B4B8" w14:textId="77777777" w:rsidR="009971F4" w:rsidRDefault="00997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B384A" w14:textId="77777777" w:rsidR="009971F4" w:rsidRDefault="009971F4">
      <w:r>
        <w:separator/>
      </w:r>
    </w:p>
  </w:footnote>
  <w:footnote w:type="continuationSeparator" w:id="0">
    <w:p w14:paraId="3F9D7D28" w14:textId="77777777" w:rsidR="009971F4" w:rsidRDefault="009971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474"/>
    <w:rsid w:val="000B2754"/>
    <w:rsid w:val="00613474"/>
    <w:rsid w:val="009971F4"/>
    <w:rsid w:val="009E4B05"/>
    <w:rsid w:val="00AB0AE2"/>
    <w:rsid w:val="00C1547D"/>
    <w:rsid w:val="00DD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25003"/>
  <w15:docId w15:val="{AD884AA1-FA05-4360-B21D-C5CA4D2A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Helvetica" w:eastAsia="Arial Unicode MS" w:hAnsi="Helvetica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DD4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4C5F"/>
    <w:rPr>
      <w:rFonts w:ascii="Helvetica" w:eastAsia="Arial Unicode MS" w:hAnsi="Helvetica" w:cs="Arial Unicode MS"/>
      <w:color w:val="00000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4C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4C5F"/>
    <w:rPr>
      <w:rFonts w:ascii="Helvetica" w:eastAsia="Arial Unicode MS" w:hAnsi="Helvetica" w:cs="Arial Unicode MS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p-link.com.cn/product_56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p-link.com.cn/product_sohorouter_160.html?v=downloa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p-link.com.cn/product_397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e.huawei.com/cn/products/enterprise-networking/routers/ar-g3/ar220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tp-link.com.cn/product_58.htm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guowenbo</cp:lastModifiedBy>
  <cp:revision>5</cp:revision>
  <dcterms:created xsi:type="dcterms:W3CDTF">2019-10-12T02:12:00Z</dcterms:created>
  <dcterms:modified xsi:type="dcterms:W3CDTF">2019-10-12T02:58:00Z</dcterms:modified>
</cp:coreProperties>
</file>