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C87B" w14:textId="77777777" w:rsidR="008D1F6F" w:rsidRPr="00A376F1" w:rsidRDefault="008D1F6F" w:rsidP="008D1F6F">
      <w:pPr>
        <w:jc w:val="center"/>
        <w:rPr>
          <w:rFonts w:ascii="Times New Roman" w:hAnsi="Times New Roman" w:cs="Times New Roman"/>
          <w:b/>
          <w:sz w:val="28"/>
        </w:rPr>
      </w:pPr>
      <w:r w:rsidRPr="00A376F1">
        <w:rPr>
          <w:rFonts w:ascii="Times New Roman" w:hAnsi="Times New Roman" w:cs="Times New Roman"/>
          <w:b/>
          <w:sz w:val="28"/>
        </w:rPr>
        <w:t xml:space="preserve">COMP30024 Artificial Intelligence </w:t>
      </w:r>
    </w:p>
    <w:p w14:paraId="3D900A60" w14:textId="16B12A8E" w:rsidR="00D8548C" w:rsidRDefault="008D1F6F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376F1">
        <w:rPr>
          <w:rFonts w:ascii="Times New Roman" w:hAnsi="Times New Roman" w:cs="Times New Roman"/>
          <w:b/>
          <w:sz w:val="26"/>
          <w:szCs w:val="26"/>
        </w:rPr>
        <w:t>Project 1 Report</w:t>
      </w:r>
    </w:p>
    <w:p w14:paraId="25BA52F1" w14:textId="77777777" w:rsidR="00073496" w:rsidRPr="00A376F1" w:rsidRDefault="00073496" w:rsidP="008D1F6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9EAC9BC" w14:textId="25614053" w:rsidR="008D1F6F" w:rsidRPr="00853284" w:rsidRDefault="0030379E" w:rsidP="004727F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S</w:t>
      </w:r>
      <w:r w:rsidR="008A0BE5" w:rsidRPr="00853284">
        <w:rPr>
          <w:rFonts w:ascii="Times New Roman" w:hAnsi="Times New Roman" w:cs="Times New Roman"/>
          <w:b/>
          <w:sz w:val="22"/>
          <w:szCs w:val="20"/>
        </w:rPr>
        <w:t xml:space="preserve">earch </w:t>
      </w:r>
      <w:r>
        <w:rPr>
          <w:rFonts w:ascii="Times New Roman" w:hAnsi="Times New Roman" w:cs="Times New Roman"/>
          <w:b/>
          <w:sz w:val="22"/>
          <w:szCs w:val="20"/>
        </w:rPr>
        <w:t>P</w:t>
      </w:r>
      <w:r w:rsidR="008A0BE5" w:rsidRPr="00853284">
        <w:rPr>
          <w:rFonts w:ascii="Times New Roman" w:hAnsi="Times New Roman" w:cs="Times New Roman"/>
          <w:b/>
          <w:sz w:val="22"/>
          <w:szCs w:val="20"/>
        </w:rPr>
        <w:t xml:space="preserve">roblem </w:t>
      </w:r>
      <w:r>
        <w:rPr>
          <w:rFonts w:ascii="Times New Roman" w:hAnsi="Times New Roman" w:cs="Times New Roman"/>
          <w:b/>
          <w:sz w:val="22"/>
          <w:szCs w:val="20"/>
        </w:rPr>
        <w:t>F</w:t>
      </w:r>
      <w:r w:rsidR="008A0BE5" w:rsidRPr="00853284">
        <w:rPr>
          <w:rFonts w:ascii="Times New Roman" w:hAnsi="Times New Roman" w:cs="Times New Roman"/>
          <w:b/>
          <w:sz w:val="22"/>
          <w:szCs w:val="20"/>
        </w:rPr>
        <w:t>ormulation</w:t>
      </w:r>
    </w:p>
    <w:p w14:paraId="1F4A085E" w14:textId="77777777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State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player and obstacle pieces' location on board</w:t>
      </w:r>
    </w:p>
    <w:p w14:paraId="762FB42B" w14:textId="7D2A8D8C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Action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: </w:t>
      </w:r>
      <w:r w:rsidR="00FD23A2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player can move, jump or exit one player piece per turn defined in </w:t>
      </w:r>
      <w:r w:rsidR="00FD23A2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the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specification</w:t>
      </w:r>
    </w:p>
    <w:p w14:paraId="1F1FD467" w14:textId="77777777" w:rsidR="00984B2D" w:rsidRPr="00853284" w:rsidRDefault="00984B2D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Goal Test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no player's piece on board</w:t>
      </w:r>
    </w:p>
    <w:p w14:paraId="232433C9" w14:textId="77777777" w:rsidR="008A0BE5" w:rsidRPr="00853284" w:rsidRDefault="00984B2D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Path Cost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1 cost per action</w:t>
      </w:r>
    </w:p>
    <w:p w14:paraId="3EE35A9F" w14:textId="77777777" w:rsidR="00601B15" w:rsidRPr="00853284" w:rsidRDefault="00601B15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33184CDF" w14:textId="77777777" w:rsidR="00601B15" w:rsidRPr="00853284" w:rsidRDefault="00262A7A" w:rsidP="004727F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Search Algorithms</w:t>
      </w:r>
    </w:p>
    <w:p w14:paraId="4649C8F3" w14:textId="77777777" w:rsidR="00C63E91" w:rsidRPr="00A376F1" w:rsidRDefault="00C63E91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Terminology</w:t>
      </w:r>
      <w:r w:rsidR="00475D8D" w:rsidRPr="00A376F1">
        <w:rPr>
          <w:rFonts w:ascii="Times New Roman" w:hAnsi="Times New Roman" w:cs="Times New Roman"/>
          <w:b/>
          <w:sz w:val="20"/>
          <w:szCs w:val="20"/>
        </w:rPr>
        <w:t>:</w:t>
      </w:r>
    </w:p>
    <w:p w14:paraId="17AEE620" w14:textId="77777777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b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branching factor for search tree</w:t>
      </w:r>
    </w:p>
    <w:p w14:paraId="2BBF16EB" w14:textId="77777777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d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length for the solution path in search tree</w:t>
      </w:r>
    </w:p>
    <w:p w14:paraId="5CDEFF2D" w14:textId="77777777" w:rsidR="00C63E91" w:rsidRPr="00853284" w:rsidRDefault="00C63E91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δ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relative error in heuristic = |h*(s) - h(s)|</w:t>
      </w:r>
    </w:p>
    <w:p w14:paraId="71F037F6" w14:textId="77777777" w:rsidR="00C63E91" w:rsidRPr="00853284" w:rsidRDefault="00C63E91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proofErr w:type="gramStart"/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h(</w:t>
      </w:r>
      <w:proofErr w:type="gramEnd"/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</w:rPr>
        <w:t>)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: heuristic function</w:t>
      </w:r>
    </w:p>
    <w:p w14:paraId="279FD7AC" w14:textId="77777777"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3A21AC57" w14:textId="77777777" w:rsidR="00BD7F5F" w:rsidRPr="00A376F1" w:rsidRDefault="00BD7F5F" w:rsidP="004727F7">
      <w:pPr>
        <w:rPr>
          <w:rFonts w:ascii="Times New Roman" w:hAnsi="Times New Roman" w:cs="Times New Roman"/>
          <w:b/>
          <w:sz w:val="20"/>
          <w:szCs w:val="20"/>
        </w:rPr>
      </w:pPr>
      <w:r w:rsidRPr="00A376F1">
        <w:rPr>
          <w:rFonts w:ascii="Times New Roman" w:hAnsi="Times New Roman" w:cs="Times New Roman"/>
          <w:b/>
          <w:sz w:val="20"/>
          <w:szCs w:val="20"/>
        </w:rPr>
        <w:t>A* search</w:t>
      </w:r>
    </w:p>
    <w:p w14:paraId="38DD4AB1" w14:textId="64852573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This is the search algorithm used in our program. It's a simple but efficient search algorithm. Not only is it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complete and optimal, but also optimally efficient, meaning among similar algorithms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(ones that expand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paths using heuristic as a guide), which use the same heuristic, A* expands the least</w:t>
      </w:r>
      <w:r w:rsidR="006B5891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(or as least as others)</w:t>
      </w:r>
      <w:r w:rsidR="004727F7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number of nodes</w:t>
      </w:r>
      <w:r w:rsidR="0038748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(states in this project).</w:t>
      </w:r>
    </w:p>
    <w:p w14:paraId="1C872DE9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Time Complexity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08F913AC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best case </w:t>
      </w:r>
      <w:r w:rsidRPr="00853284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O(d) if we disregard the complexity of the heuristic calculation</w:t>
      </w:r>
    </w:p>
    <w:p w14:paraId="567460A9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average case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</w:t>
      </w:r>
      <w:proofErr w:type="spellStart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proofErr w:type="spellEnd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(from lecture)</w:t>
      </w:r>
    </w:p>
    <w:p w14:paraId="49AD0F8E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worst case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d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it is uniform cost search now)</w:t>
      </w:r>
    </w:p>
    <w:p w14:paraId="0F3AA477" w14:textId="77777777" w:rsidR="00BD7F5F" w:rsidRPr="00C94DE6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595DA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Space Complexity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C94DE6">
        <w:rPr>
          <w:rFonts w:ascii="Times New Roman" w:eastAsia="Microsoft YaHei" w:hAnsi="Times New Roman" w:cs="Times New Roman"/>
          <w:color w:val="333333"/>
          <w:kern w:val="0"/>
          <w:sz w:val="20"/>
          <w:szCs w:val="20"/>
        </w:rPr>
        <w:t xml:space="preserve">∈ 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O(</w:t>
      </w:r>
      <w:proofErr w:type="spellStart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b</w:t>
      </w:r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  <w:vertAlign w:val="superscript"/>
        </w:rPr>
        <w:t>δd</w:t>
      </w:r>
      <w:proofErr w:type="spellEnd"/>
      <w:r w:rsidRPr="00C94DE6">
        <w:rPr>
          <w:rFonts w:ascii="Times New Roman" w:hAnsi="Times New Roman" w:cs="Times New Roman"/>
          <w:color w:val="333333"/>
          <w:kern w:val="0"/>
          <w:sz w:val="20"/>
          <w:szCs w:val="20"/>
        </w:rPr>
        <w:t>) (because "keep all nodes in memory")</w:t>
      </w:r>
    </w:p>
    <w:p w14:paraId="57C40F98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Completeness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17971410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A* search is guaranteed to find a solution if one exists. As it is guaranteed in the specification that</w:t>
      </w:r>
      <w:r w:rsidR="002B2F75">
        <w:rPr>
          <w:rFonts w:ascii="Times New Roman" w:hAnsi="Times New Roman" w:cs="Times New Roman" w:hint="eastAsia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there is at least one solution, A* search is complete in the project.</w:t>
      </w:r>
    </w:p>
    <w:p w14:paraId="19E95520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Optimality</w:t>
      </w:r>
      <w:r w:rsidR="00F2011F" w:rsidRPr="00853284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:</w:t>
      </w:r>
    </w:p>
    <w:p w14:paraId="27735FA7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Yes, </w:t>
      </w:r>
      <w:proofErr w:type="gramStart"/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as long as</w:t>
      </w:r>
      <w:proofErr w:type="gramEnd"/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h(s) ≤ h</w:t>
      </w:r>
      <w:r w:rsidR="004454C5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*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(s) </w:t>
      </w:r>
      <w:r w:rsidRPr="00853284">
        <w:rPr>
          <w:rFonts w:ascii="Times New Roman" w:eastAsia="T3Font_0" w:hAnsi="Times New Roman" w:cs="Times New Roman"/>
          <w:color w:val="333333"/>
          <w:kern w:val="0"/>
          <w:sz w:val="20"/>
          <w:szCs w:val="20"/>
        </w:rPr>
        <w:t xml:space="preserve">∀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s </w:t>
      </w:r>
      <w:r w:rsidRPr="00853284">
        <w:rPr>
          <w:rFonts w:ascii="Times New Roman" w:eastAsia="T3Font_1" w:hAnsi="Times New Roman" w:cs="Times New Roman"/>
          <w:color w:val="333333"/>
          <w:kern w:val="0"/>
          <w:sz w:val="20"/>
          <w:szCs w:val="20"/>
        </w:rPr>
        <w:t xml:space="preserve">∈ </w:t>
      </w: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>state space</w:t>
      </w:r>
    </w:p>
    <w:p w14:paraId="102957E5" w14:textId="77777777" w:rsidR="00BD7F5F" w:rsidRPr="00853284" w:rsidRDefault="00BD7F5F" w:rsidP="004727F7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bidi="he-IL"/>
        </w:rPr>
        <w:t xml:space="preserve">(A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search is optimal if the heuristic is admissible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 tree search) and consistent</w:t>
      </w:r>
      <w:r w:rsidR="00A026C8"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 xml:space="preserve"> </w:t>
      </w: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(required in</w:t>
      </w:r>
    </w:p>
    <w:p w14:paraId="1D1DB7F2" w14:textId="77777777" w:rsidR="00BD7F5F" w:rsidRPr="00853284" w:rsidRDefault="00BD7F5F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color w:val="333333"/>
          <w:kern w:val="0"/>
          <w:sz w:val="20"/>
          <w:szCs w:val="20"/>
        </w:rPr>
        <w:t>graph search))</w:t>
      </w:r>
    </w:p>
    <w:p w14:paraId="18268AE5" w14:textId="77777777" w:rsidR="00542CB3" w:rsidRPr="00853284" w:rsidRDefault="00542CB3" w:rsidP="004727F7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19AB2DB7" w14:textId="77777777" w:rsidR="00542CB3" w:rsidRDefault="00542CB3" w:rsidP="00542C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Heuristic Function</w:t>
      </w:r>
    </w:p>
    <w:p w14:paraId="570573A3" w14:textId="77777777" w:rsidR="00B60098" w:rsidRDefault="00F95C9D" w:rsidP="003B49DB">
      <w:pPr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noProof/>
          <w:sz w:val="22"/>
          <w:szCs w:val="20"/>
        </w:rPr>
        <w:drawing>
          <wp:inline distT="0" distB="0" distL="0" distR="0" wp14:anchorId="70CB8568" wp14:editId="4AC9C8F0">
            <wp:extent cx="2888707" cy="830580"/>
            <wp:effectExtent l="19050" t="0" r="6893" b="0"/>
            <wp:docPr id="10" name="图片 10" descr="C:\Users\dell\AppData\Local\Temp\1554127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Temp\1554127438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64" cy="8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C9D">
        <w:rPr>
          <w:rFonts w:ascii="Times New Roman" w:hAnsi="Times New Roman" w:cs="Times New Roman"/>
          <w:b/>
          <w:noProof/>
          <w:sz w:val="22"/>
          <w:szCs w:val="20"/>
        </w:rPr>
        <w:t xml:space="preserve"> </w:t>
      </w:r>
    </w:p>
    <w:p w14:paraId="073209DD" w14:textId="5D9AB37D" w:rsidR="00A23BA8" w:rsidRPr="00261AC1" w:rsidRDefault="00507A14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Our h</w:t>
      </w:r>
      <w:r w:rsidR="00234D36">
        <w:rPr>
          <w:rFonts w:ascii="Times New Roman" w:hAnsi="Times New Roman" w:cs="Times New Roman"/>
          <w:sz w:val="20"/>
          <w:szCs w:val="20"/>
        </w:rPr>
        <w:t xml:space="preserve"> 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() is processed before the </w:t>
      </w:r>
      <w:r w:rsidR="00FD23A2">
        <w:rPr>
          <w:rFonts w:ascii="Times New Roman" w:hAnsi="Times New Roman" w:cs="Times New Roman"/>
          <w:sz w:val="20"/>
          <w:szCs w:val="20"/>
        </w:rPr>
        <w:t>A</w:t>
      </w:r>
      <w:r w:rsidRPr="00261AC1">
        <w:rPr>
          <w:rFonts w:ascii="Times New Roman" w:hAnsi="Times New Roman" w:cs="Times New Roman" w:hint="eastAsia"/>
          <w:sz w:val="20"/>
          <w:szCs w:val="20"/>
        </w:rPr>
        <w:t>*.</w:t>
      </w:r>
      <w:r w:rsidR="002D280E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We </w:t>
      </w:r>
      <w:r w:rsidR="001A3EBB">
        <w:rPr>
          <w:rFonts w:ascii="Times New Roman" w:hAnsi="Times New Roman" w:cs="Times New Roman" w:hint="eastAsia"/>
          <w:sz w:val="20"/>
          <w:szCs w:val="20"/>
        </w:rPr>
        <w:t>use</w:t>
      </w:r>
      <w:r w:rsidR="00F90A32" w:rsidRPr="00261AC1">
        <w:rPr>
          <w:rFonts w:ascii="Times New Roman" w:hAnsi="Times New Roman" w:cs="Times New Roman" w:hint="eastAsia"/>
          <w:sz w:val="20"/>
          <w:szCs w:val="20"/>
        </w:rPr>
        <w:t xml:space="preserve"> all obstac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les location and </w:t>
      </w:r>
      <w:r w:rsidR="001A3EBB">
        <w:rPr>
          <w:rFonts w:ascii="Times New Roman" w:hAnsi="Times New Roman" w:cs="Times New Roman"/>
          <w:sz w:val="20"/>
          <w:szCs w:val="20"/>
        </w:rPr>
        <w:t>“</w:t>
      </w:r>
      <w:r w:rsidR="00E34796">
        <w:rPr>
          <w:rFonts w:ascii="Times New Roman" w:hAnsi="Times New Roman" w:cs="Times New Roman" w:hint="eastAsia"/>
          <w:sz w:val="20"/>
          <w:szCs w:val="20"/>
        </w:rPr>
        <w:t>un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>occupied</w:t>
      </w:r>
      <w:r w:rsidR="00E34796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1A3EBB">
        <w:rPr>
          <w:rFonts w:ascii="Times New Roman" w:hAnsi="Times New Roman" w:cs="Times New Roman"/>
          <w:sz w:val="20"/>
          <w:szCs w:val="20"/>
        </w:rPr>
        <w:t>”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 means </w:t>
      </w:r>
      <w:r w:rsidR="007D10E5" w:rsidRPr="00261AC1">
        <w:rPr>
          <w:rFonts w:ascii="Times New Roman" w:hAnsi="Times New Roman" w:cs="Times New Roman" w:hint="eastAsia"/>
          <w:sz w:val="20"/>
          <w:szCs w:val="20"/>
        </w:rPr>
        <w:t xml:space="preserve">a block is not at that </w:t>
      </w:r>
      <w:r w:rsidR="00E34796">
        <w:rPr>
          <w:rFonts w:ascii="Times New Roman" w:hAnsi="Times New Roman" w:cs="Times New Roman" w:hint="eastAsia"/>
          <w:sz w:val="20"/>
          <w:szCs w:val="20"/>
        </w:rPr>
        <w:t>piece</w:t>
      </w:r>
      <w:r w:rsidR="00E34796">
        <w:rPr>
          <w:rFonts w:ascii="Times New Roman" w:hAnsi="Times New Roman" w:cs="Times New Roman"/>
          <w:sz w:val="20"/>
          <w:szCs w:val="20"/>
        </w:rPr>
        <w:t>’</w:t>
      </w:r>
      <w:r w:rsidR="00E34796">
        <w:rPr>
          <w:rFonts w:ascii="Times New Roman" w:hAnsi="Times New Roman" w:cs="Times New Roman" w:hint="eastAsia"/>
          <w:sz w:val="20"/>
          <w:szCs w:val="20"/>
        </w:rPr>
        <w:t>s hexagon</w:t>
      </w:r>
      <w:r w:rsidR="00FA710C" w:rsidRPr="00261AC1">
        <w:rPr>
          <w:rFonts w:ascii="Times New Roman" w:hAnsi="Times New Roman" w:cs="Times New Roman" w:hint="eastAsia"/>
          <w:sz w:val="20"/>
          <w:szCs w:val="20"/>
        </w:rPr>
        <w:t xml:space="preserve">. Firstly, initialize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player</w:t>
      </w:r>
      <w:r w:rsidR="00545946" w:rsidRPr="00261AC1">
        <w:rPr>
          <w:rFonts w:ascii="Times New Roman" w:hAnsi="Times New Roman" w:cs="Times New Roman"/>
          <w:sz w:val="20"/>
          <w:szCs w:val="20"/>
        </w:rPr>
        <w:t>’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s unoccupied goal </w:t>
      </w:r>
      <w:r w:rsidR="006E4CAE">
        <w:rPr>
          <w:rFonts w:ascii="Times New Roman" w:hAnsi="Times New Roman" w:cs="Times New Roman" w:hint="eastAsia"/>
          <w:sz w:val="20"/>
          <w:szCs w:val="20"/>
        </w:rPr>
        <w:t>pieces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(where player can exit piece with one action) with 1 cost. </w:t>
      </w:r>
      <w:r w:rsidR="00745252">
        <w:rPr>
          <w:rFonts w:ascii="Times New Roman" w:hAnsi="Times New Roman" w:cs="Times New Roman" w:hint="eastAsia"/>
          <w:sz w:val="20"/>
          <w:szCs w:val="20"/>
        </w:rPr>
        <w:t>Then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45252">
        <w:rPr>
          <w:rFonts w:ascii="Times New Roman" w:hAnsi="Times New Roman" w:cs="Times New Roman" w:hint="eastAsia"/>
          <w:sz w:val="20"/>
          <w:szCs w:val="20"/>
        </w:rPr>
        <w:t>put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all these </w:t>
      </w:r>
      <w:r w:rsidR="00745252">
        <w:rPr>
          <w:rFonts w:ascii="Times New Roman" w:hAnsi="Times New Roman" w:cs="Times New Roman" w:hint="eastAsia"/>
          <w:sz w:val="20"/>
          <w:szCs w:val="20"/>
        </w:rPr>
        <w:t xml:space="preserve">pieces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into priority queue and perform </w:t>
      </w:r>
      <w:r w:rsidR="00FD23A2">
        <w:rPr>
          <w:rFonts w:ascii="Times New Roman" w:hAnsi="Times New Roman" w:cs="Times New Roman"/>
          <w:sz w:val="20"/>
          <w:szCs w:val="20"/>
        </w:rPr>
        <w:t>D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ijkstra algorithm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with a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pop</w:t>
      </w:r>
      <w:r w:rsidR="00B77C7F">
        <w:rPr>
          <w:rFonts w:ascii="Times New Roman" w:hAnsi="Times New Roman" w:cs="Times New Roman" w:hint="eastAsia"/>
          <w:sz w:val="20"/>
          <w:szCs w:val="20"/>
        </w:rPr>
        <w:t>ping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a piece </w:t>
      </w:r>
      <w:r w:rsidR="00B77C7F">
        <w:rPr>
          <w:rFonts w:ascii="Times New Roman" w:hAnsi="Times New Roman" w:cs="Times New Roman" w:hint="eastAsia"/>
          <w:sz w:val="20"/>
          <w:szCs w:val="20"/>
        </w:rPr>
        <w:t xml:space="preserve">until the priority queue is empty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and update </w:t>
      </w:r>
      <w:r w:rsidR="009D19CF">
        <w:rPr>
          <w:rFonts w:ascii="Times New Roman" w:hAnsi="Times New Roman" w:cs="Times New Roman" w:hint="eastAsia"/>
          <w:sz w:val="20"/>
          <w:szCs w:val="20"/>
        </w:rPr>
        <w:t xml:space="preserve">in each loop 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>with rule</w:t>
      </w:r>
      <w:r w:rsidR="00833407" w:rsidRPr="00261AC1">
        <w:rPr>
          <w:rFonts w:ascii="Times New Roman" w:hAnsi="Times New Roman" w:cs="Times New Roman" w:hint="eastAsia"/>
          <w:sz w:val="20"/>
          <w:szCs w:val="20"/>
        </w:rPr>
        <w:t>:</w:t>
      </w:r>
      <w:r w:rsidR="00545946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min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(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popped 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F861D9">
        <w:rPr>
          <w:rFonts w:ascii="Times New Roman" w:hAnsi="Times New Roman" w:cs="Times New Roman"/>
          <w:i/>
          <w:sz w:val="20"/>
          <w:szCs w:val="20"/>
        </w:rPr>
        <w:t>’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7F3C37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cost so far </w:t>
      </w:r>
      <w:r w:rsidR="00335C55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+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 xml:space="preserve">1, </w:t>
      </w:r>
      <w:r w:rsidR="00F861D9">
        <w:rPr>
          <w:rFonts w:ascii="Times New Roman" w:hAnsi="Times New Roman" w:cs="Times New Roman" w:hint="eastAsia"/>
          <w:i/>
          <w:sz w:val="20"/>
          <w:szCs w:val="20"/>
        </w:rPr>
        <w:t xml:space="preserve">neighbor 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33407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33407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545946" w:rsidRPr="00261AC1">
        <w:rPr>
          <w:rFonts w:ascii="Times New Roman" w:hAnsi="Times New Roman" w:cs="Times New Roman" w:hint="eastAsia"/>
          <w:i/>
          <w:sz w:val="20"/>
          <w:szCs w:val="20"/>
        </w:rPr>
        <w:t>)</w:t>
      </w:r>
      <w:r w:rsidR="008430EC">
        <w:rPr>
          <w:rFonts w:ascii="Times New Roman" w:hAnsi="Times New Roman" w:cs="Times New Roman" w:hint="eastAsia"/>
          <w:i/>
          <w:sz w:val="20"/>
          <w:szCs w:val="20"/>
        </w:rPr>
        <w:t xml:space="preserve"> or neighbor piece is unvisited and directly assign</w:t>
      </w:r>
      <w:r w:rsidR="008430EC" w:rsidRPr="008430EC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piece</w:t>
      </w:r>
      <w:r w:rsidR="008430EC" w:rsidRPr="00261AC1">
        <w:rPr>
          <w:rFonts w:ascii="Times New Roman" w:hAnsi="Times New Roman" w:cs="Times New Roman"/>
          <w:i/>
          <w:sz w:val="20"/>
          <w:szCs w:val="20"/>
        </w:rPr>
        <w:t>’</w:t>
      </w:r>
      <w:r w:rsidR="008430EC" w:rsidRPr="00261AC1">
        <w:rPr>
          <w:rFonts w:ascii="Times New Roman" w:hAnsi="Times New Roman" w:cs="Times New Roman" w:hint="eastAsia"/>
          <w:i/>
          <w:sz w:val="20"/>
          <w:szCs w:val="20"/>
        </w:rPr>
        <w:t>s current cost to exit</w:t>
      </w:r>
      <w:r w:rsidR="006934A4">
        <w:rPr>
          <w:rFonts w:ascii="Times New Roman" w:hAnsi="Times New Roman" w:cs="Times New Roman" w:hint="eastAsia"/>
          <w:i/>
          <w:sz w:val="20"/>
          <w:szCs w:val="20"/>
        </w:rPr>
        <w:t xml:space="preserve">+1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∀</m:t>
        </m:r>
      </m:oMath>
      <w:r w:rsidR="008430EC">
        <w:rPr>
          <w:rFonts w:ascii="Times New Roman" w:hAnsi="Times New Roman" w:cs="Times New Roman" w:hint="eastAsia"/>
          <w:sz w:val="20"/>
          <w:szCs w:val="20"/>
        </w:rPr>
        <w:t>neighbor pieces (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one </w:t>
      </w:r>
      <w:r w:rsidR="006B2BE8">
        <w:rPr>
          <w:rFonts w:ascii="Times New Roman" w:hAnsi="Times New Roman" w:cs="Times New Roman" w:hint="eastAsia"/>
          <w:sz w:val="20"/>
          <w:szCs w:val="20"/>
        </w:rPr>
        <w:t>move or jump action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reachable unoccupied pieces from </w:t>
      </w:r>
      <w:r w:rsidR="008430EC">
        <w:rPr>
          <w:rFonts w:ascii="Times New Roman" w:hAnsi="Times New Roman" w:cs="Times New Roman" w:hint="eastAsia"/>
          <w:sz w:val="20"/>
          <w:szCs w:val="20"/>
        </w:rPr>
        <w:t>popped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 xml:space="preserve"> piece</w:t>
      </w:r>
      <w:r w:rsidR="008430EC">
        <w:rPr>
          <w:rFonts w:ascii="Times New Roman" w:hAnsi="Times New Roman" w:cs="Times New Roman" w:hint="eastAsia"/>
          <w:sz w:val="20"/>
          <w:szCs w:val="20"/>
        </w:rPr>
        <w:t>)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>.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If </w:t>
      </w:r>
      <w:r w:rsidR="00EB0DCA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neighbor piece</w:t>
      </w:r>
      <w:r w:rsidR="00235A8E">
        <w:rPr>
          <w:rFonts w:ascii="Times New Roman" w:hAnsi="Times New Roman" w:cs="Times New Roman"/>
          <w:sz w:val="20"/>
          <w:szCs w:val="20"/>
        </w:rPr>
        <w:t>’</w:t>
      </w:r>
      <w:r w:rsidR="00ED2935">
        <w:rPr>
          <w:rFonts w:ascii="Times New Roman" w:hAnsi="Times New Roman" w:cs="Times New Roman" w:hint="eastAsia"/>
          <w:sz w:val="20"/>
          <w:szCs w:val="20"/>
        </w:rPr>
        <w:t>s value has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update</w:t>
      </w:r>
      <w:r w:rsidR="000771B4">
        <w:rPr>
          <w:rFonts w:ascii="Times New Roman" w:hAnsi="Times New Roman" w:cs="Times New Roman" w:hint="eastAsia"/>
          <w:sz w:val="20"/>
          <w:szCs w:val="20"/>
        </w:rPr>
        <w:t>d, put</w:t>
      </w:r>
      <w:r w:rsidR="00235A8E">
        <w:rPr>
          <w:rFonts w:ascii="Times New Roman" w:hAnsi="Times New Roman" w:cs="Times New Roman" w:hint="eastAsia"/>
          <w:sz w:val="20"/>
          <w:szCs w:val="20"/>
        </w:rPr>
        <w:t xml:space="preserve"> this piece to </w:t>
      </w:r>
      <w:r w:rsidR="00FD23A2">
        <w:rPr>
          <w:rFonts w:ascii="Times New Roman" w:hAnsi="Times New Roman" w:cs="Times New Roman"/>
          <w:sz w:val="20"/>
          <w:szCs w:val="20"/>
        </w:rPr>
        <w:t xml:space="preserve">the </w:t>
      </w:r>
      <w:r w:rsidR="00235A8E">
        <w:rPr>
          <w:rFonts w:ascii="Times New Roman" w:hAnsi="Times New Roman" w:cs="Times New Roman" w:hint="eastAsia"/>
          <w:sz w:val="20"/>
          <w:szCs w:val="20"/>
        </w:rPr>
        <w:t>priority queue.</w:t>
      </w:r>
      <w:r w:rsidR="00805F9D" w:rsidRPr="00261AC1">
        <w:rPr>
          <w:rFonts w:ascii="Times New Roman" w:hAnsi="Times New Roman" w:cs="Times New Roman" w:hint="eastAsia"/>
          <w:sz w:val="20"/>
          <w:szCs w:val="20"/>
        </w:rPr>
        <w:t xml:space="preserve"> As a result, we have a </w:t>
      </w:r>
      <w:r w:rsidR="00CC67A1" w:rsidRPr="00261AC1">
        <w:rPr>
          <w:rFonts w:ascii="Times New Roman" w:hAnsi="Times New Roman" w:cs="Times New Roman" w:hint="eastAsia"/>
          <w:sz w:val="20"/>
          <w:szCs w:val="20"/>
        </w:rPr>
        <w:t>dictionary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>{unoccupied piece: cost to exit}</w:t>
      </w:r>
      <w:r w:rsidR="00305E2C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2E58" w:rsidRPr="00261AC1">
        <w:rPr>
          <w:rFonts w:ascii="Times New Roman" w:hAnsi="Times New Roman" w:cs="Times New Roman" w:hint="eastAsia"/>
          <w:sz w:val="20"/>
          <w:szCs w:val="20"/>
        </w:rPr>
        <w:t xml:space="preserve">named </w:t>
      </w:r>
      <w:proofErr w:type="spellStart"/>
      <w:r w:rsidR="00B72E58" w:rsidRPr="00261AC1">
        <w:rPr>
          <w:rFonts w:ascii="Times New Roman" w:hAnsi="Times New Roman" w:cs="Times New Roman" w:hint="eastAsia"/>
          <w:sz w:val="20"/>
          <w:szCs w:val="20"/>
        </w:rPr>
        <w:t>min_cost</w:t>
      </w:r>
      <w:proofErr w:type="spellEnd"/>
      <w:r w:rsidR="006A474C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F00EAD" w:rsidRPr="00261AC1">
        <w:rPr>
          <w:rFonts w:ascii="Times New Roman" w:hAnsi="Times New Roman" w:cs="Times New Roman" w:hint="eastAsia"/>
          <w:sz w:val="20"/>
          <w:szCs w:val="20"/>
        </w:rPr>
        <w:t xml:space="preserve">Then,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we use this</w:t>
      </w:r>
      <w:r w:rsidR="00B65C3E">
        <w:rPr>
          <w:rFonts w:ascii="Times New Roman" w:hAnsi="Times New Roman" w:cs="Times New Roman" w:hint="eastAsia"/>
          <w:sz w:val="20"/>
          <w:szCs w:val="20"/>
        </w:rPr>
        <w:t xml:space="preserve"> preprocessed dictionary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 xml:space="preserve"> in </w:t>
      </w:r>
      <w:r w:rsidR="00F8556F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11356" w:rsidRPr="00261AC1">
        <w:rPr>
          <w:rFonts w:ascii="Times New Roman" w:hAnsi="Times New Roman" w:cs="Times New Roman" w:hint="eastAsia"/>
          <w:sz w:val="20"/>
          <w:szCs w:val="20"/>
        </w:rPr>
        <w:t>heuristic function</w:t>
      </w:r>
      <w:r w:rsidR="00E13821" w:rsidRPr="00261AC1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14:paraId="25B10801" w14:textId="77777777" w:rsidR="00023EBF" w:rsidRPr="00261AC1" w:rsidRDefault="00335C55" w:rsidP="003B49DB">
      <w:pPr>
        <w:rPr>
          <w:rFonts w:ascii="Times New Roman" w:hAnsi="Times New Roman" w:cs="Times New Roman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>We have k because we want our a* to process state with exit action</w:t>
      </w:r>
      <w:r w:rsidR="00A417B8" w:rsidRPr="00261AC1">
        <w:rPr>
          <w:rFonts w:ascii="Times New Roman" w:hAnsi="Times New Roman" w:cs="Times New Roman" w:hint="eastAsia"/>
          <w:sz w:val="20"/>
          <w:szCs w:val="20"/>
        </w:rPr>
        <w:t xml:space="preserve"> firstly</w:t>
      </w:r>
      <w:r w:rsidRPr="00261AC1">
        <w:rPr>
          <w:rFonts w:ascii="Times New Roman" w:hAnsi="Times New Roman" w:cs="Times New Roman" w:hint="eastAsia"/>
          <w:sz w:val="20"/>
          <w:szCs w:val="20"/>
        </w:rPr>
        <w:t xml:space="preserve">. Because </w:t>
      </w:r>
      <w:r w:rsidR="00A23BA8" w:rsidRPr="00261AC1">
        <w:rPr>
          <w:rFonts w:ascii="Times New Roman" w:hAnsi="Times New Roman" w:cs="Times New Roman" w:hint="eastAsia"/>
          <w:sz w:val="20"/>
          <w:szCs w:val="20"/>
        </w:rPr>
        <w:t xml:space="preserve">an exit action means </w:t>
      </w:r>
      <w:r w:rsidR="00E81930" w:rsidRPr="00261AC1">
        <w:rPr>
          <w:rFonts w:ascii="Times New Roman" w:hAnsi="Times New Roman" w:cs="Times New Roman" w:hint="eastAsia"/>
          <w:sz w:val="20"/>
          <w:szCs w:val="20"/>
        </w:rPr>
        <w:t>there is no better action for this piece to take. And a value equals 0 is always less than a state can perform an exit action with minimum possible cost equals to 1.</w:t>
      </w:r>
    </w:p>
    <w:p w14:paraId="138CC1FE" w14:textId="77777777" w:rsidR="00542CB3" w:rsidRPr="00261AC1" w:rsidRDefault="00542CB3" w:rsidP="00542CB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</w:pPr>
      <w:r w:rsidRPr="00261AC1">
        <w:rPr>
          <w:rFonts w:ascii="Times New Roman" w:hAnsi="Times New Roman" w:cs="Times New Roman"/>
          <w:i/>
          <w:color w:val="333333"/>
          <w:kern w:val="0"/>
          <w:sz w:val="20"/>
          <w:szCs w:val="20"/>
          <w:u w:val="single"/>
        </w:rPr>
        <w:t>Admissibility:</w:t>
      </w:r>
    </w:p>
    <w:p w14:paraId="19FAE685" w14:textId="29971736" w:rsidR="00542CB3" w:rsidRPr="00261AC1" w:rsidRDefault="006E5175" w:rsidP="00261AC1">
      <w:pPr>
        <w:rPr>
          <w:rFonts w:ascii="Times New Roman" w:hAnsi="Times New Roman" w:cs="Times New Roman"/>
          <w:color w:val="333333"/>
          <w:kern w:val="0"/>
          <w:sz w:val="20"/>
          <w:szCs w:val="20"/>
        </w:rPr>
      </w:pPr>
      <w:r w:rsidRPr="00261AC1">
        <w:rPr>
          <w:rFonts w:ascii="Times New Roman" w:hAnsi="Times New Roman" w:cs="Times New Roman" w:hint="eastAsia"/>
          <w:sz w:val="20"/>
          <w:szCs w:val="20"/>
        </w:rPr>
        <w:t xml:space="preserve">As discussed above, when k = 0, it is admissible.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As in our </w:t>
      </w:r>
      <w:r w:rsidR="00FD23A2">
        <w:rPr>
          <w:rFonts w:ascii="Times New Roman" w:hAnsi="Times New Roman" w:cs="Times New Roman"/>
          <w:sz w:val="20"/>
          <w:szCs w:val="20"/>
        </w:rPr>
        <w:t>D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ijkstra algorithm, we classify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>piece can move with 1 cost which equals to real cost and piece can jump with a relaxed rule: can jump without any piece. Thus</w:t>
      </w:r>
      <w:r w:rsidR="001B5327">
        <w:rPr>
          <w:rFonts w:ascii="Times New Roman" w:hAnsi="Times New Roman" w:cs="Times New Roman"/>
          <w:sz w:val="20"/>
          <w:szCs w:val="20"/>
        </w:rPr>
        <w:t>,</w:t>
      </w:r>
      <w:r w:rsidR="00D12444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from </w:t>
      </w:r>
      <w:r w:rsidR="00FD23A2">
        <w:rPr>
          <w:rFonts w:ascii="Times New Roman" w:hAnsi="Times New Roman" w:cs="Times New Roman"/>
          <w:sz w:val="20"/>
          <w:szCs w:val="20"/>
        </w:rPr>
        <w:t xml:space="preserve">the 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current state to result state which requires two moves is classified with one jump </w:t>
      </w:r>
      <w:r w:rsidR="00C23ACA" w:rsidRPr="00261AC1">
        <w:rPr>
          <w:rFonts w:ascii="Times New Roman" w:hAnsi="Times New Roman" w:cs="Times New Roman" w:hint="eastAsia"/>
          <w:sz w:val="20"/>
          <w:szCs w:val="20"/>
        </w:rPr>
        <w:t>which means less than true cost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and requires one jump </w:t>
      </w:r>
      <w:r w:rsidR="00B967C7" w:rsidRPr="00261AC1">
        <w:rPr>
          <w:rFonts w:ascii="Times New Roman" w:hAnsi="Times New Roman" w:cs="Times New Roman" w:hint="eastAsia"/>
          <w:sz w:val="20"/>
          <w:szCs w:val="20"/>
        </w:rPr>
        <w:t>case</w:t>
      </w:r>
      <w:r w:rsidR="00AE268A" w:rsidRPr="00261AC1">
        <w:rPr>
          <w:rFonts w:ascii="Times New Roman" w:hAnsi="Times New Roman" w:cs="Times New Roman" w:hint="eastAsia"/>
          <w:sz w:val="20"/>
          <w:szCs w:val="20"/>
        </w:rPr>
        <w:t xml:space="preserve"> still equals one cost.</w:t>
      </w:r>
      <w:r w:rsidR="002A629A" w:rsidRPr="00261AC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>
        <w:rPr>
          <w:rFonts w:ascii="Times New Roman" w:hAnsi="Times New Roman" w:cs="Times New Roman" w:hint="eastAsia"/>
          <w:sz w:val="20"/>
          <w:szCs w:val="20"/>
        </w:rPr>
        <w:t>Above all</w:t>
      </w:r>
      <w:r w:rsidR="007F7BC7" w:rsidRPr="00261AC1">
        <w:rPr>
          <w:rFonts w:ascii="Times New Roman" w:hAnsi="Times New Roman" w:cs="Times New Roman" w:hint="eastAsia"/>
          <w:sz w:val="20"/>
          <w:szCs w:val="20"/>
        </w:rPr>
        <w:t>,</w:t>
      </w:r>
      <w:r w:rsidR="007F7BC7" w:rsidRPr="008F0E1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F0E1C" w:rsidRPr="008F0E1C">
        <w:rPr>
          <w:rFonts w:ascii="Times New Roman" w:hAnsi="Times New Roman" w:cs="Times New Roman" w:hint="eastAsia"/>
          <w:sz w:val="20"/>
          <w:szCs w:val="20"/>
        </w:rPr>
        <w:t>our heuristic is admissible.</w:t>
      </w:r>
    </w:p>
    <w:p w14:paraId="496A4D77" w14:textId="77777777" w:rsidR="00E76ABE" w:rsidRPr="002A629A" w:rsidRDefault="00E76ABE" w:rsidP="00542CB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kern w:val="0"/>
          <w:sz w:val="20"/>
          <w:szCs w:val="20"/>
        </w:rPr>
      </w:pPr>
    </w:p>
    <w:p w14:paraId="0E2A9D35" w14:textId="595924A1" w:rsidR="00542CB3" w:rsidRDefault="004E5837" w:rsidP="004E583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2"/>
          <w:szCs w:val="20"/>
        </w:rPr>
      </w:pPr>
      <w:r w:rsidRPr="00853284">
        <w:rPr>
          <w:rFonts w:ascii="Times New Roman" w:hAnsi="Times New Roman" w:cs="Times New Roman"/>
          <w:b/>
          <w:sz w:val="22"/>
          <w:szCs w:val="20"/>
        </w:rPr>
        <w:t>Run time and Space Impact</w:t>
      </w:r>
    </w:p>
    <w:p w14:paraId="0C70CA16" w14:textId="26CDECE6" w:rsidR="0030379E" w:rsidRPr="0030379E" w:rsidRDefault="0030379E" w:rsidP="003037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sample from the population is drawn to plot the graphs. For each combination of player number and block number, a sample of size </w:t>
      </w:r>
      <w:r w:rsidR="005E1B45">
        <w:rPr>
          <w:rFonts w:ascii="Times New Roman" w:hAnsi="Times New Roman" w:cs="Times New Roman"/>
          <w:sz w:val="20"/>
          <w:szCs w:val="20"/>
        </w:rPr>
        <w:t>400</w:t>
      </w:r>
      <w:r>
        <w:rPr>
          <w:rFonts w:ascii="Times New Roman" w:hAnsi="Times New Roman" w:cs="Times New Roman"/>
          <w:sz w:val="20"/>
          <w:szCs w:val="20"/>
        </w:rPr>
        <w:t xml:space="preserve"> is drawn in random. Runtime is logged before plotting to</w:t>
      </w:r>
      <w:r w:rsidR="00A943C7">
        <w:rPr>
          <w:rFonts w:ascii="Times New Roman" w:hAnsi="Times New Roman" w:cs="Times New Roman"/>
          <w:sz w:val="20"/>
          <w:szCs w:val="20"/>
        </w:rPr>
        <w:t xml:space="preserve"> mitigate the effect of large</w:t>
      </w:r>
      <w:r>
        <w:rPr>
          <w:rFonts w:ascii="Times New Roman" w:hAnsi="Times New Roman" w:cs="Times New Roman"/>
          <w:sz w:val="20"/>
          <w:szCs w:val="20"/>
        </w:rPr>
        <w:t xml:space="preserve"> scaling.</w:t>
      </w:r>
    </w:p>
    <w:p w14:paraId="2F44C51C" w14:textId="7AA86F87" w:rsidR="0030379E" w:rsidRPr="00A943C7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branching factor</w:t>
      </w:r>
    </w:p>
    <w:p w14:paraId="3CF3D2DC" w14:textId="2ACB7F43" w:rsidR="008F4890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770DC809" wp14:editId="30957268">
            <wp:extent cx="2924810" cy="185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ing fa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3041" w14:textId="65DB90B9" w:rsidR="0030379E" w:rsidRPr="00853284" w:rsidRDefault="0011674A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 bigger branching factor means more successors to examine when choosing the next move, which, by intuition, requires more time. Also, from the formula for time complexity above, a bigger b gives a greater time complexity.</w:t>
      </w:r>
    </w:p>
    <w:p w14:paraId="70ED268C" w14:textId="77777777" w:rsidR="00555D60" w:rsidRPr="00853284" w:rsidRDefault="003F48EC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depth of search tree</w:t>
      </w:r>
    </w:p>
    <w:p w14:paraId="54ECC6E3" w14:textId="334BEFEF" w:rsidR="008F4890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5760A89D" wp14:editId="14B75D1F">
            <wp:extent cx="2924810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ECB" w14:textId="6E387CA9" w:rsidR="0011674A" w:rsidRPr="00853284" w:rsidRDefault="0011674A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 cases with a large depth of search tree, the player takes a long way to finish the game, thus using more time. Besides, the time complexity formula clearly shows that, with a bigger value of base b, the complexity is greater as expected.</w:t>
      </w:r>
    </w:p>
    <w:p w14:paraId="1A96E063" w14:textId="77777777" w:rsidR="003F48EC" w:rsidRPr="00853284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bocks</w:t>
      </w:r>
    </w:p>
    <w:p w14:paraId="292AFB5A" w14:textId="1EED746A" w:rsidR="008F4890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A9F6006" wp14:editId="0FD1FC97">
            <wp:extent cx="2924810" cy="185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801" w14:textId="3C67DDE5" w:rsidR="0030379E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the number of blocks increases, the size of search space decreases, resulting in faster execution time.</w:t>
      </w:r>
    </w:p>
    <w:p w14:paraId="77B85CF3" w14:textId="76D2D068" w:rsidR="0053434E" w:rsidRDefault="0053434E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9228FC" w14:textId="77777777" w:rsidR="0053434E" w:rsidRPr="00853284" w:rsidRDefault="0053434E" w:rsidP="00555D60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F966D0" w14:textId="04B55AB8" w:rsidR="003F48EC" w:rsidRDefault="003F48EC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853284">
        <w:rPr>
          <w:rFonts w:ascii="Times New Roman" w:hAnsi="Times New Roman" w:cs="Times New Roman"/>
          <w:i/>
          <w:kern w:val="0"/>
          <w:sz w:val="20"/>
          <w:szCs w:val="20"/>
          <w:u w:val="single"/>
        </w:rPr>
        <w:t>number of player pieces</w:t>
      </w:r>
    </w:p>
    <w:p w14:paraId="2AEA1F77" w14:textId="0C0E383A" w:rsidR="00555D60" w:rsidRDefault="0030379E" w:rsidP="00555D60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noProof/>
          <w:kern w:val="0"/>
          <w:sz w:val="20"/>
          <w:szCs w:val="20"/>
        </w:rPr>
        <w:drawing>
          <wp:inline distT="0" distB="0" distL="0" distR="0" wp14:anchorId="306875DB" wp14:editId="47BF9E89">
            <wp:extent cx="2924810" cy="226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444" w14:textId="3F4751EC" w:rsidR="0030379E" w:rsidRPr="0030379E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size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search space increases as the number of player pieces increases. Hence, it takes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longer time for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>program to find the solution.</w:t>
      </w:r>
    </w:p>
    <w:p w14:paraId="72C5F344" w14:textId="5BEB7138" w:rsidR="003F48EC" w:rsidRDefault="00250FB1" w:rsidP="00555D60">
      <w:pPr>
        <w:rPr>
          <w:rFonts w:ascii="Times New Roman" w:hAnsi="Times New Roman" w:cs="Times New Roman"/>
          <w:i/>
          <w:kern w:val="0"/>
          <w:sz w:val="20"/>
          <w:szCs w:val="20"/>
          <w:u w:val="single"/>
        </w:rPr>
      </w:pPr>
      <w:r w:rsidRPr="00250FB1">
        <w:rPr>
          <w:rFonts w:ascii="Times New Roman" w:hAnsi="Times New Roman" w:cs="Times New Roman" w:hint="eastAsia"/>
          <w:i/>
          <w:kern w:val="0"/>
          <w:sz w:val="20"/>
          <w:szCs w:val="20"/>
          <w:u w:val="single"/>
        </w:rPr>
        <w:t>relative error</w:t>
      </w:r>
    </w:p>
    <w:p w14:paraId="20D24CEB" w14:textId="6A85E44A" w:rsidR="0030379E" w:rsidRPr="0030379E" w:rsidRDefault="0030379E" w:rsidP="00555D6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D93D283" wp14:editId="5B154085">
            <wp:extent cx="2924810" cy="226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ve 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6C25" w14:textId="75969A39" w:rsidR="003F48EC" w:rsidRPr="0030379E" w:rsidRDefault="0030379E" w:rsidP="00555D60">
      <w:pPr>
        <w:rPr>
          <w:rFonts w:ascii="Times New Roman" w:hAnsi="Times New Roman" w:cs="Times New Roman"/>
          <w:kern w:val="0"/>
          <w:sz w:val="20"/>
          <w:szCs w:val="20"/>
          <w:lang w:val="en-AU"/>
        </w:rPr>
      </w:pPr>
      <w:r>
        <w:rPr>
          <w:rFonts w:ascii="Times New Roman" w:hAnsi="Times New Roman" w:cs="Times New Roman"/>
          <w:kern w:val="0"/>
          <w:sz w:val="20"/>
          <w:szCs w:val="20"/>
          <w:lang w:val="en-AU"/>
        </w:rPr>
        <w:t>A larger relative error means greater deviation from true cost when using the heuristic for estimation. Therefore, the program needs more time to find the path.</w:t>
      </w:r>
    </w:p>
    <w:sectPr w:rsidR="003F48EC" w:rsidRPr="0030379E" w:rsidSect="00F95C9D">
      <w:pgSz w:w="11906" w:h="16838"/>
      <w:pgMar w:top="1134" w:right="1134" w:bottom="1134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8662" w14:textId="77777777" w:rsidR="00A211EE" w:rsidRDefault="00A211EE" w:rsidP="00984B2D">
      <w:r>
        <w:separator/>
      </w:r>
    </w:p>
  </w:endnote>
  <w:endnote w:type="continuationSeparator" w:id="0">
    <w:p w14:paraId="4DE3EE88" w14:textId="77777777" w:rsidR="00A211EE" w:rsidRDefault="00A211EE" w:rsidP="0098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3Font_1">
    <w:altName w:val="Microsoft YaHei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6F42D" w14:textId="77777777" w:rsidR="00A211EE" w:rsidRDefault="00A211EE" w:rsidP="00984B2D">
      <w:r>
        <w:separator/>
      </w:r>
    </w:p>
  </w:footnote>
  <w:footnote w:type="continuationSeparator" w:id="0">
    <w:p w14:paraId="0F74CA25" w14:textId="77777777" w:rsidR="00A211EE" w:rsidRDefault="00A211EE" w:rsidP="0098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114CF"/>
    <w:multiLevelType w:val="hybridMultilevel"/>
    <w:tmpl w:val="E5C07F28"/>
    <w:lvl w:ilvl="0" w:tplc="55981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1sDQzNjK3NDUC0ko6SsGpxcWZ+XkgBUa1AHq6hTIsAAAA"/>
  </w:docVars>
  <w:rsids>
    <w:rsidRoot w:val="00ED28F0"/>
    <w:rsid w:val="000146BF"/>
    <w:rsid w:val="00023EBF"/>
    <w:rsid w:val="00062B2F"/>
    <w:rsid w:val="000651E0"/>
    <w:rsid w:val="00073496"/>
    <w:rsid w:val="000771B4"/>
    <w:rsid w:val="000B1992"/>
    <w:rsid w:val="0010076E"/>
    <w:rsid w:val="0011207F"/>
    <w:rsid w:val="0011674A"/>
    <w:rsid w:val="00135C59"/>
    <w:rsid w:val="00176D39"/>
    <w:rsid w:val="001A3EBB"/>
    <w:rsid w:val="001A5C90"/>
    <w:rsid w:val="001B5327"/>
    <w:rsid w:val="00234D36"/>
    <w:rsid w:val="00235A8E"/>
    <w:rsid w:val="00247766"/>
    <w:rsid w:val="00250FB1"/>
    <w:rsid w:val="00261AC1"/>
    <w:rsid w:val="00262A7A"/>
    <w:rsid w:val="002A629A"/>
    <w:rsid w:val="002B2F75"/>
    <w:rsid w:val="002D280E"/>
    <w:rsid w:val="002D6D9F"/>
    <w:rsid w:val="002E7EBC"/>
    <w:rsid w:val="0030379E"/>
    <w:rsid w:val="00305E2C"/>
    <w:rsid w:val="00335C55"/>
    <w:rsid w:val="00336142"/>
    <w:rsid w:val="0037260F"/>
    <w:rsid w:val="00387485"/>
    <w:rsid w:val="003B49DB"/>
    <w:rsid w:val="003B7771"/>
    <w:rsid w:val="003F48EC"/>
    <w:rsid w:val="0042449D"/>
    <w:rsid w:val="004454C5"/>
    <w:rsid w:val="00463793"/>
    <w:rsid w:val="004727F7"/>
    <w:rsid w:val="00475D8D"/>
    <w:rsid w:val="004E5837"/>
    <w:rsid w:val="00507A14"/>
    <w:rsid w:val="0053434E"/>
    <w:rsid w:val="005363DB"/>
    <w:rsid w:val="00542CB3"/>
    <w:rsid w:val="00545946"/>
    <w:rsid w:val="00554AC8"/>
    <w:rsid w:val="00555D60"/>
    <w:rsid w:val="00563C05"/>
    <w:rsid w:val="00595DA4"/>
    <w:rsid w:val="005E1B45"/>
    <w:rsid w:val="00601B15"/>
    <w:rsid w:val="00611356"/>
    <w:rsid w:val="00620FEE"/>
    <w:rsid w:val="006934A4"/>
    <w:rsid w:val="006A474C"/>
    <w:rsid w:val="006B2BE8"/>
    <w:rsid w:val="006B5891"/>
    <w:rsid w:val="006B7001"/>
    <w:rsid w:val="006E4CAE"/>
    <w:rsid w:val="006E5175"/>
    <w:rsid w:val="00745252"/>
    <w:rsid w:val="00790A8D"/>
    <w:rsid w:val="007B47D4"/>
    <w:rsid w:val="007D10E5"/>
    <w:rsid w:val="007F3C37"/>
    <w:rsid w:val="007F7BC7"/>
    <w:rsid w:val="007F7E68"/>
    <w:rsid w:val="00805F9D"/>
    <w:rsid w:val="008259C7"/>
    <w:rsid w:val="00833407"/>
    <w:rsid w:val="008430EC"/>
    <w:rsid w:val="00853284"/>
    <w:rsid w:val="00880731"/>
    <w:rsid w:val="008A0BE5"/>
    <w:rsid w:val="008D1F6F"/>
    <w:rsid w:val="008F0E1C"/>
    <w:rsid w:val="008F4890"/>
    <w:rsid w:val="009815E4"/>
    <w:rsid w:val="00984B2D"/>
    <w:rsid w:val="009D19CF"/>
    <w:rsid w:val="00A026C8"/>
    <w:rsid w:val="00A211EE"/>
    <w:rsid w:val="00A23BA8"/>
    <w:rsid w:val="00A376F1"/>
    <w:rsid w:val="00A417B8"/>
    <w:rsid w:val="00A52E87"/>
    <w:rsid w:val="00A943C7"/>
    <w:rsid w:val="00A95D3E"/>
    <w:rsid w:val="00AA6805"/>
    <w:rsid w:val="00AE268A"/>
    <w:rsid w:val="00AE69C4"/>
    <w:rsid w:val="00B473D1"/>
    <w:rsid w:val="00B60098"/>
    <w:rsid w:val="00B65C3E"/>
    <w:rsid w:val="00B72E58"/>
    <w:rsid w:val="00B77C7F"/>
    <w:rsid w:val="00B967C7"/>
    <w:rsid w:val="00BD7F5F"/>
    <w:rsid w:val="00C23ACA"/>
    <w:rsid w:val="00C63E91"/>
    <w:rsid w:val="00C94DE6"/>
    <w:rsid w:val="00CC67A1"/>
    <w:rsid w:val="00D008F5"/>
    <w:rsid w:val="00D12444"/>
    <w:rsid w:val="00D27E9A"/>
    <w:rsid w:val="00D8548C"/>
    <w:rsid w:val="00D86B67"/>
    <w:rsid w:val="00E13821"/>
    <w:rsid w:val="00E34796"/>
    <w:rsid w:val="00E76ABE"/>
    <w:rsid w:val="00E81930"/>
    <w:rsid w:val="00E819B3"/>
    <w:rsid w:val="00EB0DCA"/>
    <w:rsid w:val="00ED28F0"/>
    <w:rsid w:val="00ED2935"/>
    <w:rsid w:val="00F00EAD"/>
    <w:rsid w:val="00F01350"/>
    <w:rsid w:val="00F2011F"/>
    <w:rsid w:val="00F8556F"/>
    <w:rsid w:val="00F861D9"/>
    <w:rsid w:val="00F90A32"/>
    <w:rsid w:val="00F95C9D"/>
    <w:rsid w:val="00FA710C"/>
    <w:rsid w:val="00FD2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8627F"/>
  <w15:docId w15:val="{F3DA254E-84D8-4ABA-AAD4-6DCC44F8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8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E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9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4B2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4B2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9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B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6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8C00-794B-4E9F-A737-D8813034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LIGUO CHEN</cp:lastModifiedBy>
  <cp:revision>269</cp:revision>
  <dcterms:created xsi:type="dcterms:W3CDTF">2019-03-19T03:36:00Z</dcterms:created>
  <dcterms:modified xsi:type="dcterms:W3CDTF">2019-04-05T09:42:00Z</dcterms:modified>
</cp:coreProperties>
</file>