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F58" w:rsidRPr="008B3D03" w:rsidRDefault="00225F1A">
      <w:pPr>
        <w:rPr>
          <w:rFonts w:ascii="Arial" w:hAnsi="Arial" w:cs="Arial"/>
          <w:sz w:val="20"/>
        </w:rPr>
      </w:pPr>
      <w:r w:rsidRPr="008B3D03">
        <w:rPr>
          <w:rFonts w:ascii="Arial" w:hAnsi="Arial" w:cs="Arial"/>
          <w:sz w:val="20"/>
        </w:rPr>
        <w:t>HPC_HW_Chap2_PartB</w:t>
      </w:r>
    </w:p>
    <w:p w:rsidR="00225F1A" w:rsidRPr="008B3D03" w:rsidRDefault="00225F1A">
      <w:pPr>
        <w:rPr>
          <w:rFonts w:ascii="Arial" w:hAnsi="Arial" w:cs="Arial"/>
          <w:sz w:val="20"/>
        </w:rPr>
      </w:pPr>
      <w:r w:rsidRPr="008B3D03">
        <w:rPr>
          <w:rFonts w:ascii="Arial" w:hAnsi="Arial" w:cs="Arial"/>
          <w:sz w:val="20"/>
        </w:rPr>
        <w:t>Chen Fang</w:t>
      </w:r>
    </w:p>
    <w:p w:rsidR="00225F1A" w:rsidRPr="008B3D03" w:rsidRDefault="00225F1A">
      <w:pPr>
        <w:rPr>
          <w:rFonts w:ascii="Arial" w:hAnsi="Arial" w:cs="Arial"/>
          <w:sz w:val="20"/>
        </w:rPr>
      </w:pPr>
    </w:p>
    <w:p w:rsidR="00225F1A" w:rsidRPr="008B3D03" w:rsidRDefault="00225F1A">
      <w:pPr>
        <w:rPr>
          <w:rFonts w:ascii="Arial" w:hAnsi="Arial" w:cs="Arial"/>
          <w:sz w:val="20"/>
        </w:rPr>
      </w:pPr>
      <w:r w:rsidRPr="008B3D03">
        <w:rPr>
          <w:rFonts w:ascii="Arial" w:hAnsi="Arial" w:cs="Arial"/>
          <w:sz w:val="20"/>
        </w:rPr>
        <w:t>Problem 2.10</w:t>
      </w:r>
    </w:p>
    <w:p w:rsidR="00225F1A" w:rsidRPr="008B3D03" w:rsidRDefault="00225F1A">
      <w:pPr>
        <w:rPr>
          <w:rFonts w:ascii="Arial" w:hAnsi="Arial" w:cs="Arial"/>
          <w:sz w:val="20"/>
        </w:rPr>
      </w:pPr>
      <w:r w:rsidRPr="008B3D03">
        <w:rPr>
          <w:rFonts w:ascii="Arial" w:hAnsi="Arial" w:cs="Arial"/>
          <w:sz w:val="20"/>
        </w:rPr>
        <w:t>According to the given assumptions, the total time to complete the work:</w:t>
      </w:r>
    </w:p>
    <w:p w:rsidR="00001718" w:rsidRDefault="00225F1A">
      <w:pPr>
        <w:rPr>
          <w:rFonts w:ascii="Arial" w:hAnsi="Arial" w:cs="Arial"/>
          <w:sz w:val="20"/>
        </w:rPr>
      </w:pPr>
      <w:r w:rsidRPr="008B3D03">
        <w:rPr>
          <w:rFonts w:ascii="Arial" w:hAnsi="Arial" w:cs="Arial"/>
          <w:sz w:val="20"/>
        </w:rPr>
        <w:t>T = (10</w:t>
      </w:r>
      <w:r w:rsidRPr="008B3D03">
        <w:rPr>
          <w:rFonts w:ascii="Arial" w:hAnsi="Arial" w:cs="Arial"/>
          <w:sz w:val="20"/>
          <w:vertAlign w:val="superscript"/>
        </w:rPr>
        <w:t>12</w:t>
      </w:r>
      <w:r w:rsidRPr="008B3D03">
        <w:rPr>
          <w:rFonts w:ascii="Arial" w:hAnsi="Arial" w:cs="Arial"/>
          <w:sz w:val="20"/>
        </w:rPr>
        <w:t>/p / 10</w:t>
      </w:r>
      <w:r w:rsidRPr="008B3D03">
        <w:rPr>
          <w:rFonts w:ascii="Arial" w:hAnsi="Arial" w:cs="Arial"/>
          <w:sz w:val="20"/>
          <w:vertAlign w:val="superscript"/>
        </w:rPr>
        <w:t>6</w:t>
      </w:r>
      <w:r w:rsidRPr="008B3D03">
        <w:rPr>
          <w:rFonts w:ascii="Arial" w:hAnsi="Arial" w:cs="Arial"/>
          <w:sz w:val="20"/>
        </w:rPr>
        <w:t>)</w:t>
      </w:r>
      <w:r w:rsidR="00001718" w:rsidRPr="008B3D03">
        <w:rPr>
          <w:rFonts w:ascii="Arial" w:hAnsi="Arial" w:cs="Arial"/>
          <w:sz w:val="20"/>
        </w:rPr>
        <w:t xml:space="preserve"> + (n</w:t>
      </w:r>
      <w:r w:rsidRPr="008B3D03">
        <w:rPr>
          <w:rFonts w:ascii="Arial" w:hAnsi="Arial" w:cs="Arial"/>
          <w:sz w:val="20"/>
        </w:rPr>
        <w:t>umber</w:t>
      </w:r>
      <w:r w:rsidR="00001718" w:rsidRPr="008B3D03">
        <w:rPr>
          <w:rFonts w:ascii="Arial" w:hAnsi="Arial" w:cs="Arial"/>
          <w:sz w:val="20"/>
        </w:rPr>
        <w:t xml:space="preserve"> of messages</w:t>
      </w:r>
      <w:r w:rsidRPr="008B3D03">
        <w:rPr>
          <w:rFonts w:ascii="Arial" w:hAnsi="Arial" w:cs="Arial"/>
          <w:sz w:val="20"/>
        </w:rPr>
        <w:t xml:space="preserve"> * </w:t>
      </w:r>
      <w:r w:rsidR="00001718" w:rsidRPr="008B3D03">
        <w:rPr>
          <w:rFonts w:ascii="Arial" w:hAnsi="Arial" w:cs="Arial"/>
          <w:sz w:val="20"/>
        </w:rPr>
        <w:t>time per message)</w:t>
      </w:r>
    </w:p>
    <w:p w:rsidR="009950A9" w:rsidRPr="008B3D03" w:rsidRDefault="009950A9" w:rsidP="009950A9">
      <w:pPr>
        <w:rPr>
          <w:rFonts w:ascii="Arial" w:hAnsi="Arial" w:cs="Arial"/>
          <w:sz w:val="20"/>
        </w:rPr>
      </w:pPr>
      <w:r w:rsidRPr="008B3D03">
        <w:rPr>
          <w:rFonts w:ascii="Arial" w:hAnsi="Arial" w:cs="Arial"/>
          <w:sz w:val="20"/>
        </w:rPr>
        <w:t>p = 1000</w:t>
      </w:r>
    </w:p>
    <w:p w:rsidR="009950A9" w:rsidRPr="004D15FA" w:rsidRDefault="009950A9" w:rsidP="009950A9">
      <w:pPr>
        <w:rPr>
          <w:rFonts w:ascii="Arial" w:hAnsi="Arial" w:cs="Arial" w:hint="eastAsia"/>
          <w:sz w:val="20"/>
        </w:rPr>
      </w:pPr>
      <w:proofErr w:type="gramStart"/>
      <w:r w:rsidRPr="008B3D03">
        <w:rPr>
          <w:rFonts w:ascii="Arial" w:hAnsi="Arial" w:cs="Arial"/>
          <w:sz w:val="20"/>
        </w:rPr>
        <w:t>number</w:t>
      </w:r>
      <w:proofErr w:type="gramEnd"/>
      <w:r w:rsidRPr="008B3D03">
        <w:rPr>
          <w:rFonts w:ascii="Arial" w:hAnsi="Arial" w:cs="Arial"/>
          <w:sz w:val="20"/>
        </w:rPr>
        <w:t xml:space="preserve"> of messages = 10</w:t>
      </w:r>
      <w:r w:rsidRPr="008B3D03">
        <w:rPr>
          <w:rFonts w:ascii="Arial" w:hAnsi="Arial" w:cs="Arial"/>
          <w:sz w:val="20"/>
          <w:vertAlign w:val="superscript"/>
        </w:rPr>
        <w:t>9</w:t>
      </w:r>
      <w:r w:rsidRPr="008B3D03">
        <w:rPr>
          <w:rFonts w:ascii="Arial" w:hAnsi="Arial" w:cs="Arial"/>
          <w:sz w:val="20"/>
        </w:rPr>
        <w:t>(p-1)</w:t>
      </w:r>
    </w:p>
    <w:p w:rsidR="00001718" w:rsidRPr="008B3D03" w:rsidRDefault="00001718">
      <w:pPr>
        <w:rPr>
          <w:rFonts w:ascii="Arial" w:hAnsi="Arial" w:cs="Arial" w:hint="eastAsia"/>
          <w:sz w:val="20"/>
        </w:rPr>
      </w:pPr>
      <w:r w:rsidRPr="008B3D03">
        <w:rPr>
          <w:rFonts w:ascii="Arial" w:hAnsi="Arial" w:cs="Arial"/>
          <w:sz w:val="20"/>
        </w:rPr>
        <w:t>a)</w:t>
      </w:r>
    </w:p>
    <w:p w:rsidR="00001718" w:rsidRPr="008B3D03" w:rsidRDefault="00001718">
      <w:pPr>
        <w:rPr>
          <w:rFonts w:ascii="Arial" w:hAnsi="Arial" w:cs="Arial"/>
          <w:sz w:val="20"/>
        </w:rPr>
      </w:pPr>
      <w:proofErr w:type="gramStart"/>
      <w:r w:rsidRPr="008B3D03">
        <w:rPr>
          <w:rFonts w:ascii="Arial" w:hAnsi="Arial" w:cs="Arial"/>
          <w:sz w:val="20"/>
        </w:rPr>
        <w:t>time</w:t>
      </w:r>
      <w:proofErr w:type="gramEnd"/>
      <w:r w:rsidRPr="008B3D03">
        <w:rPr>
          <w:rFonts w:ascii="Arial" w:hAnsi="Arial" w:cs="Arial"/>
          <w:sz w:val="20"/>
        </w:rPr>
        <w:t xml:space="preserve"> per message = 10</w:t>
      </w:r>
      <w:r w:rsidRPr="008B3D03">
        <w:rPr>
          <w:rFonts w:ascii="Arial" w:hAnsi="Arial" w:cs="Arial"/>
          <w:sz w:val="20"/>
          <w:vertAlign w:val="superscript"/>
        </w:rPr>
        <w:t>-9</w:t>
      </w:r>
      <w:r w:rsidRPr="008B3D03">
        <w:rPr>
          <w:rFonts w:ascii="Arial" w:hAnsi="Arial" w:cs="Arial"/>
          <w:sz w:val="20"/>
        </w:rPr>
        <w:t xml:space="preserve"> seconds</w:t>
      </w:r>
    </w:p>
    <w:p w:rsidR="00001718" w:rsidRPr="008B3D03" w:rsidRDefault="00001718">
      <w:pPr>
        <w:rPr>
          <w:rFonts w:ascii="Arial" w:hAnsi="Arial" w:cs="Arial" w:hint="eastAsia"/>
          <w:sz w:val="20"/>
        </w:rPr>
      </w:pPr>
      <w:r w:rsidRPr="008B3D03">
        <w:rPr>
          <w:rFonts w:ascii="Arial" w:hAnsi="Arial" w:cs="Arial"/>
          <w:sz w:val="20"/>
        </w:rPr>
        <w:t>T = (10</w:t>
      </w:r>
      <w:r w:rsidRPr="008B3D03">
        <w:rPr>
          <w:rFonts w:ascii="Arial" w:hAnsi="Arial" w:cs="Arial"/>
          <w:sz w:val="20"/>
          <w:vertAlign w:val="superscript"/>
        </w:rPr>
        <w:t>12</w:t>
      </w:r>
      <w:r w:rsidRPr="008B3D03">
        <w:rPr>
          <w:rFonts w:ascii="Arial" w:hAnsi="Arial" w:cs="Arial"/>
          <w:sz w:val="20"/>
        </w:rPr>
        <w:t>/1000/ 10</w:t>
      </w:r>
      <w:r w:rsidRPr="008B3D03">
        <w:rPr>
          <w:rFonts w:ascii="Arial" w:hAnsi="Arial" w:cs="Arial"/>
          <w:sz w:val="20"/>
          <w:vertAlign w:val="superscript"/>
        </w:rPr>
        <w:t>6</w:t>
      </w:r>
      <w:r w:rsidRPr="008B3D03">
        <w:rPr>
          <w:rFonts w:ascii="Arial" w:hAnsi="Arial" w:cs="Arial"/>
          <w:sz w:val="20"/>
        </w:rPr>
        <w:t>) + (10</w:t>
      </w:r>
      <w:r w:rsidRPr="008B3D03">
        <w:rPr>
          <w:rFonts w:ascii="Arial" w:hAnsi="Arial" w:cs="Arial"/>
          <w:sz w:val="20"/>
          <w:vertAlign w:val="superscript"/>
        </w:rPr>
        <w:t>9</w:t>
      </w:r>
      <w:r w:rsidRPr="008B3D03">
        <w:rPr>
          <w:rFonts w:ascii="Arial" w:hAnsi="Arial" w:cs="Arial"/>
          <w:sz w:val="20"/>
        </w:rPr>
        <w:t>(1000-1) * 10</w:t>
      </w:r>
      <w:r w:rsidRPr="008B3D03">
        <w:rPr>
          <w:rFonts w:ascii="Arial" w:hAnsi="Arial" w:cs="Arial"/>
          <w:sz w:val="20"/>
          <w:vertAlign w:val="superscript"/>
        </w:rPr>
        <w:t>-9</w:t>
      </w:r>
      <w:r w:rsidRPr="008B3D03">
        <w:rPr>
          <w:rFonts w:ascii="Arial" w:hAnsi="Arial" w:cs="Arial"/>
          <w:sz w:val="20"/>
        </w:rPr>
        <w:t>) = 1000+999 = 1999 seconds</w:t>
      </w:r>
    </w:p>
    <w:p w:rsidR="00001718" w:rsidRPr="008B3D03" w:rsidRDefault="00001718">
      <w:pPr>
        <w:rPr>
          <w:rFonts w:ascii="Arial" w:hAnsi="Arial" w:cs="Arial"/>
          <w:sz w:val="20"/>
        </w:rPr>
      </w:pPr>
      <w:r w:rsidRPr="008B3D03">
        <w:rPr>
          <w:rFonts w:ascii="Arial" w:hAnsi="Arial" w:cs="Arial"/>
          <w:sz w:val="20"/>
        </w:rPr>
        <w:t>b)</w:t>
      </w:r>
    </w:p>
    <w:p w:rsidR="00001718" w:rsidRPr="008B3D03" w:rsidRDefault="00001718" w:rsidP="00001718">
      <w:pPr>
        <w:rPr>
          <w:rFonts w:ascii="Arial" w:hAnsi="Arial" w:cs="Arial"/>
          <w:sz w:val="20"/>
        </w:rPr>
      </w:pPr>
      <w:proofErr w:type="gramStart"/>
      <w:r w:rsidRPr="008B3D03">
        <w:rPr>
          <w:rFonts w:ascii="Arial" w:hAnsi="Arial" w:cs="Arial"/>
          <w:sz w:val="20"/>
        </w:rPr>
        <w:t>time</w:t>
      </w:r>
      <w:proofErr w:type="gramEnd"/>
      <w:r w:rsidRPr="008B3D03">
        <w:rPr>
          <w:rFonts w:ascii="Arial" w:hAnsi="Arial" w:cs="Arial"/>
          <w:sz w:val="20"/>
        </w:rPr>
        <w:t xml:space="preserve"> per message = 10</w:t>
      </w:r>
      <w:r w:rsidRPr="008B3D03">
        <w:rPr>
          <w:rFonts w:ascii="Arial" w:hAnsi="Arial" w:cs="Arial"/>
          <w:sz w:val="20"/>
          <w:vertAlign w:val="superscript"/>
        </w:rPr>
        <w:t>-3</w:t>
      </w:r>
      <w:r w:rsidRPr="008B3D03">
        <w:rPr>
          <w:rFonts w:ascii="Arial" w:hAnsi="Arial" w:cs="Arial"/>
          <w:sz w:val="20"/>
        </w:rPr>
        <w:t xml:space="preserve"> seconds</w:t>
      </w:r>
    </w:p>
    <w:p w:rsidR="00001718" w:rsidRPr="008B3D03" w:rsidRDefault="00001718" w:rsidP="00001718">
      <w:pPr>
        <w:rPr>
          <w:rFonts w:ascii="Arial" w:hAnsi="Arial" w:cs="Arial"/>
          <w:sz w:val="20"/>
        </w:rPr>
      </w:pPr>
      <w:r w:rsidRPr="008B3D03">
        <w:rPr>
          <w:rFonts w:ascii="Arial" w:hAnsi="Arial" w:cs="Arial"/>
          <w:sz w:val="20"/>
        </w:rPr>
        <w:t>T = (10</w:t>
      </w:r>
      <w:r w:rsidRPr="008B3D03">
        <w:rPr>
          <w:rFonts w:ascii="Arial" w:hAnsi="Arial" w:cs="Arial"/>
          <w:sz w:val="20"/>
          <w:vertAlign w:val="superscript"/>
        </w:rPr>
        <w:t>12</w:t>
      </w:r>
      <w:r w:rsidRPr="008B3D03">
        <w:rPr>
          <w:rFonts w:ascii="Arial" w:hAnsi="Arial" w:cs="Arial"/>
          <w:sz w:val="20"/>
        </w:rPr>
        <w:t>/1000/ 10</w:t>
      </w:r>
      <w:r w:rsidRPr="008B3D03">
        <w:rPr>
          <w:rFonts w:ascii="Arial" w:hAnsi="Arial" w:cs="Arial"/>
          <w:sz w:val="20"/>
          <w:vertAlign w:val="superscript"/>
        </w:rPr>
        <w:t>6</w:t>
      </w:r>
      <w:r w:rsidRPr="008B3D03">
        <w:rPr>
          <w:rFonts w:ascii="Arial" w:hAnsi="Arial" w:cs="Arial"/>
          <w:sz w:val="20"/>
        </w:rPr>
        <w:t>) + (10</w:t>
      </w:r>
      <w:r w:rsidRPr="008B3D03">
        <w:rPr>
          <w:rFonts w:ascii="Arial" w:hAnsi="Arial" w:cs="Arial"/>
          <w:sz w:val="20"/>
          <w:vertAlign w:val="superscript"/>
        </w:rPr>
        <w:t>9</w:t>
      </w:r>
      <w:r w:rsidRPr="008B3D03">
        <w:rPr>
          <w:rFonts w:ascii="Arial" w:hAnsi="Arial" w:cs="Arial"/>
          <w:sz w:val="20"/>
        </w:rPr>
        <w:t>(1000-1) * 10</w:t>
      </w:r>
      <w:r w:rsidRPr="008B3D03">
        <w:rPr>
          <w:rFonts w:ascii="Arial" w:hAnsi="Arial" w:cs="Arial"/>
          <w:sz w:val="20"/>
          <w:vertAlign w:val="superscript"/>
        </w:rPr>
        <w:t>-3</w:t>
      </w:r>
      <w:r w:rsidRPr="008B3D03">
        <w:rPr>
          <w:rFonts w:ascii="Arial" w:hAnsi="Arial" w:cs="Arial"/>
          <w:sz w:val="20"/>
        </w:rPr>
        <w:t>) = 1000+999000000 = 999001000 seconds</w:t>
      </w:r>
    </w:p>
    <w:p w:rsidR="00001718" w:rsidRPr="008B3D03" w:rsidRDefault="00001718">
      <w:pPr>
        <w:rPr>
          <w:rFonts w:ascii="Arial" w:hAnsi="Arial" w:cs="Arial"/>
          <w:sz w:val="20"/>
        </w:rPr>
      </w:pPr>
    </w:p>
    <w:p w:rsidR="008B3D03" w:rsidRDefault="008B3D03">
      <w:pPr>
        <w:rPr>
          <w:rFonts w:ascii="Arial" w:hAnsi="Arial" w:cs="Arial"/>
          <w:sz w:val="20"/>
        </w:rPr>
      </w:pPr>
    </w:p>
    <w:p w:rsidR="004D15FA" w:rsidRDefault="004D15FA">
      <w:pPr>
        <w:rPr>
          <w:rFonts w:ascii="Arial" w:hAnsi="Arial" w:cs="Arial" w:hint="eastAsia"/>
          <w:sz w:val="20"/>
        </w:rPr>
      </w:pPr>
      <w:r>
        <w:rPr>
          <w:rFonts w:ascii="Arial" w:hAnsi="Arial" w:cs="Arial" w:hint="eastAsia"/>
          <w:sz w:val="20"/>
        </w:rPr>
        <w:t>Problem 2.11</w:t>
      </w:r>
    </w:p>
    <w:p w:rsidR="008314D5" w:rsidRDefault="008314D5">
      <w:pPr>
        <w:rPr>
          <w:rFonts w:ascii="Arial" w:hAnsi="Arial" w:cs="Arial" w:hint="eastAsia"/>
          <w:sz w:val="20"/>
        </w:rPr>
      </w:pPr>
      <w:r>
        <w:rPr>
          <w:rFonts w:ascii="Arial" w:hAnsi="Arial" w:cs="Arial" w:hint="eastAsia"/>
          <w:sz w:val="20"/>
        </w:rPr>
        <w:t>Ring (l</w:t>
      </w:r>
      <w:r>
        <w:rPr>
          <w:rFonts w:ascii="Arial" w:hAnsi="Arial" w:cs="Arial"/>
          <w:sz w:val="20"/>
        </w:rPr>
        <w:t>ink number = 2p)</w:t>
      </w:r>
    </w:p>
    <w:p w:rsidR="008314D5" w:rsidRDefault="008314D5">
      <w:pPr>
        <w:rPr>
          <w:rFonts w:ascii="Arial" w:hAnsi="Arial" w:cs="Arial" w:hint="eastAsia"/>
          <w:sz w:val="20"/>
        </w:rPr>
      </w:pPr>
      <w:r>
        <w:rPr>
          <w:rFonts w:ascii="Arial" w:hAnsi="Arial" w:cs="Arial"/>
          <w:sz w:val="20"/>
        </w:rPr>
        <w:t>Each node establishes two links: one connects to a core, the other connects to the next node.</w:t>
      </w:r>
    </w:p>
    <w:p w:rsidR="004D15FA" w:rsidRDefault="004D15FA">
      <w:pPr>
        <w:rPr>
          <w:rFonts w:ascii="Arial" w:hAnsi="Arial" w:cs="Arial"/>
          <w:sz w:val="20"/>
        </w:rPr>
      </w:pPr>
    </w:p>
    <w:p w:rsidR="008314D5" w:rsidRDefault="008314D5">
      <w:pPr>
        <w:rPr>
          <w:rFonts w:ascii="Arial" w:hAnsi="Arial" w:cs="Arial"/>
          <w:sz w:val="20"/>
        </w:rPr>
      </w:pPr>
      <w:r>
        <w:rPr>
          <w:rFonts w:ascii="Arial" w:hAnsi="Arial" w:cs="Arial" w:hint="eastAsia"/>
          <w:sz w:val="20"/>
        </w:rPr>
        <w:t>Toroidal mesh</w:t>
      </w:r>
      <w:r>
        <w:rPr>
          <w:rFonts w:ascii="Arial" w:hAnsi="Arial" w:cs="Arial"/>
          <w:sz w:val="20"/>
        </w:rPr>
        <w:t xml:space="preserve"> (link number = 3p)</w:t>
      </w:r>
    </w:p>
    <w:p w:rsidR="008314D5" w:rsidRDefault="008314D5" w:rsidP="008314D5">
      <w:pPr>
        <w:rPr>
          <w:rFonts w:ascii="Arial" w:hAnsi="Arial" w:cs="Arial"/>
          <w:sz w:val="20"/>
        </w:rPr>
      </w:pPr>
      <w:r>
        <w:rPr>
          <w:rFonts w:ascii="Arial" w:hAnsi="Arial" w:cs="Arial"/>
          <w:sz w:val="20"/>
        </w:rPr>
        <w:t>Like a ring, in each dimension e</w:t>
      </w:r>
      <w:r>
        <w:rPr>
          <w:rFonts w:ascii="Arial" w:hAnsi="Arial" w:cs="Arial"/>
          <w:sz w:val="20"/>
        </w:rPr>
        <w:t xml:space="preserve">ach node establishes </w:t>
      </w:r>
      <w:r>
        <w:rPr>
          <w:rFonts w:ascii="Arial" w:hAnsi="Arial" w:cs="Arial"/>
          <w:sz w:val="20"/>
        </w:rPr>
        <w:t>two</w:t>
      </w:r>
      <w:r>
        <w:rPr>
          <w:rFonts w:ascii="Arial" w:hAnsi="Arial" w:cs="Arial"/>
          <w:sz w:val="20"/>
        </w:rPr>
        <w:t xml:space="preserve"> links</w:t>
      </w:r>
      <w:r>
        <w:rPr>
          <w:rFonts w:ascii="Arial" w:hAnsi="Arial" w:cs="Arial"/>
          <w:sz w:val="20"/>
        </w:rPr>
        <w:t>. With two dimensions, the number counts to 4p. However, the number of cores is recomputed in each dimension. So the number of links equals 4p-p=3p.</w:t>
      </w:r>
    </w:p>
    <w:p w:rsidR="008314D5" w:rsidRDefault="008314D5" w:rsidP="008314D5">
      <w:pPr>
        <w:rPr>
          <w:rFonts w:ascii="Arial" w:hAnsi="Arial" w:cs="Arial" w:hint="eastAsia"/>
          <w:sz w:val="20"/>
        </w:rPr>
      </w:pPr>
    </w:p>
    <w:p w:rsidR="008314D5" w:rsidRDefault="008314D5" w:rsidP="008314D5">
      <w:pPr>
        <w:rPr>
          <w:rFonts w:ascii="Arial" w:hAnsi="Arial" w:cs="Arial"/>
          <w:sz w:val="20"/>
        </w:rPr>
      </w:pPr>
      <w:r>
        <w:rPr>
          <w:rFonts w:ascii="Arial" w:hAnsi="Arial" w:cs="Arial" w:hint="eastAsia"/>
          <w:sz w:val="20"/>
        </w:rPr>
        <w:t>Fully connected network (link number = p</w:t>
      </w:r>
      <w:r w:rsidRPr="008314D5">
        <w:rPr>
          <w:rFonts w:ascii="Arial" w:hAnsi="Arial" w:cs="Arial" w:hint="eastAsia"/>
          <w:sz w:val="20"/>
          <w:vertAlign w:val="superscript"/>
        </w:rPr>
        <w:t>2</w:t>
      </w:r>
      <w:r>
        <w:rPr>
          <w:rFonts w:ascii="Arial" w:hAnsi="Arial" w:cs="Arial" w:hint="eastAsia"/>
          <w:sz w:val="20"/>
        </w:rPr>
        <w:t>/2+p/2)</w:t>
      </w:r>
    </w:p>
    <w:p w:rsidR="009E5281" w:rsidRDefault="009E5281" w:rsidP="008314D5">
      <w:pPr>
        <w:rPr>
          <w:rFonts w:ascii="Arial" w:hAnsi="Arial" w:cs="Arial"/>
          <w:sz w:val="20"/>
        </w:rPr>
      </w:pPr>
      <w:r>
        <w:rPr>
          <w:rFonts w:ascii="Arial" w:hAnsi="Arial" w:cs="Arial"/>
          <w:sz w:val="20"/>
        </w:rPr>
        <w:t xml:space="preserve">Each node connects to a core, and connects to the rest (p-1) cores. The latter is computed twice. So the link number equal </w:t>
      </w:r>
      <w:proofErr w:type="spellStart"/>
      <w:r>
        <w:rPr>
          <w:rFonts w:ascii="Arial" w:hAnsi="Arial" w:cs="Arial"/>
          <w:sz w:val="20"/>
        </w:rPr>
        <w:t>p+p</w:t>
      </w:r>
      <w:proofErr w:type="spellEnd"/>
      <w:r>
        <w:rPr>
          <w:rFonts w:ascii="Arial" w:hAnsi="Arial" w:cs="Arial"/>
          <w:sz w:val="20"/>
        </w:rPr>
        <w:t>*(p-1)/2.</w:t>
      </w:r>
    </w:p>
    <w:p w:rsidR="009E5281" w:rsidRDefault="009E5281" w:rsidP="008314D5">
      <w:pPr>
        <w:rPr>
          <w:rFonts w:ascii="Arial" w:hAnsi="Arial" w:cs="Arial"/>
          <w:sz w:val="20"/>
        </w:rPr>
      </w:pPr>
    </w:p>
    <w:p w:rsidR="007D5BB8" w:rsidRDefault="009E5281" w:rsidP="008314D5">
      <w:pPr>
        <w:rPr>
          <w:rFonts w:ascii="Arial" w:hAnsi="Arial" w:cs="Arial"/>
          <w:sz w:val="20"/>
        </w:rPr>
      </w:pPr>
      <w:r>
        <w:rPr>
          <w:rFonts w:ascii="Arial" w:hAnsi="Arial" w:cs="Arial"/>
          <w:sz w:val="20"/>
        </w:rPr>
        <w:t xml:space="preserve">Hypercube (link number = </w:t>
      </w:r>
      <w:r w:rsidR="007D5BB8">
        <w:rPr>
          <w:rFonts w:ascii="Arial" w:hAnsi="Arial" w:cs="Arial"/>
          <w:sz w:val="20"/>
        </w:rPr>
        <w:t>2</w:t>
      </w:r>
      <w:r w:rsidR="007D5BB8" w:rsidRPr="007D5BB8">
        <w:rPr>
          <w:rFonts w:ascii="Arial" w:hAnsi="Arial" w:cs="Arial"/>
          <w:sz w:val="20"/>
          <w:vertAlign w:val="superscript"/>
        </w:rPr>
        <w:t>d</w:t>
      </w:r>
      <w:r w:rsidR="007D5BB8">
        <w:rPr>
          <w:rFonts w:ascii="Arial" w:hAnsi="Arial" w:cs="Arial"/>
          <w:sz w:val="20"/>
        </w:rPr>
        <w:t>*(2+d)/2</w:t>
      </w:r>
      <w:r>
        <w:rPr>
          <w:rFonts w:ascii="Arial" w:hAnsi="Arial" w:cs="Arial"/>
          <w:sz w:val="20"/>
        </w:rPr>
        <w:t>)</w:t>
      </w:r>
    </w:p>
    <w:p w:rsidR="007D5BB8" w:rsidRDefault="007D5BB8" w:rsidP="008314D5">
      <w:pPr>
        <w:rPr>
          <w:rFonts w:ascii="Arial" w:hAnsi="Arial" w:cs="Arial"/>
          <w:sz w:val="20"/>
        </w:rPr>
      </w:pPr>
      <w:r>
        <w:rPr>
          <w:rFonts w:ascii="Arial" w:hAnsi="Arial" w:cs="Arial"/>
          <w:sz w:val="20"/>
        </w:rPr>
        <w:t>A hypercube has 2</w:t>
      </w:r>
      <w:r w:rsidRPr="007D5BB8">
        <w:rPr>
          <w:rFonts w:ascii="Arial" w:hAnsi="Arial" w:cs="Arial"/>
          <w:sz w:val="20"/>
          <w:vertAlign w:val="superscript"/>
        </w:rPr>
        <w:t>d</w:t>
      </w:r>
      <w:r>
        <w:rPr>
          <w:rFonts w:ascii="Arial" w:hAnsi="Arial" w:cs="Arial"/>
          <w:sz w:val="20"/>
        </w:rPr>
        <w:t xml:space="preserve"> nodes, hence 2</w:t>
      </w:r>
      <w:r w:rsidRPr="007D5BB8">
        <w:rPr>
          <w:rFonts w:ascii="Arial" w:hAnsi="Arial" w:cs="Arial"/>
          <w:sz w:val="20"/>
          <w:vertAlign w:val="superscript"/>
        </w:rPr>
        <w:t>d</w:t>
      </w:r>
      <w:r>
        <w:rPr>
          <w:rFonts w:ascii="Arial" w:hAnsi="Arial" w:cs="Arial"/>
          <w:sz w:val="20"/>
        </w:rPr>
        <w:t xml:space="preserve"> cores. Each node has d connections to other nodes, while each connection is computed twice.</w:t>
      </w:r>
    </w:p>
    <w:p w:rsidR="008314D5" w:rsidRPr="008314D5" w:rsidRDefault="008314D5">
      <w:pPr>
        <w:rPr>
          <w:rFonts w:ascii="Arial" w:hAnsi="Arial" w:cs="Arial" w:hint="eastAsia"/>
          <w:sz w:val="20"/>
        </w:rPr>
      </w:pPr>
      <w:bookmarkStart w:id="0" w:name="_GoBack"/>
      <w:bookmarkEnd w:id="0"/>
    </w:p>
    <w:p w:rsidR="004D15FA" w:rsidRPr="008B3D03" w:rsidRDefault="004D15FA">
      <w:pPr>
        <w:rPr>
          <w:rFonts w:ascii="Arial" w:hAnsi="Arial" w:cs="Arial" w:hint="eastAsia"/>
          <w:sz w:val="20"/>
        </w:rPr>
      </w:pPr>
    </w:p>
    <w:p w:rsidR="008B3D03" w:rsidRPr="008B3D03" w:rsidRDefault="008B3D03" w:rsidP="008B3D03">
      <w:pPr>
        <w:pStyle w:val="NormalWeb"/>
        <w:spacing w:before="0" w:beforeAutospacing="0" w:after="0" w:afterAutospacing="0"/>
        <w:jc w:val="both"/>
        <w:rPr>
          <w:rFonts w:ascii="Arial" w:hAnsi="Arial" w:cs="Arial"/>
          <w:sz w:val="22"/>
        </w:rPr>
      </w:pPr>
      <w:r w:rsidRPr="008B3D03">
        <w:rPr>
          <w:rFonts w:ascii="Arial" w:hAnsi="Arial" w:cs="Arial"/>
          <w:color w:val="000000"/>
          <w:sz w:val="20"/>
          <w:szCs w:val="21"/>
        </w:rPr>
        <w:t>Problem 2.12</w:t>
      </w:r>
    </w:p>
    <w:p w:rsidR="008B3D03" w:rsidRPr="008B3D03" w:rsidRDefault="008B3D03" w:rsidP="008B3D03">
      <w:pPr>
        <w:pStyle w:val="NormalWeb"/>
        <w:spacing w:before="0" w:beforeAutospacing="0" w:after="0" w:afterAutospacing="0"/>
        <w:jc w:val="both"/>
        <w:rPr>
          <w:rFonts w:ascii="Arial" w:hAnsi="Arial" w:cs="Arial"/>
          <w:sz w:val="22"/>
        </w:rPr>
      </w:pPr>
      <w:r w:rsidRPr="008B3D03">
        <w:rPr>
          <w:rFonts w:ascii="Arial" w:hAnsi="Arial" w:cs="Arial"/>
          <w:color w:val="000000"/>
          <w:sz w:val="20"/>
          <w:szCs w:val="21"/>
        </w:rPr>
        <w:t>a)</w:t>
      </w:r>
    </w:p>
    <w:p w:rsidR="008B3D03" w:rsidRPr="008B3D03" w:rsidRDefault="008B3D03" w:rsidP="008B3D03">
      <w:pPr>
        <w:pStyle w:val="NormalWeb"/>
        <w:spacing w:before="0" w:beforeAutospacing="0" w:after="0" w:afterAutospacing="0"/>
        <w:jc w:val="both"/>
        <w:rPr>
          <w:rFonts w:ascii="Arial" w:hAnsi="Arial" w:cs="Arial"/>
          <w:sz w:val="22"/>
        </w:rPr>
      </w:pPr>
      <w:r w:rsidRPr="008B3D03">
        <w:rPr>
          <w:rFonts w:ascii="Arial" w:hAnsi="Arial" w:cs="Arial"/>
          <w:color w:val="000000"/>
          <w:sz w:val="20"/>
          <w:szCs w:val="21"/>
        </w:rPr>
        <w:t xml:space="preserve">Assume there are p and q nodes on the edges of the planar mesh, respectively. The minimum number of links that can be removed to split the planar mesh is </w:t>
      </w:r>
      <w:proofErr w:type="gramStart"/>
      <w:r w:rsidRPr="008B3D03">
        <w:rPr>
          <w:rFonts w:ascii="Arial" w:hAnsi="Arial" w:cs="Arial"/>
          <w:color w:val="000000"/>
          <w:sz w:val="20"/>
          <w:szCs w:val="21"/>
        </w:rPr>
        <w:t>min{</w:t>
      </w:r>
      <w:proofErr w:type="gramEnd"/>
      <w:r w:rsidRPr="008B3D03">
        <w:rPr>
          <w:rFonts w:ascii="Arial" w:hAnsi="Arial" w:cs="Arial"/>
          <w:color w:val="000000"/>
          <w:sz w:val="20"/>
          <w:szCs w:val="21"/>
        </w:rPr>
        <w:t>p, q}, which equals the bisection width.</w:t>
      </w:r>
    </w:p>
    <w:p w:rsidR="008B3D03" w:rsidRPr="008B3D03" w:rsidRDefault="008B3D03" w:rsidP="008B3D03">
      <w:pPr>
        <w:pStyle w:val="NormalWeb"/>
        <w:spacing w:before="0" w:beforeAutospacing="0" w:after="0" w:afterAutospacing="0"/>
        <w:jc w:val="both"/>
        <w:rPr>
          <w:rFonts w:ascii="Arial" w:hAnsi="Arial" w:cs="Arial"/>
          <w:sz w:val="22"/>
        </w:rPr>
      </w:pPr>
      <w:r w:rsidRPr="008B3D03">
        <w:rPr>
          <w:rFonts w:ascii="Arial" w:hAnsi="Arial" w:cs="Arial"/>
          <w:color w:val="000000"/>
          <w:sz w:val="20"/>
          <w:szCs w:val="21"/>
        </w:rPr>
        <w:t>b)</w:t>
      </w:r>
    </w:p>
    <w:p w:rsidR="008B3D03" w:rsidRPr="008B3D03" w:rsidRDefault="008B3D03" w:rsidP="008B3D03">
      <w:pPr>
        <w:pStyle w:val="NormalWeb"/>
        <w:spacing w:before="0" w:beforeAutospacing="0" w:after="0" w:afterAutospacing="0"/>
        <w:jc w:val="both"/>
        <w:rPr>
          <w:rFonts w:ascii="Arial" w:hAnsi="Arial" w:cs="Arial"/>
          <w:sz w:val="22"/>
        </w:rPr>
      </w:pPr>
      <w:r w:rsidRPr="008B3D03">
        <w:rPr>
          <w:rFonts w:ascii="Arial" w:hAnsi="Arial" w:cs="Arial"/>
          <w:color w:val="000000"/>
          <w:sz w:val="20"/>
          <w:szCs w:val="21"/>
        </w:rPr>
        <w:lastRenderedPageBreak/>
        <w:t xml:space="preserve">For a three-dimensional mesh, assuming the number of nodes on the third edge is r. Then its bisection width equals </w:t>
      </w:r>
      <w:proofErr w:type="gramStart"/>
      <w:r w:rsidRPr="008B3D03">
        <w:rPr>
          <w:rFonts w:ascii="Arial" w:hAnsi="Arial" w:cs="Arial"/>
          <w:color w:val="000000"/>
          <w:sz w:val="20"/>
          <w:szCs w:val="21"/>
        </w:rPr>
        <w:t>min{</w:t>
      </w:r>
      <w:proofErr w:type="spellStart"/>
      <w:proofErr w:type="gramEnd"/>
      <w:r w:rsidRPr="008B3D03">
        <w:rPr>
          <w:rFonts w:ascii="Arial" w:hAnsi="Arial" w:cs="Arial"/>
          <w:color w:val="000000"/>
          <w:sz w:val="20"/>
          <w:szCs w:val="21"/>
        </w:rPr>
        <w:t>pq</w:t>
      </w:r>
      <w:proofErr w:type="spellEnd"/>
      <w:r w:rsidRPr="008B3D03">
        <w:rPr>
          <w:rFonts w:ascii="Arial" w:hAnsi="Arial" w:cs="Arial"/>
          <w:color w:val="000000"/>
          <w:sz w:val="20"/>
          <w:szCs w:val="21"/>
        </w:rPr>
        <w:t xml:space="preserve">, </w:t>
      </w:r>
      <w:proofErr w:type="spellStart"/>
      <w:r w:rsidRPr="008B3D03">
        <w:rPr>
          <w:rFonts w:ascii="Arial" w:hAnsi="Arial" w:cs="Arial"/>
          <w:color w:val="000000"/>
          <w:sz w:val="20"/>
          <w:szCs w:val="21"/>
        </w:rPr>
        <w:t>pr</w:t>
      </w:r>
      <w:proofErr w:type="spellEnd"/>
      <w:r w:rsidRPr="008B3D03">
        <w:rPr>
          <w:rFonts w:ascii="Arial" w:hAnsi="Arial" w:cs="Arial"/>
          <w:color w:val="000000"/>
          <w:sz w:val="20"/>
          <w:szCs w:val="21"/>
        </w:rPr>
        <w:t xml:space="preserve">, </w:t>
      </w:r>
      <w:proofErr w:type="spellStart"/>
      <w:r w:rsidRPr="008B3D03">
        <w:rPr>
          <w:rFonts w:ascii="Arial" w:hAnsi="Arial" w:cs="Arial"/>
          <w:color w:val="000000"/>
          <w:sz w:val="20"/>
          <w:szCs w:val="21"/>
        </w:rPr>
        <w:t>qr</w:t>
      </w:r>
      <w:proofErr w:type="spellEnd"/>
      <w:r w:rsidRPr="008B3D03">
        <w:rPr>
          <w:rFonts w:ascii="Arial" w:hAnsi="Arial" w:cs="Arial"/>
          <w:color w:val="000000"/>
          <w:sz w:val="20"/>
          <w:szCs w:val="21"/>
        </w:rPr>
        <w:t>}.</w:t>
      </w:r>
    </w:p>
    <w:p w:rsidR="008B3D03" w:rsidRDefault="008B3D03">
      <w:pPr>
        <w:rPr>
          <w:rFonts w:ascii="Arial" w:hAnsi="Arial" w:cs="Arial"/>
          <w:sz w:val="20"/>
        </w:rPr>
      </w:pPr>
    </w:p>
    <w:p w:rsidR="008B3D03" w:rsidRDefault="008B3D03">
      <w:pPr>
        <w:rPr>
          <w:rFonts w:ascii="Arial" w:hAnsi="Arial" w:cs="Arial"/>
          <w:sz w:val="20"/>
        </w:rPr>
      </w:pPr>
    </w:p>
    <w:p w:rsidR="008B3D03" w:rsidRDefault="008B3D03">
      <w:pPr>
        <w:rPr>
          <w:rFonts w:ascii="Arial" w:hAnsi="Arial" w:cs="Arial"/>
          <w:sz w:val="20"/>
        </w:rPr>
      </w:pPr>
      <w:r>
        <w:rPr>
          <w:rFonts w:ascii="Arial" w:hAnsi="Arial" w:cs="Arial"/>
          <w:sz w:val="20"/>
        </w:rPr>
        <w:t>Problem 2.15</w:t>
      </w:r>
    </w:p>
    <w:p w:rsidR="008B3D03" w:rsidRDefault="008B3D03" w:rsidP="008B3D03">
      <w:pPr>
        <w:pStyle w:val="ListParagraph"/>
        <w:numPr>
          <w:ilvl w:val="0"/>
          <w:numId w:val="1"/>
        </w:numPr>
        <w:ind w:firstLineChars="0"/>
        <w:rPr>
          <w:rFonts w:ascii="Arial" w:hAnsi="Arial" w:cs="Arial"/>
          <w:sz w:val="20"/>
        </w:rPr>
      </w:pPr>
      <w:r>
        <w:rPr>
          <w:rFonts w:ascii="Arial" w:hAnsi="Arial" w:cs="Arial"/>
          <w:sz w:val="20"/>
        </w:rPr>
        <w:t xml:space="preserve">Despite the x in core 0’s cache is changed to 5, the x in memory is not updated accordingly </w:t>
      </w:r>
      <w:r w:rsidR="00DD52B5">
        <w:rPr>
          <w:rFonts w:ascii="Arial" w:hAnsi="Arial" w:cs="Arial"/>
          <w:sz w:val="20"/>
        </w:rPr>
        <w:t>due to</w:t>
      </w:r>
      <w:r>
        <w:rPr>
          <w:rFonts w:ascii="Arial" w:hAnsi="Arial" w:cs="Arial"/>
          <w:sz w:val="20"/>
        </w:rPr>
        <w:t xml:space="preserve"> </w:t>
      </w:r>
      <w:r>
        <w:rPr>
          <w:rFonts w:ascii="Arial" w:hAnsi="Arial" w:cs="Arial"/>
          <w:sz w:val="20"/>
        </w:rPr>
        <w:t xml:space="preserve">write-back caches. </w:t>
      </w:r>
      <w:r w:rsidR="00DD52B5">
        <w:rPr>
          <w:rFonts w:ascii="Arial" w:hAnsi="Arial" w:cs="Arial"/>
          <w:sz w:val="20"/>
        </w:rPr>
        <w:t>When</w:t>
      </w:r>
      <w:r w:rsidR="000A6F14">
        <w:rPr>
          <w:rFonts w:ascii="Arial" w:hAnsi="Arial" w:cs="Arial"/>
          <w:sz w:val="20"/>
        </w:rPr>
        <w:t xml:space="preserve"> core 1 </w:t>
      </w:r>
      <w:r w:rsidR="00DD52B5">
        <w:rPr>
          <w:rFonts w:ascii="Arial" w:hAnsi="Arial" w:cs="Arial"/>
          <w:sz w:val="20"/>
        </w:rPr>
        <w:t xml:space="preserve">figures out it </w:t>
      </w:r>
      <w:r w:rsidR="000A6F14">
        <w:rPr>
          <w:rFonts w:ascii="Arial" w:hAnsi="Arial" w:cs="Arial"/>
          <w:sz w:val="20"/>
        </w:rPr>
        <w:t>doesn’t have x in its cache</w:t>
      </w:r>
      <w:r w:rsidR="00DD52B5">
        <w:rPr>
          <w:rFonts w:ascii="Arial" w:hAnsi="Arial" w:cs="Arial"/>
          <w:sz w:val="20"/>
        </w:rPr>
        <w:t>, it tries to fetch x from memory. With snooping cache coherence</w:t>
      </w:r>
      <w:r w:rsidR="000A6F14">
        <w:rPr>
          <w:rFonts w:ascii="Arial" w:hAnsi="Arial" w:cs="Arial"/>
          <w:sz w:val="20"/>
        </w:rPr>
        <w:t xml:space="preserve">, </w:t>
      </w:r>
      <w:r>
        <w:rPr>
          <w:rFonts w:ascii="Arial" w:hAnsi="Arial" w:cs="Arial"/>
          <w:sz w:val="20"/>
        </w:rPr>
        <w:t xml:space="preserve">the x </w:t>
      </w:r>
      <w:r w:rsidR="00DD52B5">
        <w:rPr>
          <w:rFonts w:ascii="Arial" w:hAnsi="Arial" w:cs="Arial"/>
          <w:sz w:val="20"/>
        </w:rPr>
        <w:t xml:space="preserve">in memory </w:t>
      </w:r>
      <w:r w:rsidR="000A6F14">
        <w:rPr>
          <w:rFonts w:ascii="Arial" w:hAnsi="Arial" w:cs="Arial"/>
          <w:sz w:val="20"/>
        </w:rPr>
        <w:t xml:space="preserve">is broadcasted to core 1 </w:t>
      </w:r>
      <w:r w:rsidR="00DD52B5">
        <w:rPr>
          <w:rFonts w:ascii="Arial" w:hAnsi="Arial" w:cs="Arial"/>
          <w:sz w:val="20"/>
        </w:rPr>
        <w:t>with value of 0 rather than 5.</w:t>
      </w:r>
    </w:p>
    <w:p w:rsidR="008B3D03" w:rsidRDefault="00AA4A3C" w:rsidP="00AA4A3C">
      <w:pPr>
        <w:pStyle w:val="ListParagraph"/>
        <w:numPr>
          <w:ilvl w:val="0"/>
          <w:numId w:val="1"/>
        </w:numPr>
        <w:ind w:firstLineChars="0"/>
        <w:rPr>
          <w:rFonts w:ascii="Arial" w:hAnsi="Arial" w:cs="Arial"/>
          <w:sz w:val="20"/>
        </w:rPr>
      </w:pPr>
      <w:r>
        <w:rPr>
          <w:rFonts w:ascii="Arial" w:hAnsi="Arial" w:cs="Arial" w:hint="eastAsia"/>
          <w:sz w:val="20"/>
        </w:rPr>
        <w:t xml:space="preserve">When core 0 updates x in its cache, the </w:t>
      </w:r>
      <w:r>
        <w:rPr>
          <w:rFonts w:ascii="Arial" w:hAnsi="Arial" w:cs="Arial"/>
          <w:sz w:val="20"/>
        </w:rPr>
        <w:t xml:space="preserve">corresponding </w:t>
      </w:r>
      <w:r>
        <w:rPr>
          <w:rFonts w:ascii="Arial" w:hAnsi="Arial" w:cs="Arial" w:hint="eastAsia"/>
          <w:sz w:val="20"/>
        </w:rPr>
        <w:t xml:space="preserve">entry </w:t>
      </w:r>
      <w:r>
        <w:rPr>
          <w:rFonts w:ascii="Arial" w:hAnsi="Arial" w:cs="Arial"/>
          <w:sz w:val="20"/>
        </w:rPr>
        <w:t>in the directory is updated as well. When core 1 tries to fetch x from primary memory, it consults the directory first and knows x has been updated. So the updated value, 5, will be read and assigned to y.</w:t>
      </w:r>
    </w:p>
    <w:p w:rsidR="00AA4A3C" w:rsidRPr="00AA4A3C" w:rsidRDefault="00AA4A3C" w:rsidP="00AA4A3C">
      <w:pPr>
        <w:pStyle w:val="ListParagraph"/>
        <w:numPr>
          <w:ilvl w:val="0"/>
          <w:numId w:val="1"/>
        </w:numPr>
        <w:ind w:firstLineChars="0"/>
        <w:rPr>
          <w:rFonts w:ascii="Arial" w:hAnsi="Arial" w:cs="Arial" w:hint="eastAsia"/>
          <w:sz w:val="20"/>
        </w:rPr>
      </w:pPr>
      <w:r>
        <w:rPr>
          <w:rFonts w:ascii="Arial" w:hAnsi="Arial" w:cs="Arial"/>
          <w:sz w:val="20"/>
        </w:rPr>
        <w:t>Snooping is fast but is not scalable. Directory saves bandwidth but is slow. Each has its advantages and drawbacks. The best solution is to apply the proper method in different scenarios.</w:t>
      </w:r>
    </w:p>
    <w:sectPr w:rsidR="00AA4A3C" w:rsidRPr="00AA4A3C" w:rsidSect="00021F81">
      <w:pgSz w:w="12242" w:h="15842"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E38C2"/>
    <w:multiLevelType w:val="hybridMultilevel"/>
    <w:tmpl w:val="42AAD9BA"/>
    <w:lvl w:ilvl="0" w:tplc="75D625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1A"/>
    <w:rsid w:val="00001718"/>
    <w:rsid w:val="00005F58"/>
    <w:rsid w:val="00021F81"/>
    <w:rsid w:val="000A6F14"/>
    <w:rsid w:val="00225F1A"/>
    <w:rsid w:val="004D15FA"/>
    <w:rsid w:val="0068745A"/>
    <w:rsid w:val="007D5BB8"/>
    <w:rsid w:val="008314D5"/>
    <w:rsid w:val="008B3D03"/>
    <w:rsid w:val="009950A9"/>
    <w:rsid w:val="009E5281"/>
    <w:rsid w:val="00AA4A3C"/>
    <w:rsid w:val="00DD5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2B6F2-4C6F-4915-A54D-8B64F4B1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D03"/>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8B3D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71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Fang</dc:creator>
  <cp:keywords/>
  <dc:description/>
  <cp:lastModifiedBy>Chen Fang</cp:lastModifiedBy>
  <cp:revision>5</cp:revision>
  <dcterms:created xsi:type="dcterms:W3CDTF">2015-09-10T02:49:00Z</dcterms:created>
  <dcterms:modified xsi:type="dcterms:W3CDTF">2015-09-11T04:29:00Z</dcterms:modified>
</cp:coreProperties>
</file>