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76070D" w:rsidP="00726AA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录</w:t>
      </w:r>
      <w:r w:rsidR="009B42CF">
        <w:rPr>
          <w:b/>
          <w:sz w:val="40"/>
          <w:szCs w:val="40"/>
        </w:rPr>
        <w:t>pH</w:t>
      </w:r>
      <w:r>
        <w:rPr>
          <w:rFonts w:hint="eastAsia"/>
          <w:b/>
          <w:sz w:val="40"/>
          <w:szCs w:val="40"/>
        </w:rPr>
        <w:t>结果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0C2A31" w:rsidRPr="000C2A31" w:rsidRDefault="000C2A31" w:rsidP="00726AAB">
      <w:pPr>
        <w:rPr>
          <w:b/>
          <w:sz w:val="28"/>
          <w:szCs w:val="28"/>
        </w:rPr>
      </w:pPr>
      <w:r w:rsidRPr="000C2A31">
        <w:rPr>
          <w:rFonts w:hint="eastAsia"/>
          <w:b/>
          <w:sz w:val="28"/>
          <w:szCs w:val="28"/>
        </w:rPr>
        <w:t>一：</w:t>
      </w:r>
      <w:r w:rsidRPr="000C2A31">
        <w:rPr>
          <w:b/>
          <w:sz w:val="28"/>
          <w:szCs w:val="28"/>
        </w:rPr>
        <w:t>不能</w:t>
      </w:r>
      <w:r w:rsidRPr="000C2A31">
        <w:rPr>
          <w:rFonts w:hint="eastAsia"/>
          <w:b/>
          <w:sz w:val="28"/>
          <w:szCs w:val="28"/>
        </w:rPr>
        <w:t>DCU</w:t>
      </w:r>
      <w:r w:rsidRPr="000C2A31">
        <w:rPr>
          <w:rFonts w:hint="eastAsia"/>
          <w:b/>
          <w:sz w:val="28"/>
          <w:szCs w:val="28"/>
        </w:rPr>
        <w:t>录入结果</w:t>
      </w:r>
    </w:p>
    <w:p w:rsidR="00D97ECA" w:rsidRDefault="009B42CF" w:rsidP="0076070D">
      <w:r>
        <w:t>1</w:t>
      </w:r>
      <w:r w:rsidR="0076070D">
        <w:t>.</w:t>
      </w:r>
      <w:r w:rsidR="00C25394" w:rsidRPr="00C25394">
        <w:t xml:space="preserve"> </w:t>
      </w:r>
      <w:r w:rsidR="00C25394">
        <w:t>选择</w:t>
      </w:r>
      <w:r w:rsidR="00C25394">
        <w:t>Ph blk</w:t>
      </w:r>
      <w:r w:rsidR="00C25394">
        <w:rPr>
          <w:rFonts w:hint="eastAsia"/>
        </w:rPr>
        <w:t>程序</w:t>
      </w:r>
      <w:r w:rsidR="00C25394">
        <w:t>，</w:t>
      </w:r>
      <w:r w:rsidR="0076070D">
        <w:rPr>
          <w:rFonts w:hint="eastAsia"/>
        </w:rPr>
        <w:t>鼠标</w:t>
      </w:r>
      <w:r w:rsidR="0076070D">
        <w:t>右击，编辑</w:t>
      </w:r>
      <w:r w:rsidR="0076070D">
        <w:rPr>
          <w:rFonts w:hint="eastAsia"/>
        </w:rPr>
        <w:t>-</w:t>
      </w:r>
      <w:r w:rsidR="0076070D">
        <w:rPr>
          <w:rFonts w:hint="eastAsia"/>
        </w:rPr>
        <w:t>将</w:t>
      </w:r>
      <w:r w:rsidR="0076070D">
        <w:tab/>
      </w:r>
    </w:p>
    <w:p w:rsidR="00D97ECA" w:rsidRDefault="0076070D" w:rsidP="0076070D">
      <w:r>
        <w:t>BLK = 6.26</w:t>
      </w:r>
    </w:p>
    <w:p w:rsidR="0076070D" w:rsidRDefault="0076070D" w:rsidP="0076070D">
      <w:r>
        <w:t>LabTemp = 23.2</w:t>
      </w:r>
    </w:p>
    <w:p w:rsidR="00726AAB" w:rsidRDefault="0076070D" w:rsidP="0076070D">
      <w:r>
        <w:t>SolTemp = 23.9</w:t>
      </w:r>
    </w:p>
    <w:p w:rsidR="0076070D" w:rsidRDefault="0076070D" w:rsidP="0076070D">
      <w:r>
        <w:rPr>
          <w:rFonts w:hint="eastAsia"/>
        </w:rPr>
        <w:t>改为</w:t>
      </w:r>
      <w:r>
        <w:t>当天的数据；</w:t>
      </w:r>
    </w:p>
    <w:p w:rsidR="0076070D" w:rsidRDefault="0076070D" w:rsidP="0076070D">
      <w:r>
        <w:rPr>
          <w:rFonts w:hint="eastAsia"/>
        </w:rPr>
        <w:t>2.</w:t>
      </w:r>
      <w:r>
        <w:rPr>
          <w:rFonts w:hint="eastAsia"/>
        </w:rPr>
        <w:t>判断</w:t>
      </w:r>
      <w:r>
        <w:t>Ph</w:t>
      </w:r>
      <w:r>
        <w:t>结果</w:t>
      </w:r>
      <w:r>
        <w:rPr>
          <w:rFonts w:hint="eastAsia"/>
        </w:rPr>
        <w:t>是否</w:t>
      </w:r>
      <w:r>
        <w:t>需要输入</w:t>
      </w:r>
      <w:r>
        <w:rPr>
          <w:rFonts w:hint="eastAsia"/>
        </w:rPr>
        <w:t>BLK</w:t>
      </w:r>
      <w:r>
        <w:rPr>
          <w:rFonts w:hint="eastAsia"/>
        </w:rPr>
        <w:t>；</w:t>
      </w:r>
    </w:p>
    <w:p w:rsidR="0076070D" w:rsidRDefault="00F97BD7" w:rsidP="0076070D">
      <w:r>
        <w:t>3</w:t>
      </w:r>
      <w:r w:rsidR="0076070D">
        <w:rPr>
          <w:rFonts w:hint="eastAsia"/>
        </w:rPr>
        <w:t>.</w:t>
      </w:r>
      <w:r w:rsidR="0076070D" w:rsidRPr="0076070D">
        <w:rPr>
          <w:rFonts w:hint="eastAsia"/>
        </w:rPr>
        <w:t xml:space="preserve"> </w:t>
      </w:r>
      <w:r w:rsidR="0076070D">
        <w:rPr>
          <w:rFonts w:hint="eastAsia"/>
        </w:rPr>
        <w:t>输入</w:t>
      </w:r>
      <w:r w:rsidR="0076070D">
        <w:t>界面</w:t>
      </w:r>
      <w:r w:rsidR="0076070D">
        <w:rPr>
          <w:rFonts w:hint="eastAsia"/>
        </w:rPr>
        <w:t>，将</w:t>
      </w:r>
      <w:r w:rsidR="0076070D">
        <w:t>光标选择在</w:t>
      </w:r>
      <w:r w:rsidR="0076070D">
        <w:t>blk</w:t>
      </w:r>
      <w:r w:rsidR="0076070D">
        <w:rPr>
          <w:rFonts w:hint="eastAsia"/>
        </w:rPr>
        <w:t>栏</w:t>
      </w:r>
      <w:r w:rsidR="0076070D">
        <w:t>中，如图所示</w:t>
      </w:r>
      <w:r w:rsidR="0076070D">
        <w:rPr>
          <w:rFonts w:hint="eastAsia"/>
        </w:rPr>
        <w:t>:</w:t>
      </w:r>
      <w:r w:rsidR="0076070D">
        <w:rPr>
          <w:rFonts w:hint="eastAsia"/>
        </w:rPr>
        <w:t>光标红框</w:t>
      </w:r>
      <w:r w:rsidR="0076070D">
        <w:t>中</w:t>
      </w:r>
    </w:p>
    <w:p w:rsidR="0076070D" w:rsidRPr="0076070D" w:rsidRDefault="0076070D" w:rsidP="0076070D">
      <w:r w:rsidRPr="0076070D">
        <w:rPr>
          <w:noProof/>
        </w:rPr>
        <w:drawing>
          <wp:inline distT="0" distB="0" distL="0" distR="0">
            <wp:extent cx="5943600" cy="1709629"/>
            <wp:effectExtent l="0" t="0" r="0" b="5080"/>
            <wp:docPr id="1" name="图片 1" descr="Z:\Temporary Folders\Frank\xin\pH-Result\ph-b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emporary Folders\Frank\xin\pH-Result\ph-bl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0D" w:rsidRDefault="0076070D" w:rsidP="0076070D"/>
    <w:p w:rsidR="0076070D" w:rsidRPr="0076070D" w:rsidRDefault="00F97BD7" w:rsidP="0076070D">
      <w:r>
        <w:t>4</w:t>
      </w:r>
      <w:r w:rsidR="0076070D">
        <w:t>.</w:t>
      </w:r>
      <w:r w:rsidRPr="00F97BD7">
        <w:t xml:space="preserve"> </w:t>
      </w:r>
      <w:r>
        <w:t>选择</w:t>
      </w:r>
      <w:r>
        <w:t>Ph blk</w:t>
      </w:r>
      <w:r>
        <w:t>或者</w:t>
      </w:r>
      <w:r>
        <w:t>ph 4045</w:t>
      </w:r>
      <w:r>
        <w:rPr>
          <w:rFonts w:hint="eastAsia"/>
        </w:rPr>
        <w:t>程序，鼠标</w:t>
      </w:r>
      <w:r>
        <w:t>右击，</w:t>
      </w:r>
      <w:r>
        <w:rPr>
          <w:rFonts w:hint="eastAsia"/>
        </w:rPr>
        <w:t>将</w:t>
      </w:r>
      <w:r>
        <w:t>结果填入</w:t>
      </w:r>
      <w:r>
        <w:rPr>
          <w:rFonts w:hint="eastAsia"/>
        </w:rPr>
        <w:t>弹窗</w:t>
      </w:r>
      <w:r>
        <w:t>中即可</w:t>
      </w:r>
      <w:r>
        <w:rPr>
          <w:rFonts w:hint="eastAsia"/>
        </w:rPr>
        <w:t>；</w:t>
      </w:r>
    </w:p>
    <w:p w:rsidR="00F97BD7" w:rsidRDefault="00F97BD7">
      <w:r w:rsidRPr="00F97BD7">
        <w:rPr>
          <w:noProof/>
        </w:rPr>
        <w:drawing>
          <wp:inline distT="0" distB="0" distL="0" distR="0">
            <wp:extent cx="6174685" cy="2000250"/>
            <wp:effectExtent l="0" t="0" r="0" b="0"/>
            <wp:docPr id="2" name="Picture 2" descr="Z:\Temporary Folders\Frank\xin\pH-Result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emporary Folders\Frank\xin\pH-Result\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96" cy="20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D7" w:rsidRDefault="00F97BD7">
      <w:r>
        <w:t>5.</w:t>
      </w:r>
      <w:r>
        <w:t>若无需输入</w:t>
      </w:r>
      <w:r>
        <w:rPr>
          <w:rFonts w:hint="eastAsia"/>
        </w:rPr>
        <w:t>BLK</w:t>
      </w:r>
      <w:r>
        <w:rPr>
          <w:rFonts w:hint="eastAsia"/>
        </w:rPr>
        <w:t>值；</w:t>
      </w:r>
    </w:p>
    <w:p w:rsidR="00F97BD7" w:rsidRDefault="00F97BD7">
      <w:r>
        <w:rPr>
          <w:rFonts w:hint="eastAsia"/>
        </w:rPr>
        <w:t>6</w:t>
      </w:r>
      <w:r>
        <w:t>.</w:t>
      </w:r>
      <w:r>
        <w:rPr>
          <w:rFonts w:hint="eastAsia"/>
        </w:rPr>
        <w:t>输入</w:t>
      </w:r>
      <w:r>
        <w:t>界面</w:t>
      </w:r>
      <w:r>
        <w:rPr>
          <w:rFonts w:hint="eastAsia"/>
        </w:rPr>
        <w:t>，将</w:t>
      </w:r>
      <w:r>
        <w:t>光标选择在</w:t>
      </w:r>
      <w:r>
        <w:t>blk</w:t>
      </w:r>
      <w:r>
        <w:rPr>
          <w:rFonts w:hint="eastAsia"/>
        </w:rPr>
        <w:t>栏</w:t>
      </w:r>
      <w:r>
        <w:t>中，如图所示</w:t>
      </w:r>
      <w:r>
        <w:rPr>
          <w:rFonts w:hint="eastAsia"/>
        </w:rPr>
        <w:t>:</w:t>
      </w:r>
      <w:r>
        <w:rPr>
          <w:rFonts w:hint="eastAsia"/>
        </w:rPr>
        <w:t>光标红框</w:t>
      </w:r>
      <w:r>
        <w:t>中</w:t>
      </w:r>
    </w:p>
    <w:p w:rsidR="00F97BD7" w:rsidRDefault="00F97BD7">
      <w:r w:rsidRPr="00F97BD7">
        <w:rPr>
          <w:noProof/>
        </w:rPr>
        <w:lastRenderedPageBreak/>
        <w:drawing>
          <wp:inline distT="0" distB="0" distL="0" distR="0">
            <wp:extent cx="6065644" cy="2257425"/>
            <wp:effectExtent l="0" t="0" r="0" b="0"/>
            <wp:docPr id="3" name="Picture 3" descr="Z:\Temporary Folders\Frank\xin\pH-Result\ph-no-b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emporary Folders\Frank\xin\pH-Result\ph-no-bl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830" cy="22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D7" w:rsidRDefault="00F97BD7" w:rsidP="00F97BD7">
      <w:r>
        <w:t>7.</w:t>
      </w:r>
      <w:r>
        <w:t>选择</w:t>
      </w:r>
      <w:r>
        <w:t>Ph no blk</w:t>
      </w:r>
      <w:r>
        <w:t>或者</w:t>
      </w:r>
      <w:r>
        <w:t>ph 4045 no blk</w:t>
      </w:r>
      <w:r>
        <w:rPr>
          <w:rFonts w:hint="eastAsia"/>
        </w:rPr>
        <w:t>程序，鼠标</w:t>
      </w:r>
      <w:r>
        <w:t>右击，</w:t>
      </w:r>
      <w:r>
        <w:rPr>
          <w:rFonts w:hint="eastAsia"/>
        </w:rPr>
        <w:t>将</w:t>
      </w:r>
      <w:r>
        <w:t>结果填入</w:t>
      </w:r>
      <w:r>
        <w:rPr>
          <w:rFonts w:hint="eastAsia"/>
        </w:rPr>
        <w:t>弹窗</w:t>
      </w:r>
      <w:r>
        <w:t>中即可。</w:t>
      </w:r>
    </w:p>
    <w:p w:rsidR="000C2A31" w:rsidRPr="0076070D" w:rsidRDefault="001B7D01" w:rsidP="00F97BD7">
      <w:r>
        <w:rPr>
          <w:rFonts w:hint="eastAsia"/>
        </w:rPr>
        <w:t>8.</w:t>
      </w:r>
      <w:r>
        <w:t>(**.vbs)</w:t>
      </w:r>
      <w:r>
        <w:rPr>
          <w:rFonts w:hint="eastAsia"/>
        </w:rPr>
        <w:t>为</w:t>
      </w:r>
      <w:r>
        <w:t>源代码，</w:t>
      </w:r>
      <w:r>
        <w:rPr>
          <w:rFonts w:hint="eastAsia"/>
        </w:rPr>
        <w:t>程序</w:t>
      </w:r>
      <w:r>
        <w:t>作者</w:t>
      </w:r>
      <w:r>
        <w:rPr>
          <w:rFonts w:hint="eastAsia"/>
        </w:rPr>
        <w:t>F</w:t>
      </w:r>
      <w:r>
        <w:t>rank Chen</w:t>
      </w:r>
      <w:r>
        <w:t>。</w:t>
      </w:r>
    </w:p>
    <w:p w:rsidR="00F97BD7" w:rsidRPr="000C2A31" w:rsidRDefault="000C2A31">
      <w:pPr>
        <w:rPr>
          <w:b/>
          <w:sz w:val="28"/>
          <w:szCs w:val="28"/>
        </w:rPr>
      </w:pPr>
      <w:r w:rsidRPr="000C2A31">
        <w:rPr>
          <w:rFonts w:hint="eastAsia"/>
          <w:b/>
          <w:sz w:val="28"/>
          <w:szCs w:val="28"/>
        </w:rPr>
        <w:t>二</w:t>
      </w:r>
      <w:r w:rsidRPr="000C2A31">
        <w:rPr>
          <w:b/>
          <w:sz w:val="28"/>
          <w:szCs w:val="28"/>
        </w:rPr>
        <w:t>：能</w:t>
      </w:r>
      <w:r w:rsidRPr="000C2A31">
        <w:rPr>
          <w:rFonts w:hint="eastAsia"/>
          <w:b/>
          <w:sz w:val="28"/>
          <w:szCs w:val="28"/>
        </w:rPr>
        <w:t>DCU</w:t>
      </w:r>
      <w:r w:rsidRPr="000C2A31">
        <w:rPr>
          <w:rFonts w:hint="eastAsia"/>
          <w:b/>
          <w:sz w:val="28"/>
          <w:szCs w:val="28"/>
        </w:rPr>
        <w:t>结果</w:t>
      </w:r>
      <w:r w:rsidRPr="000C2A31">
        <w:rPr>
          <w:b/>
          <w:sz w:val="28"/>
          <w:szCs w:val="28"/>
        </w:rPr>
        <w:t>模板</w:t>
      </w:r>
      <w:r w:rsidRPr="000C2A31">
        <w:rPr>
          <w:b/>
          <w:sz w:val="28"/>
          <w:szCs w:val="28"/>
        </w:rPr>
        <w:t>ph_result_csv_add_z.exe</w:t>
      </w:r>
      <w:r>
        <w:rPr>
          <w:rFonts w:hint="eastAsia"/>
          <w:b/>
          <w:sz w:val="28"/>
          <w:szCs w:val="28"/>
        </w:rPr>
        <w:t>、</w:t>
      </w:r>
      <w:r w:rsidRPr="000C2A31">
        <w:rPr>
          <w:b/>
          <w:sz w:val="28"/>
          <w:szCs w:val="28"/>
        </w:rPr>
        <w:t>ph_result_csv_z.exe</w:t>
      </w:r>
    </w:p>
    <w:p w:rsidR="00B2317C" w:rsidRDefault="00B2317C" w:rsidP="00B2317C">
      <w:pPr>
        <w:pStyle w:val="a7"/>
        <w:numPr>
          <w:ilvl w:val="0"/>
          <w:numId w:val="1"/>
        </w:numPr>
        <w:spacing w:line="256" w:lineRule="auto"/>
      </w:pPr>
      <w:r>
        <w:rPr>
          <w:rFonts w:hint="eastAsia"/>
        </w:rPr>
        <w:t>用途：抓取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，并生成</w:t>
      </w:r>
      <w:r w:rsidR="00CD3B8B">
        <w:rPr>
          <w:rFonts w:hint="eastAsia"/>
        </w:rPr>
        <w:t>D</w:t>
      </w:r>
      <w:r w:rsidR="00CD3B8B">
        <w:t>CU</w:t>
      </w:r>
      <w:r w:rsidR="00CD3B8B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专用表格</w:t>
      </w:r>
      <w:r>
        <w:t>;</w:t>
      </w:r>
    </w:p>
    <w:p w:rsidR="000C2A31" w:rsidRPr="001B34EC" w:rsidRDefault="000C2A31" w:rsidP="000C2A31">
      <w:pPr>
        <w:pStyle w:val="a7"/>
        <w:numPr>
          <w:ilvl w:val="0"/>
          <w:numId w:val="1"/>
        </w:numPr>
      </w:pPr>
      <w:r>
        <w:t>1.</w:t>
      </w:r>
      <w:r w:rsidRPr="000C2A31">
        <w:rPr>
          <w:rFonts w:hint="eastAsia"/>
        </w:rPr>
        <w:t xml:space="preserve"> </w:t>
      </w:r>
      <w:r>
        <w:rPr>
          <w:rFonts w:hint="eastAsia"/>
        </w:rPr>
        <w:t>对</w:t>
      </w:r>
      <w:r w:rsidRPr="000C2A31">
        <w:t>ph_result_csv_add_z.exe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>
        <w:rPr>
          <w:rFonts w:hint="eastAsia"/>
        </w:rPr>
        <w:t>（适用</w:t>
      </w:r>
      <w:r>
        <w:t>范围最广）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输入样品编号；</w:t>
      </w:r>
    </w:p>
    <w:p w:rsidR="00E86FD4" w:rsidRDefault="00E86FD4" w:rsidP="000C2A31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</w:t>
      </w:r>
      <w:r>
        <w:t>organic_batch\Formaldehyde\result</w:t>
      </w:r>
      <w:r w:rsidR="009911A5">
        <w:t>;</w:t>
      </w:r>
    </w:p>
    <w:p w:rsidR="000251A6" w:rsidRDefault="000C2A31" w:rsidP="000251A6">
      <w:pPr>
        <w:pStyle w:val="a7"/>
        <w:numPr>
          <w:ilvl w:val="0"/>
          <w:numId w:val="1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continue</w:t>
      </w:r>
      <w:r>
        <w:t>或</w:t>
      </w:r>
      <w:r>
        <w:t>finish</w:t>
      </w:r>
      <w:r>
        <w:t>按钮，</w:t>
      </w:r>
    </w:p>
    <w:p w:rsidR="000C2A31" w:rsidRDefault="000251A6" w:rsidP="000251A6">
      <w:pPr>
        <w:pStyle w:val="a7"/>
        <w:numPr>
          <w:ilvl w:val="0"/>
          <w:numId w:val="1"/>
        </w:numPr>
      </w:pPr>
      <w:r>
        <w:t>C</w:t>
      </w:r>
      <w:r>
        <w:rPr>
          <w:rFonts w:hint="eastAsia"/>
        </w:rPr>
        <w:t>ontinue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文件，</w:t>
      </w:r>
      <w:r>
        <w:t>继续输入样品编号</w:t>
      </w:r>
      <w:r>
        <w:rPr>
          <w:rFonts w:hint="eastAsia"/>
        </w:rPr>
        <w:t>，会在上面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,</w:t>
      </w:r>
      <w:r w:rsidR="000C2A31">
        <w:rPr>
          <w:rFonts w:hint="eastAsia"/>
        </w:rPr>
        <w:t>会在上面</w:t>
      </w:r>
      <w:r w:rsidR="000C2A31">
        <w:t>生成的文件上继续</w:t>
      </w:r>
      <w:r w:rsidR="000C2A31">
        <w:rPr>
          <w:rFonts w:hint="eastAsia"/>
        </w:rPr>
        <w:t>追</w:t>
      </w:r>
      <w:r w:rsidR="000C2A31">
        <w:t>加单号</w:t>
      </w:r>
      <w:r w:rsidR="000C2A31"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结束</w:t>
      </w:r>
      <w:r>
        <w:t>程序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</w:t>
      </w:r>
      <w:r>
        <w:t>organic_batch\Formaldehyde\result</w:t>
      </w:r>
      <w:r>
        <w:rPr>
          <w:rFonts w:hint="eastAsia"/>
        </w:rPr>
        <w:t>；</w:t>
      </w:r>
    </w:p>
    <w:p w:rsidR="00DF304B" w:rsidRDefault="00DF304B" w:rsidP="00DF304B">
      <w:pPr>
        <w:pStyle w:val="a7"/>
        <w:numPr>
          <w:ilvl w:val="0"/>
          <w:numId w:val="1"/>
        </w:numPr>
        <w:spacing w:line="256" w:lineRule="auto"/>
      </w:pPr>
      <w:r>
        <w:t>ISO4045</w:t>
      </w:r>
      <w:r>
        <w:rPr>
          <w:rFonts w:hint="eastAsia"/>
        </w:rPr>
        <w:t>不能</w:t>
      </w:r>
      <w:r>
        <w:t>DCU</w:t>
      </w:r>
      <w:r>
        <w:rPr>
          <w:rFonts w:hint="eastAsia"/>
        </w:rPr>
        <w:t>，但是生成的模板有</w:t>
      </w:r>
      <w:r>
        <w:t>A,B,C,D</w:t>
      </w:r>
      <w:r>
        <w:rPr>
          <w:rFonts w:hint="eastAsia"/>
        </w:rPr>
        <w:t>四个；</w:t>
      </w:r>
    </w:p>
    <w:p w:rsidR="000C2A31" w:rsidRPr="00803EA8" w:rsidRDefault="000C2A31" w:rsidP="000C2A31">
      <w:pPr>
        <w:pStyle w:val="a7"/>
        <w:numPr>
          <w:ilvl w:val="0"/>
          <w:numId w:val="1"/>
        </w:numPr>
      </w:pPr>
      <w:r w:rsidRPr="000C2A31">
        <w:t>ph_result_csv_z.exe</w:t>
      </w:r>
      <w:r w:rsidRPr="00803EA8">
        <w:t>只能生成一次</w:t>
      </w:r>
      <w:r w:rsidRPr="00803EA8">
        <w:rPr>
          <w:rFonts w:hint="eastAsia"/>
        </w:rPr>
        <w:t>文件</w:t>
      </w:r>
      <w:r w:rsidRPr="00803EA8">
        <w:t>无法追加，为</w:t>
      </w:r>
      <w:r w:rsidRPr="00803EA8">
        <w:t>csv</w:t>
      </w:r>
      <w:r w:rsidRPr="00803EA8">
        <w:t>格式；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0C2A31" w:rsidRDefault="000C2A31" w:rsidP="000C2A31">
      <w:pPr>
        <w:pStyle w:val="a7"/>
      </w:pPr>
    </w:p>
    <w:p w:rsidR="000C2A31" w:rsidRDefault="000C2A31"/>
    <w:sectPr w:rsidR="000C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77B4"/>
    <w:multiLevelType w:val="hybridMultilevel"/>
    <w:tmpl w:val="5D96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251A6"/>
    <w:rsid w:val="0003210F"/>
    <w:rsid w:val="000916CC"/>
    <w:rsid w:val="00095D5C"/>
    <w:rsid w:val="000C2A31"/>
    <w:rsid w:val="000D562B"/>
    <w:rsid w:val="000E26AE"/>
    <w:rsid w:val="000F38E6"/>
    <w:rsid w:val="00152608"/>
    <w:rsid w:val="0017180C"/>
    <w:rsid w:val="00197E85"/>
    <w:rsid w:val="001A565C"/>
    <w:rsid w:val="001B7D01"/>
    <w:rsid w:val="001E68E8"/>
    <w:rsid w:val="001E7E2E"/>
    <w:rsid w:val="00210655"/>
    <w:rsid w:val="00260C0D"/>
    <w:rsid w:val="00316196"/>
    <w:rsid w:val="003527AA"/>
    <w:rsid w:val="00396ADB"/>
    <w:rsid w:val="00396F0E"/>
    <w:rsid w:val="003A266F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070D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62"/>
    <w:rsid w:val="009711A6"/>
    <w:rsid w:val="00971D53"/>
    <w:rsid w:val="009911A5"/>
    <w:rsid w:val="009A5ADC"/>
    <w:rsid w:val="009B1645"/>
    <w:rsid w:val="009B42C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2317C"/>
    <w:rsid w:val="00B547E1"/>
    <w:rsid w:val="00B85A3E"/>
    <w:rsid w:val="00B869F9"/>
    <w:rsid w:val="00BB1B48"/>
    <w:rsid w:val="00BC7B43"/>
    <w:rsid w:val="00BD5FDF"/>
    <w:rsid w:val="00BE1EC8"/>
    <w:rsid w:val="00C067E5"/>
    <w:rsid w:val="00C25394"/>
    <w:rsid w:val="00C3009E"/>
    <w:rsid w:val="00CC53D7"/>
    <w:rsid w:val="00CD3B8B"/>
    <w:rsid w:val="00D158AB"/>
    <w:rsid w:val="00D30E98"/>
    <w:rsid w:val="00D70F20"/>
    <w:rsid w:val="00D760D7"/>
    <w:rsid w:val="00D85312"/>
    <w:rsid w:val="00D85A6D"/>
    <w:rsid w:val="00D909CC"/>
    <w:rsid w:val="00D97ECA"/>
    <w:rsid w:val="00DD493E"/>
    <w:rsid w:val="00DF005A"/>
    <w:rsid w:val="00DF304B"/>
    <w:rsid w:val="00E05640"/>
    <w:rsid w:val="00E809AD"/>
    <w:rsid w:val="00E86FD4"/>
    <w:rsid w:val="00EA141E"/>
    <w:rsid w:val="00EA4AD7"/>
    <w:rsid w:val="00EB0FBA"/>
    <w:rsid w:val="00ED5159"/>
    <w:rsid w:val="00EE716B"/>
    <w:rsid w:val="00EF2594"/>
    <w:rsid w:val="00EF7A99"/>
    <w:rsid w:val="00F24BE1"/>
    <w:rsid w:val="00F5052B"/>
    <w:rsid w:val="00F53739"/>
    <w:rsid w:val="00F81620"/>
    <w:rsid w:val="00F87956"/>
    <w:rsid w:val="00F97BD7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43564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25</cp:revision>
  <dcterms:created xsi:type="dcterms:W3CDTF">2018-07-12T11:17:00Z</dcterms:created>
  <dcterms:modified xsi:type="dcterms:W3CDTF">2019-04-24T09:35:00Z</dcterms:modified>
</cp:coreProperties>
</file>