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D9259B">
              <w:rPr>
                <w:rFonts w:ascii="Times New Roman" w:hAnsi="Times New Roman" w:cs="Times New Roman"/>
              </w:rPr>
              <w:t>A</w:t>
            </w:r>
          </w:p>
          <w:p w:rsidR="004F6C16" w:rsidRDefault="00E7720D" w:rsidP="00D9259B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11A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D9259B">
              <w:rPr>
                <w:rFonts w:ascii="Times New Roman" w:hAnsi="Times New Roman" w:cs="Times New Roman"/>
              </w:rPr>
              <w:t>4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D9259B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NOTICE OF RENEWAL OF ORIGINATING SUMMONS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Renewed for            months from the         day of                              20          by an order of Court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dated </w:t>
            </w:r>
            <w:r>
              <w:rPr>
                <w:rFonts w:ascii="Times New Roman" w:hAnsi="Times New Roman" w:cs="Times New Roman"/>
              </w:rPr>
              <w:t xml:space="preserve">the         day of                              20        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Dated this </w:t>
            </w:r>
            <w:r>
              <w:rPr>
                <w:rFonts w:ascii="Times New Roman" w:hAnsi="Times New Roman" w:cs="Times New Roman"/>
              </w:rPr>
              <w:t xml:space="preserve">        day of                              20       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D9259B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  <w:t>Solicitor for the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6A14C0"/>
    <w:rsid w:val="007A3893"/>
    <w:rsid w:val="007B2261"/>
    <w:rsid w:val="008D384D"/>
    <w:rsid w:val="008E1CB1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A5432"/>
    <w:rsid w:val="00E7720D"/>
    <w:rsid w:val="00F56FF5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C51A-FF88-431A-9532-2FFC56D9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2016-06-30T04:27:00Z</dcterms:created>
  <dcterms:modified xsi:type="dcterms:W3CDTF">2016-06-30T04:32:00Z</dcterms:modified>
</cp:coreProperties>
</file>