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4022AE">
              <w:rPr>
                <w:rFonts w:ascii="Times New Roman" w:hAnsi="Times New Roman" w:cs="Times New Roman"/>
              </w:rPr>
              <w:t>3</w:t>
            </w:r>
            <w:r w:rsidR="001A60EA">
              <w:rPr>
                <w:rFonts w:ascii="Times New Roman" w:hAnsi="Times New Roman" w:cs="Times New Roman"/>
              </w:rPr>
              <w:t>4</w:t>
            </w:r>
          </w:p>
          <w:p w:rsidR="004F6C16" w:rsidRDefault="00E7720D" w:rsidP="00873B3A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450AC6">
              <w:rPr>
                <w:rFonts w:ascii="Times New Roman" w:hAnsi="Times New Roman" w:cs="Times New Roman"/>
              </w:rPr>
              <w:t>2</w:t>
            </w:r>
            <w:r w:rsidR="00873B3A">
              <w:rPr>
                <w:rFonts w:ascii="Times New Roman" w:hAnsi="Times New Roman" w:cs="Times New Roman"/>
              </w:rPr>
              <w:t>20</w:t>
            </w:r>
            <w:r w:rsidR="00450AC6">
              <w:rPr>
                <w:rFonts w:ascii="Times New Roman" w:hAnsi="Times New Roman" w:cs="Times New Roman"/>
              </w:rPr>
              <w:t>(</w:t>
            </w:r>
            <w:r w:rsidR="00873B3A">
              <w:rPr>
                <w:rFonts w:ascii="Times New Roman" w:hAnsi="Times New Roman" w:cs="Times New Roman"/>
              </w:rPr>
              <w:t>1</w:t>
            </w:r>
            <w:r w:rsidR="00450AC6">
              <w:rPr>
                <w:rFonts w:ascii="Times New Roman" w:hAnsi="Times New Roman" w:cs="Times New Roman"/>
              </w:rPr>
              <w:t>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Pr="00F850FE" w:rsidRDefault="00F850FE" w:rsidP="00307006">
            <w:pPr>
              <w:jc w:val="center"/>
              <w:rPr>
                <w:rFonts w:ascii="Times New Roman" w:hAnsi="Times New Roman" w:cs="Times New Roman"/>
              </w:rPr>
            </w:pPr>
            <w:r w:rsidRPr="00F850FE">
              <w:rPr>
                <w:rFonts w:ascii="Times New Roman" w:hAnsi="Times New Roman" w:cs="Times New Roman"/>
              </w:rPr>
              <w:t>(Title)</w:t>
            </w:r>
          </w:p>
          <w:p w:rsidR="00F850FE" w:rsidRPr="00DA5432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4022AE" w:rsidRDefault="004022A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ORDER </w:t>
            </w:r>
            <w:r w:rsidR="00873B3A">
              <w:rPr>
                <w:rFonts w:ascii="Times New Roman" w:hAnsi="Times New Roman" w:cs="Times New Roman"/>
                <w:b/>
              </w:rPr>
              <w:t>SETTING ASIDE SALARY</w:t>
            </w:r>
            <w:r w:rsidR="001A60EA">
              <w:rPr>
                <w:rFonts w:ascii="Times New Roman" w:hAnsi="Times New Roman" w:cs="Times New Roman"/>
                <w:b/>
              </w:rPr>
              <w:t xml:space="preserve"> OR INCOME</w:t>
            </w:r>
          </w:p>
          <w:p w:rsidR="00307006" w:rsidRPr="00DA5432" w:rsidRDefault="00873B3A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UNDER SECTION 109(</w:t>
            </w:r>
            <w:r w:rsidR="001A60EA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) OF 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279" w:type="dxa"/>
              <w:tblLook w:val="04A0" w:firstRow="1" w:lastRow="0" w:firstColumn="1" w:lastColumn="0" w:noHBand="0" w:noVBand="1"/>
            </w:tblPr>
            <w:tblGrid>
              <w:gridCol w:w="8647"/>
            </w:tblGrid>
            <w:tr w:rsidR="004022AE" w:rsidTr="004022AE">
              <w:tc>
                <w:tcPr>
                  <w:tcW w:w="86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A60EA" w:rsidRDefault="00873B3A" w:rsidP="001A60EA">
                  <w:pPr>
                    <w:ind w:firstLine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Whereas it appears to the court that the bankrupt is </w:t>
                  </w:r>
                  <w:r w:rsidR="001A60EA">
                    <w:rPr>
                      <w:rFonts w:ascii="Times New Roman" w:hAnsi="Times New Roman" w:cs="Times New Roman"/>
                    </w:rPr>
                    <w:t xml:space="preserve">in the receipt of </w:t>
                  </w:r>
                  <w:r>
                    <w:rPr>
                      <w:rFonts w:ascii="Times New Roman" w:hAnsi="Times New Roman" w:cs="Times New Roman"/>
                    </w:rPr>
                    <w:t>(or</w:t>
                  </w:r>
                  <w:r w:rsidR="001A60EA">
                    <w:rPr>
                      <w:rFonts w:ascii="Times New Roman" w:hAnsi="Times New Roman" w:cs="Times New Roman"/>
                    </w:rPr>
                    <w:t xml:space="preserve"> entitled to</w:t>
                  </w:r>
                  <w:r>
                    <w:rPr>
                      <w:rFonts w:ascii="Times New Roman" w:hAnsi="Times New Roman" w:cs="Times New Roman"/>
                    </w:rPr>
                    <w:t>)</w:t>
                  </w:r>
                  <w:r w:rsidR="001A60EA">
                    <w:rPr>
                      <w:rFonts w:ascii="Times New Roman" w:hAnsi="Times New Roman" w:cs="Times New Roman"/>
                    </w:rPr>
                    <w:t xml:space="preserve"> a salary (or income</w:t>
                  </w: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1A60EA">
                    <w:rPr>
                      <w:rFonts w:ascii="Times New Roman" w:hAnsi="Times New Roman" w:cs="Times New Roman"/>
                    </w:rPr>
                    <w:t xml:space="preserve">half-pay, pension, or compensation granted by the Government, </w:t>
                  </w:r>
                  <w:r>
                    <w:rPr>
                      <w:rFonts w:ascii="Times New Roman" w:hAnsi="Times New Roman" w:cs="Times New Roman"/>
                    </w:rPr>
                    <w:t xml:space="preserve">as </w:t>
                  </w:r>
                  <w:r w:rsidR="001A60EA">
                    <w:rPr>
                      <w:rFonts w:ascii="Times New Roman" w:hAnsi="Times New Roman" w:cs="Times New Roman"/>
                    </w:rPr>
                    <w:t xml:space="preserve">the case may be) of about </w:t>
                  </w:r>
                  <w:r>
                    <w:rPr>
                      <w:rFonts w:ascii="Times New Roman" w:hAnsi="Times New Roman" w:cs="Times New Roman"/>
                    </w:rPr>
                    <w:t>___________ dollars; a</w:t>
                  </w:r>
                  <w:r w:rsidR="001A60EA">
                    <w:rPr>
                      <w:rFonts w:ascii="Times New Roman" w:hAnsi="Times New Roman" w:cs="Times New Roman"/>
                    </w:rPr>
                    <w:t>s (here set forth the circumstances under which the salary or income is received):</w:t>
                  </w:r>
                </w:p>
                <w:p w:rsidR="001A60EA" w:rsidRDefault="001A60EA" w:rsidP="001A60EA">
                  <w:pPr>
                    <w:ind w:firstLine="28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022AE" w:rsidRDefault="001A60EA" w:rsidP="002C19D3">
                  <w:pPr>
                    <w:ind w:firstLine="284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925653">
                    <w:rPr>
                      <w:rFonts w:ascii="Times New Roman" w:hAnsi="Times New Roman" w:cs="Times New Roman"/>
                    </w:rPr>
                    <w:t>A</w:t>
                  </w:r>
                  <w:r w:rsidR="00873B3A" w:rsidRPr="00925653">
                    <w:rPr>
                      <w:rFonts w:ascii="Times New Roman" w:hAnsi="Times New Roman" w:cs="Times New Roman"/>
                    </w:rPr>
                    <w:t xml:space="preserve">nd whereas upon the </w:t>
                  </w:r>
                  <w:r w:rsidR="004022AE" w:rsidRPr="00925653">
                    <w:rPr>
                      <w:rFonts w:ascii="Times New Roman" w:hAnsi="Times New Roman" w:cs="Times New Roman"/>
                    </w:rPr>
                    <w:t xml:space="preserve">application of </w:t>
                  </w:r>
                  <w:r w:rsidR="00873B3A" w:rsidRPr="00925653">
                    <w:rPr>
                      <w:rFonts w:ascii="Times New Roman" w:hAnsi="Times New Roman" w:cs="Times New Roman"/>
                    </w:rPr>
                    <w:t xml:space="preserve">the </w:t>
                  </w:r>
                  <w:r w:rsidR="001146E4" w:rsidRPr="00925653">
                    <w:rPr>
                      <w:rFonts w:ascii="Times New Roman" w:hAnsi="Times New Roman" w:cs="Times New Roman"/>
                    </w:rPr>
                    <w:t>*</w:t>
                  </w:r>
                  <w:r w:rsidR="00873B3A" w:rsidRPr="00925653">
                    <w:rPr>
                      <w:rFonts w:ascii="Times New Roman" w:hAnsi="Times New Roman" w:cs="Times New Roman"/>
                    </w:rPr>
                    <w:t>Official Assignee</w:t>
                  </w:r>
                  <w:r w:rsidR="001146E4" w:rsidRPr="00925653">
                    <w:rPr>
                      <w:rFonts w:ascii="Times New Roman" w:hAnsi="Times New Roman" w:cs="Times New Roman"/>
                    </w:rPr>
                    <w:t>/Trustee</w:t>
                  </w:r>
                  <w:r w:rsidR="00873B3A" w:rsidRPr="00925653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925653">
                    <w:rPr>
                      <w:rFonts w:ascii="Times New Roman" w:hAnsi="Times New Roman" w:cs="Times New Roman"/>
                    </w:rPr>
                    <w:t xml:space="preserve">and upon hearing the bankrupt, </w:t>
                  </w:r>
                  <w:r w:rsidR="00873B3A" w:rsidRPr="00925653">
                    <w:rPr>
                      <w:rFonts w:ascii="Times New Roman" w:hAnsi="Times New Roman" w:cs="Times New Roman"/>
                    </w:rPr>
                    <w:t>it appears to the court just and reasonable that the monthly sum of _____________ dollars</w:t>
                  </w:r>
                  <w:r w:rsidR="004022AE" w:rsidRPr="00925653">
                    <w:rPr>
                      <w:rFonts w:ascii="Times New Roman" w:hAnsi="Times New Roman" w:cs="Times New Roman"/>
                    </w:rPr>
                    <w:t>, a</w:t>
                  </w:r>
                  <w:r w:rsidR="00873B3A" w:rsidRPr="00925653">
                    <w:rPr>
                      <w:rFonts w:ascii="Times New Roman" w:hAnsi="Times New Roman" w:cs="Times New Roman"/>
                    </w:rPr>
                    <w:t xml:space="preserve"> portion of the said </w:t>
                  </w:r>
                  <w:r w:rsidRPr="00925653">
                    <w:rPr>
                      <w:rFonts w:ascii="Times New Roman" w:hAnsi="Times New Roman" w:cs="Times New Roman"/>
                    </w:rPr>
                    <w:t xml:space="preserve">salary </w:t>
                  </w:r>
                  <w:r w:rsidR="00873B3A" w:rsidRPr="00925653">
                    <w:rPr>
                      <w:rFonts w:ascii="Times New Roman" w:hAnsi="Times New Roman" w:cs="Times New Roman"/>
                    </w:rPr>
                    <w:t xml:space="preserve">(or </w:t>
                  </w:r>
                  <w:r w:rsidRPr="00925653">
                    <w:rPr>
                      <w:rFonts w:ascii="Times New Roman" w:hAnsi="Times New Roman" w:cs="Times New Roman"/>
                    </w:rPr>
                    <w:t>income, etc.</w:t>
                  </w:r>
                  <w:r w:rsidR="00873B3A" w:rsidRPr="00925653">
                    <w:rPr>
                      <w:rFonts w:ascii="Times New Roman" w:hAnsi="Times New Roman" w:cs="Times New Roman"/>
                    </w:rPr>
                    <w:t xml:space="preserve">) ought to be paid </w:t>
                  </w:r>
                  <w:r w:rsidRPr="00925653">
                    <w:rPr>
                      <w:rFonts w:ascii="Times New Roman" w:hAnsi="Times New Roman" w:cs="Times New Roman"/>
                    </w:rPr>
                    <w:t xml:space="preserve">by the bankrupt </w:t>
                  </w:r>
                  <w:r w:rsidR="002C19D3" w:rsidRPr="00925653">
                    <w:rPr>
                      <w:rFonts w:ascii="Times New Roman" w:hAnsi="Times New Roman" w:cs="Times New Roman"/>
                    </w:rPr>
                    <w:t xml:space="preserve">by monthly payment </w:t>
                  </w:r>
                  <w:r w:rsidR="00873B3A" w:rsidRPr="00925653">
                    <w:rPr>
                      <w:rFonts w:ascii="Times New Roman" w:hAnsi="Times New Roman" w:cs="Times New Roman"/>
                    </w:rPr>
                    <w:t xml:space="preserve">to the </w:t>
                  </w:r>
                  <w:r w:rsidR="001146E4" w:rsidRPr="00925653">
                    <w:rPr>
                      <w:rFonts w:ascii="Times New Roman" w:hAnsi="Times New Roman" w:cs="Times New Roman"/>
                    </w:rPr>
                    <w:t>*</w:t>
                  </w:r>
                  <w:r w:rsidR="00873B3A" w:rsidRPr="00925653">
                    <w:rPr>
                      <w:rFonts w:ascii="Times New Roman" w:hAnsi="Times New Roman" w:cs="Times New Roman"/>
                    </w:rPr>
                    <w:t>Official Assignee</w:t>
                  </w:r>
                  <w:r w:rsidR="001146E4" w:rsidRPr="00925653">
                    <w:rPr>
                      <w:rFonts w:ascii="Times New Roman" w:hAnsi="Times New Roman" w:cs="Times New Roman"/>
                    </w:rPr>
                    <w:t>/Trustee [</w:t>
                  </w:r>
                  <w:r w:rsidR="001146E4" w:rsidRPr="00925653">
                    <w:rPr>
                      <w:rFonts w:ascii="Times New Roman" w:hAnsi="Times New Roman" w:cs="Times New Roman"/>
                      <w:i/>
                    </w:rPr>
                    <w:t>inse</w:t>
                  </w:r>
                  <w:bookmarkStart w:id="0" w:name="_GoBack"/>
                  <w:bookmarkEnd w:id="0"/>
                  <w:r w:rsidR="001146E4" w:rsidRPr="00925653">
                    <w:rPr>
                      <w:rFonts w:ascii="Times New Roman" w:hAnsi="Times New Roman" w:cs="Times New Roman"/>
                      <w:i/>
                    </w:rPr>
                    <w:t>rt trustee’s name if trustee has been authorised to receive the monies]</w:t>
                  </w:r>
                  <w:r w:rsidR="00873B3A" w:rsidRPr="00925653">
                    <w:rPr>
                      <w:rFonts w:ascii="Times New Roman" w:hAnsi="Times New Roman" w:cs="Times New Roman"/>
                    </w:rPr>
                    <w:t xml:space="preserve"> during the bankruptcy, in order that the same may be applied in payment of the debts of the </w:t>
                  </w:r>
                  <w:r w:rsidR="002C19D3" w:rsidRPr="00925653">
                    <w:rPr>
                      <w:rFonts w:ascii="Times New Roman" w:hAnsi="Times New Roman" w:cs="Times New Roman"/>
                    </w:rPr>
                    <w:t xml:space="preserve">said </w:t>
                  </w:r>
                  <w:r w:rsidR="00873B3A" w:rsidRPr="00925653">
                    <w:rPr>
                      <w:rFonts w:ascii="Times New Roman" w:hAnsi="Times New Roman" w:cs="Times New Roman"/>
                    </w:rPr>
                    <w:t xml:space="preserve">bankrupt, and that </w:t>
                  </w:r>
                  <w:r w:rsidR="002C19D3" w:rsidRPr="00925653">
                    <w:rPr>
                      <w:rFonts w:ascii="Times New Roman" w:hAnsi="Times New Roman" w:cs="Times New Roman"/>
                    </w:rPr>
                    <w:t xml:space="preserve">the first of </w:t>
                  </w:r>
                  <w:r w:rsidR="00873B3A" w:rsidRPr="00925653">
                    <w:rPr>
                      <w:rFonts w:ascii="Times New Roman" w:hAnsi="Times New Roman" w:cs="Times New Roman"/>
                    </w:rPr>
                    <w:t xml:space="preserve">such payment ought to be made </w:t>
                  </w:r>
                  <w:r w:rsidR="002C19D3" w:rsidRPr="00925653">
                    <w:rPr>
                      <w:rFonts w:ascii="Times New Roman" w:hAnsi="Times New Roman" w:cs="Times New Roman"/>
                    </w:rPr>
                    <w:t xml:space="preserve">on the </w:t>
                  </w:r>
                  <w:r w:rsidR="004022AE" w:rsidRPr="00925653">
                    <w:rPr>
                      <w:rFonts w:ascii="Times New Roman" w:hAnsi="Times New Roman" w:cs="Times New Roman"/>
                    </w:rPr>
                    <w:t xml:space="preserve">_______ day of _______________ 20     , and </w:t>
                  </w:r>
                  <w:r w:rsidR="00873B3A" w:rsidRPr="00925653">
                    <w:rPr>
                      <w:rFonts w:ascii="Times New Roman" w:hAnsi="Times New Roman" w:cs="Times New Roman"/>
                    </w:rPr>
                    <w:t xml:space="preserve">be continued </w:t>
                  </w:r>
                  <w:r w:rsidR="002C19D3" w:rsidRPr="00925653">
                    <w:rPr>
                      <w:rFonts w:ascii="Times New Roman" w:hAnsi="Times New Roman" w:cs="Times New Roman"/>
                    </w:rPr>
                    <w:t xml:space="preserve">monthly </w:t>
                  </w:r>
                  <w:r w:rsidR="00873B3A" w:rsidRPr="00925653">
                    <w:rPr>
                      <w:rFonts w:ascii="Times New Roman" w:hAnsi="Times New Roman" w:cs="Times New Roman"/>
                    </w:rPr>
                    <w:t xml:space="preserve">until this court shall make order to the contrary; it is ordered that </w:t>
                  </w:r>
                  <w:r w:rsidR="002C19D3" w:rsidRPr="00925653">
                    <w:rPr>
                      <w:rFonts w:ascii="Times New Roman" w:hAnsi="Times New Roman" w:cs="Times New Roman"/>
                    </w:rPr>
                    <w:t>the said sum shall be paid by ______________________________</w:t>
                  </w:r>
                  <w:r w:rsidR="002C19D3">
                    <w:rPr>
                      <w:rFonts w:ascii="Times New Roman" w:hAnsi="Times New Roman" w:cs="Times New Roman"/>
                    </w:rPr>
                    <w:t xml:space="preserve"> in the manner aforesaid out of the bankrupt’s salary (or income, etc.)</w:t>
                  </w:r>
                  <w:r w:rsidR="00873B3A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1E29A9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FE22A6" w:rsidRDefault="00FE22A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FE22A6" w:rsidRDefault="00FE22A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Dated this         day of                              20       .</w:t>
            </w: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450AC6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By the Court,</w:t>
            </w: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i/>
              </w:rPr>
              <w:t>Registrar</w:t>
            </w:r>
          </w:p>
          <w:p w:rsidR="001146E4" w:rsidRDefault="001146E4" w:rsidP="001E29A9">
            <w:pPr>
              <w:ind w:firstLine="284"/>
              <w:rPr>
                <w:rFonts w:ascii="Times New Roman" w:hAnsi="Times New Roman" w:cs="Times New Roman"/>
                <w:i/>
              </w:rPr>
            </w:pPr>
          </w:p>
          <w:p w:rsidR="001146E4" w:rsidRPr="00450AC6" w:rsidRDefault="001146E4" w:rsidP="001E29A9">
            <w:pPr>
              <w:ind w:firstLine="28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*Delete where appropriate</w:t>
            </w:r>
          </w:p>
          <w:p w:rsidR="00083B41" w:rsidRPr="0049561F" w:rsidRDefault="00083B41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146E4"/>
    <w:rsid w:val="00140526"/>
    <w:rsid w:val="00180084"/>
    <w:rsid w:val="001A60EA"/>
    <w:rsid w:val="001B4A48"/>
    <w:rsid w:val="001B7770"/>
    <w:rsid w:val="001E29A9"/>
    <w:rsid w:val="002750A1"/>
    <w:rsid w:val="002B6D59"/>
    <w:rsid w:val="002C19D3"/>
    <w:rsid w:val="00307006"/>
    <w:rsid w:val="003E17A1"/>
    <w:rsid w:val="003F7FA6"/>
    <w:rsid w:val="004022AE"/>
    <w:rsid w:val="00432344"/>
    <w:rsid w:val="00450AC6"/>
    <w:rsid w:val="00476C82"/>
    <w:rsid w:val="00476CB5"/>
    <w:rsid w:val="004835C8"/>
    <w:rsid w:val="0049561F"/>
    <w:rsid w:val="004F6C16"/>
    <w:rsid w:val="00532CE6"/>
    <w:rsid w:val="00550EB6"/>
    <w:rsid w:val="005545C9"/>
    <w:rsid w:val="005645A0"/>
    <w:rsid w:val="005A2B62"/>
    <w:rsid w:val="005C3614"/>
    <w:rsid w:val="0064469E"/>
    <w:rsid w:val="006A14C0"/>
    <w:rsid w:val="0077020B"/>
    <w:rsid w:val="007A3893"/>
    <w:rsid w:val="007B2261"/>
    <w:rsid w:val="0086228F"/>
    <w:rsid w:val="00873B3A"/>
    <w:rsid w:val="008D384D"/>
    <w:rsid w:val="008E1CB1"/>
    <w:rsid w:val="00925653"/>
    <w:rsid w:val="0094086C"/>
    <w:rsid w:val="009C38B6"/>
    <w:rsid w:val="009C623C"/>
    <w:rsid w:val="00A90D69"/>
    <w:rsid w:val="00B46F94"/>
    <w:rsid w:val="00B66F36"/>
    <w:rsid w:val="00B807F4"/>
    <w:rsid w:val="00B91EE5"/>
    <w:rsid w:val="00BE2D9D"/>
    <w:rsid w:val="00C318EF"/>
    <w:rsid w:val="00D9259B"/>
    <w:rsid w:val="00D95FBA"/>
    <w:rsid w:val="00DA5432"/>
    <w:rsid w:val="00E7720D"/>
    <w:rsid w:val="00E87042"/>
    <w:rsid w:val="00F56FF5"/>
    <w:rsid w:val="00F850FE"/>
    <w:rsid w:val="00FB1A87"/>
    <w:rsid w:val="00F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6D2C0-9D99-473C-A97D-A0C797919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6</cp:revision>
  <cp:lastPrinted>2015-06-15T06:59:00Z</cp:lastPrinted>
  <dcterms:created xsi:type="dcterms:W3CDTF">2016-06-30T10:39:00Z</dcterms:created>
  <dcterms:modified xsi:type="dcterms:W3CDTF">2016-07-18T04:15:00Z</dcterms:modified>
</cp:coreProperties>
</file>