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96" w:rsidRDefault="00681196" w:rsidP="0068119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AGREEMENT ON </w:t>
      </w:r>
      <w:r w:rsidR="00CF39A6">
        <w:rPr>
          <w:b/>
          <w:sz w:val="28"/>
          <w:u w:val="single"/>
        </w:rPr>
        <w:t>APPLICANT</w:t>
      </w:r>
      <w:r w:rsidR="00B65334">
        <w:rPr>
          <w:b/>
          <w:sz w:val="28"/>
          <w:u w:val="single"/>
        </w:rPr>
        <w:t xml:space="preserve"> CREDITOR</w:t>
      </w:r>
      <w:r w:rsidR="00CF39A6">
        <w:rPr>
          <w:b/>
          <w:sz w:val="28"/>
          <w:u w:val="single"/>
        </w:rPr>
        <w:t>’S</w:t>
      </w:r>
      <w:r>
        <w:rPr>
          <w:b/>
          <w:sz w:val="28"/>
          <w:u w:val="single"/>
        </w:rPr>
        <w:t xml:space="preserve"> COSTS &amp; DISBURSEMENTS</w:t>
      </w:r>
    </w:p>
    <w:p w:rsidR="00681196" w:rsidRDefault="00681196" w:rsidP="00681196">
      <w:pPr>
        <w:jc w:val="center"/>
        <w:rPr>
          <w:sz w:val="28"/>
        </w:rPr>
      </w:pPr>
      <w:r>
        <w:rPr>
          <w:b/>
          <w:sz w:val="28"/>
          <w:u w:val="single"/>
        </w:rPr>
        <w:t>OF BANKRUPTCY PROCEEDINGS</w:t>
      </w:r>
    </w:p>
    <w:p w:rsidR="00681196" w:rsidRDefault="00681196" w:rsidP="00681196">
      <w:pPr>
        <w:pStyle w:val="Header"/>
        <w:tabs>
          <w:tab w:val="clear" w:pos="4320"/>
          <w:tab w:val="clear" w:pos="8640"/>
        </w:tabs>
      </w:pP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>To: The Official Assignee, Singapore</w:t>
      </w:r>
    </w:p>
    <w:p w:rsidR="00681196" w:rsidRPr="002D006A" w:rsidRDefault="00681196" w:rsidP="00681196">
      <w:pPr>
        <w:rPr>
          <w:szCs w:val="26"/>
        </w:rPr>
      </w:pPr>
    </w:p>
    <w:p w:rsidR="00681196" w:rsidRPr="002D006A" w:rsidRDefault="00681196" w:rsidP="00681196">
      <w:pPr>
        <w:rPr>
          <w:b/>
          <w:szCs w:val="26"/>
        </w:rPr>
      </w:pPr>
      <w:r w:rsidRPr="002D006A">
        <w:rPr>
          <w:b/>
          <w:szCs w:val="26"/>
        </w:rPr>
        <w:t>BANKRUPTCY NO.</w:t>
      </w:r>
      <w:r w:rsidRPr="002D006A">
        <w:rPr>
          <w:b/>
          <w:szCs w:val="26"/>
        </w:rPr>
        <w:tab/>
      </w:r>
      <w:r w:rsidRPr="002D006A">
        <w:rPr>
          <w:b/>
          <w:szCs w:val="26"/>
        </w:rPr>
        <w:tab/>
      </w:r>
      <w:r w:rsidRPr="002D006A">
        <w:rPr>
          <w:b/>
          <w:szCs w:val="26"/>
        </w:rPr>
        <w:tab/>
        <w:t xml:space="preserve">: </w:t>
      </w:r>
    </w:p>
    <w:p w:rsidR="00681196" w:rsidRPr="002D006A" w:rsidRDefault="00681196" w:rsidP="00681196">
      <w:pPr>
        <w:rPr>
          <w:b/>
          <w:szCs w:val="26"/>
        </w:rPr>
      </w:pPr>
      <w:r w:rsidRPr="002D006A">
        <w:rPr>
          <w:b/>
          <w:szCs w:val="26"/>
        </w:rPr>
        <w:t>NAME OF INSOLVENT PERSON</w:t>
      </w:r>
      <w:r w:rsidRPr="002D006A">
        <w:rPr>
          <w:b/>
          <w:szCs w:val="26"/>
        </w:rPr>
        <w:tab/>
        <w:t xml:space="preserve">: </w:t>
      </w:r>
    </w:p>
    <w:p w:rsidR="00681196" w:rsidRPr="002D006A" w:rsidRDefault="00681196" w:rsidP="00681196">
      <w:pPr>
        <w:rPr>
          <w:szCs w:val="26"/>
        </w:rPr>
      </w:pPr>
    </w:p>
    <w:p w:rsidR="00844F4E" w:rsidRDefault="00844F4E" w:rsidP="00844F4E">
      <w:pPr>
        <w:pStyle w:val="Caption"/>
        <w:keepNext/>
      </w:pPr>
    </w:p>
    <w:tbl>
      <w:tblPr>
        <w:tblW w:w="939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9"/>
        <w:gridCol w:w="2694"/>
        <w:gridCol w:w="2551"/>
      </w:tblGrid>
      <w:tr w:rsidR="00E47644" w:rsidRPr="00E47644" w:rsidTr="00E47644">
        <w:trPr>
          <w:cantSplit/>
          <w:trHeight w:val="602"/>
        </w:trPr>
        <w:tc>
          <w:tcPr>
            <w:tcW w:w="9394" w:type="dxa"/>
            <w:gridSpan w:val="3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E47644" w:rsidRPr="00E47644" w:rsidRDefault="00E47644" w:rsidP="00844F4E">
            <w:pPr>
              <w:rPr>
                <w:b/>
                <w:sz w:val="24"/>
              </w:rPr>
            </w:pPr>
            <w:r w:rsidRPr="00E47644">
              <w:rPr>
                <w:b/>
                <w:sz w:val="24"/>
              </w:rPr>
              <w:t>PART I</w:t>
            </w:r>
            <w:r w:rsidRPr="00E47644">
              <w:rPr>
                <w:b/>
                <w:sz w:val="24"/>
              </w:rPr>
              <w:tab/>
              <w:t xml:space="preserve">PROPOSAL BY </w:t>
            </w:r>
            <w:r w:rsidR="00844F4E">
              <w:rPr>
                <w:b/>
                <w:sz w:val="24"/>
              </w:rPr>
              <w:t>APPLICANT CREDITOR</w:t>
            </w:r>
          </w:p>
        </w:tc>
      </w:tr>
      <w:tr w:rsidR="00E47644" w:rsidRPr="00E47644" w:rsidTr="00E47644">
        <w:trPr>
          <w:cantSplit/>
          <w:trHeight w:val="706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644" w:rsidRPr="00E47644" w:rsidRDefault="00E47644" w:rsidP="00E4764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 w:rsidRPr="00E47644">
              <w:rPr>
                <w:b/>
                <w:sz w:val="24"/>
              </w:rPr>
              <w:t xml:space="preserve">SERVICE OF </w:t>
            </w:r>
            <w:r w:rsidR="00BC3C16">
              <w:rPr>
                <w:b/>
                <w:sz w:val="24"/>
              </w:rPr>
              <w:t>APPLICATION</w:t>
            </w:r>
          </w:p>
          <w:p w:rsidR="00E47644" w:rsidRPr="00E47644" w:rsidRDefault="00E47644" w:rsidP="00E4764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E47644" w:rsidRPr="00E47644" w:rsidRDefault="00E47644" w:rsidP="00E4764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 w:rsidRPr="00E47644">
              <w:rPr>
                <w:sz w:val="24"/>
              </w:rPr>
              <w:t xml:space="preserve">Personal/Substituted (Posting/Advertisement)  </w:t>
            </w:r>
          </w:p>
          <w:p w:rsidR="00E47644" w:rsidRPr="00E47644" w:rsidRDefault="00E47644" w:rsidP="00E4764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 w:rsidRPr="00E47644">
              <w:rPr>
                <w:sz w:val="24"/>
              </w:rPr>
              <w:t xml:space="preserve">                                                                   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F4E" w:rsidRPr="00844F4E" w:rsidRDefault="00844F4E" w:rsidP="00CD420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 w:rsidRPr="00844F4E">
              <w:rPr>
                <w:b/>
                <w:sz w:val="22"/>
              </w:rPr>
              <w:t>(A)</w:t>
            </w:r>
          </w:p>
          <w:p w:rsidR="00D778D3" w:rsidRDefault="00E47644" w:rsidP="00D778D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 w:rsidRPr="00844F4E">
              <w:rPr>
                <w:b/>
                <w:sz w:val="22"/>
              </w:rPr>
              <w:t xml:space="preserve">FOR BANKRUPTCY APPLICATIONS MADE </w:t>
            </w:r>
            <w:r w:rsidR="00D778D3">
              <w:rPr>
                <w:b/>
                <w:sz w:val="22"/>
              </w:rPr>
              <w:t>ON OR AFTER</w:t>
            </w:r>
          </w:p>
          <w:p w:rsidR="00E47644" w:rsidRPr="00844F4E" w:rsidRDefault="00CD4208" w:rsidP="00D778D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 w:rsidRPr="00844F4E">
              <w:rPr>
                <w:b/>
                <w:sz w:val="22"/>
              </w:rPr>
              <w:t xml:space="preserve"> </w:t>
            </w:r>
            <w:r w:rsidR="00E47644" w:rsidRPr="00844F4E">
              <w:rPr>
                <w:b/>
                <w:sz w:val="22"/>
              </w:rPr>
              <w:t xml:space="preserve">01 AUG 2016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F4E" w:rsidRPr="00844F4E" w:rsidRDefault="00844F4E" w:rsidP="00CD420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 w:rsidRPr="00844F4E">
              <w:rPr>
                <w:b/>
                <w:sz w:val="22"/>
              </w:rPr>
              <w:t>(B)</w:t>
            </w:r>
          </w:p>
          <w:p w:rsidR="00D778D3" w:rsidRDefault="00E47644" w:rsidP="00CD420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 w:rsidRPr="00844F4E">
              <w:rPr>
                <w:b/>
                <w:sz w:val="22"/>
              </w:rPr>
              <w:t>FOR BANKRUPTCY APPLICATIONS MADE PRIOR TO</w:t>
            </w:r>
            <w:r w:rsidR="00CD4208" w:rsidRPr="00844F4E">
              <w:rPr>
                <w:b/>
                <w:sz w:val="22"/>
              </w:rPr>
              <w:t xml:space="preserve"> </w:t>
            </w:r>
          </w:p>
          <w:p w:rsidR="00E47644" w:rsidRPr="00844F4E" w:rsidRDefault="00E47644" w:rsidP="00CD420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</w:rPr>
            </w:pPr>
            <w:r w:rsidRPr="00844F4E">
              <w:rPr>
                <w:b/>
                <w:sz w:val="22"/>
              </w:rPr>
              <w:t>01 AUG 2016</w:t>
            </w:r>
          </w:p>
        </w:tc>
      </w:tr>
      <w:tr w:rsidR="00E47644" w:rsidRPr="00E47644" w:rsidTr="00E47644">
        <w:trPr>
          <w:cantSplit/>
          <w:trHeight w:val="1313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b/>
                <w:sz w:val="24"/>
              </w:rPr>
              <w:t>COSTS</w:t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  <w:t xml:space="preserve"> (Personal Service of </w:t>
            </w:r>
            <w:r w:rsidR="00BC3C16">
              <w:rPr>
                <w:sz w:val="24"/>
              </w:rPr>
              <w:t>Application</w:t>
            </w:r>
            <w:r w:rsidRPr="00E47644">
              <w:rPr>
                <w:sz w:val="24"/>
              </w:rPr>
              <w:t>)</w:t>
            </w:r>
            <w:r>
              <w:rPr>
                <w:sz w:val="24"/>
              </w:rPr>
              <w:t>*</w:t>
            </w:r>
          </w:p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  <w:t xml:space="preserve"> (Substituted Service of </w:t>
            </w:r>
            <w:r w:rsidR="00BC3C16">
              <w:rPr>
                <w:sz w:val="24"/>
              </w:rPr>
              <w:t>Application</w:t>
            </w:r>
            <w:r w:rsidRPr="00E47644">
              <w:rPr>
                <w:sz w:val="24"/>
              </w:rPr>
              <w:t>)</w:t>
            </w:r>
            <w:r>
              <w:rPr>
                <w:sz w:val="24"/>
              </w:rPr>
              <w:t>*</w:t>
            </w:r>
          </w:p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  <w:t xml:space="preserve"> </w:t>
            </w:r>
          </w:p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sz w:val="24"/>
              </w:rPr>
              <w:t>(Service out of Jurisdiction)</w:t>
            </w:r>
            <w:r>
              <w:rPr>
                <w:sz w:val="24"/>
              </w:rPr>
              <w:t>*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  <w:r w:rsidRPr="00E47644">
              <w:rPr>
                <w:sz w:val="24"/>
              </w:rPr>
              <w:t>$1,200</w:t>
            </w: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  <w:r w:rsidRPr="00E47644">
              <w:rPr>
                <w:sz w:val="24"/>
              </w:rPr>
              <w:t>$1,550</w:t>
            </w: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  <w:r w:rsidRPr="00E47644">
              <w:rPr>
                <w:sz w:val="24"/>
              </w:rPr>
              <w:t>$1,900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jc w:val="center"/>
              <w:rPr>
                <w:sz w:val="24"/>
              </w:rPr>
            </w:pP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  <w:r w:rsidRPr="00E47644">
              <w:rPr>
                <w:sz w:val="24"/>
              </w:rPr>
              <w:t>$700</w:t>
            </w: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  <w:r w:rsidRPr="00E47644">
              <w:rPr>
                <w:sz w:val="24"/>
              </w:rPr>
              <w:t>$750</w:t>
            </w: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</w:p>
          <w:p w:rsidR="00E47644" w:rsidRPr="00E47644" w:rsidRDefault="00E47644" w:rsidP="00E47644">
            <w:pPr>
              <w:jc w:val="center"/>
              <w:rPr>
                <w:sz w:val="24"/>
              </w:rPr>
            </w:pPr>
            <w:r w:rsidRPr="00E47644">
              <w:rPr>
                <w:sz w:val="24"/>
              </w:rPr>
              <w:t>$800</w:t>
            </w:r>
          </w:p>
        </w:tc>
      </w:tr>
      <w:tr w:rsidR="00E47644" w:rsidRPr="00E47644" w:rsidTr="00E47644">
        <w:trPr>
          <w:cantSplit/>
          <w:trHeight w:val="1310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b/>
                <w:sz w:val="24"/>
              </w:rPr>
              <w:t>DISBURSEMENTS</w:t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</w:p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sz w:val="24"/>
              </w:rPr>
              <w:t>(Please attach a list of disbursements if the amount claimed exceeds $500.00)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ind w:left="720"/>
              <w:rPr>
                <w:sz w:val="24"/>
              </w:rPr>
            </w:pPr>
            <w:r w:rsidRPr="00E47644">
              <w:rPr>
                <w:sz w:val="24"/>
              </w:rPr>
              <w:t>$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ind w:left="720"/>
              <w:rPr>
                <w:sz w:val="24"/>
              </w:rPr>
            </w:pPr>
            <w:r w:rsidRPr="00E47644">
              <w:rPr>
                <w:sz w:val="24"/>
              </w:rPr>
              <w:t>$</w:t>
            </w:r>
          </w:p>
        </w:tc>
      </w:tr>
      <w:tr w:rsidR="00E47644" w:rsidRPr="00E47644" w:rsidTr="00E47644">
        <w:trPr>
          <w:cantSplit/>
          <w:trHeight w:val="701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b/>
                <w:sz w:val="24"/>
              </w:rPr>
              <w:t>REFUND OF DEPOSIT</w:t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ind w:left="720"/>
              <w:jc w:val="center"/>
              <w:rPr>
                <w:sz w:val="24"/>
              </w:rPr>
            </w:pPr>
          </w:p>
          <w:p w:rsidR="00E47644" w:rsidRPr="00E47644" w:rsidRDefault="00E47644" w:rsidP="00221F57">
            <w:pPr>
              <w:ind w:left="720"/>
              <w:rPr>
                <w:sz w:val="24"/>
              </w:rPr>
            </w:pPr>
            <w:r w:rsidRPr="00E47644">
              <w:rPr>
                <w:sz w:val="24"/>
              </w:rPr>
              <w:t>$1,</w:t>
            </w:r>
            <w:r w:rsidR="00221F57">
              <w:rPr>
                <w:sz w:val="24"/>
              </w:rPr>
              <w:t>85</w:t>
            </w:r>
            <w:r w:rsidRPr="00E47644">
              <w:rPr>
                <w:sz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ind w:left="720"/>
              <w:jc w:val="center"/>
              <w:rPr>
                <w:sz w:val="24"/>
              </w:rPr>
            </w:pPr>
          </w:p>
          <w:p w:rsidR="00E47644" w:rsidRPr="00E47644" w:rsidRDefault="00E47644" w:rsidP="00221F57">
            <w:pPr>
              <w:ind w:left="720"/>
              <w:rPr>
                <w:sz w:val="24"/>
              </w:rPr>
            </w:pPr>
            <w:r w:rsidRPr="00E47644">
              <w:rPr>
                <w:sz w:val="24"/>
              </w:rPr>
              <w:t>$1,</w:t>
            </w:r>
            <w:r w:rsidR="00221F57">
              <w:rPr>
                <w:sz w:val="24"/>
              </w:rPr>
              <w:t>60</w:t>
            </w:r>
            <w:r w:rsidRPr="00E47644">
              <w:rPr>
                <w:sz w:val="24"/>
              </w:rPr>
              <w:t>0</w:t>
            </w:r>
          </w:p>
        </w:tc>
      </w:tr>
      <w:tr w:rsidR="00E47644" w:rsidRPr="00E47644" w:rsidTr="00E47644">
        <w:trPr>
          <w:cantSplit/>
          <w:trHeight w:val="703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644" w:rsidRPr="00E47644" w:rsidRDefault="00E47644" w:rsidP="00E47644">
            <w:pPr>
              <w:rPr>
                <w:sz w:val="24"/>
              </w:rPr>
            </w:pPr>
            <w:r w:rsidRPr="00E47644">
              <w:rPr>
                <w:b/>
                <w:sz w:val="24"/>
              </w:rPr>
              <w:t>TOTAL</w:t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  <w:r w:rsidRPr="00E47644">
              <w:rPr>
                <w:sz w:val="24"/>
              </w:rPr>
              <w:tab/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ind w:left="720"/>
              <w:rPr>
                <w:sz w:val="24"/>
              </w:rPr>
            </w:pPr>
            <w:r w:rsidRPr="00E47644">
              <w:rPr>
                <w:sz w:val="24"/>
              </w:rPr>
              <w:t>$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44" w:rsidRPr="00E47644" w:rsidRDefault="00E47644" w:rsidP="00E47644">
            <w:pPr>
              <w:rPr>
                <w:sz w:val="24"/>
              </w:rPr>
            </w:pPr>
          </w:p>
          <w:p w:rsidR="00E47644" w:rsidRPr="00E47644" w:rsidRDefault="00E47644" w:rsidP="00E47644">
            <w:pPr>
              <w:ind w:left="720"/>
              <w:rPr>
                <w:sz w:val="24"/>
              </w:rPr>
            </w:pPr>
            <w:r w:rsidRPr="00E47644">
              <w:rPr>
                <w:sz w:val="24"/>
              </w:rPr>
              <w:t>$</w:t>
            </w:r>
          </w:p>
        </w:tc>
      </w:tr>
    </w:tbl>
    <w:p w:rsidR="00681196" w:rsidRPr="00844F4E" w:rsidRDefault="00E47644" w:rsidP="00681196">
      <w:pPr>
        <w:rPr>
          <w:i/>
          <w:sz w:val="20"/>
          <w:szCs w:val="26"/>
        </w:rPr>
      </w:pPr>
      <w:r w:rsidRPr="00844F4E">
        <w:rPr>
          <w:i/>
          <w:sz w:val="20"/>
          <w:szCs w:val="26"/>
        </w:rPr>
        <w:t>*Delete where applicable</w:t>
      </w:r>
    </w:p>
    <w:p w:rsidR="00681196" w:rsidRPr="00844F4E" w:rsidRDefault="00844F4E" w:rsidP="00844F4E">
      <w:pPr>
        <w:jc w:val="center"/>
        <w:rPr>
          <w:sz w:val="22"/>
        </w:rPr>
      </w:pPr>
      <w:r w:rsidRPr="00844F4E">
        <w:rPr>
          <w:sz w:val="22"/>
        </w:rPr>
        <w:t xml:space="preserve">Table </w:t>
      </w:r>
      <w:r w:rsidRPr="00844F4E">
        <w:rPr>
          <w:sz w:val="22"/>
        </w:rPr>
        <w:fldChar w:fldCharType="begin"/>
      </w:r>
      <w:r w:rsidRPr="00844F4E">
        <w:rPr>
          <w:sz w:val="22"/>
        </w:rPr>
        <w:instrText xml:space="preserve"> SEQ Table \* ARABIC </w:instrText>
      </w:r>
      <w:r w:rsidRPr="00844F4E">
        <w:rPr>
          <w:sz w:val="22"/>
        </w:rPr>
        <w:fldChar w:fldCharType="separate"/>
      </w:r>
      <w:r w:rsidRPr="00844F4E">
        <w:rPr>
          <w:noProof/>
          <w:sz w:val="22"/>
        </w:rPr>
        <w:t>1</w:t>
      </w:r>
      <w:r w:rsidRPr="00844F4E">
        <w:rPr>
          <w:sz w:val="22"/>
        </w:rPr>
        <w:fldChar w:fldCharType="end"/>
      </w:r>
      <w:r w:rsidRPr="00844F4E">
        <w:rPr>
          <w:sz w:val="22"/>
        </w:rPr>
        <w:t>: Proposal by Applicant Creditor</w:t>
      </w:r>
    </w:p>
    <w:p w:rsidR="00844F4E" w:rsidRDefault="00844F4E" w:rsidP="00844F4E">
      <w:pPr>
        <w:jc w:val="center"/>
        <w:rPr>
          <w:sz w:val="24"/>
        </w:rPr>
      </w:pPr>
    </w:p>
    <w:p w:rsidR="00844F4E" w:rsidRPr="00844F4E" w:rsidRDefault="00844F4E" w:rsidP="00844F4E">
      <w:pPr>
        <w:jc w:val="center"/>
        <w:rPr>
          <w:sz w:val="24"/>
          <w:szCs w:val="26"/>
        </w:rPr>
      </w:pPr>
    </w:p>
    <w:p w:rsidR="00681196" w:rsidRPr="002D006A" w:rsidRDefault="00681196" w:rsidP="00681196">
      <w:pPr>
        <w:ind w:left="2880" w:firstLine="720"/>
        <w:rPr>
          <w:szCs w:val="26"/>
        </w:rPr>
      </w:pPr>
      <w:r w:rsidRPr="002D006A">
        <w:rPr>
          <w:szCs w:val="26"/>
        </w:rPr>
        <w:t>Dated this             day of                        20</w:t>
      </w:r>
    </w:p>
    <w:p w:rsidR="00681196" w:rsidRPr="002D006A" w:rsidRDefault="00681196" w:rsidP="00681196">
      <w:pPr>
        <w:rPr>
          <w:szCs w:val="26"/>
        </w:rPr>
      </w:pPr>
    </w:p>
    <w:p w:rsidR="00681196" w:rsidRDefault="00681196" w:rsidP="00681196">
      <w:pPr>
        <w:rPr>
          <w:szCs w:val="26"/>
        </w:rPr>
      </w:pPr>
    </w:p>
    <w:p w:rsidR="00212D41" w:rsidRPr="002D006A" w:rsidRDefault="00212D41" w:rsidP="00681196">
      <w:pPr>
        <w:rPr>
          <w:szCs w:val="26"/>
        </w:rPr>
      </w:pP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____________________________________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 xml:space="preserve">Name &amp; Signature of </w:t>
      </w:r>
      <w:r w:rsidR="00CF39A6">
        <w:rPr>
          <w:szCs w:val="26"/>
        </w:rPr>
        <w:t>Applicant</w:t>
      </w:r>
      <w:r w:rsidR="00B65334">
        <w:rPr>
          <w:szCs w:val="26"/>
        </w:rPr>
        <w:t xml:space="preserve"> Creditor</w:t>
      </w:r>
      <w:r w:rsidRPr="002D006A">
        <w:rPr>
          <w:szCs w:val="26"/>
        </w:rPr>
        <w:t>/Solicitor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 xml:space="preserve">Address of </w:t>
      </w:r>
      <w:r w:rsidR="00CF39A6">
        <w:rPr>
          <w:szCs w:val="26"/>
        </w:rPr>
        <w:t>Applicant</w:t>
      </w:r>
      <w:r w:rsidR="00B65334">
        <w:rPr>
          <w:szCs w:val="26"/>
        </w:rPr>
        <w:t xml:space="preserve"> Creditor</w:t>
      </w:r>
      <w:r w:rsidR="00B65334" w:rsidRPr="002D006A">
        <w:rPr>
          <w:szCs w:val="26"/>
        </w:rPr>
        <w:t xml:space="preserve"> </w:t>
      </w:r>
      <w:r w:rsidRPr="002D006A">
        <w:rPr>
          <w:szCs w:val="26"/>
        </w:rPr>
        <w:t>/Solicitor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 xml:space="preserve">Tel. No. </w:t>
      </w:r>
    </w:p>
    <w:p w:rsidR="00681196" w:rsidRPr="002D006A" w:rsidRDefault="00681196" w:rsidP="00681196">
      <w:pPr>
        <w:ind w:left="2880" w:firstLine="720"/>
        <w:rPr>
          <w:szCs w:val="26"/>
        </w:rPr>
      </w:pPr>
      <w:r w:rsidRPr="002D006A">
        <w:rPr>
          <w:szCs w:val="26"/>
        </w:rPr>
        <w:t>Fax No.</w:t>
      </w:r>
    </w:p>
    <w:p w:rsidR="00681196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Ref. No.</w:t>
      </w:r>
    </w:p>
    <w:p w:rsidR="00681196" w:rsidRPr="002D006A" w:rsidRDefault="00681196" w:rsidP="00681196">
      <w:pPr>
        <w:rPr>
          <w:b/>
          <w:szCs w:val="26"/>
        </w:rPr>
      </w:pPr>
      <w:bookmarkStart w:id="0" w:name="_GoBack"/>
      <w:bookmarkEnd w:id="0"/>
      <w:r w:rsidRPr="002D006A">
        <w:rPr>
          <w:szCs w:val="26"/>
        </w:rPr>
        <w:br w:type="page"/>
      </w:r>
      <w:r w:rsidRPr="002D006A">
        <w:rPr>
          <w:b/>
          <w:szCs w:val="26"/>
        </w:rPr>
        <w:lastRenderedPageBreak/>
        <w:t>BANKRUPTCY NO.</w:t>
      </w:r>
      <w:r w:rsidRPr="002D006A">
        <w:rPr>
          <w:b/>
          <w:szCs w:val="26"/>
        </w:rPr>
        <w:tab/>
      </w:r>
      <w:r w:rsidRPr="002D006A">
        <w:rPr>
          <w:b/>
          <w:szCs w:val="26"/>
        </w:rPr>
        <w:tab/>
      </w:r>
      <w:r w:rsidRPr="002D006A">
        <w:rPr>
          <w:b/>
          <w:szCs w:val="26"/>
        </w:rPr>
        <w:tab/>
        <w:t xml:space="preserve">: </w:t>
      </w:r>
    </w:p>
    <w:p w:rsidR="00681196" w:rsidRPr="002D006A" w:rsidRDefault="00681196" w:rsidP="00681196">
      <w:pPr>
        <w:rPr>
          <w:b/>
          <w:szCs w:val="26"/>
        </w:rPr>
      </w:pPr>
      <w:r w:rsidRPr="002D006A">
        <w:rPr>
          <w:b/>
          <w:szCs w:val="26"/>
        </w:rPr>
        <w:t>NAME OF INSOLVENT PERSON</w:t>
      </w:r>
      <w:r w:rsidRPr="002D006A">
        <w:rPr>
          <w:b/>
          <w:szCs w:val="26"/>
        </w:rPr>
        <w:tab/>
        <w:t xml:space="preserve">: </w:t>
      </w:r>
    </w:p>
    <w:p w:rsidR="00681196" w:rsidRPr="002D006A" w:rsidRDefault="00681196" w:rsidP="00681196">
      <w:pPr>
        <w:rPr>
          <w:szCs w:val="26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681196" w:rsidRPr="002D006A" w:rsidTr="00E47644">
        <w:trPr>
          <w:cantSplit/>
          <w:trHeight w:val="605"/>
        </w:trPr>
        <w:tc>
          <w:tcPr>
            <w:tcW w:w="8568" w:type="dxa"/>
            <w:shd w:val="pct15" w:color="auto" w:fill="FFFFFF"/>
            <w:vAlign w:val="center"/>
          </w:tcPr>
          <w:p w:rsidR="00681196" w:rsidRPr="002D006A" w:rsidRDefault="00681196" w:rsidP="00E47644">
            <w:pPr>
              <w:rPr>
                <w:b/>
                <w:szCs w:val="26"/>
              </w:rPr>
            </w:pPr>
            <w:r w:rsidRPr="002D006A">
              <w:rPr>
                <w:b/>
                <w:szCs w:val="26"/>
              </w:rPr>
              <w:t>PART II</w:t>
            </w:r>
            <w:r w:rsidRPr="002D006A">
              <w:rPr>
                <w:b/>
                <w:szCs w:val="26"/>
              </w:rPr>
              <w:tab/>
              <w:t>PROPOSAL BY OFFICIAL ASSIGNEE</w:t>
            </w:r>
          </w:p>
        </w:tc>
      </w:tr>
      <w:tr w:rsidR="00681196" w:rsidRPr="002D006A" w:rsidTr="00E47644">
        <w:trPr>
          <w:cantSplit/>
          <w:trHeight w:val="3311"/>
        </w:trPr>
        <w:tc>
          <w:tcPr>
            <w:tcW w:w="8568" w:type="dxa"/>
            <w:vAlign w:val="center"/>
          </w:tcPr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418" w:right="229"/>
              <w:rPr>
                <w:szCs w:val="26"/>
              </w:rPr>
            </w:pPr>
            <w:r>
              <w:rPr>
                <w:noProof/>
                <w:szCs w:val="26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0AA2B" wp14:editId="20DCFDF4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61595</wp:posOffset>
                      </wp:positionV>
                      <wp:extent cx="548640" cy="274320"/>
                      <wp:effectExtent l="0" t="0" r="0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2216" id="AutoShape 2" o:spid="_x0000_s1026" style="position:absolute;margin-left:13.05pt;margin-top:4.85pt;width:43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"/>
                  </w:pict>
                </mc:Fallback>
              </mc:AlternateContent>
            </w:r>
            <w:r w:rsidRPr="002D006A">
              <w:rPr>
                <w:szCs w:val="26"/>
              </w:rPr>
              <w:t>We agree with your proposal on costs and disbursements in Part I.  Payment will be made to you when there are sufficient funds in the bankrupt’s estate.</w:t>
            </w:r>
          </w:p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259" w:right="386"/>
              <w:rPr>
                <w:szCs w:val="26"/>
              </w:rPr>
            </w:pPr>
          </w:p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418" w:right="228"/>
              <w:rPr>
                <w:szCs w:val="26"/>
              </w:rPr>
            </w:pPr>
            <w:r>
              <w:rPr>
                <w:noProof/>
                <w:szCs w:val="26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07344F" wp14:editId="046E9D29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29845</wp:posOffset>
                      </wp:positionV>
                      <wp:extent cx="548640" cy="274320"/>
                      <wp:effectExtent l="0" t="0" r="0" b="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7322AD" id="AutoShape 5" o:spid="_x0000_s1026" style="position:absolute;margin-left:13.05pt;margin-top:2.35pt;width:43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"/>
                  </w:pict>
                </mc:Fallback>
              </mc:AlternateContent>
            </w:r>
            <w:r w:rsidRPr="002D006A">
              <w:rPr>
                <w:szCs w:val="26"/>
              </w:rPr>
              <w:t xml:space="preserve">We propose </w:t>
            </w:r>
            <w:r w:rsidRPr="002D006A">
              <w:rPr>
                <w:szCs w:val="26"/>
                <w:u w:val="single"/>
              </w:rPr>
              <w:t>$</w:t>
            </w:r>
            <w:r w:rsidRPr="002D006A">
              <w:rPr>
                <w:szCs w:val="26"/>
              </w:rPr>
              <w:t>____________ as disbursements.  If you disagree, please proceed to file your Bill of Costs for taxation within the next 14 days.</w:t>
            </w:r>
          </w:p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259" w:right="386"/>
              <w:rPr>
                <w:szCs w:val="26"/>
              </w:rPr>
            </w:pPr>
          </w:p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418" w:right="228"/>
              <w:rPr>
                <w:szCs w:val="26"/>
              </w:rPr>
            </w:pPr>
            <w:r>
              <w:rPr>
                <w:noProof/>
                <w:szCs w:val="26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8FD4EF" wp14:editId="02E8A0A8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55880</wp:posOffset>
                      </wp:positionV>
                      <wp:extent cx="548640" cy="274320"/>
                      <wp:effectExtent l="0" t="0" r="0" b="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B97390" id="AutoShape 6" o:spid="_x0000_s1026" style="position:absolute;margin-left:13.05pt;margin-top:4.4pt;width:43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"/>
                  </w:pict>
                </mc:Fallback>
              </mc:AlternateContent>
            </w:r>
            <w:r w:rsidRPr="002D006A">
              <w:rPr>
                <w:szCs w:val="26"/>
              </w:rPr>
              <w:t>We disagree with your proposal on costs and disbursements in Part I.  Please proceed to file your Bill of Costs for taxation within the next 14 days.</w:t>
            </w:r>
          </w:p>
        </w:tc>
      </w:tr>
    </w:tbl>
    <w:p w:rsidR="00681196" w:rsidRPr="002D006A" w:rsidRDefault="00681196" w:rsidP="00681196">
      <w:pPr>
        <w:rPr>
          <w:szCs w:val="26"/>
        </w:rPr>
      </w:pPr>
    </w:p>
    <w:p w:rsidR="00681196" w:rsidRPr="002D006A" w:rsidRDefault="00681196" w:rsidP="00681196">
      <w:pPr>
        <w:ind w:left="2880"/>
        <w:rPr>
          <w:szCs w:val="26"/>
        </w:rPr>
      </w:pPr>
    </w:p>
    <w:p w:rsidR="00681196" w:rsidRPr="002D006A" w:rsidRDefault="00681196" w:rsidP="00681196">
      <w:pPr>
        <w:ind w:left="2880" w:firstLine="720"/>
        <w:rPr>
          <w:szCs w:val="26"/>
        </w:rPr>
      </w:pPr>
      <w:r w:rsidRPr="002D006A">
        <w:rPr>
          <w:szCs w:val="26"/>
        </w:rPr>
        <w:t>Dated this             day of                        20</w:t>
      </w:r>
    </w:p>
    <w:p w:rsidR="00681196" w:rsidRPr="002D006A" w:rsidRDefault="00681196" w:rsidP="00681196">
      <w:pPr>
        <w:pStyle w:val="Header"/>
        <w:tabs>
          <w:tab w:val="clear" w:pos="4320"/>
          <w:tab w:val="clear" w:pos="8640"/>
        </w:tabs>
        <w:rPr>
          <w:szCs w:val="26"/>
        </w:rPr>
      </w:pPr>
    </w:p>
    <w:p w:rsidR="00681196" w:rsidRPr="002D006A" w:rsidRDefault="00681196" w:rsidP="00681196">
      <w:pPr>
        <w:rPr>
          <w:szCs w:val="26"/>
        </w:rPr>
      </w:pP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____________________________________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Name &amp; Signature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for OFFICIAL ASSIGNEE</w:t>
      </w:r>
    </w:p>
    <w:p w:rsidR="00681196" w:rsidRPr="002D006A" w:rsidRDefault="00681196" w:rsidP="00681196">
      <w:pPr>
        <w:rPr>
          <w:szCs w:val="26"/>
        </w:rPr>
      </w:pPr>
    </w:p>
    <w:p w:rsidR="00681196" w:rsidRPr="002D006A" w:rsidRDefault="00681196" w:rsidP="00681196">
      <w:pPr>
        <w:rPr>
          <w:szCs w:val="26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681196" w:rsidRPr="002D006A" w:rsidTr="00E47644">
        <w:trPr>
          <w:cantSplit/>
          <w:trHeight w:val="605"/>
        </w:trPr>
        <w:tc>
          <w:tcPr>
            <w:tcW w:w="8568" w:type="dxa"/>
            <w:shd w:val="pct15" w:color="auto" w:fill="FFFFFF"/>
            <w:vAlign w:val="center"/>
          </w:tcPr>
          <w:p w:rsidR="00681196" w:rsidRPr="002D006A" w:rsidRDefault="00681196" w:rsidP="00BC3C16">
            <w:pPr>
              <w:rPr>
                <w:b/>
                <w:szCs w:val="26"/>
              </w:rPr>
            </w:pPr>
            <w:r w:rsidRPr="002D006A">
              <w:rPr>
                <w:b/>
                <w:szCs w:val="26"/>
              </w:rPr>
              <w:t>PART III</w:t>
            </w:r>
            <w:r w:rsidRPr="002D006A">
              <w:rPr>
                <w:b/>
                <w:szCs w:val="26"/>
              </w:rPr>
              <w:tab/>
              <w:t xml:space="preserve">REPLY FROM </w:t>
            </w:r>
            <w:r w:rsidR="00BC3C16">
              <w:rPr>
                <w:b/>
                <w:szCs w:val="26"/>
              </w:rPr>
              <w:t>APPLICANT CREDITOR</w:t>
            </w:r>
          </w:p>
        </w:tc>
      </w:tr>
      <w:tr w:rsidR="00681196" w:rsidRPr="002D006A" w:rsidTr="00E47644">
        <w:trPr>
          <w:cantSplit/>
          <w:trHeight w:val="1466"/>
        </w:trPr>
        <w:tc>
          <w:tcPr>
            <w:tcW w:w="8568" w:type="dxa"/>
            <w:vAlign w:val="center"/>
          </w:tcPr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418" w:right="228"/>
              <w:rPr>
                <w:szCs w:val="26"/>
              </w:rPr>
            </w:pPr>
            <w:r>
              <w:rPr>
                <w:noProof/>
                <w:szCs w:val="26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67F99D" wp14:editId="7CDFD8CC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34925</wp:posOffset>
                      </wp:positionV>
                      <wp:extent cx="548640" cy="274320"/>
                      <wp:effectExtent l="0" t="0" r="0" b="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2E59E" id="AutoShape 7" o:spid="_x0000_s1026" style="position:absolute;margin-left:13.05pt;margin-top:2.75pt;width:43.2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"/>
                  </w:pict>
                </mc:Fallback>
              </mc:AlternateContent>
            </w:r>
            <w:r w:rsidRPr="002D006A">
              <w:rPr>
                <w:szCs w:val="26"/>
              </w:rPr>
              <w:t>I/We agree with your proposal on costs and disbursements in Part II.</w:t>
            </w:r>
          </w:p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</w:tabs>
              <w:ind w:left="1259" w:right="386"/>
              <w:rPr>
                <w:szCs w:val="26"/>
              </w:rPr>
            </w:pPr>
          </w:p>
          <w:p w:rsidR="00681196" w:rsidRPr="002D006A" w:rsidRDefault="00681196" w:rsidP="00E47644">
            <w:pPr>
              <w:pStyle w:val="Header"/>
              <w:tabs>
                <w:tab w:val="clear" w:pos="4320"/>
                <w:tab w:val="clear" w:pos="8640"/>
                <w:tab w:val="left" w:pos="3402"/>
                <w:tab w:val="left" w:pos="3686"/>
              </w:tabs>
              <w:ind w:left="1418" w:right="228"/>
              <w:rPr>
                <w:szCs w:val="26"/>
              </w:rPr>
            </w:pPr>
            <w:r w:rsidRPr="002D006A">
              <w:rPr>
                <w:szCs w:val="26"/>
              </w:rPr>
              <w:t xml:space="preserve">I/We </w:t>
            </w:r>
            <w:r>
              <w:rPr>
                <w:szCs w:val="26"/>
              </w:rPr>
              <w:t>dis</w:t>
            </w:r>
            <w:r w:rsidRPr="002D006A">
              <w:rPr>
                <w:szCs w:val="26"/>
              </w:rPr>
              <w:t>agree with your proposal on costs and disbursements in Part II</w:t>
            </w:r>
            <w:r>
              <w:rPr>
                <w:noProof/>
                <w:szCs w:val="26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8CF602" wp14:editId="64C673C8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36830</wp:posOffset>
                      </wp:positionV>
                      <wp:extent cx="548640" cy="274320"/>
                      <wp:effectExtent l="0" t="0" r="0" b="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5478D2" id="AutoShape 8" o:spid="_x0000_s1026" style="position:absolute;margin-left:13.05pt;margin-top:2.9pt;width:43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"/>
                  </w:pict>
                </mc:Fallback>
              </mc:AlternateContent>
            </w:r>
            <w:r w:rsidRPr="002D006A">
              <w:rPr>
                <w:szCs w:val="26"/>
              </w:rPr>
              <w:t>.  We will file the Bill of Costs for taxation within the next 14 days.</w:t>
            </w:r>
          </w:p>
        </w:tc>
      </w:tr>
    </w:tbl>
    <w:p w:rsidR="00681196" w:rsidRPr="002D006A" w:rsidRDefault="00681196" w:rsidP="00681196">
      <w:pPr>
        <w:jc w:val="center"/>
        <w:rPr>
          <w:szCs w:val="26"/>
        </w:rPr>
      </w:pPr>
    </w:p>
    <w:p w:rsidR="00681196" w:rsidRPr="002D006A" w:rsidRDefault="00681196" w:rsidP="00681196">
      <w:pPr>
        <w:ind w:left="2880" w:firstLine="720"/>
        <w:rPr>
          <w:szCs w:val="26"/>
        </w:rPr>
      </w:pPr>
    </w:p>
    <w:p w:rsidR="00681196" w:rsidRPr="002D006A" w:rsidRDefault="00681196" w:rsidP="00681196">
      <w:pPr>
        <w:ind w:left="2880" w:firstLine="720"/>
        <w:rPr>
          <w:szCs w:val="26"/>
        </w:rPr>
      </w:pPr>
      <w:r w:rsidRPr="002D006A">
        <w:rPr>
          <w:szCs w:val="26"/>
        </w:rPr>
        <w:t>Dated this             day of                        20</w:t>
      </w:r>
    </w:p>
    <w:p w:rsidR="00681196" w:rsidRPr="002D006A" w:rsidRDefault="00681196" w:rsidP="00681196">
      <w:pPr>
        <w:rPr>
          <w:szCs w:val="26"/>
        </w:rPr>
      </w:pPr>
    </w:p>
    <w:p w:rsidR="00681196" w:rsidRPr="002D006A" w:rsidRDefault="00681196" w:rsidP="00681196">
      <w:pPr>
        <w:rPr>
          <w:szCs w:val="26"/>
        </w:rPr>
      </w:pP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____________________________________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 xml:space="preserve">Name &amp; Signature of </w:t>
      </w:r>
      <w:r w:rsidR="00CF39A6">
        <w:rPr>
          <w:szCs w:val="26"/>
        </w:rPr>
        <w:t>Applicant</w:t>
      </w:r>
      <w:r w:rsidR="00B65334">
        <w:rPr>
          <w:szCs w:val="26"/>
        </w:rPr>
        <w:t xml:space="preserve"> Creditor</w:t>
      </w:r>
      <w:r w:rsidR="00B65334" w:rsidRPr="002D006A">
        <w:rPr>
          <w:szCs w:val="26"/>
        </w:rPr>
        <w:t xml:space="preserve"> </w:t>
      </w:r>
      <w:r w:rsidRPr="002D006A">
        <w:rPr>
          <w:szCs w:val="26"/>
        </w:rPr>
        <w:t>/Solicitor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 xml:space="preserve">Address of </w:t>
      </w:r>
      <w:r w:rsidR="00CF39A6">
        <w:rPr>
          <w:szCs w:val="26"/>
        </w:rPr>
        <w:t>Applicant</w:t>
      </w:r>
      <w:r w:rsidR="00B65334">
        <w:rPr>
          <w:szCs w:val="26"/>
        </w:rPr>
        <w:t xml:space="preserve"> Creditor</w:t>
      </w:r>
      <w:r w:rsidR="00B65334" w:rsidRPr="002D006A">
        <w:rPr>
          <w:szCs w:val="26"/>
        </w:rPr>
        <w:t xml:space="preserve"> </w:t>
      </w:r>
      <w:r w:rsidRPr="002D006A">
        <w:rPr>
          <w:szCs w:val="26"/>
        </w:rPr>
        <w:t>/Solicitor</w:t>
      </w:r>
    </w:p>
    <w:p w:rsidR="00681196" w:rsidRPr="002D006A" w:rsidRDefault="00681196" w:rsidP="00681196">
      <w:pPr>
        <w:rPr>
          <w:szCs w:val="26"/>
        </w:rPr>
      </w:pP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 xml:space="preserve">Tel. No. </w:t>
      </w:r>
    </w:p>
    <w:p w:rsidR="00681196" w:rsidRPr="002D006A" w:rsidRDefault="00681196" w:rsidP="00681196">
      <w:pPr>
        <w:ind w:left="2880" w:firstLine="720"/>
        <w:rPr>
          <w:szCs w:val="26"/>
        </w:rPr>
      </w:pPr>
      <w:r w:rsidRPr="002D006A">
        <w:rPr>
          <w:szCs w:val="26"/>
        </w:rPr>
        <w:t>Fax No.</w:t>
      </w:r>
    </w:p>
    <w:p w:rsidR="00791C53" w:rsidRPr="00681196" w:rsidRDefault="00681196" w:rsidP="00681196"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</w:r>
      <w:r w:rsidRPr="002D006A">
        <w:rPr>
          <w:szCs w:val="26"/>
        </w:rPr>
        <w:tab/>
        <w:t>Ref. No.</w:t>
      </w:r>
    </w:p>
    <w:sectPr w:rsidR="00791C53" w:rsidRPr="00681196" w:rsidSect="00681196">
      <w:headerReference w:type="default" r:id="rId7"/>
      <w:footerReference w:type="default" r:id="rId8"/>
      <w:footerReference w:type="first" r:id="rId9"/>
      <w:endnotePr>
        <w:numFmt w:val="decimal"/>
      </w:endnotePr>
      <w:pgSz w:w="11909" w:h="16834" w:code="9"/>
      <w:pgMar w:top="1440" w:right="1440" w:bottom="1440" w:left="1440" w:header="0" w:footer="0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644" w:rsidRDefault="00E47644">
      <w:pPr>
        <w:spacing w:line="20" w:lineRule="exact"/>
      </w:pPr>
    </w:p>
  </w:endnote>
  <w:endnote w:type="continuationSeparator" w:id="0">
    <w:p w:rsidR="00E47644" w:rsidRDefault="00E47644">
      <w:r>
        <w:t xml:space="preserve"> </w:t>
      </w:r>
    </w:p>
  </w:endnote>
  <w:endnote w:type="continuationNotice" w:id="1">
    <w:p w:rsidR="00E47644" w:rsidRDefault="00E4764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G Rounded L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ayout w:type="fixed"/>
      <w:tblLook w:val="04A0" w:firstRow="1" w:lastRow="0" w:firstColumn="1" w:lastColumn="0" w:noHBand="0" w:noVBand="1"/>
    </w:tblPr>
    <w:tblGrid>
      <w:gridCol w:w="3936"/>
      <w:gridCol w:w="5244"/>
    </w:tblGrid>
    <w:tr w:rsidR="00E47644" w:rsidTr="00E47644">
      <w:tc>
        <w:tcPr>
          <w:tcW w:w="3936" w:type="dxa"/>
          <w:hideMark/>
        </w:tcPr>
        <w:p w:rsidR="00E47644" w:rsidRDefault="00E47644" w:rsidP="00E47644">
          <w:pPr>
            <w:pStyle w:val="Footer"/>
            <w:rPr>
              <w:rFonts w:ascii="Calibri" w:hAnsi="Calibri"/>
              <w:szCs w:val="22"/>
            </w:rPr>
          </w:pPr>
          <w:r>
            <w:rPr>
              <w:rFonts w:ascii="Calibri" w:hAnsi="Calibri"/>
              <w:noProof/>
              <w:szCs w:val="22"/>
              <w:lang w:val="en-SG" w:eastAsia="zh-CN"/>
            </w:rPr>
            <w:drawing>
              <wp:anchor distT="0" distB="0" distL="114300" distR="114300" simplePos="0" relativeHeight="251660288" behindDoc="0" locked="0" layoutInCell="1" allowOverlap="1" wp14:anchorId="32BAB131" wp14:editId="3F2C8263">
                <wp:simplePos x="0" y="0"/>
                <wp:positionH relativeFrom="column">
                  <wp:posOffset>-636</wp:posOffset>
                </wp:positionH>
                <wp:positionV relativeFrom="paragraph">
                  <wp:posOffset>76200</wp:posOffset>
                </wp:positionV>
                <wp:extent cx="2148081" cy="531936"/>
                <wp:effectExtent l="0" t="0" r="0" b="0"/>
                <wp:wrapNone/>
                <wp:docPr id="5" name="Picture 5" descr="Macintosh HD:Users:RandD:Desktop:MOL:Part e:IPTO:I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RandD:Desktop:MOL:Part e:IPTO:IO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8081" cy="53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SG" w:eastAsia="zh-CN"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2992E4C9" wp14:editId="035FBE2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-40006</wp:posOffset>
                    </wp:positionV>
                    <wp:extent cx="5695950" cy="0"/>
                    <wp:effectExtent l="0" t="0" r="19050" b="19050"/>
                    <wp:wrapNone/>
                    <wp:docPr id="7" name="Straight Connector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9595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35DA15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3.15pt" to="448.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" strokecolor="#d8d8d8 [2732]" strokeweight="1pt">
                    <v:shadow color="black" opacity="24903f" origin=",.5" offset="0,.55556mm"/>
                  </v:line>
                </w:pict>
              </mc:Fallback>
            </mc:AlternateContent>
          </w:r>
        </w:p>
      </w:tc>
      <w:tc>
        <w:tcPr>
          <w:tcW w:w="5244" w:type="dxa"/>
        </w:tcPr>
        <w:p w:rsidR="00E47644" w:rsidRPr="000A1097" w:rsidRDefault="00E47644" w:rsidP="00E47644">
          <w:pPr>
            <w:jc w:val="right"/>
            <w:rPr>
              <w:rFonts w:ascii="Arial" w:hAnsi="Arial" w:cs="Arial"/>
              <w:b/>
              <w:color w:val="B40E3D"/>
              <w:sz w:val="16"/>
              <w:szCs w:val="16"/>
            </w:rPr>
          </w:pPr>
          <w:r w:rsidRPr="000A1097">
            <w:rPr>
              <w:rFonts w:ascii="Arial" w:hAnsi="Arial" w:cs="Arial"/>
              <w:b/>
              <w:color w:val="B40E3D"/>
              <w:sz w:val="16"/>
              <w:szCs w:val="16"/>
            </w:rPr>
            <w:t>Insolvency Office</w:t>
          </w:r>
        </w:p>
        <w:p w:rsidR="00E47644" w:rsidRDefault="00E47644" w:rsidP="00E47644">
          <w:pPr>
            <w:jc w:val="right"/>
            <w:rPr>
              <w:rFonts w:ascii="Arial" w:hAnsi="Arial" w:cs="Arial"/>
              <w:color w:val="7F7F7F"/>
              <w:sz w:val="16"/>
              <w:szCs w:val="16"/>
            </w:rPr>
          </w:pPr>
          <w:r>
            <w:rPr>
              <w:rFonts w:ascii="Arial" w:hAnsi="Arial" w:cs="Arial"/>
              <w:color w:val="7F7F7F"/>
              <w:sz w:val="16"/>
              <w:szCs w:val="16"/>
            </w:rPr>
            <w:t>45 Maxwell Road | #07-11 The URA Centre (East Wing)</w:t>
          </w:r>
        </w:p>
        <w:p w:rsidR="00E47644" w:rsidRDefault="00E47644" w:rsidP="00E47644">
          <w:pPr>
            <w:jc w:val="right"/>
            <w:rPr>
              <w:rFonts w:ascii="Arial" w:hAnsi="Arial" w:cs="Arial"/>
              <w:color w:val="7F7F7F"/>
              <w:sz w:val="16"/>
              <w:szCs w:val="16"/>
              <w:lang w:eastAsia="zh-CN"/>
            </w:rPr>
          </w:pPr>
          <w:r>
            <w:rPr>
              <w:rFonts w:ascii="Arial" w:hAnsi="Arial" w:cs="Arial"/>
              <w:color w:val="7F7F7F"/>
              <w:sz w:val="16"/>
              <w:szCs w:val="16"/>
            </w:rPr>
            <w:t>Singapore 069118</w:t>
          </w:r>
        </w:p>
        <w:p w:rsidR="00E47644" w:rsidRPr="000D17C6" w:rsidRDefault="00E47644" w:rsidP="00E47644">
          <w:pPr>
            <w:jc w:val="right"/>
            <w:rPr>
              <w:rFonts w:ascii="Arial" w:hAnsi="Arial" w:cs="Arial"/>
              <w:color w:val="7F7F7F"/>
              <w:sz w:val="16"/>
              <w:szCs w:val="16"/>
            </w:rPr>
          </w:pPr>
          <w:r>
            <w:rPr>
              <w:rFonts w:ascii="Arial" w:hAnsi="Arial" w:cs="Arial"/>
              <w:color w:val="7F7F7F"/>
              <w:sz w:val="16"/>
              <w:szCs w:val="16"/>
            </w:rPr>
            <w:t xml:space="preserve">| </w:t>
          </w:r>
          <w:r>
            <w:rPr>
              <w:rFonts w:ascii="Arial" w:hAnsi="Arial" w:cs="Arial"/>
              <w:b/>
              <w:bCs/>
              <w:color w:val="7F7F7F"/>
              <w:sz w:val="16"/>
              <w:szCs w:val="16"/>
            </w:rPr>
            <w:t>T</w:t>
          </w:r>
          <w:r>
            <w:rPr>
              <w:rFonts w:ascii="Arial" w:hAnsi="Arial" w:cs="Arial"/>
              <w:color w:val="7F7F7F"/>
              <w:sz w:val="16"/>
              <w:szCs w:val="16"/>
            </w:rPr>
            <w:t xml:space="preserve"> </w:t>
          </w:r>
          <w:r w:rsidRPr="000D17C6">
            <w:rPr>
              <w:rFonts w:ascii="Arial" w:hAnsi="Arial" w:cs="Arial"/>
              <w:color w:val="7F7F7F"/>
              <w:sz w:val="16"/>
              <w:szCs w:val="16"/>
            </w:rPr>
            <w:t>1800-2255-529</w:t>
          </w:r>
          <w:r>
            <w:rPr>
              <w:color w:val="1F497D"/>
            </w:rPr>
            <w:t xml:space="preserve"> </w:t>
          </w:r>
          <w:r>
            <w:rPr>
              <w:rFonts w:ascii="Arial" w:hAnsi="Arial" w:cs="Arial"/>
              <w:color w:val="7F7F7F"/>
              <w:sz w:val="16"/>
              <w:szCs w:val="16"/>
            </w:rPr>
            <w:t xml:space="preserve">| </w:t>
          </w:r>
          <w:r>
            <w:rPr>
              <w:rFonts w:ascii="Arial" w:hAnsi="Arial" w:cs="Arial"/>
              <w:b/>
              <w:bCs/>
              <w:color w:val="7F7F7F"/>
              <w:sz w:val="16"/>
              <w:szCs w:val="16"/>
            </w:rPr>
            <w:t>F</w:t>
          </w:r>
          <w:r>
            <w:rPr>
              <w:rFonts w:ascii="Arial" w:hAnsi="Arial" w:cs="Arial"/>
              <w:color w:val="7F7F7F"/>
              <w:sz w:val="16"/>
              <w:szCs w:val="16"/>
            </w:rPr>
            <w:t xml:space="preserve"> </w:t>
          </w:r>
          <w:r w:rsidRPr="000D17C6">
            <w:rPr>
              <w:rFonts w:ascii="Arial" w:hAnsi="Arial" w:cs="Arial"/>
              <w:color w:val="7F7F7F"/>
              <w:sz w:val="16"/>
              <w:szCs w:val="16"/>
            </w:rPr>
            <w:t>6325</w:t>
          </w:r>
          <w:r>
            <w:rPr>
              <w:rFonts w:ascii="Arial" w:hAnsi="Arial" w:cs="Arial"/>
              <w:color w:val="7F7F7F"/>
              <w:sz w:val="16"/>
              <w:szCs w:val="16"/>
            </w:rPr>
            <w:t>-</w:t>
          </w:r>
          <w:r w:rsidRPr="000D17C6">
            <w:rPr>
              <w:rFonts w:ascii="Arial" w:hAnsi="Arial" w:cs="Arial"/>
              <w:color w:val="7F7F7F"/>
              <w:sz w:val="16"/>
              <w:szCs w:val="16"/>
            </w:rPr>
            <w:t>1418</w:t>
          </w:r>
        </w:p>
        <w:p w:rsidR="00E47644" w:rsidRPr="00AD0609" w:rsidRDefault="00E47644" w:rsidP="00E47644">
          <w:pPr>
            <w:jc w:val="right"/>
            <w:rPr>
              <w:rFonts w:ascii="Arial" w:hAnsi="Arial" w:cs="Arial"/>
              <w:color w:val="B40E3D"/>
              <w:sz w:val="16"/>
              <w:szCs w:val="16"/>
            </w:rPr>
          </w:pPr>
          <w:r>
            <w:rPr>
              <w:rFonts w:ascii="Arial" w:hAnsi="Arial" w:cs="Arial"/>
              <w:color w:val="B40E3D"/>
              <w:sz w:val="16"/>
              <w:szCs w:val="16"/>
            </w:rPr>
            <w:t>www.mlaw.gov.sg/io</w:t>
          </w:r>
        </w:p>
        <w:p w:rsidR="00E47644" w:rsidRDefault="00E47644" w:rsidP="00E47644">
          <w:pPr>
            <w:jc w:val="right"/>
            <w:rPr>
              <w:rFonts w:ascii="Arial" w:hAnsi="Arial" w:cs="Arial"/>
              <w:color w:val="7F7F7F" w:themeColor="text1" w:themeTint="80"/>
              <w:sz w:val="16"/>
              <w:szCs w:val="16"/>
            </w:rPr>
          </w:pPr>
        </w:p>
        <w:p w:rsidR="00E47644" w:rsidRDefault="00E47644" w:rsidP="00E47644">
          <w:pPr>
            <w:jc w:val="right"/>
            <w:rPr>
              <w:rFonts w:ascii="Arial" w:hAnsi="Arial" w:cs="Arial"/>
              <w:color w:val="0000FF"/>
              <w:sz w:val="16"/>
              <w:szCs w:val="16"/>
            </w:rPr>
          </w:pP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separate"/>
          </w:r>
          <w:r w:rsidR="00A21979">
            <w:rPr>
              <w:rFonts w:ascii="Arial" w:hAnsi="Arial" w:cs="Arial"/>
              <w:noProof/>
              <w:color w:val="7F7F7F" w:themeColor="text1" w:themeTint="80"/>
              <w:sz w:val="16"/>
              <w:szCs w:val="16"/>
            </w:rPr>
            <w:t>1</w: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t xml:space="preserve"> of </w:t>
          </w:r>
          <w:r w:rsidR="00A21979">
            <w:fldChar w:fldCharType="begin"/>
          </w:r>
          <w:r w:rsidR="00A21979">
            <w:instrText xml:space="preserve"> NUMPAGES  \* Arabic  \* MERGEFORMAT </w:instrText>
          </w:r>
          <w:r w:rsidR="00A21979">
            <w:fldChar w:fldCharType="separate"/>
          </w:r>
          <w:r w:rsidR="00A21979" w:rsidRPr="00A21979">
            <w:rPr>
              <w:rFonts w:ascii="Arial" w:hAnsi="Arial" w:cs="Arial"/>
              <w:noProof/>
              <w:color w:val="7F7F7F" w:themeColor="text1" w:themeTint="80"/>
              <w:sz w:val="16"/>
              <w:szCs w:val="16"/>
            </w:rPr>
            <w:t>2</w:t>
          </w:r>
          <w:r w:rsidR="00A21979">
            <w:rPr>
              <w:rFonts w:ascii="Arial" w:hAnsi="Arial" w:cs="Arial"/>
              <w:noProof/>
              <w:color w:val="7F7F7F" w:themeColor="text1" w:themeTint="80"/>
              <w:sz w:val="16"/>
              <w:szCs w:val="16"/>
            </w:rPr>
            <w:fldChar w:fldCharType="end"/>
          </w:r>
        </w:p>
      </w:tc>
    </w:tr>
  </w:tbl>
  <w:p w:rsidR="00E47644" w:rsidRPr="00664E77" w:rsidRDefault="00E47644" w:rsidP="00664E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ayout w:type="fixed"/>
      <w:tblLook w:val="04A0" w:firstRow="1" w:lastRow="0" w:firstColumn="1" w:lastColumn="0" w:noHBand="0" w:noVBand="1"/>
    </w:tblPr>
    <w:tblGrid>
      <w:gridCol w:w="3936"/>
      <w:gridCol w:w="5244"/>
    </w:tblGrid>
    <w:tr w:rsidR="00E47644" w:rsidTr="007C22F3">
      <w:tc>
        <w:tcPr>
          <w:tcW w:w="3936" w:type="dxa"/>
          <w:hideMark/>
        </w:tcPr>
        <w:p w:rsidR="00E47644" w:rsidRDefault="00E47644">
          <w:pPr>
            <w:pStyle w:val="Footer"/>
            <w:rPr>
              <w:rFonts w:ascii="Calibri" w:hAnsi="Calibri"/>
              <w:szCs w:val="22"/>
            </w:rPr>
          </w:pPr>
          <w:r>
            <w:rPr>
              <w:rFonts w:ascii="Calibri" w:hAnsi="Calibri"/>
              <w:noProof/>
              <w:szCs w:val="22"/>
              <w:lang w:val="en-SG" w:eastAsia="zh-CN"/>
            </w:rPr>
            <w:drawing>
              <wp:inline distT="0" distB="0" distL="0" distR="0" wp14:anchorId="0B0F7EF2" wp14:editId="6C85BF09">
                <wp:extent cx="2413635" cy="574040"/>
                <wp:effectExtent l="0" t="0" r="5715" b="0"/>
                <wp:docPr id="3" name="Picture 3" descr="Description: I_P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I_P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6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E47644" w:rsidRDefault="00E47644">
          <w:pPr>
            <w:jc w:val="right"/>
            <w:rPr>
              <w:rFonts w:ascii="Arial" w:hAnsi="Arial" w:cs="Arial"/>
              <w:color w:val="7F7F7F"/>
              <w:sz w:val="16"/>
              <w:szCs w:val="16"/>
            </w:rPr>
          </w:pPr>
          <w:r>
            <w:rPr>
              <w:rFonts w:ascii="Arial" w:hAnsi="Arial" w:cs="Arial"/>
              <w:color w:val="7F7F7F"/>
              <w:sz w:val="16"/>
              <w:szCs w:val="16"/>
            </w:rPr>
            <w:t>Insolvency &amp; Public Trustee’s Office</w:t>
          </w:r>
        </w:p>
        <w:p w:rsidR="00E47644" w:rsidRDefault="00E47644">
          <w:pPr>
            <w:jc w:val="right"/>
            <w:rPr>
              <w:rFonts w:ascii="Arial" w:hAnsi="Arial" w:cs="Arial"/>
              <w:color w:val="7F7F7F"/>
              <w:sz w:val="16"/>
              <w:szCs w:val="16"/>
            </w:rPr>
          </w:pPr>
          <w:r>
            <w:rPr>
              <w:rFonts w:ascii="Arial" w:hAnsi="Arial" w:cs="Arial"/>
              <w:color w:val="7F7F7F"/>
              <w:sz w:val="16"/>
              <w:szCs w:val="16"/>
            </w:rPr>
            <w:t xml:space="preserve">The URA Centre (East Wing) | 45 Maxwell Road #06-11 </w:t>
          </w:r>
        </w:p>
        <w:p w:rsidR="00E47644" w:rsidRDefault="00E47644">
          <w:pPr>
            <w:jc w:val="right"/>
            <w:rPr>
              <w:rFonts w:ascii="Arial" w:hAnsi="Arial" w:cs="Arial"/>
              <w:color w:val="7F7F7F"/>
              <w:sz w:val="16"/>
              <w:szCs w:val="16"/>
              <w:lang w:eastAsia="zh-CN"/>
            </w:rPr>
          </w:pPr>
          <w:r>
            <w:rPr>
              <w:rFonts w:ascii="Arial" w:hAnsi="Arial" w:cs="Arial"/>
              <w:color w:val="7F7F7F"/>
              <w:sz w:val="16"/>
              <w:szCs w:val="16"/>
            </w:rPr>
            <w:t xml:space="preserve">Singapore 069118 </w:t>
          </w:r>
        </w:p>
        <w:p w:rsidR="00E47644" w:rsidRDefault="00E47644">
          <w:pPr>
            <w:jc w:val="right"/>
            <w:rPr>
              <w:rFonts w:ascii="Arial" w:hAnsi="Arial" w:cs="Arial"/>
              <w:b/>
              <w:color w:val="0000FF"/>
              <w:sz w:val="16"/>
              <w:szCs w:val="16"/>
            </w:rPr>
          </w:pPr>
          <w:r>
            <w:rPr>
              <w:rFonts w:ascii="Arial" w:hAnsi="Arial" w:cs="Arial"/>
              <w:b/>
              <w:color w:val="7F7F7F"/>
              <w:sz w:val="16"/>
              <w:szCs w:val="16"/>
            </w:rPr>
            <w:t>E</w:t>
          </w:r>
          <w:r>
            <w:rPr>
              <w:rFonts w:ascii="Arial" w:hAnsi="Arial" w:cs="Arial"/>
              <w:color w:val="7F7F7F"/>
              <w:sz w:val="16"/>
              <w:szCs w:val="16"/>
            </w:rPr>
            <w:t xml:space="preserve"> ipto_enquiry@ipto.gov.sg |</w:t>
          </w:r>
          <w:r>
            <w:rPr>
              <w:rStyle w:val="Hyperlink"/>
              <w:rFonts w:ascii="Arial" w:hAnsi="Arial" w:cs="Arial"/>
              <w:sz w:val="16"/>
              <w:szCs w:val="16"/>
              <w:lang w:eastAsia="zh-CN"/>
            </w:rPr>
            <w:t xml:space="preserve"> </w:t>
          </w:r>
          <w:r>
            <w:rPr>
              <w:rFonts w:ascii="Arial" w:hAnsi="Arial" w:cs="Arial"/>
              <w:b/>
              <w:color w:val="7F7F7F"/>
              <w:sz w:val="16"/>
              <w:szCs w:val="16"/>
            </w:rPr>
            <w:t>T</w:t>
          </w:r>
          <w:r>
            <w:rPr>
              <w:rFonts w:ascii="Arial" w:hAnsi="Arial" w:cs="Arial"/>
              <w:color w:val="7F7F7F"/>
              <w:sz w:val="16"/>
              <w:szCs w:val="16"/>
            </w:rPr>
            <w:t xml:space="preserve"> 6325 1500 | </w:t>
          </w:r>
          <w:r>
            <w:rPr>
              <w:rFonts w:ascii="Arial" w:hAnsi="Arial" w:cs="Arial"/>
              <w:b/>
              <w:color w:val="7F7F7F"/>
              <w:sz w:val="16"/>
              <w:szCs w:val="16"/>
            </w:rPr>
            <w:t>F</w:t>
          </w:r>
          <w:r>
            <w:rPr>
              <w:rFonts w:ascii="Arial" w:hAnsi="Arial" w:cs="Arial"/>
              <w:color w:val="7F7F7F"/>
              <w:sz w:val="16"/>
              <w:szCs w:val="16"/>
            </w:rPr>
            <w:t xml:space="preserve"> 6325 1418</w:t>
          </w:r>
          <w:r>
            <w:rPr>
              <w:rFonts w:ascii="Arial" w:hAnsi="Arial" w:cs="Arial"/>
              <w:color w:val="040404"/>
              <w:sz w:val="16"/>
              <w:szCs w:val="16"/>
            </w:rPr>
            <w:t xml:space="preserve"> </w:t>
          </w:r>
          <w:hyperlink r:id="rId2" w:history="1">
            <w:r>
              <w:rPr>
                <w:rStyle w:val="Hyperlink"/>
                <w:rFonts w:ascii="Arial" w:hAnsi="Arial" w:cs="Arial"/>
                <w:b/>
                <w:sz w:val="16"/>
                <w:szCs w:val="16"/>
              </w:rPr>
              <w:t>www.ipto.gov.sg</w:t>
            </w:r>
          </w:hyperlink>
        </w:p>
        <w:p w:rsidR="00E47644" w:rsidRDefault="00E47644">
          <w:pPr>
            <w:jc w:val="right"/>
            <w:rPr>
              <w:rFonts w:ascii="Arial" w:hAnsi="Arial" w:cs="Arial"/>
              <w:b/>
              <w:color w:val="0000FF"/>
              <w:sz w:val="16"/>
              <w:szCs w:val="16"/>
            </w:rPr>
          </w:pPr>
        </w:p>
        <w:p w:rsidR="00E47644" w:rsidRDefault="00E47644">
          <w:pPr>
            <w:jc w:val="right"/>
            <w:rPr>
              <w:rFonts w:ascii="Arial" w:hAnsi="Arial" w:cs="Arial"/>
              <w:color w:val="0000FF"/>
              <w:sz w:val="16"/>
              <w:szCs w:val="16"/>
            </w:rPr>
          </w:pP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7F7F7F" w:themeColor="text1" w:themeTint="80"/>
              <w:sz w:val="16"/>
              <w:szCs w:val="16"/>
            </w:rPr>
            <w:t>1</w: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7F7F7F" w:themeColor="text1" w:themeTint="80"/>
              <w:sz w:val="16"/>
              <w:szCs w:val="16"/>
            </w:rPr>
            <w:t>1</w:t>
          </w:r>
          <w:r>
            <w:rPr>
              <w:rFonts w:ascii="Arial" w:hAnsi="Arial" w:cs="Arial"/>
              <w:color w:val="7F7F7F" w:themeColor="text1" w:themeTint="80"/>
              <w:sz w:val="16"/>
              <w:szCs w:val="16"/>
            </w:rPr>
            <w:fldChar w:fldCharType="end"/>
          </w:r>
        </w:p>
      </w:tc>
    </w:tr>
  </w:tbl>
  <w:p w:rsidR="00E47644" w:rsidRDefault="00E47644" w:rsidP="00570C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644" w:rsidRDefault="00E47644">
      <w:r>
        <w:separator/>
      </w:r>
    </w:p>
  </w:footnote>
  <w:footnote w:type="continuationSeparator" w:id="0">
    <w:p w:rsidR="00E47644" w:rsidRDefault="00E47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644" w:rsidRDefault="00E47644" w:rsidP="00681196">
    <w:pPr>
      <w:pStyle w:val="Header"/>
      <w:jc w:val="center"/>
    </w:pPr>
  </w:p>
  <w:p w:rsidR="00E47644" w:rsidRDefault="00E47644" w:rsidP="00681196">
    <w:pPr>
      <w:pStyle w:val="Header"/>
      <w:jc w:val="center"/>
    </w:pPr>
  </w:p>
  <w:p w:rsidR="00E47644" w:rsidRDefault="00E47644" w:rsidP="00681196">
    <w:pPr>
      <w:pStyle w:val="Header"/>
      <w:jc w:val="center"/>
    </w:pPr>
  </w:p>
  <w:p w:rsidR="00E47644" w:rsidRDefault="00E47644" w:rsidP="00681196">
    <w:pPr>
      <w:pStyle w:val="Header"/>
      <w:jc w:val="center"/>
    </w:pPr>
    <w:r>
      <w:t>FORM 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740AB"/>
    <w:multiLevelType w:val="hybridMultilevel"/>
    <w:tmpl w:val="68BEC366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IPTOMailMerge\CIM01001L.txt"/>
  </w:mailMerge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32"/>
    <w:rsid w:val="0006179F"/>
    <w:rsid w:val="00062B4E"/>
    <w:rsid w:val="000B124A"/>
    <w:rsid w:val="000F0CCA"/>
    <w:rsid w:val="000F5123"/>
    <w:rsid w:val="0010068C"/>
    <w:rsid w:val="00166416"/>
    <w:rsid w:val="001E4F2B"/>
    <w:rsid w:val="0020114D"/>
    <w:rsid w:val="00212D41"/>
    <w:rsid w:val="00221F57"/>
    <w:rsid w:val="00232C4D"/>
    <w:rsid w:val="002336C1"/>
    <w:rsid w:val="002348F3"/>
    <w:rsid w:val="00245983"/>
    <w:rsid w:val="002A753A"/>
    <w:rsid w:val="002B0A92"/>
    <w:rsid w:val="002D13A8"/>
    <w:rsid w:val="002E1FB8"/>
    <w:rsid w:val="002F3CD0"/>
    <w:rsid w:val="002F5E2B"/>
    <w:rsid w:val="0030164F"/>
    <w:rsid w:val="003611D7"/>
    <w:rsid w:val="003A50ED"/>
    <w:rsid w:val="004005EB"/>
    <w:rsid w:val="00405C78"/>
    <w:rsid w:val="0041783A"/>
    <w:rsid w:val="00422D40"/>
    <w:rsid w:val="00494173"/>
    <w:rsid w:val="004A0418"/>
    <w:rsid w:val="004A3C9D"/>
    <w:rsid w:val="004B092A"/>
    <w:rsid w:val="004B1F57"/>
    <w:rsid w:val="004D04B6"/>
    <w:rsid w:val="004F4837"/>
    <w:rsid w:val="00512BA1"/>
    <w:rsid w:val="00526E8D"/>
    <w:rsid w:val="0053327E"/>
    <w:rsid w:val="00570C42"/>
    <w:rsid w:val="00595696"/>
    <w:rsid w:val="005A29D0"/>
    <w:rsid w:val="005C117B"/>
    <w:rsid w:val="005E279A"/>
    <w:rsid w:val="00602C5B"/>
    <w:rsid w:val="00616C4A"/>
    <w:rsid w:val="00664E77"/>
    <w:rsid w:val="0067250E"/>
    <w:rsid w:val="00681196"/>
    <w:rsid w:val="006946C0"/>
    <w:rsid w:val="006A3FE7"/>
    <w:rsid w:val="006A5C50"/>
    <w:rsid w:val="006C23E6"/>
    <w:rsid w:val="006D2532"/>
    <w:rsid w:val="006F079D"/>
    <w:rsid w:val="00760B17"/>
    <w:rsid w:val="00771EE1"/>
    <w:rsid w:val="00775120"/>
    <w:rsid w:val="00791C53"/>
    <w:rsid w:val="007979E3"/>
    <w:rsid w:val="007A66B4"/>
    <w:rsid w:val="007C22F3"/>
    <w:rsid w:val="00821F0F"/>
    <w:rsid w:val="00844F4E"/>
    <w:rsid w:val="00893850"/>
    <w:rsid w:val="008D6F12"/>
    <w:rsid w:val="009328EB"/>
    <w:rsid w:val="0093364A"/>
    <w:rsid w:val="00994263"/>
    <w:rsid w:val="009A31AA"/>
    <w:rsid w:val="009A6265"/>
    <w:rsid w:val="009B5715"/>
    <w:rsid w:val="009B76A1"/>
    <w:rsid w:val="009C5F53"/>
    <w:rsid w:val="00A02C29"/>
    <w:rsid w:val="00A102A7"/>
    <w:rsid w:val="00A21979"/>
    <w:rsid w:val="00A21DE8"/>
    <w:rsid w:val="00A22E41"/>
    <w:rsid w:val="00A65475"/>
    <w:rsid w:val="00AA7CD5"/>
    <w:rsid w:val="00AC6A05"/>
    <w:rsid w:val="00AE345E"/>
    <w:rsid w:val="00B24489"/>
    <w:rsid w:val="00B434AE"/>
    <w:rsid w:val="00B65334"/>
    <w:rsid w:val="00BA2DFB"/>
    <w:rsid w:val="00BA6FD6"/>
    <w:rsid w:val="00BC3C16"/>
    <w:rsid w:val="00BE665A"/>
    <w:rsid w:val="00C11715"/>
    <w:rsid w:val="00C32D67"/>
    <w:rsid w:val="00C66F6F"/>
    <w:rsid w:val="00C87F3B"/>
    <w:rsid w:val="00CB2294"/>
    <w:rsid w:val="00CD4208"/>
    <w:rsid w:val="00CF39A6"/>
    <w:rsid w:val="00D21A5C"/>
    <w:rsid w:val="00D778D3"/>
    <w:rsid w:val="00D95694"/>
    <w:rsid w:val="00DA67E3"/>
    <w:rsid w:val="00DC163C"/>
    <w:rsid w:val="00DD4578"/>
    <w:rsid w:val="00DF06AB"/>
    <w:rsid w:val="00E310F9"/>
    <w:rsid w:val="00E47644"/>
    <w:rsid w:val="00E90CCE"/>
    <w:rsid w:val="00EA7639"/>
    <w:rsid w:val="00EC4681"/>
    <w:rsid w:val="00F22310"/>
    <w:rsid w:val="00F70441"/>
    <w:rsid w:val="00F97B53"/>
    <w:rsid w:val="00FA0B6C"/>
    <w:rsid w:val="00FB0B4E"/>
    <w:rsid w:val="00FD2285"/>
    <w:rsid w:val="00FD5615"/>
    <w:rsid w:val="00FF62FE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5:docId w15:val="{C06440D2-B2E3-4744-B0FD-FFF1F20F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15"/>
    <w:rPr>
      <w:sz w:val="26"/>
      <w:lang w:val="en-US" w:eastAsia="en-US"/>
    </w:rPr>
  </w:style>
  <w:style w:type="paragraph" w:styleId="Heading1">
    <w:name w:val="heading 1"/>
    <w:basedOn w:val="Normal"/>
    <w:next w:val="Normal"/>
    <w:qFormat/>
    <w:rsid w:val="009B5715"/>
    <w:pPr>
      <w:keepNext/>
      <w:tabs>
        <w:tab w:val="left" w:pos="-720"/>
        <w:tab w:val="left" w:pos="1440"/>
        <w:tab w:val="left" w:pos="6480"/>
      </w:tabs>
      <w:suppressAutoHyphens/>
      <w:jc w:val="center"/>
      <w:outlineLvl w:val="0"/>
    </w:pPr>
    <w:rPr>
      <w:rFonts w:ascii="Arial" w:hAnsi="Arial"/>
      <w:b/>
      <w:spacing w:val="80"/>
      <w:sz w:val="22"/>
      <w:lang w:val="en-GB"/>
    </w:rPr>
  </w:style>
  <w:style w:type="paragraph" w:styleId="Heading2">
    <w:name w:val="heading 2"/>
    <w:basedOn w:val="Normal"/>
    <w:next w:val="Normal"/>
    <w:qFormat/>
    <w:rsid w:val="009B5715"/>
    <w:pPr>
      <w:keepNext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9B5715"/>
    <w:pPr>
      <w:keepNext/>
      <w:tabs>
        <w:tab w:val="left" w:pos="-720"/>
        <w:tab w:val="left" w:pos="1440"/>
        <w:tab w:val="left" w:pos="6480"/>
      </w:tabs>
      <w:suppressAutoHyphens/>
      <w:spacing w:after="29"/>
      <w:jc w:val="center"/>
      <w:outlineLvl w:val="2"/>
    </w:pPr>
    <w:rPr>
      <w:rFonts w:ascii="VAG Rounded Lt" w:hAnsi="VAG Rounded Lt"/>
      <w:b/>
      <w:sz w:val="18"/>
    </w:rPr>
  </w:style>
  <w:style w:type="paragraph" w:styleId="Heading4">
    <w:name w:val="heading 4"/>
    <w:basedOn w:val="Normal"/>
    <w:next w:val="Normal"/>
    <w:qFormat/>
    <w:rsid w:val="009B5715"/>
    <w:pPr>
      <w:keepNext/>
      <w:ind w:left="284" w:hanging="284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9B571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9B5715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9B571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9B571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9B571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9B5715"/>
  </w:style>
  <w:style w:type="character" w:customStyle="1" w:styleId="EquationCaption">
    <w:name w:val="_Equation Caption"/>
    <w:rsid w:val="009B5715"/>
  </w:style>
  <w:style w:type="paragraph" w:styleId="Header">
    <w:name w:val="header"/>
    <w:basedOn w:val="Normal"/>
    <w:rsid w:val="009B57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715"/>
  </w:style>
  <w:style w:type="paragraph" w:styleId="Footer">
    <w:name w:val="footer"/>
    <w:basedOn w:val="Normal"/>
    <w:link w:val="FooterChar"/>
    <w:rsid w:val="009B571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B5715"/>
    <w:pPr>
      <w:jc w:val="center"/>
    </w:pPr>
    <w:rPr>
      <w:sz w:val="18"/>
    </w:rPr>
  </w:style>
  <w:style w:type="table" w:styleId="TableGrid">
    <w:name w:val="Table Grid"/>
    <w:basedOn w:val="TableNormal"/>
    <w:uiPriority w:val="59"/>
    <w:rsid w:val="002348F3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34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4A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C22F3"/>
    <w:rPr>
      <w:sz w:val="26"/>
      <w:lang w:val="en-US" w:eastAsia="en-US"/>
    </w:rPr>
  </w:style>
  <w:style w:type="paragraph" w:styleId="BodyText3">
    <w:name w:val="Body Text 3"/>
    <w:basedOn w:val="Normal"/>
    <w:link w:val="BodyText3Char"/>
    <w:rsid w:val="004941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94173"/>
    <w:rPr>
      <w:sz w:val="16"/>
      <w:szCs w:val="16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4A0418"/>
  </w:style>
  <w:style w:type="paragraph" w:styleId="ListParagraph">
    <w:name w:val="List Paragraph"/>
    <w:basedOn w:val="Normal"/>
    <w:uiPriority w:val="34"/>
    <w:qFormat/>
    <w:rsid w:val="00E4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pto.gov.s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OF SINGAPORE</vt:lpstr>
    </vt:vector>
  </TitlesOfParts>
  <Company>Ministry of Law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OF SINGAPORE</dc:title>
  <dc:creator>Richard Khoo</dc:creator>
  <cp:lastModifiedBy>Francis LEW (MLAW)</cp:lastModifiedBy>
  <cp:revision>2</cp:revision>
  <cp:lastPrinted>2004-08-20T07:58:00Z</cp:lastPrinted>
  <dcterms:created xsi:type="dcterms:W3CDTF">2017-07-25T07:32:00Z</dcterms:created>
  <dcterms:modified xsi:type="dcterms:W3CDTF">2017-07-25T07:32:00Z</dcterms:modified>
</cp:coreProperties>
</file>