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53045C4" w14:textId="77777777" w:rsidR="001E325D" w:rsidRPr="00325599" w:rsidRDefault="001E325D" w:rsidP="001E325D">
      <w:pPr>
        <w:pStyle w:val="Paragraph0"/>
        <w:rPr>
          <w:ins w:id="2" w:author="Prof. LIU Ben" w:date="2026-08-30T02:46:00Z" w16du:dateUtc="2026-08-29T18:46:00Z"/>
        </w:rPr>
      </w:pPr>
      <w:ins w:id="3" w:author="Prof. LIU Ben" w:date="2026-08-30T02:46:00Z" w16du:dateUtc="2026-08-29T18:46:00Z">
        <w:r w:rsidRPr="00325599">
          <w:t>The advent of generative artificial intelligence (GenAI) has disrupted online question-and-answer (Q&amp;A) communities and prompted debates on how platforms should respond. Our work examines a platform strategy of introducing platform-provided (internal) GenAI answers, an arrangement that differs fundamentally from the external general-purpose GenAI systems (like ChatGPT) studied in prior work: rather than operating privately and beyond a platform</w:t>
        </w:r>
        <w:r>
          <w:t>’</w:t>
        </w:r>
        <w:r w:rsidRPr="00325599">
          <w:t>s authority, an internal answerer is deployed under the platform</w:t>
        </w:r>
        <w:r>
          <w:t>’</w:t>
        </w:r>
        <w:r w:rsidRPr="00325599">
          <w:t xml:space="preserve">s own governance, displayed under an explicit machine-authorship label, and positioned alongside human contributors as an identified </w:t>
        </w:r>
        <w:r>
          <w:rPr>
            <w:rFonts w:hint="eastAsia"/>
          </w:rPr>
          <w:t>competitor</w:t>
        </w:r>
        <w:r w:rsidRPr="00325599">
          <w:t xml:space="preserve">. Taking a human-AI competition view, grounded in </w:t>
        </w:r>
        <w:r>
          <w:rPr>
            <w:rFonts w:hint="eastAsia"/>
          </w:rPr>
          <w:t>the two systems of thinking</w:t>
        </w:r>
        <w:r w:rsidRPr="00325599">
          <w:t xml:space="preserve"> (fast-and-slow) theory, we argue that the total AI effect is the sum of two separable components: a fast response to the AI label and a slower response to the AI content. Using a randomized field experiment at a leading technical Q&amp;A community, we show that the AI label invites human contribution because the community is skeptical of AI</w:t>
        </w:r>
        <w:r>
          <w:t>’</w:t>
        </w:r>
        <w:r w:rsidRPr="00325599">
          <w:t>s capabilities, whereas longer AI content suppresses human contribution, and higher-quality AI content raises the quality of human answers as contributors reuse and build on it. Decomposing the total AI effect offers a theory-driven framework for reconciling seemingly conflicting findings in the literature and for anticipating human responses as AI capabilities advance. We contribute to the emerging literature on GenAI</w:t>
        </w:r>
        <w:r>
          <w:t>’</w:t>
        </w:r>
        <w:r w:rsidRPr="00325599">
          <w:t>s impact on human society and provide practical insight for the adoption and application of GenAI on platforms.</w:t>
        </w:r>
      </w:ins>
    </w:p>
    <w:p w14:paraId="1F5985E3" w14:textId="0A19A735" w:rsidR="006F1955" w:rsidRPr="00015210" w:rsidDel="001E325D" w:rsidRDefault="006F1955" w:rsidP="00F803FF">
      <w:pPr>
        <w:pStyle w:val="Paragraph0"/>
        <w:rPr>
          <w:del w:id="4" w:author="Prof. LIU Ben" w:date="2026-08-30T02:46:00Z" w16du:dateUtc="2026-08-29T18:46:00Z"/>
        </w:rPr>
      </w:pPr>
      <w:del w:id="5" w:author="Prof. LIU Ben" w:date="2026-08-30T02:46:00Z" w16du:dateUtc="2026-08-29T18:46:00Z">
        <w:r w:rsidRPr="00015210" w:rsidDel="001E325D">
          <w:delText xml:space="preserve">The advent of generative artificial intelligence (GenAI) has disrupted online question-and-answer (Q&amp;A) communities and prompted debates on </w:delText>
        </w:r>
        <w:r w:rsidR="00D03D32" w:rsidRPr="00015210" w:rsidDel="001E325D">
          <w:delText>response strategies of platforms</w:delText>
        </w:r>
        <w:r w:rsidRPr="00015210" w:rsidDel="001E325D">
          <w:delText xml:space="preserve">. </w:delText>
        </w:r>
        <w:r w:rsidR="00D03D32" w:rsidRPr="00015210" w:rsidDel="001E325D">
          <w:delText xml:space="preserve">Our </w:delText>
        </w:r>
        <w:r w:rsidRPr="00015210" w:rsidDel="001E325D">
          <w:delText xml:space="preserve">work </w:delText>
        </w:r>
      </w:del>
      <w:ins w:id="6" w:author="Dylan CHEN" w:date="2026-08-27T17:02:00Z" w16du:dateUtc="2026-08-27T09:02:00Z">
        <w:del w:id="7" w:author="Prof. LIU Ben" w:date="2026-08-30T02:46:00Z" w16du:dateUtc="2026-08-29T18:46:00Z">
          <w:r w:rsidR="00190B9B" w:rsidRPr="00190B9B" w:rsidDel="001E325D">
            <w:delText>examines a platform strategy of introducing platform-provided (internal) GenAI answers​</w:delText>
          </w:r>
        </w:del>
      </w:ins>
      <w:del w:id="8" w:author="Prof. LIU Ben" w:date="2026-08-30T02:46:00Z" w16du:dateUtc="2026-08-29T18:46:00Z">
        <w:r w:rsidRPr="00015210" w:rsidDel="001E325D">
          <w:delText xml:space="preserve">analyzes </w:delText>
        </w:r>
        <w:r w:rsidR="00D03D32" w:rsidRPr="00015210" w:rsidDel="001E325D">
          <w:delText xml:space="preserve">a strategy to introduce </w:delText>
        </w:r>
        <w:r w:rsidRPr="00015210" w:rsidDel="001E325D">
          <w:delText>platform-</w:delText>
        </w:r>
        <w:r w:rsidR="00F60E9E" w:rsidRPr="00015210" w:rsidDel="001E325D">
          <w:delText>provided</w:delText>
        </w:r>
        <w:r w:rsidRPr="00015210" w:rsidDel="001E325D">
          <w:delText xml:space="preserve"> </w:delText>
        </w:r>
        <w:r w:rsidR="00D03D32" w:rsidRPr="00015210" w:rsidDel="001E325D">
          <w:delText>(</w:delText>
        </w:r>
        <w:r w:rsidRPr="00015210" w:rsidDel="001E325D">
          <w:delText>internal</w:delText>
        </w:r>
        <w:r w:rsidR="00D03D32" w:rsidRPr="00015210" w:rsidDel="001E325D">
          <w:delText>)</w:delText>
        </w:r>
        <w:r w:rsidRPr="00015210" w:rsidDel="001E325D">
          <w:delText xml:space="preserve"> GenAI </w:delText>
        </w:r>
        <w:r w:rsidR="00F60E9E" w:rsidRPr="00015210" w:rsidDel="001E325D">
          <w:delText>changes</w:delText>
        </w:r>
        <w:r w:rsidR="00D03D32" w:rsidRPr="00015210" w:rsidDel="001E325D">
          <w:delText>, which creates entirely different market dynamics as compared with</w:delText>
        </w:r>
        <w:r w:rsidR="00F60E9E" w:rsidRPr="00015210" w:rsidDel="001E325D">
          <w:delText xml:space="preserve"> </w:delText>
        </w:r>
        <w:r w:rsidR="00D03D32" w:rsidRPr="00015210" w:rsidDel="001E325D">
          <w:delText xml:space="preserve">external general-purpose GenAI systems (like ChatGPT) studied in prior studies </w:delText>
        </w:r>
        <w:r w:rsidR="00F60E9E" w:rsidRPr="00015210" w:rsidDel="001E325D">
          <w:delText>Q&amp;A communities</w:delText>
        </w:r>
        <w:r w:rsidRPr="00015210" w:rsidDel="001E325D">
          <w:delText xml:space="preserve">. </w:delText>
        </w:r>
        <w:r w:rsidR="00D03D32" w:rsidRPr="00015210" w:rsidDel="001E325D">
          <w:delText>Taking a human-AI competition view, g</w:delText>
        </w:r>
        <w:r w:rsidR="00156EE1" w:rsidRPr="00015210" w:rsidDel="001E325D">
          <w:delText xml:space="preserve">rounded in dual-process (fast-and-slow) theory, we argue that the total AI effect is the sum of two separable components: a fast </w:delText>
        </w:r>
        <w:r w:rsidR="00E41443" w:rsidRPr="00015210" w:rsidDel="001E325D">
          <w:delText xml:space="preserve">response to </w:delText>
        </w:r>
        <w:r w:rsidR="00156EE1" w:rsidRPr="00015210" w:rsidDel="001E325D">
          <w:delText xml:space="preserve">AI label and a slower </w:delText>
        </w:r>
        <w:r w:rsidR="00E41443" w:rsidRPr="00015210" w:rsidDel="001E325D">
          <w:delText xml:space="preserve">response to </w:delText>
        </w:r>
        <w:r w:rsidR="00156EE1" w:rsidRPr="00015210" w:rsidDel="001E325D">
          <w:delText xml:space="preserve">AI content. Using a randomized field experiment at a leading technical Q&amp;A community, we </w:delText>
        </w:r>
        <w:r w:rsidR="00C02978" w:rsidRPr="00015210" w:rsidDel="001E325D">
          <w:delText>show</w:delText>
        </w:r>
        <w:r w:rsidR="00156EE1" w:rsidRPr="00015210" w:rsidDel="001E325D">
          <w:delText xml:space="preserve"> </w:delText>
        </w:r>
      </w:del>
      <w:ins w:id="9" w:author="Dylan CHEN" w:date="2026-08-27T17:03:00Z" w16du:dateUtc="2026-08-27T09:03:00Z">
        <w:del w:id="10" w:author="Prof. LIU Ben" w:date="2026-08-30T02:46:00Z" w16du:dateUtc="2026-08-29T18:46:00Z">
          <w:r w:rsidR="00190B9B" w:rsidDel="001E325D">
            <w:rPr>
              <w:rFonts w:hint="eastAsia"/>
            </w:rPr>
            <w:delText xml:space="preserve">that </w:delText>
          </w:r>
        </w:del>
      </w:ins>
      <w:del w:id="11" w:author="Prof. LIU Ben" w:date="2026-08-30T02:46:00Z" w16du:dateUtc="2026-08-29T18:46:00Z">
        <w:r w:rsidR="00156EE1" w:rsidRPr="00015210" w:rsidDel="001E325D">
          <w:delText xml:space="preserve">the AI label invites human contribution </w:delText>
        </w:r>
      </w:del>
      <w:ins w:id="12" w:author="Dylan CHEN" w:date="2026-08-27T17:03:00Z" w16du:dateUtc="2026-08-27T09:03:00Z">
        <w:del w:id="13" w:author="Prof. LIU Ben" w:date="2026-08-30T02:46:00Z" w16du:dateUtc="2026-08-29T18:46:00Z">
          <w:r w:rsidR="00190B9B" w:rsidRPr="00190B9B" w:rsidDel="001E325D">
            <w:delText>because the community is skeptical of AI</w:delText>
          </w:r>
          <w:r w:rsidR="00190B9B" w:rsidDel="001E325D">
            <w:delText>’</w:delText>
          </w:r>
          <w:r w:rsidR="00190B9B" w:rsidRPr="00190B9B" w:rsidDel="001E325D">
            <w:delText>s capabilities,​</w:delText>
          </w:r>
        </w:del>
      </w:ins>
      <w:del w:id="14" w:author="Prof. LIU Ben" w:date="2026-08-30T02:46:00Z" w16du:dateUtc="2026-08-29T18:46:00Z">
        <w:r w:rsidR="00156EE1" w:rsidRPr="00015210" w:rsidDel="001E325D">
          <w:delText xml:space="preserve">because a skeptical community </w:delText>
        </w:r>
        <w:r w:rsidR="00C02978" w:rsidRPr="00015210" w:rsidDel="001E325D">
          <w:delText xml:space="preserve">perception to </w:delText>
        </w:r>
        <w:r w:rsidR="00156EE1" w:rsidRPr="00015210" w:rsidDel="001E325D">
          <w:delText>AI</w:delText>
        </w:r>
        <w:r w:rsidR="00C02978" w:rsidRPr="00015210" w:rsidDel="001E325D">
          <w:delText>’s ability</w:delText>
        </w:r>
        <w:r w:rsidR="00156EE1" w:rsidRPr="00015210" w:rsidDel="001E325D">
          <w:delText xml:space="preserve"> , whereas </w:delText>
        </w:r>
      </w:del>
      <w:ins w:id="15" w:author="Dylan CHEN" w:date="2026-08-27T17:04:00Z" w16du:dateUtc="2026-08-27T09:04:00Z">
        <w:del w:id="16" w:author="Prof. LIU Ben" w:date="2026-08-30T02:46:00Z" w16du:dateUtc="2026-08-29T18:46:00Z">
          <w:r w:rsidR="00190B9B" w:rsidRPr="00190B9B" w:rsidDel="001E325D">
            <w:delText xml:space="preserve">longer AI content suppresses human contribution, </w:delText>
          </w:r>
        </w:del>
      </w:ins>
      <w:ins w:id="17" w:author="Dylan CHEN" w:date="2026-08-27T17:05:00Z" w16du:dateUtc="2026-08-27T09:05:00Z">
        <w:del w:id="18" w:author="Prof. LIU Ben" w:date="2026-08-30T02:46:00Z" w16du:dateUtc="2026-08-29T18:46:00Z">
          <w:r w:rsidR="00190B9B" w:rsidDel="001E325D">
            <w:rPr>
              <w:rFonts w:hint="eastAsia"/>
            </w:rPr>
            <w:delText>and</w:delText>
          </w:r>
        </w:del>
      </w:ins>
      <w:ins w:id="19" w:author="Dylan CHEN" w:date="2026-08-27T17:04:00Z" w16du:dateUtc="2026-08-27T09:04:00Z">
        <w:del w:id="20" w:author="Prof. LIU Ben" w:date="2026-08-30T02:46:00Z" w16du:dateUtc="2026-08-29T18:46:00Z">
          <w:r w:rsidR="00190B9B" w:rsidRPr="00190B9B" w:rsidDel="001E325D">
            <w:delText xml:space="preserve"> higher-quality AI content raises the quality of human answers​</w:delText>
          </w:r>
        </w:del>
      </w:ins>
      <w:del w:id="21" w:author="Prof. LIU Ben" w:date="2026-08-30T02:46:00Z" w16du:dateUtc="2026-08-29T18:46:00Z">
        <w:r w:rsidR="00156EE1" w:rsidRPr="00015210" w:rsidDel="001E325D">
          <w:delText xml:space="preserve">AI content signals </w:delText>
        </w:r>
        <w:r w:rsidR="00C02978" w:rsidRPr="00015210" w:rsidDel="001E325D">
          <w:delText xml:space="preserve">on length </w:delText>
        </w:r>
        <w:r w:rsidR="00156EE1" w:rsidRPr="00015210" w:rsidDel="001E325D">
          <w:delText xml:space="preserve">and </w:delText>
        </w:r>
        <w:r w:rsidR="00C02978" w:rsidRPr="00015210" w:rsidDel="001E325D">
          <w:delText xml:space="preserve">quality </w:delText>
        </w:r>
        <w:r w:rsidR="00156EE1" w:rsidRPr="00015210" w:rsidDel="001E325D">
          <w:delText xml:space="preserve">suppresses </w:delText>
        </w:r>
        <w:r w:rsidR="00C02978" w:rsidRPr="00015210" w:rsidDel="001E325D">
          <w:delText xml:space="preserve">human contribution and </w:delText>
        </w:r>
        <w:r w:rsidR="00156EE1" w:rsidRPr="00015210" w:rsidDel="001E325D">
          <w:delText>raises the quality of human answers</w:delText>
        </w:r>
        <w:r w:rsidR="00C02978" w:rsidRPr="00015210" w:rsidDel="001E325D">
          <w:delText>, due to the</w:delText>
        </w:r>
        <w:r w:rsidR="00B67429" w:rsidRPr="00015210" w:rsidDel="001E325D">
          <w:delText xml:space="preserve"> benchmark</w:delText>
        </w:r>
        <w:r w:rsidR="00C02978" w:rsidRPr="00015210" w:rsidDel="001E325D">
          <w:delText>ing of AI answers</w:delText>
        </w:r>
        <w:r w:rsidR="00156EE1" w:rsidRPr="00015210" w:rsidDel="001E325D">
          <w:delText xml:space="preserve">. Decomposing the total AI effect offers a theory-driven framework for </w:delText>
        </w:r>
        <w:r w:rsidR="00D574F0" w:rsidRPr="00015210" w:rsidDel="001E325D">
          <w:delText>understanding seem</w:delText>
        </w:r>
        <w:r w:rsidR="00D574F0" w:rsidRPr="00015210" w:rsidDel="001E325D">
          <w:rPr>
            <w:rFonts w:hint="eastAsia"/>
          </w:rPr>
          <w:delText>ly</w:delText>
        </w:r>
      </w:del>
      <w:ins w:id="22" w:author="Dylan CHEN" w:date="2026-08-27T17:05:00Z" w16du:dateUtc="2026-08-27T09:05:00Z">
        <w:del w:id="23" w:author="Prof. LIU Ben" w:date="2026-08-30T02:46:00Z" w16du:dateUtc="2026-08-29T18:46:00Z">
          <w:r w:rsidR="00190B9B" w:rsidDel="001E325D">
            <w:rPr>
              <w:rFonts w:hint="eastAsia"/>
            </w:rPr>
            <w:delText>ing</w:delText>
          </w:r>
        </w:del>
      </w:ins>
      <w:ins w:id="24" w:author="Dylan CHEN" w:date="2026-08-27T17:04:00Z" w16du:dateUtc="2026-08-27T09:04:00Z">
        <w:del w:id="25" w:author="Prof. LIU Ben" w:date="2026-08-30T02:46:00Z" w16du:dateUtc="2026-08-29T18:46:00Z">
          <w:r w:rsidR="00190B9B" w:rsidDel="001E325D">
            <w:rPr>
              <w:rFonts w:hint="eastAsia"/>
            </w:rPr>
            <w:delText>ly</w:delText>
          </w:r>
        </w:del>
      </w:ins>
      <w:del w:id="26" w:author="Prof. LIU Ben" w:date="2026-08-30T02:46:00Z" w16du:dateUtc="2026-08-29T18:46:00Z">
        <w:r w:rsidR="00D574F0" w:rsidRPr="00015210" w:rsidDel="001E325D">
          <w:delText xml:space="preserve"> conflict</w:delText>
        </w:r>
      </w:del>
      <w:ins w:id="27" w:author="Dylan CHEN" w:date="2026-08-27T17:05:00Z" w16du:dateUtc="2026-08-27T09:05:00Z">
        <w:del w:id="28" w:author="Prof. LIU Ben" w:date="2026-08-30T02:46:00Z" w16du:dateUtc="2026-08-29T18:46:00Z">
          <w:r w:rsidR="00190B9B" w:rsidDel="001E325D">
            <w:rPr>
              <w:rFonts w:hint="eastAsia"/>
            </w:rPr>
            <w:delText>ing</w:delText>
          </w:r>
        </w:del>
      </w:ins>
      <w:del w:id="29" w:author="Prof. LIU Ben" w:date="2026-08-30T02:46:00Z" w16du:dateUtc="2026-08-29T18:46:00Z">
        <w:r w:rsidR="00D574F0" w:rsidRPr="00015210" w:rsidDel="001E325D">
          <w:delText xml:space="preserve"> findings in the literature and </w:delText>
        </w:r>
        <w:r w:rsidR="00156EE1" w:rsidRPr="00015210" w:rsidDel="001E325D">
          <w:delText xml:space="preserve">predicting human responses as AI capabilities advance. </w:delText>
        </w:r>
        <w:r w:rsidRPr="00015210" w:rsidDel="001E325D">
          <w:delText>We contribute to the emerging literature on GenAI</w:delText>
        </w:r>
        <w:r w:rsidR="00534D0B" w:rsidRPr="00015210" w:rsidDel="001E325D">
          <w:delText>’</w:delText>
        </w:r>
        <w:r w:rsidRPr="00015210" w:rsidDel="001E325D">
          <w:delText xml:space="preserve">s impact </w:delText>
        </w:r>
        <w:r w:rsidR="00D574F0" w:rsidRPr="00015210" w:rsidDel="001E325D">
          <w:delText>on human society</w:delText>
        </w:r>
        <w:r w:rsidR="00AC05B3" w:rsidRPr="00015210" w:rsidDel="001E325D">
          <w:delText>, which</w:delText>
        </w:r>
        <w:r w:rsidRPr="00015210" w:rsidDel="001E325D">
          <w:delText xml:space="preserve"> </w:delText>
        </w:r>
      </w:del>
      <w:ins w:id="30" w:author="Dylan CHEN" w:date="2026-08-27T17:05:00Z" w16du:dateUtc="2026-08-27T09:05:00Z">
        <w:del w:id="31" w:author="Prof. LIU Ben" w:date="2026-08-30T02:46:00Z" w16du:dateUtc="2026-08-29T18:46:00Z">
          <w:r w:rsidR="00190B9B" w:rsidDel="001E325D">
            <w:rPr>
              <w:rFonts w:hint="eastAsia"/>
            </w:rPr>
            <w:delText>and</w:delText>
          </w:r>
          <w:r w:rsidR="00190B9B" w:rsidRPr="00015210" w:rsidDel="001E325D">
            <w:delText xml:space="preserve"> </w:delText>
          </w:r>
        </w:del>
      </w:ins>
      <w:del w:id="32" w:author="Prof. LIU Ben" w:date="2026-08-30T02:46:00Z" w16du:dateUtc="2026-08-29T18:46:00Z">
        <w:r w:rsidRPr="00015210" w:rsidDel="001E325D">
          <w:delText>provide</w:delText>
        </w:r>
        <w:r w:rsidR="00AC05B3" w:rsidRPr="00015210" w:rsidDel="001E325D">
          <w:delText>s</w:delText>
        </w:r>
        <w:r w:rsidRPr="00015210" w:rsidDel="001E325D">
          <w:delText xml:space="preserve"> practical insight for </w:delText>
        </w:r>
        <w:r w:rsidR="00D574F0" w:rsidRPr="00015210" w:rsidDel="001E325D">
          <w:delText xml:space="preserve">adoption and application of GenAI in </w:delText>
        </w:r>
        <w:r w:rsidRPr="00015210" w:rsidDel="001E325D">
          <w:delText>platforms.</w:delText>
        </w:r>
      </w:del>
    </w:p>
    <w:p w14:paraId="44F41F14" w14:textId="2D9549C8"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ins w:id="33" w:author="Dylan CHEN" w:date="2026-08-27T17:04:00Z" w16du:dateUtc="2026-08-27T09:04:00Z">
        <w:r w:rsidR="00190B9B">
          <w:rPr>
            <w:rFonts w:hint="eastAsia"/>
          </w:rPr>
          <w:t xml:space="preserve">Q&amp;A </w:t>
        </w:r>
      </w:ins>
      <w:r w:rsidRPr="00015210">
        <w:t>Communit</w:t>
      </w:r>
      <w:r w:rsidR="00C05C04" w:rsidRPr="00015210">
        <w:t>ies</w:t>
      </w:r>
      <w:r w:rsidR="00A03892" w:rsidRPr="00015210">
        <w:t>,</w:t>
      </w:r>
      <w:r w:rsidR="00647569" w:rsidRPr="00015210">
        <w:t xml:space="preserve"> </w:t>
      </w:r>
      <w:del w:id="34" w:author="Prof. LIU Ben" w:date="2026-08-30T02:46:00Z" w16du:dateUtc="2026-08-29T18:46:00Z">
        <w:r w:rsidR="00647569" w:rsidRPr="00015210" w:rsidDel="001E325D">
          <w:delText>Dual-Process Theory</w:delText>
        </w:r>
      </w:del>
      <w:ins w:id="35" w:author="Prof. LIU Ben" w:date="2026-08-30T02:47:00Z" w16du:dateUtc="2026-08-29T18:47:00Z">
        <w:r w:rsidR="001E325D">
          <w:rPr>
            <w:rFonts w:hint="eastAsia"/>
          </w:rPr>
          <w:t>Two Systems of Thinking</w:t>
        </w:r>
      </w:ins>
      <w:r w:rsidR="00647569" w:rsidRPr="00015210">
        <w:t>.</w:t>
      </w:r>
    </w:p>
    <w:p w14:paraId="3C500D98" w14:textId="77777777" w:rsidR="001E325D" w:rsidRPr="00015210" w:rsidRDefault="001E325D" w:rsidP="001E325D">
      <w:pPr>
        <w:pStyle w:val="Heading1"/>
        <w:rPr>
          <w:ins w:id="36" w:author="Prof. LIU Ben" w:date="2026-08-30T02:46:00Z" w16du:dateUtc="2026-08-29T18:46:00Z"/>
        </w:rPr>
      </w:pPr>
      <w:bookmarkStart w:id="37" w:name="OLE_LINK12"/>
      <w:ins w:id="38" w:author="Prof. LIU Ben" w:date="2026-08-30T02:46:00Z" w16du:dateUtc="2026-08-29T18:46:00Z">
        <w:r w:rsidRPr="00015210">
          <w:lastRenderedPageBreak/>
          <w:t>Introduction</w:t>
        </w:r>
      </w:ins>
    </w:p>
    <w:p w14:paraId="66265B68" w14:textId="77777777" w:rsidR="001E325D" w:rsidRPr="00325599" w:rsidRDefault="001E325D" w:rsidP="001E325D">
      <w:pPr>
        <w:pStyle w:val="Paragraph0"/>
        <w:rPr>
          <w:ins w:id="39" w:author="Prof. LIU Ben" w:date="2026-08-30T02:46:00Z" w16du:dateUtc="2026-08-29T18:46:00Z"/>
        </w:rPr>
      </w:pPr>
      <w:ins w:id="40" w:author="Prof. LIU Ben" w:date="2026-08-30T02:46:00Z" w16du:dateUtc="2026-08-29T18:46:00Z">
        <w:r w:rsidRPr="00325599">
          <w:t>For much of the internet</w:t>
        </w:r>
        <w:r>
          <w:t>’</w:t>
        </w:r>
        <w:r w:rsidRPr="00325599">
          <w:t>s history, online question-and-answer (Q&amp;A) communities served as a primary repository for human knowledge, where people posted problems and received answers that then remained available to everyone who followed. Generative artificial intelligence (GenAI) has unsettled that role. Several recent studies document a sustained decline in user participation on such platforms following the release of ChatGPT (Burtch et al. 2024; Quinn &amp; Gutt 2025; del Rio-Chanona et al. 2024; Sanatizadeh et al. 2025; Xue et al. 2026). These results raise a pressing question about whether such communities remain viable, and about what, if anything, a platform can do in response.</w:t>
        </w:r>
      </w:ins>
    </w:p>
    <w:p w14:paraId="688D80CB" w14:textId="77777777" w:rsidR="001E325D" w:rsidRPr="00D2526D" w:rsidRDefault="001E325D" w:rsidP="001E325D">
      <w:pPr>
        <w:pStyle w:val="Paragraph0"/>
        <w:rPr>
          <w:ins w:id="41" w:author="Prof. LIU Ben" w:date="2026-08-30T02:46:00Z" w16du:dateUtc="2026-08-29T18:46:00Z"/>
        </w:rPr>
      </w:pPr>
      <w:ins w:id="42" w:author="Prof. LIU Ben" w:date="2026-08-30T02:46:00Z" w16du:dateUtc="2026-08-29T18:46:00Z">
        <w:r w:rsidRPr="00325599">
          <w:t>A platform cannot stop users from consulting external GenAI tools such as ChatGPT, nor recover the questions those tools answer privately before they reach the community (Xue et al. 2026). One response, however, lies fully within a platform</w:t>
        </w:r>
        <w:r>
          <w:t>’</w:t>
        </w:r>
        <w:r w:rsidRPr="00325599">
          <w:t>s control</w:t>
        </w:r>
        <w:r>
          <w:rPr>
            <w:rFonts w:hint="eastAsia"/>
          </w:rPr>
          <w:t xml:space="preserve">, that is, </w:t>
        </w:r>
        <w:r w:rsidRPr="00325599">
          <w:t>deploying its own large language model</w:t>
        </w:r>
        <w:r>
          <w:rPr>
            <w:rFonts w:hint="eastAsia"/>
          </w:rPr>
          <w:t xml:space="preserve"> (LLM)</w:t>
        </w:r>
        <w:r w:rsidRPr="00325599">
          <w:t xml:space="preserve"> to answer posted questions, an arrangement we term </w:t>
        </w:r>
        <w:r>
          <w:t>“</w:t>
        </w:r>
        <w:r w:rsidRPr="00325599">
          <w:t>internal GenAI.</w:t>
        </w:r>
        <w:r>
          <w:t>”</w:t>
        </w:r>
        <w:r w:rsidRPr="00325599">
          <w:t xml:space="preserve"> As Figure 1 illustrates, a newly posted question triggers a labeled AI answer that human contributors encounter as they decide whether to respond. Internal GenAI is not simply external GenAI relocated inside the platform. It is a distinct sociotechnical and governance arrangement. Where an external tool operates outside the community and beyond the platform</w:t>
        </w:r>
        <w:r>
          <w:t>’</w:t>
        </w:r>
        <w:r w:rsidRPr="00325599">
          <w:t>s authority, an internal answerer is deployed under the platform</w:t>
        </w:r>
        <w:r>
          <w:t>’</w:t>
        </w:r>
        <w:r w:rsidRPr="00325599">
          <w:t xml:space="preserve">s own governance, displayed under an explicit machine-authorship label, and positioned in the answer thread alongside human contributors. These features change the terms on which humans encounter the AI. The platform, rather than an outside vendor, decides whether an AI answer appears, how it is presented, and how capable it is, so its presence becomes a design choice rather than an environmental shift. The explicit label carries an institutional signal about who produced the answer and reshapes how the community </w:t>
        </w:r>
        <w:r w:rsidRPr="00325599">
          <w:lastRenderedPageBreak/>
          <w:t xml:space="preserve">assesses its legitimacy and reliability. And because the AI now competes for the same readers as any human answer, it enters the community as an identified </w:t>
        </w:r>
        <w:r>
          <w:rPr>
            <w:rFonts w:hint="eastAsia"/>
          </w:rPr>
          <w:t>competitor</w:t>
        </w:r>
        <w:r w:rsidRPr="00325599">
          <w:t xml:space="preserve"> rather than a private substitute. Since many leading platforms, including Quora, have already deployed internal GenAI, understanding how this arrangement affects human contributors is a first-order design question. A further benefit of this setting, discussed below, is that the visible label and content of the AI answer make its influence directly observable, which allows us to </w:t>
        </w:r>
        <w:r>
          <w:rPr>
            <w:rFonts w:hint="eastAsia"/>
          </w:rPr>
          <w:t>examine</w:t>
        </w:r>
        <w:r w:rsidRPr="00325599">
          <w:t xml:space="preserve"> effects that are hidden when GenAI is consulted privately.</w:t>
        </w:r>
      </w:ins>
    </w:p>
    <w:p w14:paraId="1792C7B0" w14:textId="77777777" w:rsidR="001E325D" w:rsidRPr="00015210" w:rsidRDefault="001E325D" w:rsidP="001E325D">
      <w:pPr>
        <w:pStyle w:val="TableFiguretitle"/>
        <w:rPr>
          <w:ins w:id="43" w:author="Prof. LIU Ben" w:date="2026-08-30T02:46:00Z" w16du:dateUtc="2026-08-29T18:46:00Z"/>
        </w:rPr>
      </w:pPr>
      <w:ins w:id="44" w:author="Prof. LIU Ben" w:date="2026-08-30T02:46:00Z" w16du:dateUtc="2026-08-29T18:46:00Z">
        <w:r>
          <w:rPr>
            <w:noProof/>
          </w:rPr>
          <w:drawing>
            <wp:inline distT="0" distB="0" distL="0" distR="0" wp14:anchorId="512AFC62" wp14:editId="770CE76F">
              <wp:extent cx="4409440" cy="2226094"/>
              <wp:effectExtent l="0" t="0" r="0" b="0"/>
              <wp:docPr id="29450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86666" cy="2265081"/>
                      </a:xfrm>
                      <a:prstGeom prst="rect">
                        <a:avLst/>
                      </a:prstGeom>
                      <a:noFill/>
                    </pic:spPr>
                  </pic:pic>
                </a:graphicData>
              </a:graphic>
            </wp:inline>
          </w:drawing>
        </w:r>
      </w:ins>
    </w:p>
    <w:p w14:paraId="7503598A" w14:textId="77777777" w:rsidR="001E325D" w:rsidRDefault="001E325D" w:rsidP="001E325D">
      <w:pPr>
        <w:pStyle w:val="TableFiguretitle"/>
        <w:rPr>
          <w:ins w:id="45" w:author="Prof. LIU Ben" w:date="2026-08-30T02:46:00Z" w16du:dateUtc="2026-08-29T18:46:00Z"/>
        </w:rPr>
      </w:pPr>
      <w:ins w:id="46" w:author="Prof. LIU Ben" w:date="2026-08-30T02:46:00Z" w16du:dateUtc="2026-08-29T18:46:00Z">
        <w:r w:rsidRPr="00B369E9">
          <w:t xml:space="preserve">Figure </w:t>
        </w:r>
        <w:r w:rsidRPr="00745C3B">
          <w:fldChar w:fldCharType="begin"/>
        </w:r>
        <w:r w:rsidRPr="00B369E9">
          <w:instrText xml:space="preserve"> SEQ Figure \* ARABIC </w:instrText>
        </w:r>
        <w:r w:rsidRPr="00745C3B">
          <w:fldChar w:fldCharType="separate"/>
        </w:r>
        <w:r>
          <w:rPr>
            <w:noProof/>
          </w:rPr>
          <w:t>1</w:t>
        </w:r>
        <w:r w:rsidRPr="00745C3B">
          <w:rPr>
            <w:noProof/>
          </w:rPr>
          <w:fldChar w:fldCharType="end"/>
        </w:r>
        <w:r w:rsidRPr="00B369E9">
          <w:t xml:space="preserve">. Difference between external GenAI and internal GenAI in online Q&amp;A communities </w:t>
        </w:r>
      </w:ins>
    </w:p>
    <w:p w14:paraId="15259537" w14:textId="02905F32" w:rsidR="001E325D" w:rsidRPr="001E325D" w:rsidRDefault="001E325D">
      <w:pPr>
        <w:pStyle w:val="Paragraph0"/>
        <w:rPr>
          <w:ins w:id="47" w:author="Prof. LIU Ben" w:date="2026-08-30T02:50:00Z" w16du:dateUtc="2026-08-29T18:50:00Z"/>
          <w:rPrChange w:id="48" w:author="Prof. LIU Ben" w:date="2026-08-30T02:50:00Z" w16du:dateUtc="2026-08-29T18:50:00Z">
            <w:rPr>
              <w:ins w:id="49" w:author="Prof. LIU Ben" w:date="2026-08-30T02:50:00Z" w16du:dateUtc="2026-08-29T18:50:00Z"/>
              <w:color w:val="000000"/>
            </w:rPr>
          </w:rPrChange>
        </w:rPr>
        <w:pPrChange w:id="50" w:author="Prof. LIU Ben" w:date="2026-08-30T02:50:00Z" w16du:dateUtc="2026-08-29T18:50:00Z">
          <w:pPr>
            <w:spacing w:before="100" w:beforeAutospacing="1" w:after="100" w:afterAutospacing="1"/>
          </w:pPr>
        </w:pPrChange>
      </w:pPr>
      <w:ins w:id="51" w:author="Prof. LIU Ben" w:date="2026-08-30T02:50:00Z" w16du:dateUtc="2026-08-29T18:50:00Z">
        <w:r w:rsidRPr="001E325D">
          <w:rPr>
            <w:rPrChange w:id="52" w:author="Prof. LIU Ben" w:date="2026-08-30T02:50:00Z" w16du:dateUtc="2026-08-29T18:50:00Z">
              <w:rPr>
                <w:color w:val="000000"/>
              </w:rPr>
            </w:rPrChange>
          </w:rPr>
          <w:t>Whether an internal AI answer helps or harms a community is not obvious, because the logic behind most prior work predicts one outcome while the one comparable study finds the opposite. Most prior studies examine external GenAI and rest, implicitly, on a substitution logic in which the AI privately does work a human would otherwise have done, so question supply declines (Burtch et al. 2024; Quinn &amp; Gutt 2025; del Rio-Chanona et al. 2024; Sanatizadeh et al. 2025; Xue et al. 2026). This logic fits the aggregate declines observed after ChatGPT</w:t>
        </w:r>
        <w:r>
          <w:t>’</w:t>
        </w:r>
        <w:r w:rsidRPr="001E325D">
          <w:rPr>
            <w:rPrChange w:id="53" w:author="Prof. LIU Ben" w:date="2026-08-30T02:50:00Z" w16du:dateUtc="2026-08-29T18:50:00Z">
              <w:rPr>
                <w:color w:val="000000"/>
              </w:rPr>
            </w:rPrChange>
          </w:rPr>
          <w:t>s release, but it was built on external GenAI and can predict only decline</w:t>
        </w:r>
      </w:ins>
      <w:ins w:id="54" w:author="Prof. LIU Ben" w:date="2026-08-30T02:51:00Z" w16du:dateUtc="2026-08-29T18:51:00Z">
        <w:r>
          <w:rPr>
            <w:rFonts w:hint="eastAsia"/>
          </w:rPr>
          <w:t xml:space="preserve">. </w:t>
        </w:r>
      </w:ins>
      <w:ins w:id="55" w:author="Prof. LIU Ben" w:date="2026-08-30T02:50:00Z" w16du:dateUtc="2026-08-29T18:50:00Z">
        <w:r w:rsidRPr="001E325D">
          <w:rPr>
            <w:rPrChange w:id="56" w:author="Prof. LIU Ben" w:date="2026-08-30T02:50:00Z" w16du:dateUtc="2026-08-29T18:50:00Z">
              <w:rPr>
                <w:color w:val="000000"/>
              </w:rPr>
            </w:rPrChange>
          </w:rPr>
          <w:t>Su et al. (2025), by contrast, study an internal GenAI answerer</w:t>
        </w:r>
      </w:ins>
      <w:ins w:id="57" w:author="Prof. LIU Ben" w:date="2026-08-30T02:51:00Z" w16du:dateUtc="2026-08-29T18:51:00Z">
        <w:r>
          <w:rPr>
            <w:rFonts w:hint="eastAsia"/>
          </w:rPr>
          <w:t xml:space="preserve">, </w:t>
        </w:r>
      </w:ins>
      <w:ins w:id="58" w:author="Prof. LIU Ben" w:date="2026-08-30T02:50:00Z" w16du:dateUtc="2026-08-29T18:50:00Z">
        <w:r w:rsidRPr="001E325D">
          <w:rPr>
            <w:rPrChange w:id="59" w:author="Prof. LIU Ben" w:date="2026-08-30T02:50:00Z" w16du:dateUtc="2026-08-29T18:50:00Z">
              <w:rPr>
                <w:color w:val="000000"/>
              </w:rPr>
            </w:rPrChange>
          </w:rPr>
          <w:t xml:space="preserve">the same </w:t>
        </w:r>
      </w:ins>
      <w:ins w:id="60" w:author="Prof. LIU Ben" w:date="2026-08-30T02:51:00Z" w16du:dateUtc="2026-08-29T18:51:00Z">
        <w:r>
          <w:rPr>
            <w:rFonts w:hint="eastAsia"/>
          </w:rPr>
          <w:t>type</w:t>
        </w:r>
      </w:ins>
      <w:ins w:id="61" w:author="Prof. LIU Ben" w:date="2026-08-30T02:50:00Z" w16du:dateUtc="2026-08-29T18:50:00Z">
        <w:r w:rsidRPr="001E325D">
          <w:rPr>
            <w:rPrChange w:id="62" w:author="Prof. LIU Ben" w:date="2026-08-30T02:50:00Z" w16du:dateUtc="2026-08-29T18:50:00Z">
              <w:rPr>
                <w:color w:val="000000"/>
              </w:rPr>
            </w:rPrChange>
          </w:rPr>
          <w:t xml:space="preserve"> of intervention we examine</w:t>
        </w:r>
      </w:ins>
      <w:ins w:id="63" w:author="Prof. LIU Ben" w:date="2026-08-30T02:51:00Z" w16du:dateUtc="2026-08-29T18:51:00Z">
        <w:r>
          <w:rPr>
            <w:rFonts w:hint="eastAsia"/>
          </w:rPr>
          <w:t xml:space="preserve">, </w:t>
        </w:r>
      </w:ins>
      <w:ins w:id="64" w:author="Prof. LIU Ben" w:date="2026-08-30T02:50:00Z" w16du:dateUtc="2026-08-29T18:50:00Z">
        <w:r w:rsidRPr="001E325D">
          <w:rPr>
            <w:rPrChange w:id="65" w:author="Prof. LIU Ben" w:date="2026-08-30T02:50:00Z" w16du:dateUtc="2026-08-29T18:50:00Z">
              <w:rPr>
                <w:color w:val="000000"/>
              </w:rPr>
            </w:rPrChange>
          </w:rPr>
          <w:t xml:space="preserve">and find that human contributions rose in both number and length. The prevailing logic and the one internal </w:t>
        </w:r>
        <w:r w:rsidRPr="001E325D">
          <w:rPr>
            <w:rPrChange w:id="66" w:author="Prof. LIU Ben" w:date="2026-08-30T02:50:00Z" w16du:dateUtc="2026-08-29T18:50:00Z">
              <w:rPr>
                <w:color w:val="000000"/>
              </w:rPr>
            </w:rPrChange>
          </w:rPr>
          <w:lastRenderedPageBreak/>
          <w:t>precedent thus disagree, and neither provides a framework for when each outcome should occur.</w:t>
        </w:r>
      </w:ins>
    </w:p>
    <w:p w14:paraId="12831FB4" w14:textId="4EB93B50" w:rsidR="001E325D" w:rsidRPr="00325599" w:rsidRDefault="001E325D" w:rsidP="001E325D">
      <w:pPr>
        <w:pStyle w:val="Paragraph0"/>
        <w:rPr>
          <w:ins w:id="67" w:author="Prof. LIU Ben" w:date="2026-08-30T02:52:00Z" w16du:dateUtc="2026-08-29T18:52:00Z"/>
        </w:rPr>
      </w:pPr>
      <w:ins w:id="68" w:author="Prof. LIU Ben" w:date="2026-08-30T02:46:00Z" w16du:dateUtc="2026-08-29T18:46:00Z">
        <w:r>
          <w:rPr>
            <w:rFonts w:hint="eastAsia"/>
          </w:rPr>
          <w:t>Therefore, we</w:t>
        </w:r>
        <w:r w:rsidRPr="00325599">
          <w:t xml:space="preserve"> ask how a labeled, platform-provided AI answer affects human contribution. We separate this into two concrete decisions. </w:t>
        </w:r>
      </w:ins>
      <w:ins w:id="69" w:author="Prof. LIU Ben" w:date="2026-08-30T02:52:00Z" w16du:dateUtc="2026-08-29T18:52:00Z">
        <w:r w:rsidRPr="00325599">
          <w:t>First, does a contributor choose to answer a question the AI has already addressed? Second, once a user decides to answer, how good is the answer they produce?</w:t>
        </w:r>
      </w:ins>
    </w:p>
    <w:p w14:paraId="71286BC0" w14:textId="77777777" w:rsidR="001E325D" w:rsidRPr="00325599" w:rsidRDefault="001E325D" w:rsidP="001E325D">
      <w:pPr>
        <w:pStyle w:val="Paragraph0"/>
        <w:rPr>
          <w:ins w:id="70" w:author="Prof. LIU Ben" w:date="2026-08-30T02:54:00Z" w16du:dateUtc="2026-08-29T18:54:00Z"/>
        </w:rPr>
      </w:pPr>
      <w:ins w:id="71" w:author="Prof. LIU Ben" w:date="2026-08-30T02:53:00Z" w16du:dateUtc="2026-08-29T18:53:00Z">
        <w:r w:rsidRPr="001E325D">
          <w:rPr>
            <w:rPrChange w:id="72" w:author="Prof. LIU Ben" w:date="2026-08-30T02:53:00Z" w16du:dateUtc="2026-08-29T18:53:00Z">
              <w:rPr>
                <w:color w:val="000000"/>
              </w:rPr>
            </w:rPrChange>
          </w:rPr>
          <w:t xml:space="preserve">Our central argument is that the effect of an AI answer cannot be summarized by a single quantity, because the presence of an AI answer is not a single condition. We adopt a competition lens (Chen et al. 2007; Chen 2009), under which contributors treat the AI answer as any competing contribution, and draw on the distinction between fast and slow thinking (Evans &amp; Stanovich 2013; Kahneman 2003, 2011) to explain why different features of that competitor are read differently and bear on different decisions. We distinguish two features. The AI label is the visible marker of machine authorship; it does not vary in degree and carries whatever a community already believes about AI. The AI content is what the AI actually wrote, captured by its length and quality, and varies across answers. </w:t>
        </w:r>
      </w:ins>
      <w:ins w:id="73" w:author="Prof. LIU Ben" w:date="2026-08-30T02:54:00Z" w16du:dateUtc="2026-08-29T18:54:00Z">
        <w:r w:rsidRPr="00325599">
          <w:t>In a community that regards AI-generated technical answers with skepticism, and such skepticism has an empirical basis given that a majority of ChatGPT answers to programming questions have been found to contain incorrect information (Kabir et al. 2024), these features need not push the same way. The label can invite a human to step in, the length can crowd that human out, and the quality can give a contributor something to build on. The net effect depends on how these features combine.</w:t>
        </w:r>
      </w:ins>
    </w:p>
    <w:p w14:paraId="49F84789" w14:textId="274CCB07" w:rsidR="001E325D" w:rsidRPr="001E325D" w:rsidRDefault="001E325D">
      <w:pPr>
        <w:pStyle w:val="Paragraph0"/>
        <w:rPr>
          <w:ins w:id="74" w:author="Prof. LIU Ben" w:date="2026-08-30T02:55:00Z" w16du:dateUtc="2026-08-29T18:55:00Z"/>
          <w:rPrChange w:id="75" w:author="Prof. LIU Ben" w:date="2026-08-30T02:55:00Z" w16du:dateUtc="2026-08-29T18:55:00Z">
            <w:rPr>
              <w:ins w:id="76" w:author="Prof. LIU Ben" w:date="2026-08-30T02:55:00Z" w16du:dateUtc="2026-08-29T18:55:00Z"/>
              <w:color w:val="000000"/>
            </w:rPr>
          </w:rPrChange>
        </w:rPr>
        <w:pPrChange w:id="77" w:author="Prof. LIU Ben" w:date="2026-08-30T02:55:00Z" w16du:dateUtc="2026-08-29T18:55:00Z">
          <w:pPr>
            <w:spacing w:before="100" w:beforeAutospacing="1" w:after="100" w:afterAutospacing="1"/>
          </w:pPr>
        </w:pPrChange>
      </w:pPr>
      <w:ins w:id="78" w:author="Prof. LIU Ben" w:date="2026-08-30T02:55:00Z" w16du:dateUtc="2026-08-29T18:55:00Z">
        <w:r w:rsidRPr="001E325D">
          <w:rPr>
            <w:rPrChange w:id="79" w:author="Prof. LIU Ben" w:date="2026-08-30T02:55:00Z" w16du:dateUtc="2026-08-29T18:55:00Z">
              <w:rPr>
                <w:color w:val="000000"/>
              </w:rPr>
            </w:rPrChange>
          </w:rPr>
          <w:t xml:space="preserve">We test this account using a randomized field experiment at SegmentFault, a leading Chinese technical Q&amp;A community. Beginning in September 2023, the platform randomly assigned each newly posted question either a labeled internal GenAI answer or none. Two features make the setting well suited to our question. First, the AI answer is explicitly labeled, so </w:t>
        </w:r>
        <w:r w:rsidRPr="001E325D">
          <w:rPr>
            <w:rPrChange w:id="80" w:author="Prof. LIU Ben" w:date="2026-08-30T02:55:00Z" w16du:dateUtc="2026-08-29T18:55:00Z">
              <w:rPr>
                <w:color w:val="000000"/>
              </w:rPr>
            </w:rPrChange>
          </w:rPr>
          <w:lastRenderedPageBreak/>
          <w:t xml:space="preserve">the AI label is observable to both community members and us, unlike external GenAI consulted privately. Second, because the label is fixed while content varies across questions, the design </w:t>
        </w:r>
      </w:ins>
      <w:ins w:id="81" w:author="Prof. LIU Ben" w:date="2026-08-30T02:56:00Z" w16du:dateUtc="2026-08-29T18:56:00Z">
        <w:r>
          <w:rPr>
            <w:rFonts w:hint="eastAsia"/>
          </w:rPr>
          <w:t>allows</w:t>
        </w:r>
      </w:ins>
      <w:ins w:id="82" w:author="Prof. LIU Ben" w:date="2026-08-30T02:55:00Z" w16du:dateUtc="2026-08-29T18:55:00Z">
        <w:r w:rsidRPr="001E325D">
          <w:rPr>
            <w:rPrChange w:id="83" w:author="Prof. LIU Ben" w:date="2026-08-30T02:55:00Z" w16du:dateUtc="2026-08-29T18:55:00Z">
              <w:rPr>
                <w:color w:val="000000"/>
              </w:rPr>
            </w:rPrChange>
          </w:rPr>
          <w:t xml:space="preserve"> us</w:t>
        </w:r>
      </w:ins>
      <w:ins w:id="84" w:author="Prof. LIU Ben" w:date="2026-08-30T02:56:00Z" w16du:dateUtc="2026-08-29T18:56:00Z">
        <w:r>
          <w:rPr>
            <w:rFonts w:hint="eastAsia"/>
          </w:rPr>
          <w:t xml:space="preserve"> to</w:t>
        </w:r>
      </w:ins>
      <w:ins w:id="85" w:author="Prof. LIU Ben" w:date="2026-08-30T02:55:00Z" w16du:dateUtc="2026-08-29T18:55:00Z">
        <w:r w:rsidRPr="001E325D">
          <w:rPr>
            <w:rPrChange w:id="86" w:author="Prof. LIU Ben" w:date="2026-08-30T02:55:00Z" w16du:dateUtc="2026-08-29T18:55:00Z">
              <w:rPr>
                <w:color w:val="000000"/>
              </w:rPr>
            </w:rPrChange>
          </w:rPr>
          <w:t xml:space="preserve"> trace how human contribution moves with the measurable characteristics of the AI answer.</w:t>
        </w:r>
      </w:ins>
    </w:p>
    <w:p w14:paraId="6231886B" w14:textId="4203A66F" w:rsidR="001E325D" w:rsidRPr="00325599" w:rsidRDefault="001E325D" w:rsidP="001E325D">
      <w:pPr>
        <w:pStyle w:val="Paragraph0"/>
        <w:rPr>
          <w:ins w:id="87" w:author="Prof. LIU Ben" w:date="2026-08-30T02:46:00Z" w16du:dateUtc="2026-08-29T18:46:00Z"/>
        </w:rPr>
      </w:pPr>
      <w:ins w:id="88" w:author="Prof. LIU Ben" w:date="2026-08-30T02:46:00Z" w16du:dateUtc="2026-08-29T18:46:00Z">
        <w:r w:rsidRPr="00325599">
          <w:t xml:space="preserve">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w:t>
        </w:r>
        <w:r>
          <w:rPr>
            <w:rFonts w:hint="eastAsia"/>
          </w:rPr>
          <w:t>competitor</w:t>
        </w:r>
        <w:r w:rsidRPr="00325599">
          <w:t xml:space="preserve"> worth answering over, while a longer AI answer lowers supply. On crafting, a higher-quality AI answer is associated with higher-quality first human answers, consistent with contributors reusing the AI answer</w:t>
        </w:r>
        <w:r>
          <w:t>’</w:t>
        </w:r>
        <w:r w:rsidRPr="00325599">
          <w:t>s sound material and following the direction it establishes rather than starting from a blank page. This pattern follows directly from our account: the feature registered at a glance, the label, governs whether a person enters, while the feature apparent only on closer reading, quality, governs how good the answer they produce becomes.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ins>
    </w:p>
    <w:p w14:paraId="214B6DEE" w14:textId="77777777" w:rsidR="001E325D" w:rsidRDefault="001E325D" w:rsidP="001E325D">
      <w:pPr>
        <w:pStyle w:val="Paragraph0"/>
        <w:rPr>
          <w:ins w:id="89" w:author="Prof. LIU Ben" w:date="2026-08-30T02:46:00Z" w16du:dateUtc="2026-08-29T18:46:00Z"/>
        </w:rPr>
      </w:pPr>
      <w:ins w:id="90" w:author="Prof. LIU Ben" w:date="2026-08-30T02:46:00Z" w16du:dateUtc="2026-08-29T18:46:00Z">
        <w:r w:rsidRPr="00325599">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Because the label is fixed and the content varies, we recover the role of the label by tracing how contribution responds to the AI answer</w:t>
        </w:r>
        <w:r>
          <w:t>’</w:t>
        </w:r>
        <w:r w:rsidRPr="00325599">
          <w:t xml:space="preserve">s content and characterizing what remains as content diminishes, an approach the labeled deployment makes </w:t>
        </w:r>
        <w:r w:rsidRPr="00325599">
          <w:lastRenderedPageBreak/>
          <w:t>available to us.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325599">
          <w:t>s role is contingent on community beliefs that may themselves change. Third, for practice, we show that platforms can manage the AI label and the amount of AI content as two independent choices. Regardless of the precise beliefs that drive the label</w:t>
        </w:r>
        <w:r>
          <w:t>’</w:t>
        </w:r>
        <w:r w:rsidRPr="00325599">
          <w:t xml:space="preserve">s effect, we recommend that platforms manage the visible extent of AI content and the labeling of AI authorship as </w:t>
        </w:r>
        <w:r>
          <w:rPr>
            <w:rFonts w:hint="eastAsia"/>
          </w:rPr>
          <w:t>separate</w:t>
        </w:r>
        <w:r w:rsidRPr="00325599">
          <w:t xml:space="preserve"> decisions, because a platform can improve a capable internal GenAI to raise human answer quality without necessarily discouraging participation.</w:t>
        </w:r>
      </w:ins>
    </w:p>
    <w:p w14:paraId="65C4FD01" w14:textId="77777777" w:rsidR="001E325D" w:rsidRPr="00325599" w:rsidRDefault="001E325D" w:rsidP="001E325D">
      <w:pPr>
        <w:pStyle w:val="Paragraph0"/>
        <w:rPr>
          <w:ins w:id="91" w:author="Prof. LIU Ben" w:date="2026-08-30T02:46:00Z" w16du:dateUtc="2026-08-29T18:46:00Z"/>
        </w:rPr>
      </w:pPr>
      <w:ins w:id="92" w:author="Prof. LIU Ben" w:date="2026-08-30T02:46:00Z" w16du:dateUtc="2026-08-29T18:46:00Z">
        <w:r w:rsidRPr="00325599">
          <w:t>The remainder of the paper proceeds as follows. Section 2 reviews the literature on GenAI in online Q&amp;A communities and on human responses to prior and machine-generated contributions. Section 3 develops the hypotheses. Section 4 describes the research context. Section 5 presents the empirical strategy, Section 6 reports the results and mechanism tests, and Section 7 discusses the findings, their limitations, and their implications.</w:t>
        </w:r>
      </w:ins>
    </w:p>
    <w:p w14:paraId="618805DF" w14:textId="1FB8DF89" w:rsidR="00E72D64" w:rsidRPr="00015210" w:rsidDel="001E325D" w:rsidRDefault="00E3771B" w:rsidP="00E72D64">
      <w:pPr>
        <w:pStyle w:val="Heading1"/>
        <w:rPr>
          <w:del w:id="93" w:author="Prof. LIU Ben" w:date="2026-08-30T02:46:00Z" w16du:dateUtc="2026-08-29T18:46:00Z"/>
        </w:rPr>
      </w:pPr>
      <w:del w:id="94" w:author="Prof. LIU Ben" w:date="2026-08-30T02:46:00Z" w16du:dateUtc="2026-08-29T18:46:00Z">
        <w:r w:rsidRPr="00015210" w:rsidDel="001E325D">
          <w:delText>Introduction</w:delText>
        </w:r>
      </w:del>
    </w:p>
    <w:p w14:paraId="3AA19CCE" w14:textId="3915BE88" w:rsidR="00B369E9" w:rsidRPr="00D2526D" w:rsidDel="001E325D" w:rsidRDefault="00B369E9" w:rsidP="00C370D9">
      <w:pPr>
        <w:pStyle w:val="Paragraph0"/>
        <w:rPr>
          <w:del w:id="95" w:author="Prof. LIU Ben" w:date="2026-08-30T02:46:00Z" w16du:dateUtc="2026-08-29T18:46:00Z"/>
        </w:rPr>
      </w:pPr>
      <w:del w:id="96" w:author="Prof. LIU Ben" w:date="2026-08-30T02:46:00Z" w16du:dateUtc="2026-08-29T18:46:00Z">
        <w:r w:rsidRPr="00D2526D" w:rsidDel="001E325D">
          <w:delText>For much of the internet</w:delText>
        </w:r>
        <w:r w:rsidDel="001E325D">
          <w:delText>’</w:delText>
        </w:r>
        <w:r w:rsidRPr="00D2526D" w:rsidDel="001E325D">
          <w:delText>s history, online question-and-answer (Q&amp;A) communities served as a primary repository for human knowledge, where people posted problems and received answers that then remained available to everyone who followed. Generative artificial intelligence (GenAI) has unsettled that role. A</w:delText>
        </w:r>
        <w:r w:rsidDel="001E325D">
          <w:rPr>
            <w:rFonts w:hint="eastAsia"/>
          </w:rPr>
          <w:delText xml:space="preserve"> few</w:delText>
        </w:r>
        <w:r w:rsidRPr="00D2526D" w:rsidDel="001E325D">
          <w:delText xml:space="preserve"> recent studies document a sustained decline in user participation on such platforms following the release of ChatGPT </w:delText>
        </w:r>
      </w:del>
      <w:ins w:id="97" w:author="Dylan CHEN" w:date="2026-08-28T23:23:00Z" w16du:dateUtc="2026-08-28T15:23:00Z">
        <w:del w:id="98" w:author="Prof. LIU Ben" w:date="2026-08-30T02:46:00Z" w16du:dateUtc="2026-08-29T18:46:00Z">
          <w:r w:rsidR="00C370D9" w:rsidRPr="0022223D" w:rsidDel="001E325D">
            <w:rPr>
              <w:shd w:val="clear" w:color="auto" w:fill="FFFFFF"/>
            </w:rPr>
            <w:fldChar w:fldCharType="begin" w:fldLock="1"/>
          </w:r>
          <w:r w:rsidR="00C370D9" w:rsidDel="001E325D">
            <w:rPr>
              <w:shd w:val="clear" w:color="auto" w:fill="FFFFFF"/>
            </w:rPr>
            <w:del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","call-number":"3","container-title":"Scientific Reports","DOI":"10.1038/s41598-024-61221-0","ISSN":"2045-2322","issue":"1","journalAbbreviation":"Sci Rep","language":"en","license":"2024 The Author(s)","note":"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Human behaviour</w:delInstrText>
          </w:r>
          <w:r w:rsidR="00C370D9" w:rsidDel="001E325D">
            <w:rPr>
              <w:rFonts w:hint="eastAsia"/>
              <w:shd w:val="clear" w:color="auto" w:fill="FFFFFF"/>
            </w:rPr>
            <w:delInstrText>、</w:delInstrText>
          </w:r>
          <w:r w:rsidR="00C370D9" w:rsidDel="001E325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","call-number":"2","container-title":"PNAS Nexus","DOI":"10.1093/pnasnexus/pgae400","ISSN":"2752-6542","issue":"9","journalAbbreviation":"PNAS Nexus","language":"en","note":"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","call-number":"1","container-title":"Journal of Management Information Systems","DOI":"10.1080/07421222.2025.2487313","ISSN":"0742-1222","issue":"2","language":"en","note":"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Generative AI</w:delInstrText>
          </w:r>
          <w:r w:rsidR="00C370D9" w:rsidDel="001E325D">
            <w:rPr>
              <w:rFonts w:hint="eastAsia"/>
              <w:shd w:val="clear" w:color="auto" w:fill="FFFFFF"/>
            </w:rPr>
            <w:delInstrText>、</w:delInstrText>
          </w:r>
          <w:r w:rsidR="00C370D9" w:rsidDel="001E325D">
            <w:rPr>
              <w:shd w:val="clear" w:color="auto" w:fill="FFFFFF"/>
            </w:rPr>
            <w:delInstrText>GAI</w:delInstrText>
          </w:r>
          <w:r w:rsidR="00C370D9" w:rsidDel="001E325D">
            <w:rPr>
              <w:rFonts w:hint="eastAsia"/>
              <w:shd w:val="clear" w:color="auto" w:fill="FFFFFF"/>
            </w:rPr>
            <w:delInstrText>、</w:delInstrText>
          </w:r>
          <w:r w:rsidR="00C370D9" w:rsidDel="001E325D">
            <w:rPr>
              <w:shd w:val="clear" w:color="auto" w:fill="FFFFFF"/>
            </w:rPr>
            <w:delInstrText>knowledge seeking</w:delInstrText>
          </w:r>
          <w:r w:rsidR="00C370D9" w:rsidDel="001E325D">
            <w:rPr>
              <w:rFonts w:hint="eastAsia"/>
              <w:shd w:val="clear" w:color="auto" w:fill="FFFFFF"/>
            </w:rPr>
            <w:delInstrText>、</w:delInstrText>
          </w:r>
          <w:r w:rsidR="00C370D9" w:rsidDel="001E325D">
            <w:rPr>
              <w:shd w:val="clear" w:color="auto" w:fill="FFFFFF"/>
            </w:rPr>
            <w:delInstrText>commitment-based theory</w:delInstrText>
          </w:r>
          <w:r w:rsidR="00C370D9" w:rsidDel="001E325D">
            <w:rPr>
              <w:rFonts w:hint="eastAsia"/>
              <w:shd w:val="clear" w:color="auto" w:fill="FFFFFF"/>
            </w:rPr>
            <w:delInstrText>、</w:delInstrText>
          </w:r>
          <w:r w:rsidR="00C370D9" w:rsidDel="001E325D">
            <w:rPr>
              <w:shd w:val="clear" w:color="auto" w:fill="FFFFFF"/>
            </w:rPr>
            <w:delInstrText>GenAI</w:delInstrText>
          </w:r>
          <w:r w:rsidR="00C370D9" w:rsidDel="001E325D">
            <w:rPr>
              <w:rFonts w:hint="eastAsia"/>
              <w:shd w:val="clear" w:color="auto" w:fill="FFFFFF"/>
            </w:rPr>
            <w:delInstrText>、</w:delInstrText>
          </w:r>
          <w:r w:rsidR="00C370D9" w:rsidDel="001E325D">
            <w:rPr>
              <w:shd w:val="clear" w:color="auto" w:fill="FFFFFF"/>
            </w:rPr>
            <w:delInstrText>information foraging theory</w:delInstrText>
          </w:r>
          <w:r w:rsidR="00C370D9" w:rsidDel="001E325D">
            <w:rPr>
              <w:rFonts w:hint="eastAsia"/>
              <w:shd w:val="clear" w:color="auto" w:fill="FFFFFF"/>
            </w:rPr>
            <w:delInstrText>、</w:delInstrText>
          </w:r>
          <w:r w:rsidR="00C370D9" w:rsidDel="001E325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","call-number":"1 (CCF C)","container-title":"Information &amp; Management","DOI":"10.1016/j.im.2025.104178","ISSN":"0378-7206","issue":"6","journalAbbreviation":"Information &amp; Management","language":"en","note":"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ChatGPT</w:delInstrText>
          </w:r>
          <w:r w:rsidR="00C370D9" w:rsidDel="001E325D">
            <w:rPr>
              <w:rFonts w:hint="eastAsia"/>
              <w:shd w:val="clear" w:color="auto" w:fill="FFFFFF"/>
            </w:rPr>
            <w:delInstrText>、</w:delInstrText>
          </w:r>
          <w:r w:rsidR="00C370D9" w:rsidDel="001E325D">
            <w:rPr>
              <w:shd w:val="clear" w:color="auto" w:fill="FFFFFF"/>
            </w:rPr>
            <w:delInstrText>Generative AI</w:delInstrText>
          </w:r>
          <w:r w:rsidR="00C370D9" w:rsidDel="001E325D">
            <w:rPr>
              <w:rFonts w:hint="eastAsia"/>
              <w:shd w:val="clear" w:color="auto" w:fill="FFFFFF"/>
            </w:rPr>
            <w:delInstrText>、</w:delInstrText>
          </w:r>
          <w:r w:rsidR="00C370D9" w:rsidDel="001E325D">
            <w:rPr>
              <w:shd w:val="clear" w:color="auto" w:fill="FFFFFF"/>
            </w:rPr>
            <w:delInstrText>Online knowledge exchange platforms</w:delInstrText>
          </w:r>
          <w:r w:rsidR="00C370D9" w:rsidDel="001E325D">
            <w:rPr>
              <w:rFonts w:hint="eastAsia"/>
              <w:shd w:val="clear" w:color="auto" w:fill="FFFFFF"/>
            </w:rPr>
            <w:delInstrText>、</w:delInstrText>
          </w:r>
          <w:r w:rsidR="00C370D9" w:rsidDel="001E325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C370D9" w:rsidDel="001E325D">
            <w:rPr>
              <w:rFonts w:hint="eastAsia"/>
              <w:shd w:val="clear" w:color="auto" w:fill="FFFFFF"/>
            </w:rPr>
            <w:delInstrText>undation of China [Grants 72188101 and 72595864]. Supplemental Material: The online appendix is available at https://doi.org/10.1287/isre.2023.0561.\n\n</w:delInstrText>
          </w:r>
          <w:r w:rsidR="00C370D9" w:rsidDel="001E325D">
            <w:rPr>
              <w:rFonts w:hint="eastAsia"/>
              <w:shd w:val="clear" w:color="auto" w:fill="FFFFFF"/>
            </w:rPr>
            <w:delInstrText>【摘要翻译】大语言模型</w:delInstrText>
          </w:r>
          <w:r w:rsidR="00C370D9" w:rsidDel="001E325D">
            <w:rPr>
              <w:rFonts w:hint="eastAsia"/>
              <w:shd w:val="clear" w:color="auto" w:fill="FFFFFF"/>
            </w:rPr>
            <w:delInstrText xml:space="preserve"> (LLMs)(</w:delInstrText>
          </w:r>
          <w:r w:rsidR="00C370D9" w:rsidDel="001E325D">
            <w:rPr>
              <w:rFonts w:hint="eastAsia"/>
              <w:shd w:val="clear" w:color="auto" w:fill="FFFFFF"/>
            </w:rPr>
            <w:delInstrText>如</w:delInstrText>
          </w:r>
          <w:r w:rsidR="00C370D9" w:rsidDel="001E325D">
            <w:rPr>
              <w:rFonts w:hint="eastAsia"/>
              <w:shd w:val="clear" w:color="auto" w:fill="FFFFFF"/>
            </w:rPr>
            <w:delInstrText xml:space="preserve"> ChatGPT) </w:delInstrText>
          </w:r>
          <w:r w:rsidR="00C370D9" w:rsidDel="001E325D">
            <w:rPr>
              <w:rFonts w:hint="eastAsia"/>
              <w:shd w:val="clear" w:color="auto" w:fill="FFFFFF"/>
            </w:rPr>
            <w:delInstrText>预计将显著重塑学习、技能获取和知识创造。它们对用户生成的知识共享问答</w:delInstrText>
          </w:r>
          <w:r w:rsidR="00C370D9" w:rsidDel="001E325D">
            <w:rPr>
              <w:rFonts w:hint="eastAsia"/>
              <w:shd w:val="clear" w:color="auto" w:fill="FFFFFF"/>
            </w:rPr>
            <w:delInstrText xml:space="preserve"> (Q&amp;A) </w:delInstrText>
          </w:r>
          <w:r w:rsidR="00C370D9" w:rsidDel="001E325D">
            <w:rPr>
              <w:rFonts w:hint="eastAsia"/>
              <w:shd w:val="clear" w:color="auto" w:fill="FFFFFF"/>
            </w:rPr>
            <w:delInstrText>平台的影响对</w:delInstrText>
          </w:r>
          <w:r w:rsidR="00C370D9" w:rsidDel="001E325D">
            <w:rPr>
              <w:rFonts w:hint="eastAsia"/>
              <w:shd w:val="clear" w:color="auto" w:fill="FFFFFF"/>
            </w:rPr>
            <w:delInstrText xml:space="preserve"> Q&amp;A </w:delInstrText>
          </w:r>
          <w:r w:rsidR="00C370D9" w:rsidDel="001E325D">
            <w:rPr>
              <w:rFonts w:hint="eastAsia"/>
              <w:shd w:val="clear" w:color="auto" w:fill="FFFFFF"/>
            </w:rPr>
            <w:delInstrText>平台和</w:delInstrText>
          </w:r>
          <w:r w:rsidR="00C370D9" w:rsidDel="001E325D">
            <w:rPr>
              <w:rFonts w:hint="eastAsia"/>
              <w:shd w:val="clear" w:color="auto" w:fill="FFFFFF"/>
            </w:rPr>
            <w:delInstrText xml:space="preserve"> LLMs </w:delInstrText>
          </w:r>
          <w:r w:rsidR="00C370D9" w:rsidDel="001E325D">
            <w:rPr>
              <w:rFonts w:hint="eastAsia"/>
              <w:shd w:val="clear" w:color="auto" w:fill="FFFFFF"/>
            </w:rPr>
            <w:delInstrText>的比较价值和未来协同演化以及</w:delInstrText>
          </w:r>
          <w:r w:rsidR="00C370D9" w:rsidDel="001E325D">
            <w:rPr>
              <w:rFonts w:hint="eastAsia"/>
              <w:shd w:val="clear" w:color="auto" w:fill="FFFFFF"/>
            </w:rPr>
            <w:delInstrText xml:space="preserve"> LLMs </w:delInstrText>
          </w:r>
          <w:r w:rsidR="00C370D9" w:rsidDel="001E325D">
            <w:rPr>
              <w:rFonts w:hint="eastAsia"/>
              <w:shd w:val="clear" w:color="auto" w:fill="FFFFFF"/>
            </w:rPr>
            <w:delInstrText>的未来学习具有重要意义。通过多种实证设计，我们估计</w:delInstrText>
          </w:r>
          <w:r w:rsidR="00C370D9" w:rsidDel="001E325D">
            <w:rPr>
              <w:rFonts w:hint="eastAsia"/>
              <w:shd w:val="clear" w:color="auto" w:fill="FFFFFF"/>
            </w:rPr>
            <w:delInstrText xml:space="preserve"> ChatGPT </w:delInstrText>
          </w:r>
          <w:r w:rsidR="00C370D9" w:rsidDel="001E325D">
            <w:rPr>
              <w:rFonts w:hint="eastAsia"/>
              <w:shd w:val="clear" w:color="auto" w:fill="FFFFFF"/>
            </w:rPr>
            <w:delInstrText>的推出导致</w:delInstrText>
          </w:r>
          <w:r w:rsidR="00C370D9" w:rsidDel="001E325D">
            <w:rPr>
              <w:rFonts w:hint="eastAsia"/>
              <w:shd w:val="clear" w:color="auto" w:fill="FFFFFF"/>
            </w:rPr>
            <w:delInstrText xml:space="preserve"> Stack Overflow </w:delInstrText>
          </w:r>
          <w:r w:rsidR="00C370D9" w:rsidDel="001E325D">
            <w:rPr>
              <w:rFonts w:hint="eastAsia"/>
              <w:shd w:val="clear" w:color="auto" w:fill="FFFFFF"/>
            </w:rPr>
            <w:delInstrText>上发布的问题数量平均减少了</w:delInstrText>
          </w:r>
          <w:r w:rsidR="00C370D9" w:rsidDel="001E325D">
            <w:rPr>
              <w:rFonts w:hint="eastAsia"/>
              <w:shd w:val="clear" w:color="auto" w:fill="FFFFFF"/>
            </w:rPr>
            <w:delInstrText xml:space="preserve"> 14.09%</w:delInstrText>
          </w:r>
          <w:r w:rsidR="00C370D9" w:rsidDel="001E325D">
            <w:rPr>
              <w:rFonts w:hint="eastAsia"/>
              <w:shd w:val="clear" w:color="auto" w:fill="FFFFFF"/>
            </w:rPr>
            <w:delInstrText>，这种影响随着时间的推移而加剧，到</w:delInstrText>
          </w:r>
          <w:r w:rsidR="00C370D9" w:rsidDel="001E325D">
            <w:rPr>
              <w:rFonts w:hint="eastAsia"/>
              <w:shd w:val="clear" w:color="auto" w:fill="FFFFFF"/>
            </w:rPr>
            <w:delInstrText xml:space="preserve"> 2023 </w:delInstrText>
          </w:r>
          <w:r w:rsidR="00C370D9" w:rsidDel="001E325D">
            <w:rPr>
              <w:rFonts w:hint="eastAsia"/>
              <w:shd w:val="clear" w:color="auto" w:fill="FFFFFF"/>
            </w:rPr>
            <w:delInstrText>年</w:delInstrText>
          </w:r>
          <w:r w:rsidR="00C370D9" w:rsidDel="001E325D">
            <w:rPr>
              <w:rFonts w:hint="eastAsia"/>
              <w:shd w:val="clear" w:color="auto" w:fill="FFFFFF"/>
            </w:rPr>
            <w:delInstrText xml:space="preserve"> 5 </w:delInstrText>
          </w:r>
          <w:r w:rsidR="00C370D9" w:rsidDel="001E325D">
            <w:rPr>
              <w:rFonts w:hint="eastAsia"/>
              <w:shd w:val="clear" w:color="auto" w:fill="FFFFFF"/>
            </w:rPr>
            <w:delInstrText>月达到</w:delInstrText>
          </w:r>
          <w:r w:rsidR="00C370D9" w:rsidDel="001E325D">
            <w:rPr>
              <w:rFonts w:hint="eastAsia"/>
              <w:shd w:val="clear" w:color="auto" w:fill="FFFFFF"/>
            </w:rPr>
            <w:delInstrText xml:space="preserve"> 27.88% </w:delInstrText>
          </w:r>
          <w:r w:rsidR="00C370D9" w:rsidDel="001E325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C370D9" w:rsidDel="001E325D">
            <w:rPr>
              <w:rFonts w:hint="eastAsia"/>
              <w:shd w:val="clear" w:color="auto" w:fill="FFFFFF"/>
            </w:rPr>
            <w:delInstrText xml:space="preserve">:(1) ChatGPT </w:delInstrText>
          </w:r>
          <w:r w:rsidR="00C370D9" w:rsidDel="001E325D">
            <w:rPr>
              <w:rFonts w:hint="eastAsia"/>
              <w:shd w:val="clear" w:color="auto" w:fill="FFFFFF"/>
            </w:rPr>
            <w:delInstrText>的不均衡替代，其中更简单、中等到低质量的问题更容易消失</w:delInstrText>
          </w:r>
          <w:r w:rsidR="00C370D9" w:rsidDel="001E325D">
            <w:rPr>
              <w:rFonts w:hint="eastAsia"/>
              <w:shd w:val="clear" w:color="auto" w:fill="FFFFFF"/>
            </w:rPr>
            <w:delInstrText xml:space="preserve">;(2) </w:delInstrText>
          </w:r>
          <w:r w:rsidR="00C370D9" w:rsidDel="001E325D">
            <w:rPr>
              <w:rFonts w:hint="eastAsia"/>
              <w:shd w:val="clear" w:color="auto" w:fill="FFFFFF"/>
            </w:rPr>
            <w:delInstrText>在考虑数量减少后直接提高质量，表明</w:delInstrText>
          </w:r>
          <w:r w:rsidR="00C370D9" w:rsidDel="001E325D">
            <w:rPr>
              <w:rFonts w:hint="eastAsia"/>
              <w:shd w:val="clear" w:color="auto" w:fill="FFFFFF"/>
            </w:rPr>
            <w:delInstrText xml:space="preserve"> ChatGPT </w:delInstrText>
          </w:r>
          <w:r w:rsidR="00C370D9" w:rsidDel="001E325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C370D9" w:rsidDel="001E325D">
            <w:rPr>
              <w:rFonts w:hint="eastAsia"/>
              <w:shd w:val="clear" w:color="auto" w:fill="FFFFFF"/>
            </w:rPr>
            <w:delInstrText>;</w:delInstrText>
          </w:r>
          <w:r w:rsidR="00C370D9" w:rsidDel="001E325D">
            <w:rPr>
              <w:rFonts w:hint="eastAsia"/>
              <w:shd w:val="clear" w:color="auto" w:fill="FFFFFF"/>
            </w:rPr>
            <w:delInstrText>用户保留率和新用户获取率都显著下降</w:delInstrText>
          </w:r>
          <w:r w:rsidR="00C370D9" w:rsidDel="001E325D">
            <w:rPr>
              <w:rFonts w:hint="eastAsia"/>
              <w:shd w:val="clear" w:color="auto" w:fill="FFFFFF"/>
            </w:rPr>
            <w:delInstrText>;</w:delInstrText>
          </w:r>
          <w:r w:rsidR="00C370D9" w:rsidDel="001E325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C370D9" w:rsidDel="001E325D">
            <w:rPr>
              <w:rFonts w:hint="eastAsia"/>
              <w:shd w:val="clear" w:color="auto" w:fill="FFFFFF"/>
            </w:rPr>
            <w:delInstrText>;</w:delInstrText>
          </w:r>
          <w:r w:rsidR="00C370D9" w:rsidDel="001E325D">
            <w:rPr>
              <w:rFonts w:hint="eastAsia"/>
              <w:shd w:val="clear" w:color="auto" w:fill="FFFFFF"/>
            </w:rPr>
            <w:delInstrText>助理编辑陈建清。资金：薛建清获得上海金融经济大学中央大学基础研究基金的支持。王立军获得中国国家自然科学基金会的支持</w:delInstrText>
          </w:r>
          <w:r w:rsidR="00C370D9" w:rsidDel="001E325D">
            <w:rPr>
              <w:rFonts w:hint="eastAsia"/>
              <w:shd w:val="clear" w:color="auto" w:fill="FFFFFF"/>
            </w:rPr>
            <w:delInstrText xml:space="preserve"> [</w:delInstrText>
          </w:r>
          <w:r w:rsidR="00C370D9" w:rsidDel="001E325D">
            <w:rPr>
              <w:rFonts w:hint="eastAsia"/>
              <w:shd w:val="clear" w:color="auto" w:fill="FFFFFF"/>
            </w:rPr>
            <w:delInstrText>资助金额</w:delInstrText>
          </w:r>
          <w:r w:rsidR="00C370D9" w:rsidDel="001E325D">
            <w:rPr>
              <w:rFonts w:hint="eastAsia"/>
              <w:shd w:val="clear" w:color="auto" w:fill="FFFFFF"/>
            </w:rPr>
            <w:delInstrText xml:space="preserve"> 72301259]</w:delInstrText>
          </w:r>
          <w:r w:rsidR="00C370D9" w:rsidDel="001E325D">
            <w:rPr>
              <w:rFonts w:hint="eastAsia"/>
              <w:shd w:val="clear" w:color="auto" w:fill="FFFFFF"/>
            </w:rPr>
            <w:delInstrText>。李建清获得中国国家自然科学基础的支持</w:delInstrText>
          </w:r>
          <w:r w:rsidR="00C370D9" w:rsidDel="001E325D">
            <w:rPr>
              <w:rFonts w:hint="eastAsia"/>
              <w:shd w:val="clear" w:color="auto" w:fill="FFFFFF"/>
            </w:rPr>
            <w:delInstrText xml:space="preserve"> [</w:delInstrText>
          </w:r>
          <w:r w:rsidR="00C370D9" w:rsidDel="001E325D">
            <w:rPr>
              <w:rFonts w:hint="eastAsia"/>
              <w:shd w:val="clear" w:color="auto" w:fill="FFFFFF"/>
            </w:rPr>
            <w:delInstrText>资助金额</w:delInstrText>
          </w:r>
          <w:r w:rsidR="00C370D9" w:rsidDel="001E325D">
            <w:rPr>
              <w:rFonts w:hint="eastAsia"/>
              <w:shd w:val="clear" w:color="auto" w:fill="FFFFFF"/>
            </w:rPr>
            <w:delInstrText xml:space="preserve"> 72188101 </w:delInstrText>
          </w:r>
          <w:r w:rsidR="00C370D9" w:rsidDel="001E325D">
            <w:rPr>
              <w:rFonts w:hint="eastAsia"/>
              <w:shd w:val="clear" w:color="auto" w:fill="FFFFFF"/>
            </w:rPr>
            <w:delInstrText>和</w:delInstrText>
          </w:r>
          <w:r w:rsidR="00C370D9" w:rsidDel="001E325D">
            <w:rPr>
              <w:rFonts w:hint="eastAsia"/>
              <w:shd w:val="clear" w:color="auto" w:fill="FFFFFF"/>
            </w:rPr>
            <w:delInstrText xml:space="preserve"> 72595864]</w:delInstrText>
          </w:r>
          <w:r w:rsidR="00C370D9" w:rsidDel="001E325D">
            <w:rPr>
              <w:rFonts w:hint="eastAsia"/>
              <w:shd w:val="clear" w:color="auto" w:fill="FFFFFF"/>
            </w:rPr>
            <w:delInstrText>。补充资料：在线附录可访问</w:delInstrText>
          </w:r>
          <w:r w:rsidR="00C370D9" w:rsidDel="001E325D">
            <w:rPr>
              <w:rFonts w:hint="eastAsia"/>
              <w:shd w:val="clear" w:color="auto" w:fill="FFFFFF"/>
            </w:rPr>
            <w:delInstrText xml:space="preserve"> https://doi.org/10.1287/isre.2023.0561</w:delInstrText>
          </w:r>
          <w:r w:rsidR="00C370D9" w:rsidDel="001E325D">
            <w:rPr>
              <w:rFonts w:hint="eastAsia"/>
              <w:shd w:val="clear" w:color="auto" w:fill="FFFFFF"/>
            </w:rPr>
            <w:delInstrText>。</w:delInstrText>
          </w:r>
          <w:r w:rsidR="00C370D9" w:rsidDel="001E325D">
            <w:rPr>
              <w:rFonts w:hint="eastAsia"/>
              <w:shd w:val="clear" w:color="auto" w:fill="FFFFFF"/>
            </w:rPr>
            <w:delInstrText>","call-number":"1","container-title":"Information Systems Research","DOI"</w:delInstrText>
          </w:r>
          <w:r w:rsidR="00C370D9" w:rsidDel="001E325D">
            <w:rPr>
              <w:shd w:val="clear" w:color="auto" w:fill="FFFFFF"/>
            </w:rPr>
            <w:delInstrText>:"10.1287/isre.2023.0561","ISSN":"1047-7047","language":"en","note":"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generative AI</w:delInstrText>
          </w:r>
          <w:r w:rsidR="00C370D9" w:rsidDel="001E325D">
            <w:rPr>
              <w:rFonts w:hint="eastAsia"/>
              <w:shd w:val="clear" w:color="auto" w:fill="FFFFFF"/>
            </w:rPr>
            <w:delInstrText>、</w:delInstrText>
          </w:r>
          <w:r w:rsidR="00C370D9" w:rsidDel="001E325D">
            <w:rPr>
              <w:shd w:val="clear" w:color="auto" w:fill="FFFFFF"/>
            </w:rPr>
            <w:delInstrText>large language models</w:delInstrText>
          </w:r>
          <w:r w:rsidR="00C370D9" w:rsidDel="001E325D">
            <w:rPr>
              <w:rFonts w:hint="eastAsia"/>
              <w:shd w:val="clear" w:color="auto" w:fill="FFFFFF"/>
            </w:rPr>
            <w:delInstrText>、</w:delInstrText>
          </w:r>
          <w:r w:rsidR="00C370D9" w:rsidDel="001E325D">
            <w:rPr>
              <w:shd w:val="clear" w:color="auto" w:fill="FFFFFF"/>
            </w:rPr>
            <w:delInstrText>ChatGPT</w:delInstrText>
          </w:r>
          <w:r w:rsidR="00C370D9" w:rsidDel="001E325D">
            <w:rPr>
              <w:rFonts w:hint="eastAsia"/>
              <w:shd w:val="clear" w:color="auto" w:fill="FFFFFF"/>
            </w:rPr>
            <w:delInstrText>、</w:delInstrText>
          </w:r>
          <w:r w:rsidR="00C370D9" w:rsidDel="001E325D">
            <w:rPr>
              <w:shd w:val="clear" w:color="auto" w:fill="FFFFFF"/>
            </w:rPr>
            <w:delInstrText>Q&amp;A platform</w:delInstrText>
          </w:r>
          <w:r w:rsidR="00C370D9" w:rsidDel="001E325D">
            <w:rPr>
              <w:rFonts w:hint="eastAsia"/>
              <w:shd w:val="clear" w:color="auto" w:fill="FFFFFF"/>
            </w:rPr>
            <w:delInstrText>、</w:delInstrText>
          </w:r>
          <w:r w:rsidR="00C370D9" w:rsidDel="001E325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C370D9" w:rsidRPr="0022223D" w:rsidDel="001E325D">
            <w:rPr>
              <w:shd w:val="clear" w:color="auto" w:fill="FFFFFF"/>
            </w:rPr>
            <w:fldChar w:fldCharType="separate"/>
          </w:r>
          <w:r w:rsidR="00C370D9" w:rsidDel="001E325D">
            <w:delText>(Burtch et al. 2024; Quinn &amp; Gutt 2025; del Rio-Chanona et al. 2024; Sanatizadeh et al. 2025; Xue et al. 2026)</w:delText>
          </w:r>
          <w:r w:rsidR="00C370D9" w:rsidRPr="0022223D" w:rsidDel="001E325D">
            <w:rPr>
              <w:shd w:val="clear" w:color="auto" w:fill="FFFFFF"/>
            </w:rPr>
            <w:fldChar w:fldCharType="end"/>
          </w:r>
        </w:del>
      </w:ins>
      <w:del w:id="99" w:author="Prof. LIU Ben" w:date="2026-08-30T02:46:00Z" w16du:dateUtc="2026-08-29T18:46:00Z">
        <w:r w:rsidRPr="00D2526D" w:rsidDel="001E325D">
          <w:delText xml:space="preserve">(Burtch et al. 2024; del Rio-Chanona et al. 2024; Quinn &amp; Gutt 2025; Sanatizadeh et al. 2025; Xue et al. 2026). </w:delText>
        </w:r>
        <w:r w:rsidDel="001E325D">
          <w:rPr>
            <w:rFonts w:hint="eastAsia"/>
          </w:rPr>
          <w:delText xml:space="preserve">The results raise </w:delText>
        </w:r>
        <w:r w:rsidRPr="00D2526D" w:rsidDel="001E325D">
          <w:delText>a pressing question about whether these communities remain viable, and about what, if anything, a platform can do in response.</w:delText>
        </w:r>
      </w:del>
    </w:p>
    <w:p w14:paraId="274BD21D" w14:textId="7A4A889F" w:rsidR="00B369E9" w:rsidRPr="00D2526D" w:rsidDel="001E325D" w:rsidRDefault="00B369E9" w:rsidP="00D2526D">
      <w:pPr>
        <w:pStyle w:val="Paragraph0"/>
        <w:rPr>
          <w:del w:id="100" w:author="Prof. LIU Ben" w:date="2026-08-30T02:46:00Z" w16du:dateUtc="2026-08-29T18:46:00Z"/>
        </w:rPr>
      </w:pPr>
      <w:del w:id="101" w:author="Prof. LIU Ben" w:date="2026-08-30T02:46:00Z" w16du:dateUtc="2026-08-29T18:46:00Z">
        <w:r w:rsidRPr="00D2526D" w:rsidDel="001E325D">
          <w:delText>A platform cannot stop users from consulting external GenAI tools (e.g., ChatGPT), nor recover the questions those tools answer privately before they reach the community (Xue et al. 2026). One response, however, lies fully within a platform</w:delText>
        </w:r>
        <w:r w:rsidDel="001E325D">
          <w:delText>’</w:delText>
        </w:r>
        <w:r w:rsidRPr="00D2526D" w:rsidDel="001E325D">
          <w:delText xml:space="preserve">s control: deploying its own LLM to answer posted questions, an arrangement we term </w:delText>
        </w:r>
        <w:r w:rsidDel="001E325D">
          <w:delText>“</w:delText>
        </w:r>
        <w:r w:rsidRPr="00D2526D" w:rsidDel="001E325D">
          <w:delText>internal GenAI.</w:delText>
        </w:r>
        <w:r w:rsidDel="001E325D">
          <w:delText>”</w:delText>
        </w:r>
        <w:r w:rsidRPr="00D2526D" w:rsidDel="001E325D">
          <w:delTex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delText>
        </w:r>
      </w:del>
    </w:p>
    <w:p w14:paraId="12FA77C6" w14:textId="72BCF9DF" w:rsidR="00B369E9" w:rsidRPr="00015210" w:rsidDel="001E325D" w:rsidRDefault="00B369E9" w:rsidP="00B369E9">
      <w:pPr>
        <w:pStyle w:val="TableFiguretitle"/>
        <w:rPr>
          <w:del w:id="102" w:author="Prof. LIU Ben" w:date="2026-08-30T02:46:00Z" w16du:dateUtc="2026-08-29T18:46:00Z"/>
        </w:rPr>
      </w:pPr>
      <w:del w:id="103" w:author="Prof. LIU Ben" w:date="2026-08-30T02:46:00Z" w16du:dateUtc="2026-08-29T18:46:00Z">
        <w:r w:rsidDel="001E325D">
          <w:rPr>
            <w:b w:val="0"/>
            <w:noProof/>
          </w:rPr>
          <w:drawing>
            <wp:inline distT="0" distB="0" distL="0" distR="0" wp14:anchorId="5E22EDAF" wp14:editId="4104FA8E">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del>
    </w:p>
    <w:p w14:paraId="71CDE646" w14:textId="1D4288F0" w:rsidR="00B369E9" w:rsidDel="001E325D" w:rsidRDefault="00B369E9" w:rsidP="002F400D">
      <w:pPr>
        <w:pStyle w:val="TableFiguretitle"/>
        <w:rPr>
          <w:del w:id="104" w:author="Prof. LIU Ben" w:date="2026-08-30T02:46:00Z" w16du:dateUtc="2026-08-29T18:46:00Z"/>
        </w:rPr>
      </w:pPr>
      <w:del w:id="105" w:author="Prof. LIU Ben" w:date="2026-08-30T02:46:00Z" w16du:dateUtc="2026-08-29T18:46:00Z">
        <w:r w:rsidRPr="00B369E9" w:rsidDel="001E325D">
          <w:delText xml:space="preserve">Figure </w:delText>
        </w:r>
        <w:r w:rsidRPr="00745C3B" w:rsidDel="001E325D">
          <w:rPr>
            <w:b w:val="0"/>
          </w:rPr>
          <w:fldChar w:fldCharType="begin"/>
        </w:r>
        <w:r w:rsidRPr="00B369E9" w:rsidDel="001E325D">
          <w:delInstrText xml:space="preserve"> SEQ Figure \* ARABIC </w:delInstrText>
        </w:r>
        <w:r w:rsidRPr="00745C3B" w:rsidDel="001E325D">
          <w:rPr>
            <w:b w:val="0"/>
          </w:rPr>
          <w:fldChar w:fldCharType="separate"/>
        </w:r>
        <w:r w:rsidR="002F400D" w:rsidDel="001E325D">
          <w:rPr>
            <w:noProof/>
          </w:rPr>
          <w:delText>1</w:delText>
        </w:r>
        <w:r w:rsidRPr="00745C3B" w:rsidDel="001E325D">
          <w:rPr>
            <w:b w:val="0"/>
            <w:noProof/>
          </w:rPr>
          <w:fldChar w:fldCharType="end"/>
        </w:r>
        <w:r w:rsidRPr="00B369E9" w:rsidDel="001E325D">
          <w:delText xml:space="preserve">. Difference between external GenAI and internal GenAI in online Q&amp;A communities </w:delText>
        </w:r>
      </w:del>
    </w:p>
    <w:p w14:paraId="5AD19189" w14:textId="3C298EA8" w:rsidR="00B369E9" w:rsidDel="001E325D" w:rsidRDefault="00B369E9" w:rsidP="00B369E9">
      <w:pPr>
        <w:pStyle w:val="Paragraph0"/>
        <w:rPr>
          <w:del w:id="106" w:author="Prof. LIU Ben" w:date="2026-08-30T02:46:00Z" w16du:dateUtc="2026-08-29T18:46:00Z"/>
        </w:rPr>
      </w:pPr>
      <w:del w:id="107" w:author="Prof. LIU Ben" w:date="2026-08-30T02:46:00Z" w16du:dateUtc="2026-08-29T18:46:00Z">
        <w:r w:rsidRPr="000B36F7" w:rsidDel="001E325D">
          <w:delText>Whether AI answer</w:delText>
        </w:r>
        <w:r w:rsidDel="001E325D">
          <w:rPr>
            <w:rFonts w:hint="eastAsia"/>
          </w:rPr>
          <w:delText>s</w:delText>
        </w:r>
        <w:r w:rsidRPr="000B36F7" w:rsidDel="001E325D">
          <w:delText xml:space="preserve"> help or harm a </w:delText>
        </w:r>
      </w:del>
      <w:ins w:id="108" w:author="Dylan CHEN" w:date="2026-08-28T22:43:00Z" w16du:dateUtc="2026-08-28T14:43:00Z">
        <w:del w:id="109" w:author="Prof. LIU Ben" w:date="2026-08-30T02:46:00Z" w16du:dateUtc="2026-08-29T18:46:00Z">
          <w:r w:rsidR="002E37FE" w:rsidDel="001E325D">
            <w:rPr>
              <w:rFonts w:hint="eastAsia"/>
            </w:rPr>
            <w:delText xml:space="preserve">online Q&amp;A </w:delText>
          </w:r>
        </w:del>
      </w:ins>
      <w:del w:id="110" w:author="Prof. LIU Ben" w:date="2026-08-30T02:46:00Z" w16du:dateUtc="2026-08-29T18:46:00Z">
        <w:r w:rsidRPr="000B36F7" w:rsidDel="001E325D">
          <w:delText xml:space="preserve">community is not obvious, because the </w:delText>
        </w:r>
        <w:r w:rsidRPr="000B36F7" w:rsidDel="001E325D">
          <w:rPr>
            <w:rFonts w:hint="eastAsia"/>
          </w:rPr>
          <w:delText>theoretical logic</w:delText>
        </w:r>
        <w:r w:rsidRPr="000B36F7" w:rsidDel="001E325D">
          <w:delText xml:space="preserve"> behind most prior work predicts one outcome, while </w:delText>
        </w:r>
        <w:r w:rsidRPr="000B36F7" w:rsidDel="001E325D">
          <w:rPr>
            <w:rFonts w:hint="eastAsia"/>
          </w:rPr>
          <w:delText>a</w:delText>
        </w:r>
        <w:r w:rsidRPr="000B36F7" w:rsidDel="001E325D">
          <w:delText xml:space="preserve"> study of a comparable setting finds the </w:delText>
        </w:r>
        <w:r w:rsidRPr="000B36F7" w:rsidDel="001E325D">
          <w:rPr>
            <w:rFonts w:hint="eastAsia"/>
          </w:rPr>
          <w:delText>opposite.</w:delText>
        </w:r>
        <w:r w:rsidDel="001E325D">
          <w:rPr>
            <w:rFonts w:hint="eastAsia"/>
          </w:rPr>
          <w:delText xml:space="preserve"> Most prior studies examine</w:delText>
        </w:r>
        <w:r w:rsidRPr="000B36F7" w:rsidDel="001E325D">
          <w:delText xml:space="preserve"> external </w:delText>
        </w:r>
        <w:r w:rsidDel="001E325D">
          <w:rPr>
            <w:rFonts w:hint="eastAsia"/>
          </w:rPr>
          <w:delText>GenAI</w:delText>
        </w:r>
        <w:r w:rsidRPr="000B36F7" w:rsidDel="001E325D">
          <w:delText xml:space="preserve"> and rests, implicitly, on a substitution logic, in which the AI privately performs work a human would otherwise have done, so that the </w:delText>
        </w:r>
      </w:del>
      <w:ins w:id="111" w:author="Dylan CHEN" w:date="2026-08-28T22:43:00Z" w16du:dateUtc="2026-08-28T14:43:00Z">
        <w:del w:id="112" w:author="Prof. LIU Ben" w:date="2026-08-30T02:46:00Z" w16du:dateUtc="2026-08-29T18:46:00Z">
          <w:r w:rsidR="002E37FE" w:rsidDel="001E325D">
            <w:rPr>
              <w:rFonts w:hint="eastAsia"/>
            </w:rPr>
            <w:delText>question supply in online Q&amp;A communities has declined</w:delText>
          </w:r>
        </w:del>
      </w:ins>
      <w:del w:id="113" w:author="Prof. LIU Ben" w:date="2026-08-30T02:46:00Z" w16du:dateUtc="2026-08-29T18:46:00Z">
        <w:r w:rsidRPr="000B36F7" w:rsidDel="001E325D">
          <w:delText xml:space="preserve">human has less left to contribute </w:delText>
        </w:r>
      </w:del>
      <w:ins w:id="114" w:author="Dylan CHEN" w:date="2026-08-28T22:42:00Z" w16du:dateUtc="2026-08-28T14:42:00Z">
        <w:del w:id="115" w:author="Prof. LIU Ben" w:date="2026-08-30T02:46:00Z" w16du:dateUtc="2026-08-29T18:46:00Z">
          <w:r w:rsidR="002E37FE" w:rsidRPr="0022223D" w:rsidDel="001E325D">
            <w:rPr>
              <w:shd w:val="clear" w:color="auto" w:fill="FFFFFF"/>
            </w:rPr>
            <w:fldChar w:fldCharType="begin" w:fldLock="1"/>
          </w:r>
        </w:del>
      </w:ins>
      <w:del w:id="116" w:author="Prof. LIU Ben" w:date="2026-08-30T02:46:00Z" w16du:dateUtc="2026-08-29T18:46:00Z">
        <w:r w:rsidR="00DC684C" w:rsidDel="001E325D">
          <w:rPr>
            <w:shd w:val="clear" w:color="auto" w:fill="FFFFFF"/>
          </w:rPr>
          <w:del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","call-number":"3","container-title":"Scientific Reports","DOI":"10.1038/s41598-024-61221-0","ISSN":"2045-2322","issue":"1","journalAbbreviation":"Sci Rep","language":"en","license":"2024 The Author(s)","note":"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Human behaviour</w:delInstrText>
        </w:r>
        <w:r w:rsidR="00DC684C" w:rsidDel="001E325D">
          <w:rPr>
            <w:rFonts w:hint="eastAsia"/>
            <w:shd w:val="clear" w:color="auto" w:fill="FFFFFF"/>
          </w:rPr>
          <w:delInstrText>、</w:delInstrText>
        </w:r>
        <w:r w:rsidR="00DC684C" w:rsidDel="001E325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","call-number":"2","container-title":"PNAS Nexus","DOI":"10.1093/pnasnexus/pgae400","ISSN":"2752-6542","issue":"9","journalAbbreviation":"PNAS Nexus","language":"en","note":"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","call-number":"1","container-title":"Journal of Management Information Systems","DOI":"10.1080/07421222.2025.2487313","ISSN":"0742-1222","issue":"2","language":"en","note":"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Generative AI</w:delInstrText>
        </w:r>
        <w:r w:rsidR="00DC684C" w:rsidDel="001E325D">
          <w:rPr>
            <w:rFonts w:hint="eastAsia"/>
            <w:shd w:val="clear" w:color="auto" w:fill="FFFFFF"/>
          </w:rPr>
          <w:delInstrText>、</w:delInstrText>
        </w:r>
        <w:r w:rsidR="00DC684C" w:rsidDel="001E325D">
          <w:rPr>
            <w:shd w:val="clear" w:color="auto" w:fill="FFFFFF"/>
          </w:rPr>
          <w:delInstrText>GAI</w:delInstrText>
        </w:r>
        <w:r w:rsidR="00DC684C" w:rsidDel="001E325D">
          <w:rPr>
            <w:rFonts w:hint="eastAsia"/>
            <w:shd w:val="clear" w:color="auto" w:fill="FFFFFF"/>
          </w:rPr>
          <w:delInstrText>、</w:delInstrText>
        </w:r>
        <w:r w:rsidR="00DC684C" w:rsidDel="001E325D">
          <w:rPr>
            <w:shd w:val="clear" w:color="auto" w:fill="FFFFFF"/>
          </w:rPr>
          <w:delInstrText>knowledge seeking</w:delInstrText>
        </w:r>
        <w:r w:rsidR="00DC684C" w:rsidDel="001E325D">
          <w:rPr>
            <w:rFonts w:hint="eastAsia"/>
            <w:shd w:val="clear" w:color="auto" w:fill="FFFFFF"/>
          </w:rPr>
          <w:delInstrText>、</w:delInstrText>
        </w:r>
        <w:r w:rsidR="00DC684C" w:rsidDel="001E325D">
          <w:rPr>
            <w:shd w:val="clear" w:color="auto" w:fill="FFFFFF"/>
          </w:rPr>
          <w:delInstrText>commitment-based theory</w:delInstrText>
        </w:r>
        <w:r w:rsidR="00DC684C" w:rsidDel="001E325D">
          <w:rPr>
            <w:rFonts w:hint="eastAsia"/>
            <w:shd w:val="clear" w:color="auto" w:fill="FFFFFF"/>
          </w:rPr>
          <w:delInstrText>、</w:delInstrText>
        </w:r>
        <w:r w:rsidR="00DC684C" w:rsidDel="001E325D">
          <w:rPr>
            <w:shd w:val="clear" w:color="auto" w:fill="FFFFFF"/>
          </w:rPr>
          <w:delInstrText>GenAI</w:delInstrText>
        </w:r>
        <w:r w:rsidR="00DC684C" w:rsidDel="001E325D">
          <w:rPr>
            <w:rFonts w:hint="eastAsia"/>
            <w:shd w:val="clear" w:color="auto" w:fill="FFFFFF"/>
          </w:rPr>
          <w:delInstrText>、</w:delInstrText>
        </w:r>
        <w:r w:rsidR="00DC684C" w:rsidDel="001E325D">
          <w:rPr>
            <w:shd w:val="clear" w:color="auto" w:fill="FFFFFF"/>
          </w:rPr>
          <w:delInstrText>information foraging theory</w:delInstrText>
        </w:r>
        <w:r w:rsidR="00DC684C" w:rsidDel="001E325D">
          <w:rPr>
            <w:rFonts w:hint="eastAsia"/>
            <w:shd w:val="clear" w:color="auto" w:fill="FFFFFF"/>
          </w:rPr>
          <w:delInstrText>、</w:delInstrText>
        </w:r>
        <w:r w:rsidR="00DC684C" w:rsidDel="001E325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","call-number":"1 (CCF C)","container-title":"Information &amp; Management","DOI":"10.1016/j.im.2025.104178","ISSN":"0378-7206","issue":"6","journalAbbreviation":"Information &amp; Management","language":"en","note":"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ChatGPT</w:delInstrText>
        </w:r>
        <w:r w:rsidR="00DC684C" w:rsidDel="001E325D">
          <w:rPr>
            <w:rFonts w:hint="eastAsia"/>
            <w:shd w:val="clear" w:color="auto" w:fill="FFFFFF"/>
          </w:rPr>
          <w:delInstrText>、</w:delInstrText>
        </w:r>
        <w:r w:rsidR="00DC684C" w:rsidDel="001E325D">
          <w:rPr>
            <w:shd w:val="clear" w:color="auto" w:fill="FFFFFF"/>
          </w:rPr>
          <w:delInstrText>Generative AI</w:delInstrText>
        </w:r>
        <w:r w:rsidR="00DC684C" w:rsidDel="001E325D">
          <w:rPr>
            <w:rFonts w:hint="eastAsia"/>
            <w:shd w:val="clear" w:color="auto" w:fill="FFFFFF"/>
          </w:rPr>
          <w:delInstrText>、</w:delInstrText>
        </w:r>
        <w:r w:rsidR="00DC684C" w:rsidDel="001E325D">
          <w:rPr>
            <w:shd w:val="clear" w:color="auto" w:fill="FFFFFF"/>
          </w:rPr>
          <w:delInstrText>Online knowledge exchange platforms</w:delInstrText>
        </w:r>
        <w:r w:rsidR="00DC684C" w:rsidDel="001E325D">
          <w:rPr>
            <w:rFonts w:hint="eastAsia"/>
            <w:shd w:val="clear" w:color="auto" w:fill="FFFFFF"/>
          </w:rPr>
          <w:delInstrText>、</w:delInstrText>
        </w:r>
        <w:r w:rsidR="00DC684C" w:rsidDel="001E325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DC684C" w:rsidDel="001E325D">
          <w:rPr>
            <w:rFonts w:hint="eastAsia"/>
            <w:shd w:val="clear" w:color="auto" w:fill="FFFFFF"/>
          </w:rPr>
          <w:delInstrText>undation of China [Grants 72188101 and 72595864]. Supplemental Material: The online appendix is available at https://doi.org/10.1287/isre.2023.0561.\n\n</w:delInstrText>
        </w:r>
        <w:r w:rsidR="00DC684C" w:rsidDel="001E325D">
          <w:rPr>
            <w:rFonts w:hint="eastAsia"/>
            <w:shd w:val="clear" w:color="auto" w:fill="FFFFFF"/>
          </w:rPr>
          <w:delInstrText>【摘要翻译】大语言模型</w:delInstrText>
        </w:r>
        <w:r w:rsidR="00DC684C" w:rsidDel="001E325D">
          <w:rPr>
            <w:rFonts w:hint="eastAsia"/>
            <w:shd w:val="clear" w:color="auto" w:fill="FFFFFF"/>
          </w:rPr>
          <w:delInstrText xml:space="preserve"> (LLMs)(</w:delInstrText>
        </w:r>
        <w:r w:rsidR="00DC684C" w:rsidDel="001E325D">
          <w:rPr>
            <w:rFonts w:hint="eastAsia"/>
            <w:shd w:val="clear" w:color="auto" w:fill="FFFFFF"/>
          </w:rPr>
          <w:delInstrText>如</w:delInstrText>
        </w:r>
        <w:r w:rsidR="00DC684C" w:rsidDel="001E325D">
          <w:rPr>
            <w:rFonts w:hint="eastAsia"/>
            <w:shd w:val="clear" w:color="auto" w:fill="FFFFFF"/>
          </w:rPr>
          <w:delInstrText xml:space="preserve"> ChatGPT) </w:delInstrText>
        </w:r>
        <w:r w:rsidR="00DC684C" w:rsidDel="001E325D">
          <w:rPr>
            <w:rFonts w:hint="eastAsia"/>
            <w:shd w:val="clear" w:color="auto" w:fill="FFFFFF"/>
          </w:rPr>
          <w:delInstrText>预计将显著重塑学习、技能获取和知识创造。它们对用户生成的知识共享问答</w:delInstrText>
        </w:r>
        <w:r w:rsidR="00DC684C" w:rsidDel="001E325D">
          <w:rPr>
            <w:rFonts w:hint="eastAsia"/>
            <w:shd w:val="clear" w:color="auto" w:fill="FFFFFF"/>
          </w:rPr>
          <w:delInstrText xml:space="preserve"> (Q&amp;A) </w:delInstrText>
        </w:r>
        <w:r w:rsidR="00DC684C" w:rsidDel="001E325D">
          <w:rPr>
            <w:rFonts w:hint="eastAsia"/>
            <w:shd w:val="clear" w:color="auto" w:fill="FFFFFF"/>
          </w:rPr>
          <w:delInstrText>平台的影响对</w:delInstrText>
        </w:r>
        <w:r w:rsidR="00DC684C" w:rsidDel="001E325D">
          <w:rPr>
            <w:rFonts w:hint="eastAsia"/>
            <w:shd w:val="clear" w:color="auto" w:fill="FFFFFF"/>
          </w:rPr>
          <w:delInstrText xml:space="preserve"> Q&amp;A </w:delInstrText>
        </w:r>
        <w:r w:rsidR="00DC684C" w:rsidDel="001E325D">
          <w:rPr>
            <w:rFonts w:hint="eastAsia"/>
            <w:shd w:val="clear" w:color="auto" w:fill="FFFFFF"/>
          </w:rPr>
          <w:delInstrText>平台和</w:delInstrText>
        </w:r>
        <w:r w:rsidR="00DC684C" w:rsidDel="001E325D">
          <w:rPr>
            <w:rFonts w:hint="eastAsia"/>
            <w:shd w:val="clear" w:color="auto" w:fill="FFFFFF"/>
          </w:rPr>
          <w:delInstrText xml:space="preserve"> LLMs </w:delInstrText>
        </w:r>
        <w:r w:rsidR="00DC684C" w:rsidDel="001E325D">
          <w:rPr>
            <w:rFonts w:hint="eastAsia"/>
            <w:shd w:val="clear" w:color="auto" w:fill="FFFFFF"/>
          </w:rPr>
          <w:delInstrText>的比较价值和未来协同演化以及</w:delInstrText>
        </w:r>
        <w:r w:rsidR="00DC684C" w:rsidDel="001E325D">
          <w:rPr>
            <w:rFonts w:hint="eastAsia"/>
            <w:shd w:val="clear" w:color="auto" w:fill="FFFFFF"/>
          </w:rPr>
          <w:delInstrText xml:space="preserve"> LLMs </w:delInstrText>
        </w:r>
        <w:r w:rsidR="00DC684C" w:rsidDel="001E325D">
          <w:rPr>
            <w:rFonts w:hint="eastAsia"/>
            <w:shd w:val="clear" w:color="auto" w:fill="FFFFFF"/>
          </w:rPr>
          <w:delInstrText>的未来学习具有重要意义。通过多种实证设计，我们估计</w:delInstrText>
        </w:r>
        <w:r w:rsidR="00DC684C" w:rsidDel="001E325D">
          <w:rPr>
            <w:rFonts w:hint="eastAsia"/>
            <w:shd w:val="clear" w:color="auto" w:fill="FFFFFF"/>
          </w:rPr>
          <w:delInstrText xml:space="preserve"> ChatGPT </w:delInstrText>
        </w:r>
        <w:r w:rsidR="00DC684C" w:rsidDel="001E325D">
          <w:rPr>
            <w:rFonts w:hint="eastAsia"/>
            <w:shd w:val="clear" w:color="auto" w:fill="FFFFFF"/>
          </w:rPr>
          <w:delInstrText>的推出导致</w:delInstrText>
        </w:r>
        <w:r w:rsidR="00DC684C" w:rsidDel="001E325D">
          <w:rPr>
            <w:rFonts w:hint="eastAsia"/>
            <w:shd w:val="clear" w:color="auto" w:fill="FFFFFF"/>
          </w:rPr>
          <w:delInstrText xml:space="preserve"> Stack Overflow </w:delInstrText>
        </w:r>
        <w:r w:rsidR="00DC684C" w:rsidDel="001E325D">
          <w:rPr>
            <w:rFonts w:hint="eastAsia"/>
            <w:shd w:val="clear" w:color="auto" w:fill="FFFFFF"/>
          </w:rPr>
          <w:delInstrText>上发布的问题数量平均减少了</w:delInstrText>
        </w:r>
        <w:r w:rsidR="00DC684C" w:rsidDel="001E325D">
          <w:rPr>
            <w:rFonts w:hint="eastAsia"/>
            <w:shd w:val="clear" w:color="auto" w:fill="FFFFFF"/>
          </w:rPr>
          <w:delInstrText xml:space="preserve"> 14.09%</w:delInstrText>
        </w:r>
        <w:r w:rsidR="00DC684C" w:rsidDel="001E325D">
          <w:rPr>
            <w:rFonts w:hint="eastAsia"/>
            <w:shd w:val="clear" w:color="auto" w:fill="FFFFFF"/>
          </w:rPr>
          <w:delInstrText>，这种影响随着时间的推移而加剧，到</w:delInstrText>
        </w:r>
        <w:r w:rsidR="00DC684C" w:rsidDel="001E325D">
          <w:rPr>
            <w:rFonts w:hint="eastAsia"/>
            <w:shd w:val="clear" w:color="auto" w:fill="FFFFFF"/>
          </w:rPr>
          <w:delInstrText xml:space="preserve"> 2023 </w:delInstrText>
        </w:r>
        <w:r w:rsidR="00DC684C" w:rsidDel="001E325D">
          <w:rPr>
            <w:rFonts w:hint="eastAsia"/>
            <w:shd w:val="clear" w:color="auto" w:fill="FFFFFF"/>
          </w:rPr>
          <w:delInstrText>年</w:delInstrText>
        </w:r>
        <w:r w:rsidR="00DC684C" w:rsidDel="001E325D">
          <w:rPr>
            <w:rFonts w:hint="eastAsia"/>
            <w:shd w:val="clear" w:color="auto" w:fill="FFFFFF"/>
          </w:rPr>
          <w:delInstrText xml:space="preserve"> 5 </w:delInstrText>
        </w:r>
        <w:r w:rsidR="00DC684C" w:rsidDel="001E325D">
          <w:rPr>
            <w:rFonts w:hint="eastAsia"/>
            <w:shd w:val="clear" w:color="auto" w:fill="FFFFFF"/>
          </w:rPr>
          <w:delInstrText>月达到</w:delInstrText>
        </w:r>
        <w:r w:rsidR="00DC684C" w:rsidDel="001E325D">
          <w:rPr>
            <w:rFonts w:hint="eastAsia"/>
            <w:shd w:val="clear" w:color="auto" w:fill="FFFFFF"/>
          </w:rPr>
          <w:delInstrText xml:space="preserve"> 27.88% </w:delInstrText>
        </w:r>
        <w:r w:rsidR="00DC684C" w:rsidDel="001E325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DC684C" w:rsidDel="001E325D">
          <w:rPr>
            <w:rFonts w:hint="eastAsia"/>
            <w:shd w:val="clear" w:color="auto" w:fill="FFFFFF"/>
          </w:rPr>
          <w:delInstrText xml:space="preserve">:(1) ChatGPT </w:delInstrText>
        </w:r>
        <w:r w:rsidR="00DC684C" w:rsidDel="001E325D">
          <w:rPr>
            <w:rFonts w:hint="eastAsia"/>
            <w:shd w:val="clear" w:color="auto" w:fill="FFFFFF"/>
          </w:rPr>
          <w:delInstrText>的不均衡替代，其中更简单、中等到低质量的问题更容易消失</w:delInstrText>
        </w:r>
        <w:r w:rsidR="00DC684C" w:rsidDel="001E325D">
          <w:rPr>
            <w:rFonts w:hint="eastAsia"/>
            <w:shd w:val="clear" w:color="auto" w:fill="FFFFFF"/>
          </w:rPr>
          <w:delInstrText xml:space="preserve">;(2) </w:delInstrText>
        </w:r>
        <w:r w:rsidR="00DC684C" w:rsidDel="001E325D">
          <w:rPr>
            <w:rFonts w:hint="eastAsia"/>
            <w:shd w:val="clear" w:color="auto" w:fill="FFFFFF"/>
          </w:rPr>
          <w:delInstrText>在考虑数量减少后直接提高质量，表明</w:delInstrText>
        </w:r>
        <w:r w:rsidR="00DC684C" w:rsidDel="001E325D">
          <w:rPr>
            <w:rFonts w:hint="eastAsia"/>
            <w:shd w:val="clear" w:color="auto" w:fill="FFFFFF"/>
          </w:rPr>
          <w:delInstrText xml:space="preserve"> ChatGPT </w:delInstrText>
        </w:r>
        <w:r w:rsidR="00DC684C" w:rsidDel="001E325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DC684C" w:rsidDel="001E325D">
          <w:rPr>
            <w:rFonts w:hint="eastAsia"/>
            <w:shd w:val="clear" w:color="auto" w:fill="FFFFFF"/>
          </w:rPr>
          <w:delInstrText>;</w:delInstrText>
        </w:r>
        <w:r w:rsidR="00DC684C" w:rsidDel="001E325D">
          <w:rPr>
            <w:rFonts w:hint="eastAsia"/>
            <w:shd w:val="clear" w:color="auto" w:fill="FFFFFF"/>
          </w:rPr>
          <w:delInstrText>用户保留率和新用户获取率都显著下降</w:delInstrText>
        </w:r>
        <w:r w:rsidR="00DC684C" w:rsidDel="001E325D">
          <w:rPr>
            <w:rFonts w:hint="eastAsia"/>
            <w:shd w:val="clear" w:color="auto" w:fill="FFFFFF"/>
          </w:rPr>
          <w:delInstrText>;</w:delInstrText>
        </w:r>
        <w:r w:rsidR="00DC684C" w:rsidDel="001E325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DC684C" w:rsidDel="001E325D">
          <w:rPr>
            <w:rFonts w:hint="eastAsia"/>
            <w:shd w:val="clear" w:color="auto" w:fill="FFFFFF"/>
          </w:rPr>
          <w:delInstrText>;</w:delInstrText>
        </w:r>
        <w:r w:rsidR="00DC684C" w:rsidDel="001E325D">
          <w:rPr>
            <w:rFonts w:hint="eastAsia"/>
            <w:shd w:val="clear" w:color="auto" w:fill="FFFFFF"/>
          </w:rPr>
          <w:delInstrText>助理编辑陈建清。资金：薛建清获得上海金融经济大学中央大学基础研究基金的支持。王立军获得中国国家自然科学基金会的支持</w:delInstrText>
        </w:r>
        <w:r w:rsidR="00DC684C" w:rsidDel="001E325D">
          <w:rPr>
            <w:rFonts w:hint="eastAsia"/>
            <w:shd w:val="clear" w:color="auto" w:fill="FFFFFF"/>
          </w:rPr>
          <w:delInstrText xml:space="preserve"> [</w:delInstrText>
        </w:r>
        <w:r w:rsidR="00DC684C" w:rsidDel="001E325D">
          <w:rPr>
            <w:rFonts w:hint="eastAsia"/>
            <w:shd w:val="clear" w:color="auto" w:fill="FFFFFF"/>
          </w:rPr>
          <w:delInstrText>资助金额</w:delInstrText>
        </w:r>
        <w:r w:rsidR="00DC684C" w:rsidDel="001E325D">
          <w:rPr>
            <w:rFonts w:hint="eastAsia"/>
            <w:shd w:val="clear" w:color="auto" w:fill="FFFFFF"/>
          </w:rPr>
          <w:delInstrText xml:space="preserve"> 72301259]</w:delInstrText>
        </w:r>
        <w:r w:rsidR="00DC684C" w:rsidDel="001E325D">
          <w:rPr>
            <w:rFonts w:hint="eastAsia"/>
            <w:shd w:val="clear" w:color="auto" w:fill="FFFFFF"/>
          </w:rPr>
          <w:delInstrText>。李建清获得中国国家自然科学基础的支持</w:delInstrText>
        </w:r>
        <w:r w:rsidR="00DC684C" w:rsidDel="001E325D">
          <w:rPr>
            <w:rFonts w:hint="eastAsia"/>
            <w:shd w:val="clear" w:color="auto" w:fill="FFFFFF"/>
          </w:rPr>
          <w:delInstrText xml:space="preserve"> [</w:delInstrText>
        </w:r>
        <w:r w:rsidR="00DC684C" w:rsidDel="001E325D">
          <w:rPr>
            <w:rFonts w:hint="eastAsia"/>
            <w:shd w:val="clear" w:color="auto" w:fill="FFFFFF"/>
          </w:rPr>
          <w:delInstrText>资助金额</w:delInstrText>
        </w:r>
        <w:r w:rsidR="00DC684C" w:rsidDel="001E325D">
          <w:rPr>
            <w:rFonts w:hint="eastAsia"/>
            <w:shd w:val="clear" w:color="auto" w:fill="FFFFFF"/>
          </w:rPr>
          <w:delInstrText xml:space="preserve"> 72188101 </w:delInstrText>
        </w:r>
        <w:r w:rsidR="00DC684C" w:rsidDel="001E325D">
          <w:rPr>
            <w:rFonts w:hint="eastAsia"/>
            <w:shd w:val="clear" w:color="auto" w:fill="FFFFFF"/>
          </w:rPr>
          <w:delInstrText>和</w:delInstrText>
        </w:r>
        <w:r w:rsidR="00DC684C" w:rsidDel="001E325D">
          <w:rPr>
            <w:rFonts w:hint="eastAsia"/>
            <w:shd w:val="clear" w:color="auto" w:fill="FFFFFF"/>
          </w:rPr>
          <w:delInstrText xml:space="preserve"> 72595864]</w:delInstrText>
        </w:r>
        <w:r w:rsidR="00DC684C" w:rsidDel="001E325D">
          <w:rPr>
            <w:rFonts w:hint="eastAsia"/>
            <w:shd w:val="clear" w:color="auto" w:fill="FFFFFF"/>
          </w:rPr>
          <w:delInstrText>。补充资料：在线附录可访问</w:delInstrText>
        </w:r>
        <w:r w:rsidR="00DC684C" w:rsidDel="001E325D">
          <w:rPr>
            <w:rFonts w:hint="eastAsia"/>
            <w:shd w:val="clear" w:color="auto" w:fill="FFFFFF"/>
          </w:rPr>
          <w:delInstrText xml:space="preserve"> https://doi.org/10.1287/isre.2023.0561</w:delInstrText>
        </w:r>
        <w:r w:rsidR="00DC684C" w:rsidDel="001E325D">
          <w:rPr>
            <w:rFonts w:hint="eastAsia"/>
            <w:shd w:val="clear" w:color="auto" w:fill="FFFFFF"/>
          </w:rPr>
          <w:delInstrText>。</w:delInstrText>
        </w:r>
        <w:r w:rsidR="00DC684C" w:rsidDel="001E325D">
          <w:rPr>
            <w:rFonts w:hint="eastAsia"/>
            <w:shd w:val="clear" w:color="auto" w:fill="FFFFFF"/>
          </w:rPr>
          <w:delInstrText>","call-number":"1","container-title":"Information Systems Research","DOI"</w:delInstrText>
        </w:r>
        <w:r w:rsidR="00DC684C" w:rsidDel="001E325D">
          <w:rPr>
            <w:shd w:val="clear" w:color="auto" w:fill="FFFFFF"/>
          </w:rPr>
          <w:delInstrText>:"10.1287/isre.2023.0561","ISSN":"1047-7047","language":"en","note":"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generative AI</w:delInstrText>
        </w:r>
        <w:r w:rsidR="00DC684C" w:rsidDel="001E325D">
          <w:rPr>
            <w:rFonts w:hint="eastAsia"/>
            <w:shd w:val="clear" w:color="auto" w:fill="FFFFFF"/>
          </w:rPr>
          <w:delInstrText>、</w:delInstrText>
        </w:r>
        <w:r w:rsidR="00DC684C" w:rsidDel="001E325D">
          <w:rPr>
            <w:shd w:val="clear" w:color="auto" w:fill="FFFFFF"/>
          </w:rPr>
          <w:delInstrText>large language models</w:delInstrText>
        </w:r>
        <w:r w:rsidR="00DC684C" w:rsidDel="001E325D">
          <w:rPr>
            <w:rFonts w:hint="eastAsia"/>
            <w:shd w:val="clear" w:color="auto" w:fill="FFFFFF"/>
          </w:rPr>
          <w:delInstrText>、</w:delInstrText>
        </w:r>
        <w:r w:rsidR="00DC684C" w:rsidDel="001E325D">
          <w:rPr>
            <w:shd w:val="clear" w:color="auto" w:fill="FFFFFF"/>
          </w:rPr>
          <w:delInstrText>ChatGPT</w:delInstrText>
        </w:r>
        <w:r w:rsidR="00DC684C" w:rsidDel="001E325D">
          <w:rPr>
            <w:rFonts w:hint="eastAsia"/>
            <w:shd w:val="clear" w:color="auto" w:fill="FFFFFF"/>
          </w:rPr>
          <w:delInstrText>、</w:delInstrText>
        </w:r>
        <w:r w:rsidR="00DC684C" w:rsidDel="001E325D">
          <w:rPr>
            <w:shd w:val="clear" w:color="auto" w:fill="FFFFFF"/>
          </w:rPr>
          <w:delInstrText>Q&amp;A platform</w:delInstrText>
        </w:r>
        <w:r w:rsidR="00DC684C" w:rsidDel="001E325D">
          <w:rPr>
            <w:rFonts w:hint="eastAsia"/>
            <w:shd w:val="clear" w:color="auto" w:fill="FFFFFF"/>
          </w:rPr>
          <w:delInstrText>、</w:delInstrText>
        </w:r>
        <w:r w:rsidR="00DC684C" w:rsidDel="001E325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del>
      <w:ins w:id="117" w:author="Dylan CHEN" w:date="2026-08-28T22:42:00Z" w16du:dateUtc="2026-08-28T14:42:00Z">
        <w:del w:id="118" w:author="Prof. LIU Ben" w:date="2026-08-30T02:46:00Z" w16du:dateUtc="2026-08-29T18:46:00Z">
          <w:r w:rsidR="002E37FE" w:rsidRPr="0022223D" w:rsidDel="001E325D">
            <w:rPr>
              <w:shd w:val="clear" w:color="auto" w:fill="FFFFFF"/>
            </w:rPr>
            <w:fldChar w:fldCharType="separate"/>
          </w:r>
          <w:r w:rsidR="002E37FE" w:rsidDel="001E325D">
            <w:delText>(Burtch et al. 2024; Quinn &amp; Gutt 2025; del Rio-Chanona et al. 2024; Sanatizadeh et al. 2025; Xue et al. 2026)</w:delText>
          </w:r>
          <w:r w:rsidR="002E37FE" w:rsidRPr="0022223D" w:rsidDel="001E325D">
            <w:rPr>
              <w:shd w:val="clear" w:color="auto" w:fill="FFFFFF"/>
            </w:rPr>
            <w:fldChar w:fldCharType="end"/>
          </w:r>
        </w:del>
      </w:ins>
      <w:del w:id="119" w:author="Prof. LIU Ben" w:date="2026-08-30T02:46:00Z" w16du:dateUtc="2026-08-29T18:46:00Z">
        <w:r w:rsidRPr="000B36F7" w:rsidDel="001E325D">
          <w:delText>(del Rio-Chanona et al. 2024; Sanatizadeh et al. 2025). This logic is coherent, and it fits the aggregate declines observed after ChatGPT</w:delText>
        </w:r>
        <w:r w:rsidDel="001E325D">
          <w:delText>’</w:delText>
        </w:r>
        <w:r w:rsidRPr="000B36F7" w:rsidDel="001E325D">
          <w:delText xml:space="preserve">s release. However, it was developed on external GenAI, and it can predict only decline. It offers no route by which the arrival of an AI answer could lead a human to contribute more. </w:delText>
        </w:r>
        <w:r w:rsidR="007232A8" w:rsidDel="001E325D">
          <w:fldChar w:fldCharType="begin"/>
        </w:r>
        <w:r w:rsidR="00DC684C" w:rsidDel="001E325D">
          <w:del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delInstrText>
        </w:r>
        <w:r w:rsidR="00DC684C" w:rsidDel="001E325D">
          <w:rPr>
            <w:rFonts w:hint="eastAsia"/>
          </w:rPr>
          <w:delInstrText xml:space="preserve">ation in knowledge generation and dissemination, adding to the burgeoning body of work on how generative AI influences human knowledge sharing.  </w:delInstrText>
        </w:r>
        <w:r w:rsidR="00DC684C" w:rsidDel="001E325D">
          <w:rPr>
            <w:rFonts w:hint="eastAsia"/>
          </w:rPr>
          <w:delInstrText>生成式人工智能（</w:delInstrText>
        </w:r>
        <w:r w:rsidR="00DC684C" w:rsidDel="001E325D">
          <w:rPr>
            <w:rFonts w:hint="eastAsia"/>
          </w:rPr>
          <w:delInstrText>GI</w:delInstrText>
        </w:r>
        <w:r w:rsidR="00DC684C" w:rsidDel="001E325D">
          <w:rPr>
            <w:rFonts w:hint="eastAsia"/>
          </w:rPr>
          <w:del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delInstrText>
        </w:r>
        <w:r w:rsidR="00DC684C" w:rsidDel="001E325D">
          <w:rPr>
            <w:rFonts w:hint="eastAsia"/>
          </w:rPr>
          <w:delInstrText xml:space="preserve"> </w:delInstrText>
        </w:r>
        <w:r w:rsidR="00DC684C" w:rsidDel="001E325D">
          <w:rPr>
            <w:rFonts w:hint="eastAsia"/>
          </w:rPr>
          <w:delInstrText>我们的研究突显了整合生成式人工智能以激励人类参与知识创造和传播的潜力，进一步丰富了关于生成式人工智能如何影响人类知识共享的研究成果。</w:delInstrText>
        </w:r>
        <w:r w:rsidR="00DC684C" w:rsidDel="001E325D">
          <w:rPr>
            <w:rFonts w:hint="eastAsia"/>
          </w:rPr>
          <w:delInstrText xml:space="preserve">","archive_location":"6 </w:delInstrText>
        </w:r>
        <w:r w:rsidR="00DC684C" w:rsidDel="001E325D">
          <w:rPr>
            <w:rFonts w:ascii="Apple Color Emoji" w:hAnsi="Apple Color Emoji" w:cs="Apple Color Emoji"/>
          </w:rPr>
          <w:delInstrText>📊</w:delInstrText>
        </w:r>
        <w:r w:rsidR="00DC684C" w:rsidDel="001E325D">
          <w:rPr>
            <w:rFonts w:hint="eastAsia"/>
          </w:rPr>
          <w:delInstrText>","DOI":"10.2139/ssrn.4628786","genre":"SS</w:delInstrText>
        </w:r>
        <w:r w:rsidR="00DC684C" w:rsidDel="001E325D">
          <w:delInstrText>RN Scholarly Paper","language":"en","note":"</w:delInstrText>
        </w:r>
        <w:r w:rsidR="00DC684C" w:rsidDel="001E325D">
          <w:rPr>
            <w:rFonts w:ascii="Apple Color Emoji" w:hAnsi="Apple Color Emoji" w:cs="Apple Color Emoji"/>
          </w:rPr>
          <w:delInstrText>🏷️</w:delInstrText>
        </w:r>
        <w:r w:rsidR="00DC684C" w:rsidDel="001E325D">
          <w:delInstrText xml:space="preserve"> /reading</w:delInstrText>
        </w:r>
        <w:r w:rsidR="00DC684C" w:rsidDel="001E325D">
          <w:rPr>
            <w:rFonts w:hint="eastAsia"/>
          </w:rPr>
          <w:delInstrText>、</w:delInstrText>
        </w:r>
        <w:r w:rsidR="00DC684C" w:rsidDel="001E325D">
          <w:delInstrText>generative AI</w:delInstrText>
        </w:r>
        <w:r w:rsidR="00DC684C" w:rsidDel="001E325D">
          <w:rPr>
            <w:rFonts w:hint="eastAsia"/>
          </w:rPr>
          <w:delInstrText>、</w:delInstrText>
        </w:r>
        <w:r w:rsidR="00DC684C" w:rsidDel="001E325D">
          <w:delInstrText>natural experiment</w:delInstrText>
        </w:r>
        <w:r w:rsidR="00DC684C" w:rsidDel="001E325D">
          <w:rPr>
            <w:rFonts w:hint="eastAsia"/>
          </w:rPr>
          <w:delInstrText>、</w:delInstrText>
        </w:r>
        <w:r w:rsidR="00DC684C" w:rsidDel="001E325D">
          <w:delInstrText>knowledge sharing</w:delInstrText>
        </w:r>
        <w:r w:rsidR="00DC684C" w:rsidDel="001E325D">
          <w:rPr>
            <w:rFonts w:hint="eastAsia"/>
          </w:rPr>
          <w:delInstrText>、</w:delInstrText>
        </w:r>
        <w:r w:rsidR="00DC684C" w:rsidDel="001E325D">
          <w:delInstrText>Q&amp;A platform</w:delInstrText>
        </w:r>
        <w:r w:rsidR="00DC684C" w:rsidDel="001E325D">
          <w:rPr>
            <w:rFonts w:hint="eastAsia"/>
          </w:rPr>
          <w:delInstrText>、</w:delInstrText>
        </w:r>
        <w:r w:rsidR="00DC684C" w:rsidDel="001E325D">
          <w:delInstrText>randomized experiment</w:delInstrText>
        </w:r>
        <w:r w:rsidR="00DC684C" w:rsidDel="001E325D">
          <w:rPr>
            <w:rFonts w:hint="eastAsia"/>
          </w:rPr>
          <w:delInstrText>、</w:delInstrText>
        </w:r>
        <w:r w:rsidR="00DC684C" w:rsidDel="001E325D">
          <w:delInstrText>AI-human interaction</w:delInstrText>
        </w:r>
        <w:r w:rsidR="00DC684C" w:rsidDel="001E325D">
          <w:rPr>
            <w:rFonts w:hint="eastAsia"/>
          </w:rPr>
          <w:delInstrText>、</w:delInstrText>
        </w:r>
        <w:r w:rsidR="00DC684C" w:rsidDel="001E325D">
          <w:rPr>
            <w:rFonts w:ascii="Apple Color Emoji" w:hAnsi="Apple Color Emoji" w:cs="Apple Color Emoji"/>
          </w:rPr>
          <w:delInstrText>🤖️</w:delInstrText>
        </w:r>
        <w:r w:rsidR="00DC684C" w:rsidDel="001E325D">
          <w:del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delInstrText>
        </w:r>
        <w:r w:rsidR="007232A8" w:rsidDel="001E325D">
          <w:fldChar w:fldCharType="separate"/>
        </w:r>
        <w:r w:rsidR="007232A8" w:rsidDel="001E325D">
          <w:rPr>
            <w:noProof/>
          </w:rPr>
          <w:delText xml:space="preserve">(Su et al. </w:delText>
        </w:r>
      </w:del>
      <w:ins w:id="120" w:author="Dylan CHEN" w:date="2026-08-27T15:36:00Z" w16du:dateUtc="2026-08-27T07:36:00Z">
        <w:del w:id="121" w:author="Prof. LIU Ben" w:date="2026-08-30T02:46:00Z" w16du:dateUtc="2026-08-29T18:46:00Z">
          <w:r w:rsidR="007232A8" w:rsidDel="001E325D">
            <w:rPr>
              <w:rFonts w:hint="eastAsia"/>
              <w:noProof/>
            </w:rPr>
            <w:delText>(</w:delText>
          </w:r>
        </w:del>
      </w:ins>
      <w:del w:id="122" w:author="Prof. LIU Ben" w:date="2026-08-30T02:46:00Z" w16du:dateUtc="2026-08-29T18:46:00Z">
        <w:r w:rsidR="007232A8" w:rsidDel="001E325D">
          <w:rPr>
            <w:noProof/>
          </w:rPr>
          <w:delText>2025)</w:delText>
        </w:r>
        <w:r w:rsidR="007232A8" w:rsidDel="001E325D">
          <w:fldChar w:fldCharType="end"/>
        </w:r>
        <w:r w:rsidRPr="000B36F7" w:rsidDel="001E325D">
          <w:delText xml:space="preserve">Su et al. (2025), by contrast, </w:delText>
        </w:r>
        <w:r w:rsidDel="001E325D">
          <w:rPr>
            <w:rFonts w:hint="eastAsia"/>
          </w:rPr>
          <w:delText>investigate</w:delText>
        </w:r>
        <w:r w:rsidRPr="000B36F7" w:rsidDel="001E325D">
          <w:delText xml:space="preserve"> an internal</w:delText>
        </w:r>
        <w:r w:rsidDel="001E325D">
          <w:rPr>
            <w:rFonts w:hint="eastAsia"/>
          </w:rPr>
          <w:delText xml:space="preserve"> Gen</w:delText>
        </w:r>
        <w:r w:rsidRPr="000B36F7" w:rsidDel="001E325D">
          <w:delText>AI answerer, the same class of intervention we examine, and find that human contributions rose in both number and length. The</w:delText>
        </w:r>
        <w:r w:rsidDel="001E325D">
          <w:rPr>
            <w:rFonts w:hint="eastAsia"/>
          </w:rPr>
          <w:delText xml:space="preserve"> prevailing</w:delText>
        </w:r>
        <w:r w:rsidRPr="000B36F7" w:rsidDel="001E325D">
          <w:delText xml:space="preserve"> logic and the one internal precedent thus disagree, and neither the external-tool literature nor a single internal study </w:delText>
        </w:r>
        <w:r w:rsidDel="001E325D">
          <w:rPr>
            <w:rFonts w:hint="eastAsia"/>
          </w:rPr>
          <w:delText>provides</w:delText>
        </w:r>
        <w:r w:rsidRPr="000B36F7" w:rsidDel="001E325D">
          <w:delText xml:space="preserve"> a framework that explains when each outcome should occur.</w:delText>
        </w:r>
      </w:del>
    </w:p>
    <w:p w14:paraId="29B23F23" w14:textId="6DA00084" w:rsidR="00B369E9" w:rsidRPr="00D2526D" w:rsidDel="001E325D" w:rsidRDefault="00B369E9" w:rsidP="00D2526D">
      <w:pPr>
        <w:pStyle w:val="Paragraph0"/>
        <w:rPr>
          <w:del w:id="123" w:author="Prof. LIU Ben" w:date="2026-08-30T02:46:00Z" w16du:dateUtc="2026-08-29T18:46:00Z"/>
        </w:rPr>
      </w:pPr>
      <w:del w:id="124" w:author="Prof. LIU Ben" w:date="2026-08-30T02:46:00Z" w16du:dateUtc="2026-08-29T18:46:00Z">
        <w:r w:rsidRPr="00D2526D" w:rsidDel="001E325D">
          <w:delText xml:space="preserve">We therefore ask how a labeled, platform-provided AI </w:delText>
        </w:r>
        <w:r w:rsidDel="001E325D">
          <w:rPr>
            <w:rFonts w:hint="eastAsia"/>
          </w:rPr>
          <w:delText>answer</w:delText>
        </w:r>
        <w:r w:rsidRPr="00D2526D" w:rsidDel="001E325D">
          <w:delText xml:space="preserve"> affects human contribution. We separate this into two concrete decisions. First, does a contributor choose to answer a question the AI has already addressed, which we call the </w:delText>
        </w:r>
        <w:r w:rsidDel="001E325D">
          <w:delText>“</w:delText>
        </w:r>
        <w:r w:rsidRPr="00D2526D" w:rsidDel="001E325D">
          <w:delText>entry</w:delText>
        </w:r>
        <w:r w:rsidDel="001E325D">
          <w:delText>”</w:delText>
        </w:r>
        <w:r w:rsidRPr="00D2526D" w:rsidDel="001E325D">
          <w:delText xml:space="preserve"> decision? Second, </w:delText>
        </w:r>
        <w:r w:rsidDel="001E325D">
          <w:rPr>
            <w:rFonts w:hint="eastAsia"/>
          </w:rPr>
          <w:delText>after a user decides to</w:delText>
        </w:r>
        <w:r w:rsidRPr="00D2526D" w:rsidDel="001E325D">
          <w:delText xml:space="preserve"> answer, how much effort does the contributor invest, which we call the </w:delText>
        </w:r>
        <w:r w:rsidDel="001E325D">
          <w:delText>“</w:delText>
        </w:r>
        <w:r w:rsidRPr="00D2526D" w:rsidDel="001E325D">
          <w:delText>quality</w:delText>
        </w:r>
        <w:r w:rsidDel="001E325D">
          <w:delText>”</w:delText>
        </w:r>
        <w:r w:rsidRPr="00D2526D" w:rsidDel="001E325D">
          <w:delText xml:space="preserve"> decision? We use the labels entry and quality throughout.</w:delText>
        </w:r>
      </w:del>
    </w:p>
    <w:p w14:paraId="362CF33D" w14:textId="04D796C9" w:rsidR="00B369E9" w:rsidRPr="00D2526D" w:rsidDel="001E325D" w:rsidRDefault="00B369E9" w:rsidP="00D2526D">
      <w:pPr>
        <w:pStyle w:val="Paragraph0"/>
        <w:rPr>
          <w:del w:id="125" w:author="Prof. LIU Ben" w:date="2026-08-30T02:46:00Z" w16du:dateUtc="2026-08-29T18:46:00Z"/>
        </w:rPr>
      </w:pPr>
      <w:del w:id="126" w:author="Prof. LIU Ben" w:date="2026-08-30T02:46:00Z" w16du:dateUtc="2026-08-29T18:46:00Z">
        <w:r w:rsidRPr="00D2526D" w:rsidDel="001E325D">
          <w:delText xml:space="preserve">Our central argument is that the effect of an AI answer cannot be summarized by a single quantity, because the presence of an AI answer is not a single condition. We adopt a competition lens </w:delText>
        </w:r>
      </w:del>
      <w:ins w:id="127" w:author="Dylan CHEN" w:date="2026-08-28T23:25:00Z" w16du:dateUtc="2026-08-28T15:25:00Z">
        <w:del w:id="128" w:author="Prof. LIU Ben" w:date="2026-08-30T02:46:00Z" w16du:dateUtc="2026-08-29T18:46:00Z">
          <w:r w:rsidR="00C93011" w:rsidDel="001E325D">
            <w:fldChar w:fldCharType="begin"/>
          </w:r>
          <w:r w:rsidR="00C93011" w:rsidDel="001E325D">
            <w:del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C93011" w:rsidDel="001E325D">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C93011" w:rsidDel="001E325D">
            <w:rPr>
              <w:rFonts w:hint="eastAsia"/>
            </w:rPr>
            <w:delInstrText>本文研究竞争紧张度，即目标企业与其特定竞争对手之间的紧张关系，这种紧张关系可能导致目标企业采取行动对抗竞争对手。基于认知</w:delInstrText>
          </w:r>
          <w:r w:rsidR="00C93011" w:rsidDel="001E325D">
            <w:rPr>
              <w:rFonts w:hint="eastAsia"/>
            </w:rPr>
            <w:delInstrText>-</w:delInstrText>
          </w:r>
          <w:r w:rsidR="00C93011" w:rsidDel="001E325D">
            <w:rPr>
              <w:rFonts w:hint="eastAsia"/>
            </w:rPr>
            <w:delInstrText>动机</w:delInstrText>
          </w:r>
          <w:r w:rsidR="00C93011" w:rsidDel="001E325D">
            <w:rPr>
              <w:rFonts w:hint="eastAsia"/>
            </w:rPr>
            <w:delInstrText>-</w:delInstrText>
          </w:r>
          <w:r w:rsidR="00C93011" w:rsidDel="001E325D">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C93011" w:rsidDel="001E325D">
            <w:rPr>
              <w:rFonts w:hint="eastAsia"/>
            </w:rPr>
            <w:delInstrText xml:space="preserve">","archive_location":"491 </w:delInstrText>
          </w:r>
          <w:r w:rsidR="00C93011" w:rsidDel="001E325D">
            <w:rPr>
              <w:rFonts w:ascii="Apple Color Emoji" w:hAnsi="Apple Color Emoji" w:cs="Apple Color Emoji"/>
            </w:rPr>
            <w:delInstrText>📊</w:delInstrText>
          </w:r>
          <w:r w:rsidR="00C93011" w:rsidDel="001E325D">
            <w:rPr>
              <w:rFonts w:hint="eastAsia"/>
            </w:rPr>
            <w:delInstrText>","call-number":"1","container-title":"Academy of Management Journal","DOI"</w:delInstrText>
          </w:r>
          <w:r w:rsidR="00C93011" w:rsidDel="001E325D">
            <w:delInstrText>:"10.5465/amj.2007.24162081","ISSN":"0001-4273","issue":"1","journalAbbreviation":"AMJ","language":"en","note":"</w:delInstrText>
          </w:r>
          <w:r w:rsidR="00C93011" w:rsidDel="001E325D">
            <w:rPr>
              <w:rFonts w:ascii="Apple Color Emoji" w:hAnsi="Apple Color Emoji" w:cs="Apple Color Emoji"/>
            </w:rPr>
            <w:delInstrText>🏷️</w:delInstrText>
          </w:r>
          <w:r w:rsidR="00C93011" w:rsidDel="001E325D">
            <w:delInstrText xml:space="preserve"> /unread</w:delInstrText>
          </w:r>
          <w:r w:rsidR="00C93011" w:rsidDel="001E325D">
            <w:rPr>
              <w:rFonts w:hint="eastAsia"/>
            </w:rPr>
            <w:delInstrText>、</w:delInstrText>
          </w:r>
          <w:r w:rsidR="00C93011" w:rsidDel="001E325D">
            <w:delInstrText>COMPETITION</w:delInstrText>
          </w:r>
          <w:r w:rsidR="00C93011" w:rsidDel="001E325D">
            <w:rPr>
              <w:rFonts w:hint="eastAsia"/>
            </w:rPr>
            <w:delInstrText>、</w:delInstrText>
          </w:r>
          <w:r w:rsidR="00C93011" w:rsidDel="001E325D">
            <w:delInstrText>MANAGEMENT</w:delInstrText>
          </w:r>
          <w:r w:rsidR="00C93011" w:rsidDel="001E325D">
            <w:rPr>
              <w:rFonts w:hint="eastAsia"/>
            </w:rPr>
            <w:delInstrText>、</w:delInstrText>
          </w:r>
          <w:r w:rsidR="00C93011" w:rsidDel="001E325D">
            <w:delInstrText>BUSINESS enterprises</w:delInstrText>
          </w:r>
          <w:r w:rsidR="00C93011" w:rsidDel="001E325D">
            <w:rPr>
              <w:rFonts w:hint="eastAsia"/>
            </w:rPr>
            <w:delInstrText>、</w:delInstrText>
          </w:r>
          <w:r w:rsidR="00C93011" w:rsidDel="001E325D">
            <w:delInstrText>COMMERCE</w:delInstrText>
          </w:r>
          <w:r w:rsidR="00C93011" w:rsidDel="001E325D">
            <w:rPr>
              <w:rFonts w:hint="eastAsia"/>
            </w:rPr>
            <w:delInstrText>、</w:delInstrText>
          </w:r>
          <w:r w:rsidR="00C93011" w:rsidDel="001E325D">
            <w:delInstrText>DATA analysis</w:delInstrText>
          </w:r>
          <w:r w:rsidR="00C93011" w:rsidDel="001E325D">
            <w:rPr>
              <w:rFonts w:hint="eastAsia"/>
            </w:rPr>
            <w:delInstrText>、</w:delInstrText>
          </w:r>
          <w:r w:rsidR="00C93011" w:rsidDel="001E325D">
            <w:delInstrText>MOTIVATION (Psychology)</w:delInstrText>
          </w:r>
          <w:r w:rsidR="00C93011" w:rsidDel="001E325D">
            <w:rPr>
              <w:rFonts w:hint="eastAsia"/>
            </w:rPr>
            <w:delInstrText>、</w:delInstrText>
          </w:r>
          <w:r w:rsidR="00C93011" w:rsidDel="001E325D">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C93011" w:rsidDel="001E325D">
            <w:rPr>
              <w:rFonts w:hint="eastAsia"/>
            </w:rPr>
            <w:delInstrText>—</w:delInstrText>
          </w:r>
          <w:r w:rsidR="00C93011" w:rsidDel="001E325D">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93011" w:rsidDel="001E325D">
            <w:rPr>
              <w:rFonts w:ascii="Apple Color Emoji" w:hAnsi="Apple Color Emoji" w:cs="Apple Color Emoji"/>
            </w:rPr>
            <w:delInstrText>📊</w:delInstrText>
          </w:r>
          <w:r w:rsidR="00C93011" w:rsidDel="001E325D">
            <w:delInstrText>","call-number":"3","container-title":"Asia Pacific Journal of Management","DOI":"10.1007/s10490-008-9110-7","ISSN":"1572-9958","issue":"1","journalAbbreviation":"Asia Pac J Manag","language":"en","note":"</w:delInstrText>
          </w:r>
          <w:r w:rsidR="00C93011" w:rsidDel="001E325D">
            <w:rPr>
              <w:rFonts w:ascii="Apple Color Emoji" w:hAnsi="Apple Color Emoji" w:cs="Apple Color Emoji"/>
            </w:rPr>
            <w:delInstrText>🏷️</w:delInstrText>
          </w:r>
          <w:r w:rsidR="00C93011" w:rsidDel="001E325D">
            <w:delInstrText xml:space="preserve"> /reading</w:delInstrText>
          </w:r>
          <w:r w:rsidR="00C93011" w:rsidDel="001E325D">
            <w:rPr>
              <w:rFonts w:hint="eastAsia"/>
            </w:rPr>
            <w:delInstrText>、</w:delInstrText>
          </w:r>
          <w:r w:rsidR="00C93011" w:rsidDel="001E325D">
            <w:delInstrText>Research</w:delInstrText>
          </w:r>
          <w:r w:rsidR="00C93011" w:rsidDel="001E325D">
            <w:rPr>
              <w:rFonts w:hint="eastAsia"/>
            </w:rPr>
            <w:delInstrText>、</w:delInstrText>
          </w:r>
          <w:r w:rsidR="00C93011" w:rsidDel="001E325D">
            <w:rPr>
              <w:rFonts w:ascii="Apple Color Emoji" w:hAnsi="Apple Color Emoji" w:cs="Apple Color Emoji"/>
            </w:rPr>
            <w:delInstrText>🤖️</w:delInstrText>
          </w:r>
          <w:r w:rsidR="00C93011" w:rsidDel="001E325D">
            <w:rPr>
              <w:rFonts w:hint="eastAsia"/>
            </w:rPr>
            <w:delInstrText>、</w:delInstrText>
          </w:r>
          <w:r w:rsidR="00C93011" w:rsidDel="001E325D">
            <w:delInstrText>Competitive dynamics</w:delInstrText>
          </w:r>
          <w:r w:rsidR="00C93011" w:rsidDel="001E325D">
            <w:rPr>
              <w:rFonts w:hint="eastAsia"/>
            </w:rPr>
            <w:delInstrText>、</w:delInstrText>
          </w:r>
          <w:r w:rsidR="00C93011" w:rsidDel="001E325D">
            <w:delInstrText>Publishing</w:delInstrText>
          </w:r>
          <w:r w:rsidR="00C93011" w:rsidDel="001E325D">
            <w:rPr>
              <w:rFonts w:hint="eastAsia"/>
            </w:rPr>
            <w:delInstrText>、</w:delInstrText>
          </w:r>
          <w:r w:rsidR="00C93011" w:rsidDel="001E325D">
            <w:delInstrText>Strategic</w:delInstrText>
          </w:r>
          <w:r w:rsidR="00C93011" w:rsidDel="001E325D">
            <w:rPr>
              <w:rFonts w:hint="eastAsia"/>
            </w:rPr>
            <w:delInstrText xml:space="preserve"> management</w:delInstrText>
          </w:r>
          <w:r w:rsidR="00C93011" w:rsidDel="001E325D">
            <w:rPr>
              <w:rFonts w:hint="eastAsia"/>
            </w:rPr>
            <w:delInstrText>、</w:delInstrText>
          </w:r>
          <w:r w:rsidR="00C93011" w:rsidDel="001E325D">
            <w:rPr>
              <w:rFonts w:hint="eastAsia"/>
            </w:rPr>
            <w:delInstrText>U.S.-based journal","page":"5-25","source":"9.7 (Q1)","title":"Competitive dynamics research: An insider</w:delInstrText>
          </w:r>
          <w:r w:rsidR="00C93011" w:rsidDel="001E325D">
            <w:rPr>
              <w:rFonts w:hint="eastAsia"/>
            </w:rPr>
            <w:delInstrText>’</w:delInstrText>
          </w:r>
          <w:r w:rsidR="00C93011" w:rsidDel="001E325D">
            <w:rPr>
              <w:rFonts w:hint="eastAsia"/>
            </w:rPr>
            <w:delInstrText>s odyssey","title-short":"Competitive dynamics research","URL":"https://doi.org/10.1007/s10490-008-9110-7","volume":"26","author":[{"famil</w:delInstrText>
          </w:r>
          <w:r w:rsidR="00C93011" w:rsidDel="001E325D">
            <w:delInstrText xml:space="preserve">y":"Chen","given":"Ming-Jer"}],"accessed":{"date-parts":[["2026",7,27]]},"issued":{"date-parts":[["2009",3,1]]}}}],"schema":"https://github.com/citation-style-language/schema/raw/master/csl-citation.json"} </w:delInstrText>
          </w:r>
          <w:r w:rsidR="00C93011" w:rsidDel="001E325D">
            <w:fldChar w:fldCharType="separate"/>
          </w:r>
          <w:r w:rsidR="00C93011" w:rsidDel="001E325D">
            <w:rPr>
              <w:noProof/>
            </w:rPr>
            <w:delText>(Chen et al. 2007; Chen 2009)</w:delText>
          </w:r>
          <w:r w:rsidR="00C93011" w:rsidDel="001E325D">
            <w:fldChar w:fldCharType="end"/>
          </w:r>
        </w:del>
      </w:ins>
      <w:del w:id="129" w:author="Prof. LIU Ben" w:date="2026-08-30T02:46:00Z" w16du:dateUtc="2026-08-29T18:46:00Z">
        <w:r w:rsidRPr="00D2526D" w:rsidDel="001E325D">
          <w:delText xml:space="preserve">(Chen et al. 2007; Chen 2009), under which contributors respond to the AI answer as they would to any rival contribution, and we draw on dual-process theory, specifically the distinction between fast and slow systems of thinking </w:delText>
        </w:r>
      </w:del>
      <w:ins w:id="130" w:author="Dylan CHEN" w:date="2026-08-28T23:25:00Z" w16du:dateUtc="2026-08-28T15:25:00Z">
        <w:del w:id="131" w:author="Prof. LIU Ben" w:date="2026-08-30T02:46:00Z" w16du:dateUtc="2026-08-29T18:46:00Z">
          <w:r w:rsidR="00C93011" w:rsidDel="001E325D">
            <w:fldChar w:fldCharType="begin"/>
          </w:r>
          <w:r w:rsidR="00C93011" w:rsidDel="001E325D">
            <w:delInstrText xml:space="preserve"> ADDIN ZOTERO_ITEM CSL_CITATION {"citationID":"HbqYHzJe","properties":{"unsorted":false,"formattedCitation":"(Evans &amp; Stanovich 2013; Kahneman 2003, 2011)","plainCitation":"(Evans &amp; Stanovich 2013; Kahneman 2003, 2011)","noteIndex":0},"citationItems":[{"i</w:delInstrText>
          </w:r>
          <w:r w:rsidR="00C93011" w:rsidDel="001E325D">
            <w:rPr>
              <w:rFonts w:hint="eastAsia"/>
            </w:rPr>
            <w:delInstrText>d":167162,"uris":["http://zotero.org/users/8905122/items/MLPZAYYR"],"itemData":{"id":167162,"type":"article-journal","abstract":"</w:delInstrText>
          </w:r>
          <w:r w:rsidR="00C93011" w:rsidDel="001E325D">
            <w:rPr>
              <w:rFonts w:hint="eastAsia"/>
            </w:rPr>
            <w:delInstrText>抽象的</w:delInstrText>
          </w:r>
          <w:r w:rsidR="00C93011" w:rsidDel="001E325D">
            <w:rPr>
              <w:rFonts w:hint="eastAsia"/>
            </w:rPr>
            <w:delInstrText>Dual-process and dual-system theories in both cognitive and social psychology have been subjected to a number of recently p</w:delInstrText>
          </w:r>
          <w:r w:rsidR="00C93011" w:rsidDel="001E325D">
            <w:del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delInstrText>
          </w:r>
          <w:r w:rsidR="00C93011" w:rsidDel="001E325D">
            <w:rPr>
              <w:rFonts w:hint="eastAsia"/>
            </w:rPr>
            <w:delInstrText xml:space="preserve"> memory.</w:delInstrText>
          </w:r>
          <w:r w:rsidR="00C93011" w:rsidDel="001E325D">
            <w:rPr>
              <w:rFonts w:hint="eastAsia"/>
            </w:rPr>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C93011" w:rsidDel="001E325D">
            <w:rPr>
              <w:rFonts w:hint="eastAsia"/>
            </w:rPr>
            <w:delInstrText>1</w:delInstrText>
          </w:r>
          <w:r w:rsidR="00C93011" w:rsidDel="001E325D">
            <w:rPr>
              <w:rFonts w:hint="eastAsia"/>
            </w:rPr>
            <w:delInstrText>）默认产生默认反应，除非受到独特的、更高阶的推理加工（类型</w:delInstrText>
          </w:r>
          <w:r w:rsidR="00C93011" w:rsidDel="001E325D">
            <w:rPr>
              <w:rFonts w:hint="eastAsia"/>
            </w:rPr>
            <w:delInstrText>2</w:delInstrText>
          </w:r>
          <w:r w:rsidR="00C93011" w:rsidDel="001E325D">
            <w:rPr>
              <w:rFonts w:hint="eastAsia"/>
            </w:rPr>
            <w:delInstrText>）的干预。二者的区别在于，类型</w:delInstrText>
          </w:r>
          <w:r w:rsidR="00C93011" w:rsidDel="001E325D">
            <w:rPr>
              <w:rFonts w:hint="eastAsia"/>
            </w:rPr>
            <w:delInstrText>2</w:delInstrText>
          </w:r>
          <w:r w:rsidR="00C93011" w:rsidDel="001E325D">
            <w:rPr>
              <w:rFonts w:hint="eastAsia"/>
            </w:rPr>
            <w:delInstrText>加工支持假设性思维，并且会大量占用工作记忆。</w:delInstrText>
          </w:r>
          <w:r w:rsidR="00C93011" w:rsidDel="001E325D">
            <w:delInstrText xml:space="preserve">","archive_location":"3296 </w:delInstrText>
          </w:r>
          <w:r w:rsidR="00C93011" w:rsidDel="001E325D">
            <w:rPr>
              <w:rFonts w:ascii="Apple Color Emoji" w:hAnsi="Apple Color Emoji" w:cs="Apple Color Emoji"/>
            </w:rPr>
            <w:delInstrText>📊</w:delInstrText>
          </w:r>
          <w:r w:rsidR="00C93011" w:rsidDel="001E325D">
            <w:delInstrText>","call-number":"1","container-title":"Perspectives on Psychological Science","DOI":"10.1177/1745691612460685","ISSN":"1745-6916","issue":"3","journalAbbreviation":"Perspect Psychol Sci","language":"en","note":"</w:delInstrText>
          </w:r>
          <w:r w:rsidR="00C93011" w:rsidDel="001E325D">
            <w:rPr>
              <w:rFonts w:ascii="Apple Color Emoji" w:hAnsi="Apple Color Emoji" w:cs="Apple Color Emoji"/>
            </w:rPr>
            <w:delInstrText>🏷️</w:delInstrText>
          </w:r>
          <w:r w:rsidR="00C93011" w:rsidDel="001E325D">
            <w:delInstrText xml:space="preserve"> /reading</w:delInstrText>
          </w:r>
          <w:r w:rsidR="00C93011" w:rsidDel="001E325D">
            <w:rPr>
              <w:rFonts w:hint="eastAsia"/>
            </w:rPr>
            <w:delInstrText>、</w:delInstrText>
          </w:r>
          <w:r w:rsidR="00C93011" w:rsidDel="001E325D">
            <w:rPr>
              <w:rFonts w:ascii="Apple Color Emoji" w:hAnsi="Apple Color Emoji" w:cs="Apple Color Emoji"/>
            </w:rPr>
            <w:delInstrText>🤖️</w:delInstrText>
          </w:r>
          <w:r w:rsidR="00C93011" w:rsidDel="001E325D">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C93011" w:rsidDel="001E325D">
            <w:rPr>
              <w:rFonts w:ascii="Apple Color Emoji" w:hAnsi="Apple Color Emoji" w:cs="Apple Color Emoji"/>
            </w:rPr>
            <w:delInstrText>📊</w:delInstrText>
          </w:r>
          <w:r w:rsidR="00C93011" w:rsidDel="001E325D">
            <w:delInstrText>","call-number":"1","container-title":"American Psychologist","DOI":"10.1037/0003-066X.58.9.697","ISSN":"1935-990X","issue":"9","language":"en","note":"</w:delInstrText>
          </w:r>
          <w:r w:rsidR="00C93011" w:rsidDel="001E325D">
            <w:rPr>
              <w:rFonts w:ascii="Apple Color Emoji" w:hAnsi="Apple Color Emoji" w:cs="Apple Color Emoji"/>
            </w:rPr>
            <w:delInstrText>🏷️</w:delInstrText>
          </w:r>
          <w:r w:rsidR="00C93011" w:rsidDel="001E325D">
            <w:delInstrText xml:space="preserve"> /unread</w:delInstrText>
          </w:r>
          <w:r w:rsidR="00C93011" w:rsidDel="001E325D">
            <w:rPr>
              <w:rFonts w:hint="eastAsia"/>
            </w:rPr>
            <w:delInstrText>、</w:delInstrText>
          </w:r>
          <w:r w:rsidR="00C93011" w:rsidDel="001E325D">
            <w:delInstrText>Choice Behavior</w:delInstrText>
          </w:r>
          <w:r w:rsidR="00C93011" w:rsidDel="001E325D">
            <w:rPr>
              <w:rFonts w:hint="eastAsia"/>
            </w:rPr>
            <w:delInstrText>、</w:delInstrText>
          </w:r>
          <w:r w:rsidR="00C93011" w:rsidDel="001E325D">
            <w:delInstrText>Decision Making</w:delInstrText>
          </w:r>
          <w:r w:rsidR="00C93011" w:rsidDel="001E325D">
            <w:rPr>
              <w:rFonts w:hint="eastAsia"/>
            </w:rPr>
            <w:delInstrText>、</w:delInstrText>
          </w:r>
          <w:r w:rsidR="00C93011" w:rsidDel="001E325D">
            <w:delInstrText>Judgment</w:delInstrText>
          </w:r>
          <w:r w:rsidR="00C93011" w:rsidDel="001E325D">
            <w:rPr>
              <w:rFonts w:hint="eastAsia"/>
            </w:rPr>
            <w:delInstrText>、</w:delInstrText>
          </w:r>
          <w:r w:rsidR="00C93011" w:rsidDel="001E325D">
            <w:delInstrText>Intuition</w:delInstrText>
          </w:r>
          <w:r w:rsidR="00C93011" w:rsidDel="001E325D">
            <w:rPr>
              <w:rFonts w:hint="eastAsia"/>
            </w:rPr>
            <w:delInstrText>、</w:delInstrText>
          </w:r>
          <w:r w:rsidR="00C93011" w:rsidDel="001E325D">
            <w:delInstrText>Rationality</w:delInstrText>
          </w:r>
          <w:r w:rsidR="00C93011" w:rsidDel="001E325D">
            <w:rPr>
              <w:rFonts w:hint="eastAsia"/>
            </w:rPr>
            <w:delInstrText>、</w:delInstrText>
          </w:r>
          <w:r w:rsidR="00C93011" w:rsidDel="001E325D">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C93011" w:rsidDel="001E325D">
            <w:rPr>
              <w:rFonts w:ascii="Apple Color Emoji" w:hAnsi="Apple Color Emoji" w:cs="Apple Color Emoji"/>
            </w:rPr>
            <w:delInstrText>🏷️</w:delInstrText>
          </w:r>
          <w:r w:rsidR="00C93011" w:rsidDel="001E325D">
            <w:delInstrText xml:space="preserve"> /reading","title":"Thinking, fast and slow","author":[{"family":"Kahneman","given":"Daniel"}],"issued":{"date-parts":[["2011"]]}}}],"schema":"https://github.com/citation-style-language/schema/raw/master/csl-citation.json"} </w:delInstrText>
          </w:r>
          <w:r w:rsidR="00C93011" w:rsidDel="001E325D">
            <w:fldChar w:fldCharType="separate"/>
          </w:r>
          <w:r w:rsidR="00C93011" w:rsidDel="001E325D">
            <w:rPr>
              <w:noProof/>
            </w:rPr>
            <w:delText>(Evans &amp; Stanovich 2013; Kahneman 2003, 2011)</w:delText>
          </w:r>
          <w:r w:rsidR="00C93011" w:rsidDel="001E325D">
            <w:fldChar w:fldCharType="end"/>
          </w:r>
        </w:del>
      </w:ins>
      <w:del w:id="132" w:author="Prof. LIU Ben" w:date="2026-08-30T02:46:00Z" w16du:dateUtc="2026-08-29T18:46:00Z">
        <w:r w:rsidRPr="00D2526D" w:rsidDel="001E325D">
          <w:delText xml:space="preserve">(Evans &amp; Stanovich 2013; Kahneman 2003, 2011), to explain why the different features of that rival are read differently and therefore bear on different decisions. We distinguish two such features. The </w:delText>
        </w:r>
        <w:r w:rsidDel="001E325D">
          <w:delText>“</w:delText>
        </w:r>
        <w:r w:rsidRPr="00D2526D" w:rsidDel="001E325D">
          <w:delText>AI label</w:delText>
        </w:r>
        <w:r w:rsidDel="001E325D">
          <w:delText>”</w:delText>
        </w:r>
        <w:r w:rsidRPr="00D2526D" w:rsidDel="001E325D">
          <w:delText xml:space="preserve"> is the visible marker of machine authorship; it does not vary in degree and carries whatever a community already believes about AI. The </w:delText>
        </w:r>
        <w:r w:rsidDel="001E325D">
          <w:delText>“</w:delText>
        </w:r>
        <w:r w:rsidRPr="00D2526D" w:rsidDel="001E325D">
          <w:delText>AI content</w:delText>
        </w:r>
        <w:r w:rsidDel="001E325D">
          <w:delText>”</w:delText>
        </w:r>
        <w:r w:rsidRPr="00D2526D" w:rsidDel="001E325D">
          <w:delTex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w:delText>
        </w:r>
      </w:del>
      <w:ins w:id="133" w:author="Dylan CHEN" w:date="2026-08-28T23:25:00Z" w16du:dateUtc="2026-08-28T15:25:00Z">
        <w:del w:id="134" w:author="Prof. LIU Ben" w:date="2026-08-30T02:46:00Z" w16du:dateUtc="2026-08-29T18:46:00Z">
          <w:r w:rsidR="00C93011" w:rsidRPr="00E55C5E" w:rsidDel="001E325D">
            <w:rPr>
              <w:rFonts w:eastAsia="DengXian"/>
              <w:kern w:val="2"/>
              <w14:ligatures w14:val="standardContextual"/>
            </w:rPr>
            <w:fldChar w:fldCharType="begin"/>
          </w:r>
          <w:r w:rsidR="00C93011" w:rsidDel="001E325D">
            <w:rPr>
              <w:rFonts w:eastAsia="DengXian"/>
              <w:kern w:val="2"/>
              <w14:ligatures w14:val="standardContextual"/>
            </w:rPr>
            <w:del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C93011" w:rsidDel="001E325D">
            <w:rPr>
              <w:rFonts w:ascii="Apple Color Emoji" w:eastAsia="DengXian" w:hAnsi="Apple Color Emoji" w:cs="Apple Color Emoji"/>
              <w:kern w:val="2"/>
              <w14:ligatures w14:val="standardContextual"/>
            </w:rPr>
            <w:delInstrText>📊</w:delInstrText>
          </w:r>
          <w:r w:rsidR="00C93011" w:rsidDel="001E325D">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C93011" w:rsidDel="001E325D">
            <w:rPr>
              <w:rFonts w:ascii="Apple Color Emoji" w:eastAsia="DengXian" w:hAnsi="Apple Color Emoji" w:cs="Apple Color Emoji"/>
              <w:kern w:val="2"/>
              <w14:ligatures w14:val="standardContextual"/>
            </w:rPr>
            <w:delInstrText>🏷️</w:delInstrText>
          </w:r>
          <w:r w:rsidR="00C93011" w:rsidDel="001E325D">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C93011" w:rsidRPr="00E55C5E" w:rsidDel="001E325D">
            <w:rPr>
              <w:rFonts w:eastAsia="DengXian"/>
              <w:kern w:val="2"/>
              <w14:ligatures w14:val="standardContextual"/>
            </w:rPr>
            <w:fldChar w:fldCharType="separate"/>
          </w:r>
          <w:r w:rsidR="00C93011" w:rsidDel="001E325D">
            <w:rPr>
              <w:rFonts w:eastAsia="DengXian"/>
              <w:noProof/>
              <w:kern w:val="2"/>
              <w14:ligatures w14:val="standardContextual"/>
            </w:rPr>
            <w:delText>(Kabir et al. 2024)</w:delText>
          </w:r>
          <w:r w:rsidR="00C93011" w:rsidRPr="00E55C5E" w:rsidDel="001E325D">
            <w:rPr>
              <w:rFonts w:eastAsia="DengXian"/>
              <w:kern w:val="2"/>
              <w14:ligatures w14:val="standardContextual"/>
            </w:rPr>
            <w:fldChar w:fldCharType="end"/>
          </w:r>
        </w:del>
      </w:ins>
      <w:del w:id="135" w:author="Prof. LIU Ben" w:date="2026-08-30T02:46:00Z" w16du:dateUtc="2026-08-29T18:46:00Z">
        <w:r w:rsidRPr="00D2526D" w:rsidDel="001E325D">
          <w:delText>(Kabir et al. 2024), these features need not push the same way. The label can invite a human to step in, while the content can either crowd that human out or raise the bar the human aims to clear. Thus, the net effect depends on how these features combine.</w:delText>
        </w:r>
      </w:del>
    </w:p>
    <w:p w14:paraId="757C369C" w14:textId="0AC72FC2" w:rsidR="00B369E9" w:rsidRPr="00D2526D" w:rsidDel="001E325D" w:rsidRDefault="00B369E9" w:rsidP="00D2526D">
      <w:pPr>
        <w:pStyle w:val="Paragraph0"/>
        <w:rPr>
          <w:del w:id="136" w:author="Prof. LIU Ben" w:date="2026-08-30T02:46:00Z" w16du:dateUtc="2026-08-29T18:46:00Z"/>
        </w:rPr>
      </w:pPr>
      <w:del w:id="137" w:author="Prof. LIU Ben" w:date="2026-08-30T02:46:00Z" w16du:dateUtc="2026-08-29T18:46:00Z">
        <w:r w:rsidRPr="00D2526D" w:rsidDel="001E325D">
          <w:delText xml:space="preserve">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 (Kabir et al. 2024). Second, because the label is fixed while the content varies across questions, the design lets us trace how human contribution moves with the measurable characteristics of the AI answer. </w:delText>
        </w:r>
      </w:del>
    </w:p>
    <w:p w14:paraId="48079B70" w14:textId="3ECCD000" w:rsidR="00B369E9" w:rsidRPr="00D2526D" w:rsidDel="001E325D" w:rsidRDefault="00B369E9" w:rsidP="00D2526D">
      <w:pPr>
        <w:pStyle w:val="Paragraph0"/>
        <w:rPr>
          <w:del w:id="138" w:author="Prof. LIU Ben" w:date="2026-08-30T02:46:00Z" w16du:dateUtc="2026-08-29T18:46:00Z"/>
        </w:rPr>
      </w:pPr>
      <w:del w:id="139" w:author="Prof. LIU Ben" w:date="2026-08-30T02:46:00Z" w16du:dateUtc="2026-08-29T18:46:00Z">
        <w:r w:rsidRPr="00D2526D" w:rsidDel="001E325D">
          <w:delTex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delText>
        </w:r>
        <w:r w:rsidDel="001E325D">
          <w:rPr>
            <w:rFonts w:hint="eastAsia"/>
          </w:rPr>
          <w:delText xml:space="preserve">. </w:delText>
        </w:r>
        <w:r w:rsidRPr="00D2526D" w:rsidDel="001E325D">
          <w:delText>On quality, a higher-quality AI answer is associated with higher-quality first human answers, consistent with 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delText>
        </w:r>
      </w:del>
    </w:p>
    <w:p w14:paraId="19884EDF" w14:textId="648C9422" w:rsidR="00B369E9" w:rsidRPr="00D2526D" w:rsidDel="001E325D" w:rsidRDefault="00B369E9" w:rsidP="00D2526D">
      <w:pPr>
        <w:pStyle w:val="Paragraph0"/>
        <w:rPr>
          <w:del w:id="140" w:author="Prof. LIU Ben" w:date="2026-08-30T02:46:00Z" w16du:dateUtc="2026-08-29T18:46:00Z"/>
        </w:rPr>
      </w:pPr>
      <w:del w:id="141" w:author="Prof. LIU Ben" w:date="2026-08-30T02:46:00Z" w16du:dateUtc="2026-08-29T18:46:00Z">
        <w:r w:rsidRPr="00D2526D" w:rsidDel="001E325D">
          <w:delTex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(Fang &amp; Zhou 2026; Shan &amp; Qiu 2026; Xue et al. 2026). Because the label is fixed and the content varies, we recover the role of the label by tracing how contribution responds to the AI answer</w:delText>
        </w:r>
        <w:r w:rsidDel="001E325D">
          <w:delText>’</w:delText>
        </w:r>
        <w:r w:rsidRPr="00D2526D" w:rsidDel="001E325D">
          <w:delTex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delText>
        </w:r>
        <w:r w:rsidDel="001E325D">
          <w:rPr>
            <w:rFonts w:hint="eastAsia"/>
          </w:rPr>
          <w:delText>provides</w:delText>
        </w:r>
        <w:r w:rsidRPr="00D2526D" w:rsidDel="001E325D">
          <w:delTex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delText>
        </w:r>
        <w:r w:rsidDel="001E325D">
          <w:delText>’</w:delText>
        </w:r>
        <w:r w:rsidRPr="00D2526D" w:rsidDel="001E325D">
          <w:delText>s role is contingent on community beliefs that may themselves change. Third, for practice, we show that platforms can manage the AI label and the amount of AI content as two independent choices. Regardless of the precise beliefs that drive the label</w:delText>
        </w:r>
        <w:r w:rsidDel="001E325D">
          <w:delText>’</w:delText>
        </w:r>
        <w:r w:rsidRPr="00D2526D" w:rsidDel="001E325D">
          <w:delText>s effect, we recommend that platforms manage the visible extent of AI content and the labeling of AI authorship as distinct decisions, because a platform can improve a capable internal GenAI to raise human answer quality without necessarily discouraging participation.</w:delText>
        </w:r>
      </w:del>
    </w:p>
    <w:p w14:paraId="1344DC29" w14:textId="5A6DAB43" w:rsidR="000E4EEB" w:rsidRPr="00015210" w:rsidDel="001E325D" w:rsidRDefault="00B369E9" w:rsidP="00D2526D">
      <w:pPr>
        <w:pStyle w:val="Paragraph0"/>
        <w:rPr>
          <w:del w:id="142" w:author="Prof. LIU Ben" w:date="2026-08-30T02:46:00Z" w16du:dateUtc="2026-08-29T18:46:00Z"/>
          <w:rFonts w:cs="Georgia"/>
          <w:b/>
          <w:caps/>
          <w:kern w:val="32"/>
        </w:rPr>
      </w:pPr>
      <w:del w:id="143" w:author="Prof. LIU Ben" w:date="2026-08-30T02:46:00Z" w16du:dateUtc="2026-08-29T18:46:00Z">
        <w:r w:rsidRPr="00D2526D" w:rsidDel="001E325D">
          <w:delText xml:space="preserve">The remainder of the paper proceeds as follows. Section 2 reviews the literature on GenAI in online Q&amp;A communities and on human responses to prior and machine-generated contributions. Section 3 </w:delText>
        </w:r>
      </w:del>
      <w:ins w:id="144" w:author="Dylan CHEN" w:date="2026-08-27T15:33:00Z" w16du:dateUtc="2026-08-27T07:33:00Z">
        <w:del w:id="145" w:author="Prof. LIU Ben" w:date="2026-08-30T02:46:00Z" w16du:dateUtc="2026-08-29T18:46:00Z">
          <w:r w:rsidR="001C20E5" w:rsidRPr="001C20E5" w:rsidDel="001E325D">
            <w:delText>develops the hypotheses</w:delText>
          </w:r>
          <w:r w:rsidR="001C20E5" w:rsidDel="001E325D">
            <w:rPr>
              <w:rFonts w:hint="eastAsia"/>
            </w:rPr>
            <w:delText>.</w:delText>
          </w:r>
        </w:del>
      </w:ins>
      <w:del w:id="146" w:author="Prof. LIU Ben" w:date="2026-08-30T02:46:00Z" w16du:dateUtc="2026-08-29T18:46:00Z">
        <w:r w:rsidRPr="00D2526D" w:rsidDel="001E325D">
          <w:delText xml:space="preserve">describes the research context, and Section 4 </w:delText>
        </w:r>
      </w:del>
      <w:ins w:id="147" w:author="Dylan CHEN" w:date="2026-08-27T15:34:00Z" w16du:dateUtc="2026-08-27T07:34:00Z">
        <w:del w:id="148" w:author="Prof. LIU Ben" w:date="2026-08-30T02:46:00Z" w16du:dateUtc="2026-08-29T18:46:00Z">
          <w:r w:rsidR="001C20E5" w:rsidRPr="00D2526D" w:rsidDel="001E325D">
            <w:delText>describes the research context</w:delText>
          </w:r>
        </w:del>
      </w:ins>
      <w:del w:id="149" w:author="Prof. LIU Ben" w:date="2026-08-30T02:46:00Z" w16du:dateUtc="2026-08-29T18:46:00Z">
        <w:r w:rsidRPr="00D2526D" w:rsidDel="001E325D">
          <w:delText>develops the hypotheses. Section 5 presents the empirical strategy, Section 6 reports the results and mechanism tests, and Section 7 discusses the findings, their limitations, and their implications.</w:delText>
        </w:r>
        <w:bookmarkEnd w:id="37"/>
      </w:del>
    </w:p>
    <w:p w14:paraId="54DB66C0" w14:textId="446C8C08" w:rsidR="00F40939" w:rsidRPr="00015210" w:rsidRDefault="00F40939" w:rsidP="0057336B">
      <w:pPr>
        <w:pStyle w:val="Heading1"/>
      </w:pPr>
      <w:bookmarkStart w:id="150" w:name="OLE_LINK13"/>
      <w:r w:rsidRPr="00015210">
        <w:t>Literature Review</w:t>
      </w:r>
    </w:p>
    <w:p w14:paraId="1B2AC68D" w14:textId="38FDFDCE"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 xml:space="preserve">AI has reshaped online Q&amp;A communities; we organize this literature by the structural role AI </w:t>
      </w:r>
      <w:ins w:id="151" w:author="Prof. LIU Ben" w:date="2026-08-29T23:03:00Z" w16du:dateUtc="2026-08-29T15:03:00Z">
        <w:r w:rsidR="007F6CCB">
          <w:t>plays</w:t>
        </w:r>
      </w:ins>
      <w:del w:id="152" w:author="Prof. LIU Ben" w:date="2026-08-29T23:03:00Z" w16du:dateUtc="2026-08-29T15:03:00Z">
        <w:r w:rsidRPr="00D2526D" w:rsidDel="007F6CCB">
          <w:delText>occupies</w:delText>
        </w:r>
      </w:del>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first two.</w:t>
      </w:r>
      <w:bookmarkEnd w:id="150"/>
    </w:p>
    <w:p w14:paraId="530FD548" w14:textId="2479E853" w:rsidR="00E912B4" w:rsidRPr="00015210" w:rsidRDefault="00E912B4" w:rsidP="00E912B4">
      <w:pPr>
        <w:pStyle w:val="TableFiguretitle"/>
      </w:pPr>
      <w:bookmarkStart w:id="153" w:name="_Ref177391594"/>
      <w:bookmarkStart w:id="154" w:name="_Ref177391587"/>
      <w:r w:rsidRPr="00015210">
        <w:lastRenderedPageBreak/>
        <w:t xml:space="preserve">Table </w:t>
      </w:r>
      <w:fldSimple w:instr=" SEQ Table \* ARABIC ">
        <w:r w:rsidR="002F400D">
          <w:rPr>
            <w:noProof/>
          </w:rPr>
          <w:t>1</w:t>
        </w:r>
      </w:fldSimple>
      <w:bookmarkEnd w:id="153"/>
      <w:r w:rsidRPr="00015210">
        <w:t xml:space="preserve">. </w:t>
      </w:r>
      <w:bookmarkEnd w:id="154"/>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Change w:id="155" w:author="Dylan CHEN" w:date="2026-08-29T09:37:00Z" w16du:dateUtc="2026-08-29T01:37:00Z">
          <w:tblPr>
            <w:tblW w:w="4965" w:type="pct"/>
            <w:jc w:val="center"/>
            <w:tblLayout w:type="fixed"/>
            <w:tblCellMar>
              <w:left w:w="14" w:type="dxa"/>
              <w:right w:w="14" w:type="dxa"/>
            </w:tblCellMar>
            <w:tblLook w:val="04A0" w:firstRow="1" w:lastRow="0" w:firstColumn="1" w:lastColumn="0" w:noHBand="0" w:noVBand="1"/>
          </w:tblPr>
        </w:tblPrChange>
      </w:tblPr>
      <w:tblGrid>
        <w:gridCol w:w="2330"/>
        <w:gridCol w:w="2160"/>
        <w:gridCol w:w="1890"/>
        <w:gridCol w:w="900"/>
        <w:gridCol w:w="956"/>
        <w:gridCol w:w="2734"/>
        <w:gridCol w:w="1879"/>
        <w:tblGridChange w:id="156">
          <w:tblGrid>
            <w:gridCol w:w="2126"/>
            <w:gridCol w:w="204"/>
            <w:gridCol w:w="1826"/>
            <w:gridCol w:w="334"/>
            <w:gridCol w:w="1477"/>
            <w:gridCol w:w="413"/>
            <w:gridCol w:w="681"/>
            <w:gridCol w:w="219"/>
            <w:gridCol w:w="956"/>
            <w:gridCol w:w="2620"/>
            <w:gridCol w:w="114"/>
            <w:gridCol w:w="1879"/>
          </w:tblGrid>
        </w:tblGridChange>
      </w:tblGrid>
      <w:tr w:rsidR="00E912B4" w:rsidRPr="00015210" w14:paraId="6E74DCDC" w14:textId="77777777" w:rsidTr="003A5BA2">
        <w:trPr>
          <w:trHeight w:val="36"/>
          <w:jc w:val="center"/>
          <w:trPrChange w:id="157" w:author="Dylan CHEN" w:date="2026-08-29T09:37:00Z" w16du:dateUtc="2026-08-29T01:37:00Z">
            <w:trPr>
              <w:trHeight w:val="36"/>
              <w:jc w:val="center"/>
            </w:trPr>
          </w:trPrChange>
        </w:trPr>
        <w:tc>
          <w:tcPr>
            <w:tcW w:w="2330" w:type="dxa"/>
            <w:tcBorders>
              <w:top w:val="single" w:sz="8" w:space="0" w:color="auto"/>
              <w:left w:val="single" w:sz="8" w:space="0" w:color="auto"/>
              <w:bottom w:val="single" w:sz="8" w:space="0" w:color="auto"/>
              <w:right w:val="single" w:sz="8" w:space="0" w:color="auto"/>
            </w:tcBorders>
            <w:vAlign w:val="center"/>
            <w:hideMark/>
            <w:tcPrChange w:id="158" w:author="Dylan CHEN" w:date="2026-08-29T09:37:00Z" w16du:dateUtc="2026-08-29T01:37:00Z">
              <w:tcPr>
                <w:tcW w:w="2126" w:type="dxa"/>
                <w:tcBorders>
                  <w:top w:val="single" w:sz="8" w:space="0" w:color="auto"/>
                  <w:left w:val="single" w:sz="8" w:space="0" w:color="auto"/>
                  <w:bottom w:val="single" w:sz="8" w:space="0" w:color="auto"/>
                  <w:right w:val="single" w:sz="8" w:space="0" w:color="auto"/>
                </w:tcBorders>
                <w:vAlign w:val="center"/>
                <w:hideMark/>
              </w:tcPr>
            </w:tcPrChange>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Change w:id="159" w:author="Dylan CHEN" w:date="2026-08-29T09:37:00Z" w16du:dateUtc="2026-08-29T01:37:00Z">
              <w:tcPr>
                <w:tcW w:w="2030" w:type="dxa"/>
                <w:gridSpan w:val="2"/>
                <w:tcBorders>
                  <w:top w:val="single" w:sz="8" w:space="0" w:color="auto"/>
                  <w:left w:val="nil"/>
                  <w:bottom w:val="single" w:sz="8" w:space="0" w:color="auto"/>
                  <w:right w:val="single" w:sz="8" w:space="0" w:color="auto"/>
                </w:tcBorders>
                <w:vAlign w:val="center"/>
                <w:hideMark/>
              </w:tcPr>
            </w:tcPrChange>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Change w:id="160" w:author="Dylan CHEN" w:date="2026-08-29T09:37:00Z" w16du:dateUtc="2026-08-29T01:37:00Z">
              <w:tcPr>
                <w:tcW w:w="1811" w:type="dxa"/>
                <w:gridSpan w:val="2"/>
                <w:tcBorders>
                  <w:top w:val="single" w:sz="8" w:space="0" w:color="auto"/>
                  <w:left w:val="nil"/>
                  <w:bottom w:val="single" w:sz="8" w:space="0" w:color="auto"/>
                  <w:right w:val="single" w:sz="8" w:space="0" w:color="auto"/>
                </w:tcBorders>
                <w:vAlign w:val="center"/>
                <w:hideMark/>
              </w:tcPr>
            </w:tcPrChange>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Change w:id="161" w:author="Dylan CHEN" w:date="2026-08-29T09:37:00Z" w16du:dateUtc="2026-08-29T01:37:00Z">
              <w:tcPr>
                <w:tcW w:w="1094" w:type="dxa"/>
                <w:gridSpan w:val="2"/>
                <w:tcBorders>
                  <w:top w:val="single" w:sz="8" w:space="0" w:color="auto"/>
                  <w:left w:val="nil"/>
                  <w:bottom w:val="single" w:sz="8" w:space="0" w:color="auto"/>
                  <w:right w:val="single" w:sz="8" w:space="0" w:color="auto"/>
                </w:tcBorders>
                <w:vAlign w:val="center"/>
                <w:hideMark/>
              </w:tcPr>
            </w:tcPrChange>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Change w:id="162" w:author="Dylan CHEN" w:date="2026-08-29T09:37:00Z" w16du:dateUtc="2026-08-29T01:37:00Z">
              <w:tcPr>
                <w:tcW w:w="1175" w:type="dxa"/>
                <w:gridSpan w:val="2"/>
                <w:tcBorders>
                  <w:top w:val="single" w:sz="8" w:space="0" w:color="auto"/>
                  <w:left w:val="nil"/>
                  <w:bottom w:val="single" w:sz="8" w:space="0" w:color="auto"/>
                  <w:right w:val="single" w:sz="8" w:space="0" w:color="auto"/>
                </w:tcBorders>
                <w:vAlign w:val="center"/>
                <w:hideMark/>
              </w:tcPr>
            </w:tcPrChange>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Change w:id="163" w:author="Dylan CHEN" w:date="2026-08-29T09:37:00Z" w16du:dateUtc="2026-08-29T01:37:00Z">
              <w:tcPr>
                <w:tcW w:w="2620" w:type="dxa"/>
                <w:tcBorders>
                  <w:top w:val="single" w:sz="8" w:space="0" w:color="auto"/>
                  <w:left w:val="nil"/>
                  <w:bottom w:val="single" w:sz="8" w:space="0" w:color="auto"/>
                  <w:right w:val="single" w:sz="8" w:space="0" w:color="auto"/>
                </w:tcBorders>
                <w:vAlign w:val="center"/>
                <w:hideMark/>
              </w:tcPr>
            </w:tcPrChange>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Change w:id="164" w:author="Dylan CHEN" w:date="2026-08-29T09:37:00Z" w16du:dateUtc="2026-08-29T01:37:00Z">
              <w:tcPr>
                <w:tcW w:w="1990" w:type="dxa"/>
                <w:gridSpan w:val="2"/>
                <w:tcBorders>
                  <w:top w:val="single" w:sz="8" w:space="0" w:color="auto"/>
                  <w:left w:val="nil"/>
                  <w:bottom w:val="single" w:sz="8" w:space="0" w:color="auto"/>
                  <w:right w:val="single" w:sz="8" w:space="0" w:color="auto"/>
                </w:tcBorders>
                <w:vAlign w:val="center"/>
                <w:hideMark/>
              </w:tcPr>
            </w:tcPrChange>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3A5BA2">
        <w:trPr>
          <w:trHeight w:val="278"/>
          <w:jc w:val="center"/>
          <w:trPrChange w:id="165"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66"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Change w:id="167"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68"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69"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Change w:id="170"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AA37355" w14:textId="0FFC72E3" w:rsidR="00337485" w:rsidRPr="00015210" w:rsidRDefault="00337485" w:rsidP="00337485">
            <w:pPr>
              <w:rPr>
                <w:color w:val="000000"/>
                <w:sz w:val="18"/>
                <w:szCs w:val="18"/>
              </w:rPr>
            </w:pPr>
            <w:ins w:id="171" w:author="Dylan CHEN" w:date="2026-08-27T17:00:00Z" w16du:dateUtc="2026-08-27T09:00:00Z">
              <w:r w:rsidRPr="00015210">
                <w:rPr>
                  <w:color w:val="000000"/>
                  <w:sz w:val="18"/>
                  <w:szCs w:val="18"/>
                </w:rPr>
                <w:t>No</w:t>
              </w:r>
            </w:ins>
            <w:del w:id="172"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73"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B8C2B11" w14:textId="468B00DC" w:rsidR="00337485" w:rsidRPr="00015210" w:rsidRDefault="00337485" w:rsidP="00337485">
            <w:pPr>
              <w:rPr>
                <w:color w:val="000000"/>
                <w:sz w:val="18"/>
                <w:szCs w:val="18"/>
              </w:rPr>
            </w:pPr>
            <w:r w:rsidRPr="003A5BA2">
              <w:rPr>
                <w:b/>
                <w:bCs/>
                <w:color w:val="000000"/>
                <w:sz w:val="18"/>
                <w:szCs w:val="18"/>
                <w:rPrChange w:id="174" w:author="Dylan CHEN" w:date="2026-08-29T09:38:00Z" w16du:dateUtc="2026-08-29T01:38:00Z">
                  <w:rPr>
                    <w:color w:val="000000"/>
                    <w:sz w:val="18"/>
                    <w:szCs w:val="18"/>
                  </w:rPr>
                </w:rPrChange>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Change w:id="175"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3A5BA2">
        <w:trPr>
          <w:trHeight w:val="36"/>
          <w:jc w:val="center"/>
          <w:trPrChange w:id="176"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177"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Change w:id="178"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179"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80"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81"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2BFB057C" w14:textId="19B9C79C" w:rsidR="00337485" w:rsidRPr="00015210" w:rsidRDefault="00337485" w:rsidP="00337485">
            <w:pPr>
              <w:rPr>
                <w:color w:val="000000"/>
                <w:sz w:val="18"/>
                <w:szCs w:val="18"/>
              </w:rPr>
            </w:pPr>
            <w:ins w:id="182" w:author="Dylan CHEN" w:date="2026-08-27T17:00:00Z" w16du:dateUtc="2026-08-27T09:00:00Z">
              <w:r w:rsidRPr="00015210">
                <w:rPr>
                  <w:color w:val="000000"/>
                  <w:sz w:val="18"/>
                  <w:szCs w:val="18"/>
                </w:rPr>
                <w:t>No</w:t>
              </w:r>
            </w:ins>
            <w:del w:id="183"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84"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80E25CF" w14:textId="5D456F99" w:rsidR="00337485" w:rsidRPr="003A5BA2" w:rsidRDefault="00337485" w:rsidP="00337485">
            <w:pPr>
              <w:rPr>
                <w:b/>
                <w:bCs/>
                <w:color w:val="000000"/>
                <w:sz w:val="18"/>
                <w:szCs w:val="18"/>
                <w:rPrChange w:id="185" w:author="Dylan CHEN" w:date="2026-08-29T09:38:00Z" w16du:dateUtc="2026-08-29T01:38:00Z">
                  <w:rPr>
                    <w:color w:val="000000"/>
                    <w:sz w:val="18"/>
                    <w:szCs w:val="18"/>
                  </w:rPr>
                </w:rPrChange>
              </w:rPr>
            </w:pPr>
            <w:r w:rsidRPr="003A5BA2">
              <w:rPr>
                <w:b/>
                <w:bCs/>
                <w:color w:val="000000"/>
                <w:sz w:val="18"/>
                <w:szCs w:val="18"/>
                <w:rPrChange w:id="186"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87"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3A5BA2">
        <w:trPr>
          <w:trHeight w:val="278"/>
          <w:jc w:val="center"/>
          <w:trPrChange w:id="188"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89"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0B9CC7A" w14:textId="77777777" w:rsidR="00337485" w:rsidRPr="00015210" w:rsidRDefault="00337485" w:rsidP="00337485">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hideMark/>
            <w:tcPrChange w:id="190"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191"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92"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Change w:id="193"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DBE12F2" w14:textId="4D40E829" w:rsidR="00337485" w:rsidRPr="00015210" w:rsidRDefault="00337485" w:rsidP="00337485">
            <w:pPr>
              <w:rPr>
                <w:color w:val="000000"/>
                <w:sz w:val="18"/>
                <w:szCs w:val="18"/>
              </w:rPr>
            </w:pPr>
            <w:ins w:id="194" w:author="Dylan CHEN" w:date="2026-08-27T17:00:00Z" w16du:dateUtc="2026-08-27T09:00:00Z">
              <w:r w:rsidRPr="00015210">
                <w:rPr>
                  <w:color w:val="000000"/>
                  <w:sz w:val="18"/>
                  <w:szCs w:val="18"/>
                </w:rPr>
                <w:t>No</w:t>
              </w:r>
            </w:ins>
            <w:del w:id="195"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96"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E9AB93" w14:textId="2DD04766" w:rsidR="00337485" w:rsidRPr="00015210" w:rsidRDefault="00337485" w:rsidP="00337485">
            <w:pPr>
              <w:rPr>
                <w:color w:val="000000"/>
                <w:sz w:val="18"/>
                <w:szCs w:val="18"/>
              </w:rPr>
            </w:pPr>
            <w:r w:rsidRPr="003A5BA2">
              <w:rPr>
                <w:b/>
                <w:bCs/>
                <w:color w:val="000000"/>
                <w:sz w:val="18"/>
                <w:szCs w:val="18"/>
                <w:rPrChange w:id="197" w:author="Dylan CHEN" w:date="2026-08-29T09:38:00Z" w16du:dateUtc="2026-08-29T01:38:00Z">
                  <w:rPr>
                    <w:color w:val="000000"/>
                    <w:sz w:val="18"/>
                    <w:szCs w:val="18"/>
                  </w:rPr>
                </w:rPrChange>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Change w:id="19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2680232" w14:textId="728C1AEF" w:rsidR="00337485" w:rsidRPr="00015210" w:rsidRDefault="00337485" w:rsidP="00337485">
            <w:pPr>
              <w:rPr>
                <w:color w:val="000000"/>
                <w:sz w:val="18"/>
                <w:szCs w:val="18"/>
              </w:rPr>
            </w:pPr>
            <w:del w:id="199" w:author="Dylan CHEN" w:date="2026-08-29T09:37:00Z" w16du:dateUtc="2026-08-29T01:37:00Z">
              <w:r w:rsidRPr="000E4EEB" w:rsidDel="003A5BA2">
                <w:rPr>
                  <w:color w:val="000000"/>
                  <w:sz w:val="18"/>
                  <w:szCs w:val="18"/>
                </w:rPr>
                <w:delText>−; longer, less readable</w:delText>
              </w:r>
            </w:del>
          </w:p>
        </w:tc>
      </w:tr>
      <w:tr w:rsidR="00337485" w:rsidRPr="00015210" w14:paraId="34F74A83" w14:textId="77777777" w:rsidTr="003A5BA2">
        <w:trPr>
          <w:trHeight w:val="541"/>
          <w:jc w:val="center"/>
          <w:trPrChange w:id="200" w:author="Dylan CHEN" w:date="2026-08-29T09:37:00Z" w16du:dateUtc="2026-08-29T01:37:00Z">
            <w:trPr>
              <w:trHeight w:val="541"/>
              <w:jc w:val="center"/>
            </w:trPr>
          </w:trPrChange>
        </w:trPr>
        <w:tc>
          <w:tcPr>
            <w:tcW w:w="2330" w:type="dxa"/>
            <w:tcBorders>
              <w:top w:val="nil"/>
              <w:left w:val="single" w:sz="8" w:space="0" w:color="auto"/>
              <w:bottom w:val="single" w:sz="8" w:space="0" w:color="auto"/>
              <w:right w:val="single" w:sz="8" w:space="0" w:color="auto"/>
            </w:tcBorders>
            <w:vAlign w:val="center"/>
            <w:hideMark/>
            <w:tcPrChange w:id="201"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Change w:id="202"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03"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04"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Change w:id="205"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5032090" w14:textId="7CA587B3" w:rsidR="00337485" w:rsidRPr="00015210" w:rsidRDefault="00337485" w:rsidP="00337485">
            <w:pPr>
              <w:rPr>
                <w:color w:val="000000"/>
                <w:sz w:val="18"/>
                <w:szCs w:val="18"/>
              </w:rPr>
            </w:pPr>
            <w:ins w:id="206" w:author="Dylan CHEN" w:date="2026-08-27T17:00:00Z" w16du:dateUtc="2026-08-27T09:00:00Z">
              <w:r w:rsidRPr="00015210">
                <w:rPr>
                  <w:color w:val="000000"/>
                  <w:sz w:val="18"/>
                  <w:szCs w:val="18"/>
                </w:rPr>
                <w:t>No</w:t>
              </w:r>
            </w:ins>
            <w:del w:id="207"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208"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44052AED" w14:textId="7039FA6A" w:rsidR="00337485" w:rsidRPr="00015210" w:rsidRDefault="00337485" w:rsidP="00337485">
            <w:pPr>
              <w:rPr>
                <w:color w:val="000000"/>
                <w:sz w:val="18"/>
                <w:szCs w:val="18"/>
              </w:rPr>
            </w:pPr>
            <w:r w:rsidRPr="003A5BA2">
              <w:rPr>
                <w:b/>
                <w:bCs/>
                <w:color w:val="000000"/>
                <w:sz w:val="18"/>
                <w:szCs w:val="18"/>
                <w:rPrChange w:id="209" w:author="Dylan CHEN" w:date="2026-08-29T09:38:00Z" w16du:dateUtc="2026-08-29T01:38:00Z">
                  <w:rPr>
                    <w:color w:val="000000"/>
                    <w:sz w:val="18"/>
                    <w:szCs w:val="18"/>
                  </w:rPr>
                </w:rPrChange>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Change w:id="210"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3A5BA2">
        <w:trPr>
          <w:trHeight w:val="278"/>
          <w:jc w:val="center"/>
          <w:trPrChange w:id="21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1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Change w:id="21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1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1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21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7BBC213" w14:textId="07AFFF17" w:rsidR="00337485" w:rsidRPr="00015210" w:rsidRDefault="00337485" w:rsidP="00337485">
            <w:pPr>
              <w:rPr>
                <w:color w:val="000000"/>
                <w:sz w:val="18"/>
                <w:szCs w:val="18"/>
              </w:rPr>
            </w:pPr>
            <w:ins w:id="217" w:author="Dylan CHEN" w:date="2026-08-27T17:00:00Z" w16du:dateUtc="2026-08-27T09:00:00Z">
              <w:r w:rsidRPr="00015210">
                <w:rPr>
                  <w:color w:val="000000"/>
                  <w:sz w:val="18"/>
                  <w:szCs w:val="18"/>
                </w:rPr>
                <w:t>No</w:t>
              </w:r>
            </w:ins>
            <w:del w:id="218"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219"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29114552" w14:textId="74123CEA" w:rsidR="00337485" w:rsidRPr="003A5BA2" w:rsidRDefault="00337485" w:rsidP="00337485">
            <w:pPr>
              <w:rPr>
                <w:b/>
                <w:bCs/>
                <w:color w:val="000000"/>
                <w:sz w:val="18"/>
                <w:szCs w:val="18"/>
                <w:rPrChange w:id="220" w:author="Dylan CHEN" w:date="2026-08-29T09:38:00Z" w16du:dateUtc="2026-08-29T01:38:00Z">
                  <w:rPr>
                    <w:color w:val="000000"/>
                    <w:sz w:val="18"/>
                    <w:szCs w:val="18"/>
                  </w:rPr>
                </w:rPrChange>
              </w:rPr>
            </w:pPr>
            <w:r w:rsidRPr="003A5BA2">
              <w:rPr>
                <w:b/>
                <w:bCs/>
                <w:color w:val="000000"/>
                <w:sz w:val="18"/>
                <w:szCs w:val="18"/>
                <w:rPrChange w:id="221"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222"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3A5BA2">
        <w:trPr>
          <w:trHeight w:val="278"/>
          <w:jc w:val="center"/>
          <w:trPrChange w:id="223"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24"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Change w:id="225"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26"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27"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228"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E3D09C4" w14:textId="428BF29A" w:rsidR="00337485" w:rsidRPr="00015210" w:rsidRDefault="00337485" w:rsidP="00337485">
            <w:pPr>
              <w:rPr>
                <w:color w:val="000000"/>
                <w:sz w:val="18"/>
                <w:szCs w:val="18"/>
              </w:rPr>
            </w:pPr>
            <w:ins w:id="229" w:author="Dylan CHEN" w:date="2026-08-27T17:00:00Z" w16du:dateUtc="2026-08-27T09:00:00Z">
              <w:r w:rsidRPr="00015210">
                <w:rPr>
                  <w:color w:val="000000"/>
                  <w:sz w:val="18"/>
                  <w:szCs w:val="18"/>
                </w:rPr>
                <w:t>No</w:t>
              </w:r>
            </w:ins>
            <w:del w:id="230"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231"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6ACA59C" w14:textId="196F773C" w:rsidR="00337485" w:rsidRPr="003A5BA2" w:rsidRDefault="00337485" w:rsidP="00337485">
            <w:pPr>
              <w:rPr>
                <w:b/>
                <w:bCs/>
                <w:color w:val="000000"/>
                <w:sz w:val="18"/>
                <w:szCs w:val="18"/>
                <w:rPrChange w:id="232" w:author="Dylan CHEN" w:date="2026-08-29T09:38:00Z" w16du:dateUtc="2026-08-29T01:38:00Z">
                  <w:rPr>
                    <w:color w:val="000000"/>
                    <w:sz w:val="18"/>
                    <w:szCs w:val="18"/>
                  </w:rPr>
                </w:rPrChange>
              </w:rPr>
            </w:pPr>
            <w:r w:rsidRPr="003A5BA2">
              <w:rPr>
                <w:b/>
                <w:bCs/>
                <w:color w:val="000000"/>
                <w:sz w:val="18"/>
                <w:szCs w:val="18"/>
                <w:rPrChange w:id="233"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234"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ins w:id="235" w:author="Dylan CHEN" w:date="2026-08-29T09:37:00Z"/>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ins w:id="236" w:author="Dylan CHEN" w:date="2026-08-29T09:37:00Z" w16du:dateUtc="2026-08-29T01:37:00Z"/>
                <w:color w:val="000000"/>
                <w:sz w:val="18"/>
                <w:szCs w:val="18"/>
              </w:rPr>
            </w:pPr>
            <w:ins w:id="237" w:author="Dylan CHEN" w:date="2026-08-29T09:37:00Z" w16du:dateUtc="2026-08-29T01:37:00Z">
              <w:r w:rsidRPr="00015210">
                <w:rPr>
                  <w:color w:val="000000"/>
                  <w:sz w:val="18"/>
                  <w:szCs w:val="18"/>
                </w:rPr>
                <w:t>Wang &amp; Zheng (2024)</w:t>
              </w:r>
            </w:ins>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ins w:id="238" w:author="Dylan CHEN" w:date="2026-08-29T09:37:00Z" w16du:dateUtc="2026-08-29T01:37:00Z"/>
                <w:color w:val="000000"/>
                <w:sz w:val="18"/>
                <w:szCs w:val="18"/>
              </w:rPr>
            </w:pPr>
            <w:ins w:id="239" w:author="Dylan CHEN" w:date="2026-08-29T09:37:00Z" w16du:dateUtc="2026-08-29T01:37: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ins w:id="240" w:author="Dylan CHEN" w:date="2026-08-29T09:37:00Z" w16du:dateUtc="2026-08-29T01:37:00Z"/>
                <w:color w:val="000000"/>
                <w:sz w:val="18"/>
                <w:szCs w:val="18"/>
              </w:rPr>
            </w:pPr>
            <w:ins w:id="241" w:author="Dylan CHEN" w:date="2026-08-29T09:37:00Z" w16du:dateUtc="2026-08-29T01:37:00Z">
              <w:r w:rsidRPr="00015210">
                <w:rPr>
                  <w:color w:val="000000"/>
                  <w:sz w:val="18"/>
                  <w:szCs w:val="18"/>
                </w:rPr>
                <w:t xml:space="preserve">ChatGPT </w:t>
              </w:r>
              <w:r w:rsidRPr="00015210">
                <w:rPr>
                  <w:b/>
                  <w:bCs/>
                  <w:color w:val="000000"/>
                  <w:sz w:val="18"/>
                  <w:szCs w:val="18"/>
                </w:rPr>
                <w:t>ban</w:t>
              </w:r>
            </w:ins>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ins w:id="242" w:author="Dylan CHEN" w:date="2026-08-29T09:37:00Z" w16du:dateUtc="2026-08-29T01:37:00Z"/>
                <w:color w:val="000000"/>
                <w:sz w:val="18"/>
                <w:szCs w:val="18"/>
              </w:rPr>
            </w:pPr>
            <w:ins w:id="243" w:author="Dylan CHEN" w:date="2026-08-29T09:37:00Z" w16du:dateUtc="2026-08-29T01:37:00Z">
              <w:r w:rsidRPr="00015210">
                <w:rPr>
                  <w:color w:val="000000"/>
                  <w:sz w:val="18"/>
                  <w:szCs w:val="18"/>
                </w:rPr>
                <w:t>Topic-week</w:t>
              </w:r>
            </w:ins>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ins w:id="244" w:author="Dylan CHEN" w:date="2026-08-29T09:37:00Z" w16du:dateUtc="2026-08-29T01:37:00Z"/>
                <w:color w:val="000000"/>
                <w:sz w:val="18"/>
                <w:szCs w:val="18"/>
              </w:rPr>
            </w:pPr>
            <w:ins w:id="245" w:author="Dylan CHEN" w:date="2026-08-29T09:37:00Z" w16du:dateUtc="2026-08-29T01:37: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
          <w:p w14:paraId="6DF1ADD7" w14:textId="22A0C1CE" w:rsidR="003A5BA2" w:rsidRPr="003A5BA2" w:rsidRDefault="003A5BA2" w:rsidP="003A5BA2">
            <w:pPr>
              <w:rPr>
                <w:ins w:id="246" w:author="Dylan CHEN" w:date="2026-08-29T09:37:00Z" w16du:dateUtc="2026-08-29T01:37:00Z"/>
                <w:b/>
                <w:bCs/>
                <w:color w:val="000000"/>
                <w:sz w:val="18"/>
                <w:szCs w:val="18"/>
                <w:rPrChange w:id="247" w:author="Dylan CHEN" w:date="2026-08-29T09:38:00Z" w16du:dateUtc="2026-08-29T01:38:00Z">
                  <w:rPr>
                    <w:ins w:id="248" w:author="Dylan CHEN" w:date="2026-08-29T09:37:00Z" w16du:dateUtc="2026-08-29T01:37:00Z"/>
                    <w:color w:val="000000"/>
                    <w:sz w:val="18"/>
                    <w:szCs w:val="18"/>
                  </w:rPr>
                </w:rPrChange>
              </w:rPr>
            </w:pPr>
            <w:ins w:id="249" w:author="Dylan CHEN" w:date="2026-08-29T09:37:00Z" w16du:dateUtc="2026-08-29T01:37:00Z">
              <w:r w:rsidRPr="003A5BA2">
                <w:rPr>
                  <w:b/>
                  <w:bCs/>
                  <w:color w:val="000000"/>
                  <w:sz w:val="18"/>
                  <w:szCs w:val="18"/>
                  <w:rPrChange w:id="250" w:author="Dylan CHEN" w:date="2026-08-29T09:38:00Z" w16du:dateUtc="2026-08-29T01:38:00Z">
                    <w:rPr>
                      <w:color w:val="000000"/>
                      <w:sz w:val="18"/>
                      <w:szCs w:val="18"/>
                    </w:rPr>
                  </w:rPrChange>
                </w:rPr>
                <w:t>+</w:t>
              </w:r>
            </w:ins>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ins w:id="251" w:author="Dylan CHEN" w:date="2026-08-29T09:37:00Z" w16du:dateUtc="2026-08-29T01:37:00Z"/>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3A5BA2">
        <w:trPr>
          <w:trHeight w:val="278"/>
          <w:jc w:val="center"/>
          <w:trPrChange w:id="252"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tcPrChange w:id="253"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Change w:id="254"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Change w:id="255"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Change w:id="256"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Change w:id="257"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Change w:id="258"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Change w:id="259"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1DB36769" w14:textId="4B461101" w:rsidR="003A5BA2" w:rsidRDefault="003A5BA2" w:rsidP="003A5BA2">
            <w:pPr>
              <w:rPr>
                <w:color w:val="000000"/>
                <w:sz w:val="18"/>
                <w:szCs w:val="18"/>
              </w:rPr>
            </w:pPr>
            <w:r w:rsidRPr="003A5BA2">
              <w:rPr>
                <w:b/>
                <w:bCs/>
                <w:color w:val="000000"/>
                <w:sz w:val="18"/>
                <w:szCs w:val="18"/>
                <w:rPrChange w:id="260" w:author="Dylan CHEN" w:date="2026-08-29T09:38:00Z" w16du:dateUtc="2026-08-29T01:38:00Z">
                  <w:rPr>
                    <w:color w:val="000000"/>
                    <w:sz w:val="18"/>
                    <w:szCs w:val="18"/>
                  </w:rPr>
                </w:rPrChange>
              </w:rPr>
              <w:t>+</w:t>
            </w:r>
            <w:r w:rsidRPr="000E4EEB">
              <w:rPr>
                <w:color w:val="000000"/>
                <w:sz w:val="18"/>
                <w:szCs w:val="18"/>
              </w:rPr>
              <w:t>; shorter, more readable</w:t>
            </w:r>
          </w:p>
        </w:tc>
      </w:tr>
      <w:tr w:rsidR="003A5BA2" w:rsidRPr="00015210" w14:paraId="71204193" w14:textId="77777777" w:rsidTr="003A5BA2">
        <w:trPr>
          <w:trHeight w:val="278"/>
          <w:jc w:val="center"/>
          <w:trPrChange w:id="26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6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Change w:id="26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617504F3" w14:textId="77777777" w:rsidR="003A5BA2" w:rsidRPr="00015210" w:rsidRDefault="003A5BA2" w:rsidP="003A5BA2">
            <w:pPr>
              <w:rPr>
                <w:color w:val="000000"/>
                <w:sz w:val="18"/>
                <w:szCs w:val="18"/>
              </w:rPr>
            </w:pPr>
            <w:r w:rsidRPr="00015210">
              <w:rPr>
                <w:color w:val="000000"/>
                <w:sz w:val="18"/>
                <w:szCs w:val="18"/>
              </w:rPr>
              <w:t>Zhihu (general)</w:t>
            </w:r>
          </w:p>
        </w:tc>
        <w:tc>
          <w:tcPr>
            <w:tcW w:w="1890" w:type="dxa"/>
            <w:tcBorders>
              <w:top w:val="nil"/>
              <w:left w:val="nil"/>
              <w:bottom w:val="single" w:sz="8" w:space="0" w:color="auto"/>
              <w:right w:val="single" w:sz="8" w:space="0" w:color="auto"/>
            </w:tcBorders>
            <w:vAlign w:val="center"/>
            <w:hideMark/>
            <w:tcPrChange w:id="26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6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Change w:id="26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6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6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4CA54B3" w14:textId="2E0CA214" w:rsidR="003A5BA2" w:rsidRPr="00015210" w:rsidRDefault="003A5BA2" w:rsidP="003A5BA2">
            <w:pPr>
              <w:rPr>
                <w:color w:val="000000"/>
                <w:sz w:val="18"/>
                <w:szCs w:val="18"/>
              </w:rPr>
            </w:pPr>
            <w:r w:rsidRPr="003A5BA2">
              <w:rPr>
                <w:b/>
                <w:bCs/>
                <w:color w:val="000000"/>
                <w:sz w:val="18"/>
                <w:szCs w:val="18"/>
                <w:rPrChange w:id="269" w:author="Dylan CHEN" w:date="2026-08-29T09:38:00Z" w16du:dateUtc="2026-08-29T01:38:00Z">
                  <w:rPr>
                    <w:color w:val="000000"/>
                    <w:sz w:val="18"/>
                    <w:szCs w:val="18"/>
                  </w:rPr>
                </w:rPrChange>
              </w:rPr>
              <w:t>+</w:t>
            </w:r>
            <w:r w:rsidRPr="000E4EEB">
              <w:rPr>
                <w:color w:val="000000"/>
                <w:sz w:val="18"/>
                <w:szCs w:val="18"/>
              </w:rPr>
              <w:t>; shorter</w:t>
            </w:r>
          </w:p>
        </w:tc>
      </w:tr>
      <w:tr w:rsidR="003A5BA2" w:rsidRPr="00015210" w14:paraId="54FC9BCD" w14:textId="77777777" w:rsidTr="003A5BA2">
        <w:trPr>
          <w:trHeight w:val="262"/>
          <w:jc w:val="center"/>
          <w:ins w:id="270" w:author="Dylan CHEN" w:date="2026-08-29T09:36:00Z"/>
          <w:trPrChange w:id="271"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tcPrChange w:id="272"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66E4EB7B" w14:textId="58CF4EC2" w:rsidR="003A5BA2" w:rsidRPr="00015210" w:rsidRDefault="003A5BA2" w:rsidP="003A5BA2">
            <w:pPr>
              <w:rPr>
                <w:ins w:id="273" w:author="Dylan CHEN" w:date="2026-08-29T09:36:00Z" w16du:dateUtc="2026-08-29T01:36:00Z"/>
                <w:color w:val="000000"/>
                <w:sz w:val="18"/>
                <w:szCs w:val="18"/>
              </w:rPr>
            </w:pPr>
            <w:ins w:id="274" w:author="Dylan CHEN" w:date="2026-08-29T09:36:00Z" w16du:dateUtc="2026-08-29T01:36:00Z">
              <w:r w:rsidRPr="00015210">
                <w:rPr>
                  <w:color w:val="000000"/>
                  <w:sz w:val="18"/>
                  <w:szCs w:val="18"/>
                </w:rPr>
                <w:t>Sanatizadeh et al. (2025, I&amp;M)</w:t>
              </w:r>
            </w:ins>
          </w:p>
        </w:tc>
        <w:tc>
          <w:tcPr>
            <w:tcW w:w="2160" w:type="dxa"/>
            <w:tcBorders>
              <w:top w:val="nil"/>
              <w:left w:val="nil"/>
              <w:bottom w:val="single" w:sz="8" w:space="0" w:color="auto"/>
              <w:right w:val="single" w:sz="8" w:space="0" w:color="auto"/>
            </w:tcBorders>
            <w:vAlign w:val="center"/>
            <w:tcPrChange w:id="275"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772AC69D" w14:textId="240D5CEB" w:rsidR="003A5BA2" w:rsidRPr="00015210" w:rsidRDefault="003A5BA2" w:rsidP="003A5BA2">
            <w:pPr>
              <w:rPr>
                <w:ins w:id="276" w:author="Dylan CHEN" w:date="2026-08-29T09:36:00Z" w16du:dateUtc="2026-08-29T01:36:00Z"/>
                <w:color w:val="000000"/>
                <w:sz w:val="18"/>
                <w:szCs w:val="18"/>
              </w:rPr>
            </w:pPr>
            <w:ins w:id="277" w:author="Dylan CHEN" w:date="2026-08-29T09:36:00Z" w16du:dateUtc="2026-08-29T01:36: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Change w:id="278"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3F127BAF" w14:textId="2FB26130" w:rsidR="003A5BA2" w:rsidRPr="00015210" w:rsidRDefault="003A5BA2" w:rsidP="003A5BA2">
            <w:pPr>
              <w:rPr>
                <w:ins w:id="279" w:author="Dylan CHEN" w:date="2026-08-29T09:36:00Z" w16du:dateUtc="2026-08-29T01:36:00Z"/>
                <w:color w:val="000000"/>
                <w:sz w:val="18"/>
                <w:szCs w:val="18"/>
              </w:rPr>
            </w:pPr>
            <w:ins w:id="280" w:author="Dylan CHEN" w:date="2026-08-29T09:36:00Z" w16du:dateUtc="2026-08-29T01:36:00Z">
              <w:r w:rsidRPr="00015210">
                <w:rPr>
                  <w:color w:val="000000"/>
                  <w:sz w:val="18"/>
                  <w:szCs w:val="18"/>
                </w:rPr>
                <w:t>ChatGPT release</w:t>
              </w:r>
            </w:ins>
          </w:p>
        </w:tc>
        <w:tc>
          <w:tcPr>
            <w:tcW w:w="900" w:type="dxa"/>
            <w:tcBorders>
              <w:top w:val="nil"/>
              <w:left w:val="nil"/>
              <w:bottom w:val="single" w:sz="8" w:space="0" w:color="auto"/>
              <w:right w:val="single" w:sz="8" w:space="0" w:color="auto"/>
            </w:tcBorders>
            <w:vAlign w:val="center"/>
            <w:tcPrChange w:id="281"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431FABC9" w14:textId="694742A8" w:rsidR="003A5BA2" w:rsidRPr="00015210" w:rsidRDefault="003A5BA2" w:rsidP="003A5BA2">
            <w:pPr>
              <w:rPr>
                <w:ins w:id="282" w:author="Dylan CHEN" w:date="2026-08-29T09:36:00Z" w16du:dateUtc="2026-08-29T01:36:00Z"/>
                <w:color w:val="000000"/>
                <w:sz w:val="18"/>
                <w:szCs w:val="18"/>
              </w:rPr>
            </w:pPr>
            <w:ins w:id="283" w:author="Dylan CHEN" w:date="2026-08-29T09:36:00Z" w16du:dateUtc="2026-08-29T01:36:00Z">
              <w:r w:rsidRPr="00015210">
                <w:rPr>
                  <w:color w:val="000000"/>
                  <w:sz w:val="18"/>
                  <w:szCs w:val="18"/>
                </w:rPr>
                <w:t>Post-day</w:t>
              </w:r>
            </w:ins>
          </w:p>
        </w:tc>
        <w:tc>
          <w:tcPr>
            <w:tcW w:w="956" w:type="dxa"/>
            <w:tcBorders>
              <w:top w:val="nil"/>
              <w:left w:val="nil"/>
              <w:bottom w:val="single" w:sz="8" w:space="0" w:color="auto"/>
              <w:right w:val="single" w:sz="8" w:space="0" w:color="auto"/>
            </w:tcBorders>
            <w:vAlign w:val="center"/>
            <w:tcPrChange w:id="284"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310E153D" w14:textId="6DD50729" w:rsidR="003A5BA2" w:rsidRPr="00015210" w:rsidRDefault="003A5BA2" w:rsidP="003A5BA2">
            <w:pPr>
              <w:rPr>
                <w:ins w:id="285" w:author="Dylan CHEN" w:date="2026-08-29T09:36:00Z" w16du:dateUtc="2026-08-29T01:36:00Z"/>
                <w:color w:val="000000"/>
                <w:sz w:val="18"/>
                <w:szCs w:val="18"/>
              </w:rPr>
            </w:pPr>
            <w:ins w:id="286" w:author="Dylan CHEN" w:date="2026-08-29T09:36:00Z" w16du:dateUtc="2026-08-29T01:36: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Change w:id="287"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04518920" w14:textId="4EBBF752" w:rsidR="003A5BA2" w:rsidRPr="000E4EEB" w:rsidRDefault="003A5BA2" w:rsidP="003A5BA2">
            <w:pPr>
              <w:rPr>
                <w:ins w:id="288" w:author="Dylan CHEN" w:date="2026-08-29T09:36:00Z" w16du:dateUtc="2026-08-29T01:36:00Z"/>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Change w:id="289"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47063A6F" w14:textId="04329DC9" w:rsidR="003A5BA2" w:rsidRPr="000E4EEB" w:rsidRDefault="003A5BA2" w:rsidP="003A5BA2">
            <w:pPr>
              <w:rPr>
                <w:ins w:id="290" w:author="Dylan CHEN" w:date="2026-08-29T09:36:00Z" w16du:dateUtc="2026-08-29T01:36:00Z"/>
                <w:color w:val="000000"/>
                <w:sz w:val="18"/>
                <w:szCs w:val="18"/>
              </w:rPr>
            </w:pPr>
            <w:ins w:id="291" w:author="Dylan CHEN" w:date="2026-08-29T09:36:00Z" w16du:dateUtc="2026-08-29T01:36:00Z">
              <w:r w:rsidRPr="003A5BA2">
                <w:rPr>
                  <w:b/>
                  <w:bCs/>
                  <w:color w:val="000000"/>
                  <w:sz w:val="18"/>
                  <w:szCs w:val="18"/>
                  <w:rPrChange w:id="292" w:author="Dylan CHEN" w:date="2026-08-29T09:38:00Z" w16du:dateUtc="2026-08-29T01:38:00Z">
                    <w:rPr>
                      <w:color w:val="000000"/>
                      <w:sz w:val="18"/>
                      <w:szCs w:val="18"/>
                    </w:rPr>
                  </w:rPrChange>
                </w:rPr>
                <w:t>−</w:t>
              </w:r>
              <w:r w:rsidRPr="000E4EEB">
                <w:rPr>
                  <w:color w:val="000000"/>
                  <w:sz w:val="18"/>
                  <w:szCs w:val="18"/>
                </w:rPr>
                <w:t>; longer, less readable</w:t>
              </w:r>
            </w:ins>
          </w:p>
        </w:tc>
      </w:tr>
      <w:tr w:rsidR="003A5BA2" w:rsidRPr="00015210" w14:paraId="51F42C0C" w14:textId="77777777" w:rsidTr="003A5BA2">
        <w:trPr>
          <w:trHeight w:val="262"/>
          <w:jc w:val="center"/>
          <w:trPrChange w:id="293"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hideMark/>
            <w:tcPrChange w:id="294"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B77D5A5" w14:textId="77777777" w:rsidR="003A5BA2" w:rsidRPr="00015210" w:rsidRDefault="003A5BA2" w:rsidP="003A5BA2">
            <w:pPr>
              <w:rPr>
                <w:color w:val="000000"/>
                <w:sz w:val="18"/>
                <w:szCs w:val="18"/>
              </w:rPr>
            </w:pPr>
            <w:r w:rsidRPr="00015210">
              <w:rPr>
                <w:color w:val="000000"/>
                <w:sz w:val="18"/>
                <w:szCs w:val="18"/>
              </w:rPr>
              <w:t>Borwankar et al. (2026)</w:t>
            </w:r>
          </w:p>
        </w:tc>
        <w:tc>
          <w:tcPr>
            <w:tcW w:w="2160" w:type="dxa"/>
            <w:tcBorders>
              <w:top w:val="nil"/>
              <w:left w:val="nil"/>
              <w:bottom w:val="single" w:sz="8" w:space="0" w:color="auto"/>
              <w:right w:val="single" w:sz="8" w:space="0" w:color="auto"/>
            </w:tcBorders>
            <w:vAlign w:val="center"/>
            <w:hideMark/>
            <w:tcPrChange w:id="295"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96"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297"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Change w:id="298"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99"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300"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3A5BA2">
        <w:trPr>
          <w:trHeight w:val="278"/>
          <w:jc w:val="center"/>
          <w:trPrChange w:id="30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30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Change w:id="30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30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30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Change w:id="30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30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30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4BDA2327" w14:textId="393E74D9" w:rsidR="003A5BA2" w:rsidRPr="003A5BA2" w:rsidRDefault="003A5BA2" w:rsidP="003A5BA2">
            <w:pPr>
              <w:rPr>
                <w:b/>
                <w:bCs/>
                <w:color w:val="000000"/>
                <w:sz w:val="18"/>
                <w:szCs w:val="18"/>
                <w:rPrChange w:id="309" w:author="Dylan CHEN" w:date="2026-08-29T09:38:00Z" w16du:dateUtc="2026-08-29T01:38:00Z">
                  <w:rPr>
                    <w:color w:val="000000"/>
                    <w:sz w:val="18"/>
                    <w:szCs w:val="18"/>
                  </w:rPr>
                </w:rPrChange>
              </w:rPr>
            </w:pPr>
            <w:r w:rsidRPr="003A5BA2">
              <w:rPr>
                <w:b/>
                <w:bCs/>
                <w:color w:val="000000"/>
                <w:sz w:val="18"/>
                <w:szCs w:val="18"/>
                <w:rPrChange w:id="310" w:author="Dylan CHEN" w:date="2026-08-29T09:38:00Z" w16du:dateUtc="2026-08-29T01:38:00Z">
                  <w:rPr>
                    <w:color w:val="000000"/>
                    <w:sz w:val="18"/>
                    <w:szCs w:val="18"/>
                  </w:rPr>
                </w:rPrChange>
              </w:rPr>
              <w:t>−</w:t>
            </w:r>
          </w:p>
        </w:tc>
      </w:tr>
      <w:tr w:rsidR="003A5BA2" w:rsidRPr="00015210" w14:paraId="02C9F994" w14:textId="77777777" w:rsidTr="003A5BA2">
        <w:trPr>
          <w:trHeight w:val="278"/>
          <w:jc w:val="center"/>
          <w:trPrChange w:id="31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31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Change w:id="31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31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31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31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31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CE29E27" w14:textId="4E20AABA" w:rsidR="003A5BA2" w:rsidRPr="00015210" w:rsidRDefault="003A5BA2" w:rsidP="003A5BA2">
            <w:pPr>
              <w:rPr>
                <w:color w:val="000000"/>
                <w:sz w:val="18"/>
                <w:szCs w:val="18"/>
              </w:rPr>
            </w:pPr>
            <w:del w:id="318" w:author="Dylan CHEN" w:date="2026-08-29T09:38:00Z" w16du:dateUtc="2026-08-29T01:38:00Z">
              <w:r w:rsidRPr="000E4EEB" w:rsidDel="003A5BA2">
                <w:rPr>
                  <w:color w:val="000000"/>
                  <w:sz w:val="18"/>
                  <w:szCs w:val="18"/>
                </w:rPr>
                <w:delText>+</w:delText>
              </w:r>
            </w:del>
          </w:p>
        </w:tc>
        <w:tc>
          <w:tcPr>
            <w:tcW w:w="1879" w:type="dxa"/>
            <w:tcBorders>
              <w:top w:val="nil"/>
              <w:left w:val="nil"/>
              <w:bottom w:val="single" w:sz="8" w:space="0" w:color="auto"/>
              <w:right w:val="single" w:sz="8" w:space="0" w:color="auto"/>
            </w:tcBorders>
            <w:vAlign w:val="center"/>
            <w:hideMark/>
            <w:tcPrChange w:id="319"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6CDA03A0" w14:textId="51CFA26F" w:rsidR="003A5BA2" w:rsidRPr="00015210" w:rsidRDefault="003A5BA2" w:rsidP="003A5BA2">
            <w:pPr>
              <w:rPr>
                <w:color w:val="000000"/>
                <w:sz w:val="18"/>
                <w:szCs w:val="18"/>
              </w:rPr>
            </w:pPr>
            <w:r w:rsidRPr="003A5BA2">
              <w:rPr>
                <w:b/>
                <w:bCs/>
                <w:color w:val="000000"/>
                <w:sz w:val="18"/>
                <w:szCs w:val="18"/>
                <w:rPrChange w:id="320" w:author="Dylan CHEN" w:date="2026-08-29T09:38:00Z" w16du:dateUtc="2026-08-29T01:38:00Z">
                  <w:rPr>
                    <w:color w:val="000000"/>
                    <w:sz w:val="18"/>
                    <w:szCs w:val="18"/>
                  </w:rPr>
                </w:rPrChange>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3A5BA2">
        <w:trPr>
          <w:trHeight w:val="36"/>
          <w:jc w:val="center"/>
          <w:trPrChange w:id="321"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32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Change w:id="32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Change w:id="32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Change w:id="32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Change w:id="32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327"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Change w:id="32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A1EB300" w14:textId="46842A5F" w:rsidR="003A5BA2" w:rsidRPr="003A5BA2" w:rsidRDefault="003A5BA2" w:rsidP="003A5BA2">
            <w:pPr>
              <w:rPr>
                <w:b/>
                <w:bCs/>
                <w:color w:val="000000"/>
                <w:sz w:val="18"/>
                <w:szCs w:val="18"/>
                <w:rPrChange w:id="329" w:author="Dylan CHEN" w:date="2026-08-29T09:38:00Z" w16du:dateUtc="2026-08-29T01:38:00Z">
                  <w:rPr>
                    <w:color w:val="000000"/>
                    <w:sz w:val="18"/>
                    <w:szCs w:val="18"/>
                  </w:rPr>
                </w:rPrChange>
              </w:rPr>
            </w:pPr>
            <w:r w:rsidRPr="003A5BA2">
              <w:rPr>
                <w:b/>
                <w:bCs/>
                <w:color w:val="000000"/>
                <w:sz w:val="18"/>
                <w:szCs w:val="18"/>
                <w:rPrChange w:id="330" w:author="Dylan CHEN" w:date="2026-08-29T09:38:00Z" w16du:dateUtc="2026-08-29T01:38:00Z">
                  <w:rPr>
                    <w:color w:val="000000"/>
                    <w:sz w:val="18"/>
                    <w:szCs w:val="18"/>
                  </w:rPr>
                </w:rPrChange>
              </w:rPr>
              <w:t>+</w:t>
            </w:r>
          </w:p>
        </w:tc>
      </w:tr>
      <w:tr w:rsidR="003A5BA2" w:rsidRPr="00015210" w14:paraId="65003E90" w14:textId="77777777" w:rsidTr="003A5BA2">
        <w:trPr>
          <w:trHeight w:val="36"/>
          <w:jc w:val="center"/>
          <w:trPrChange w:id="331"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33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Change w:id="33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Change w:id="33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Change w:id="33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Change w:id="33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337"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Change w:id="33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FA4399" w14:textId="3DF3FDC7" w:rsidR="003A5BA2" w:rsidRPr="003A5BA2" w:rsidRDefault="003A5BA2" w:rsidP="003A5BA2">
            <w:pPr>
              <w:rPr>
                <w:b/>
                <w:bCs/>
                <w:color w:val="000000"/>
                <w:sz w:val="18"/>
                <w:szCs w:val="18"/>
                <w:rPrChange w:id="339" w:author="Dylan CHEN" w:date="2026-08-29T09:38:00Z" w16du:dateUtc="2026-08-29T01:38:00Z">
                  <w:rPr>
                    <w:color w:val="000000"/>
                    <w:sz w:val="18"/>
                    <w:szCs w:val="18"/>
                  </w:rPr>
                </w:rPrChange>
              </w:rPr>
            </w:pPr>
            <w:r w:rsidRPr="003A5BA2">
              <w:rPr>
                <w:b/>
                <w:bCs/>
                <w:color w:val="000000"/>
                <w:sz w:val="18"/>
                <w:szCs w:val="18"/>
                <w:rPrChange w:id="340" w:author="Dylan CHEN" w:date="2026-08-29T09:38:00Z" w16du:dateUtc="2026-08-29T01:38:00Z">
                  <w:rPr>
                    <w:color w:val="000000"/>
                    <w:sz w:val="18"/>
                    <w:szCs w:val="18"/>
                  </w:rPr>
                </w:rPrChange>
              </w:rPr>
              <w:t>−</w:t>
            </w:r>
          </w:p>
        </w:tc>
      </w:tr>
    </w:tbl>
    <w:p w14:paraId="10D89AB3" w14:textId="4B95C79D" w:rsidR="00E912B4" w:rsidRPr="00337485" w:rsidRDefault="00E912B4" w:rsidP="00D2526D">
      <w:pPr>
        <w:pStyle w:val="Notes"/>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xml:space="preserve">.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w:t>
      </w:r>
      <w:ins w:id="341" w:author="Dylan CHEN" w:date="2026-08-30T09:36:00Z" w16du:dateUtc="2026-08-30T01:36:00Z">
        <w:r w:rsidR="005C7EBE" w:rsidRPr="005C7EBE">
          <w:t>The AI answer is introduced long after the original question was posted (among questions receiving one, average pre-policy tenure is roughly 49 months)</w:t>
        </w:r>
        <w:r w:rsidR="005C7EBE">
          <w:rPr>
            <w:rFonts w:hint="eastAsia"/>
          </w:rPr>
          <w:t>.</w:t>
        </w:r>
      </w:ins>
      <w:del w:id="342" w:author="Dylan CHEN" w:date="2026-08-30T09:36:00Z" w16du:dateUtc="2026-08-30T01:36:00Z">
        <w:r w:rsidRPr="00015210" w:rsidDel="005C7EBE">
          <w:delText>The AI answers therefore appear roughly three months after the questions were originally posted.</w:delText>
        </w:r>
      </w:del>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753094CF"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ins w:id="343" w:author="Dylan CHEN" w:date="2026-08-28T22:42:00Z" w16du:dateUtc="2026-08-28T14:42:00Z">
        <w:r w:rsidR="002E37FE" w:rsidRPr="0022223D">
          <w:rPr>
            <w:shd w:val="clear" w:color="auto" w:fill="FFFFFF"/>
          </w:rPr>
          <w:fldChar w:fldCharType="begin" w:fldLock="1"/>
        </w:r>
      </w:ins>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344" w:author="Dylan CHEN" w:date="2026-08-28T22:42:00Z" w16du:dateUtc="2026-08-28T14:42:00Z">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345" w:author="Dylan CHEN" w:date="2026-08-28T22:42:00Z" w16du:dateUtc="2026-08-28T14:42:00Z">
        <w:r w:rsidRPr="00D2526D" w:rsidDel="002E37FE">
          <w:delText>(Burtch et al. 2024; Quinn &amp; Gutt 2025; del Rio-Chanona et al. 2024; Sanatizadeh et al. 2025; Xue et al. 2026)</w:delText>
        </w:r>
      </w:del>
      <w:r w:rsidRPr="00D2526D">
        <w:t xml:space="preserve">. A notable exception is </w:t>
      </w:r>
      <w:ins w:id="346" w:author="Dylan CHEN" w:date="2026-08-28T22:45:00Z" w16du:dateUtc="2026-08-28T14:45:00Z">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ins>
      <w:del w:id="347" w:author="Dylan CHEN" w:date="2026-08-28T22:45:00Z" w16du:dateUtc="2026-08-28T14:45:00Z">
        <w:r w:rsidRPr="00D2526D" w:rsidDel="00901910">
          <w:delText>Rao et al. (2026)</w:delText>
        </w:r>
      </w:del>
      <w:r w:rsidRPr="00D2526D">
        <w:t xml:space="preserve">, who find that users who actively employed ChatGPT to generate answers subsequently posted more questions. These questions were also longer and more novel, and attracted more upvotes. </w:t>
      </w:r>
      <w:ins w:id="348" w:author="Dylan CHEN" w:date="2026-08-29T09:35:00Z" w16du:dateUtc="2026-08-29T01:35:00Z">
        <w:r w:rsidR="003A5BA2" w:rsidRPr="003A5BA2">
          <w:t xml:space="preserve">Consistent with </w:t>
        </w:r>
      </w:ins>
      <w:ins w:id="349" w:author="Dylan CHEN" w:date="2026-08-29T09:36:00Z" w16du:dateUtc="2026-08-29T01:36:00Z">
        <w:r w:rsidR="003A5BA2">
          <w:fldChar w:fldCharType="begin"/>
        </w:r>
      </w:ins>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ins w:id="350" w:author="Dylan CHEN" w:date="2026-08-29T09:36:00Z" w16du:dateUtc="2026-08-29T01:36:00Z">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ins>
      <w:ins w:id="351" w:author="Dylan CHEN" w:date="2026-08-29T09:35:00Z" w16du:dateUtc="2026-08-29T01:35:00Z">
        <w:r w:rsidR="003A5BA2" w:rsidRPr="003A5BA2">
          <w:t xml:space="preserve">, Wang and Zheng (2024) exploit the ChatGPT ban and find that restricting access to ChatGPT </w:t>
        </w:r>
        <w:r w:rsidR="003A5BA2">
          <w:rPr>
            <w:rFonts w:hint="eastAsia"/>
          </w:rPr>
          <w:t>de</w:t>
        </w:r>
        <w:r w:rsidR="003A5BA2" w:rsidRPr="003A5BA2">
          <w:t>creased question supply.</w:t>
        </w:r>
      </w:ins>
      <w:ins w:id="352" w:author="Dylan CHEN" w:date="2026-08-29T09:31:00Z" w16du:dateUtc="2026-08-29T01:31:00Z">
        <w:r w:rsidR="00337485">
          <w:rPr>
            <w:rFonts w:hint="eastAsia"/>
          </w:rPr>
          <w:t xml:space="preserve"> </w:t>
        </w:r>
      </w:ins>
      <w:r w:rsidRPr="00D2526D">
        <w:t xml:space="preserve">This pattern suggests a complementary effect at the individual user level, one that contrasts with the aggregate decline documented in studies examining platform-wide trends. The overall reduction in question volume </w:t>
      </w:r>
      <w:ins w:id="353" w:author="Prof. LIU Ben" w:date="2026-08-29T23:06:00Z" w16du:dateUtc="2026-08-29T15:06:00Z">
        <w:r w:rsidR="007F6CCB">
          <w:t>results</w:t>
        </w:r>
      </w:ins>
      <w:del w:id="354" w:author="Prof. LIU Ben" w:date="2026-08-29T23:06:00Z" w16du:dateUtc="2026-08-29T15:06:00Z">
        <w:r w:rsidRPr="00D2526D" w:rsidDel="007F6CCB">
          <w:delText>stems</w:delText>
        </w:r>
      </w:del>
      <w:r w:rsidRPr="00D2526D">
        <w:t xml:space="preserve"> primarily from the fact that simpler questions are now answered by ChatGPT. Consequently, the remaining questions tend to be more complex and higher-quality </w:t>
      </w:r>
      <w:ins w:id="355" w:author="Dylan CHEN" w:date="2026-08-28T22:45:00Z" w16du:dateUtc="2026-08-28T14:45:00Z">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ins>
      <w:del w:id="356" w:author="Dylan CHEN" w:date="2026-08-28T22:45:00Z" w16du:dateUtc="2026-08-28T14:45:00Z">
        <w:r w:rsidRPr="00D2526D" w:rsidDel="00901910">
          <w:delText>(Quinn &amp; Gutt 2025; Sanatizadeh et al. 2025; Xue et al. 2026)</w:delText>
        </w:r>
      </w:del>
      <w:r w:rsidRPr="00D2526D">
        <w:t>. In this stream</w:t>
      </w:r>
      <w:ins w:id="357" w:author="Prof. LIU Ben" w:date="2026-08-29T23:06:00Z" w16du:dateUtc="2026-08-29T15:06:00Z">
        <w:r w:rsidR="007F6CCB">
          <w:t>,</w:t>
        </w:r>
      </w:ins>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052BFDB3" w:rsidR="00B369E9" w:rsidRPr="00D2526D" w:rsidRDefault="00B369E9" w:rsidP="00D2526D">
      <w:pPr>
        <w:pStyle w:val="Paragraph0"/>
      </w:pPr>
      <w:r w:rsidRPr="00D2526D">
        <w:t xml:space="preserve">This stream establishes an important empirical baseline, and </w:t>
      </w:r>
      <w:ins w:id="358" w:author="Dylan CHEN" w:date="2026-08-28T22:45:00Z" w16du:dateUtc="2026-08-28T14:45:00Z">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ins>
      <w:del w:id="359" w:author="Dylan CHEN" w:date="2026-08-28T22:45:00Z" w16du:dateUtc="2026-08-28T14:45:00Z">
        <w:r w:rsidRPr="00D2526D" w:rsidDel="00901910">
          <w:delText xml:space="preserve">Xue et al. (2026) </w:delText>
        </w:r>
      </w:del>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3B2B1F90"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ins w:id="360" w:author="Prof. LIU Ben" w:date="2026-08-29T23:08:00Z" w16du:dateUtc="2026-08-29T15:08:00Z">
        <w:r w:rsidR="007F6CCB">
          <w:t>, that is , h</w:t>
        </w:r>
      </w:ins>
      <w:del w:id="361" w:author="Prof. LIU Ben" w:date="2026-08-29T23:08:00Z" w16du:dateUtc="2026-08-29T15:08:00Z">
        <w:r w:rsidRPr="00015210" w:rsidDel="007F6CCB">
          <w:delText xml:space="preserve">: </w:delText>
        </w:r>
      </w:del>
      <w:del w:id="362" w:author="Prof. LIU Ben" w:date="2026-08-29T23:07:00Z" w16du:dateUtc="2026-08-29T15:07:00Z">
        <w:r w:rsidRPr="00015210" w:rsidDel="007F6CCB">
          <w:delText>h</w:delText>
        </w:r>
      </w:del>
      <w:r w:rsidRPr="00015210">
        <w:t>uman and AI work together in a single answering process. Several studies find that this raises answer supply</w:t>
      </w:r>
      <w:r w:rsidR="006C29A2" w:rsidRPr="00015210">
        <w:t xml:space="preserve"> </w:t>
      </w:r>
      <w:ins w:id="363" w:author="Dylan CHEN" w:date="2026-08-28T22:45:00Z" w16du:dateUtc="2026-08-28T14:45:00Z">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ins>
      <w:del w:id="364"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delInstrText>
        </w:r>
        <w:r w:rsidR="006C29A2" w:rsidRPr="00015210" w:rsidDel="00901910">
          <w:delInstrText>【摘要翻译】随着人工智能生成内容在在线知识共享平台上越来越普遍，用户往往犹豫披露其使用情况。为此，平台对人工智能生成内容实施了限制政策</w:delInstrText>
        </w:r>
        <w:r w:rsidR="006C29A2" w:rsidRPr="00015210" w:rsidDel="00901910">
          <w:delInstrText xml:space="preserve"> (AIGC </w:delInstrText>
        </w:r>
        <w:r w:rsidR="006C29A2" w:rsidRPr="00015210" w:rsidDel="00901910">
          <w:delInstrText>政策</w:delInstrText>
        </w:r>
        <w:r w:rsidR="006C29A2" w:rsidRPr="00015210" w:rsidDel="00901910">
          <w:delInstrText>)</w:delInstrText>
        </w:r>
        <w:r w:rsidR="006C29A2" w:rsidRPr="00015210" w:rsidDel="00901910">
          <w:delInstrText>，当用户不披露时，这些内容就会崩溃。为了确定</w:delInstrText>
        </w:r>
        <w:r w:rsidR="006C29A2" w:rsidRPr="00015210" w:rsidDel="00901910">
          <w:delInstrText xml:space="preserve"> AIGC </w:delInstrText>
        </w:r>
        <w:r w:rsidR="006C29A2" w:rsidRPr="00015210" w:rsidDel="00901910">
          <w:delInstrText>政策与用户答题贡献行为之间的因果关系，我们在中国领先的在线知识共享平台智湖上进行了准实验。结果表明，</w:delInstrText>
        </w:r>
        <w:r w:rsidR="006C29A2" w:rsidRPr="00015210" w:rsidDel="00901910">
          <w:delInstrText xml:space="preserve">AIGC </w:delInstrText>
        </w:r>
        <w:r w:rsidR="006C29A2" w:rsidRPr="00015210" w:rsidDel="00901910">
          <w:delInstrText>政策降低了答题量和主观质量，而提高了那些人工智能生成内容崩溃的用户</w:delInstrText>
        </w:r>
        <w:r w:rsidR="006C29A2" w:rsidRPr="00015210" w:rsidDel="00901910">
          <w:delInstrText xml:space="preserve"> (</w:delInstrText>
        </w:r>
        <w:r w:rsidR="006C29A2" w:rsidRPr="00015210" w:rsidDel="00901910">
          <w:delInstrText>人工智能崩溃用户</w:delInstrText>
        </w:r>
        <w:r w:rsidR="006C29A2" w:rsidRPr="00015210" w:rsidDel="00901910">
          <w:delInstrText xml:space="preserve">) </w:delInstrText>
        </w:r>
        <w:r w:rsidR="006C29A2" w:rsidRPr="00015210" w:rsidDel="00901910">
          <w:delInstrText>的客观质量。我们还考察了用户特征</w:delInstrText>
        </w:r>
        <w:r w:rsidR="006C29A2" w:rsidRPr="00015210" w:rsidDel="00901910">
          <w:delInstrText xml:space="preserve"> (</w:delInstrText>
        </w:r>
        <w:r w:rsidR="006C29A2" w:rsidRPr="00015210" w:rsidDel="00901910">
          <w:delInstrText>即</w:delInstrText>
        </w:r>
        <w:r w:rsidR="006C29A2" w:rsidRPr="00015210" w:rsidDel="00901910">
          <w:delInstrText xml:space="preserve">) </w:delInstrText>
        </w:r>
        <w:r w:rsidR="006C29A2" w:rsidRPr="00015210" w:rsidDel="00901910">
          <w:delInstrText>的调节作用。</w:delInstrText>
        </w:r>
        <w:r w:rsidR="006C29A2" w:rsidRPr="00015210" w:rsidDel="00901910">
          <w:delInstrText xml:space="preserve">) </w:delInstrText>
        </w:r>
        <w:r w:rsidR="006C29A2" w:rsidRPr="00015210" w:rsidDel="00901910">
          <w:delInstrText>对这些结果的影响。值得注意的是，该政策对高度活跃用户、短期用户和高声誉用户的影响分别更为显著。除了为生成式</w:delInstrText>
        </w:r>
        <w:r w:rsidR="006C29A2" w:rsidRPr="00015210" w:rsidDel="00901910">
          <w:delInstrText xml:space="preserve"> AI </w:delInstrText>
        </w:r>
        <w:r w:rsidR="006C29A2" w:rsidRPr="00015210" w:rsidDel="00901910">
          <w:delInstrText>的内容审核文献做出贡献外，我们的研究结果还为平台提供了实用的见解，帮助设计有效的</w:delInstrText>
        </w:r>
        <w:r w:rsidR="006C29A2" w:rsidRPr="00015210" w:rsidDel="00901910">
          <w:delInstrText xml:space="preserve"> AIGC </w:delInstrText>
        </w:r>
        <w:r w:rsidR="006C29A2" w:rsidRPr="00015210" w:rsidDel="00901910">
          <w:delInstrText>政策来管理用户贡献。</w:delInstrText>
        </w:r>
        <w:r w:rsidR="006C29A2" w:rsidRPr="00015210" w:rsidDel="00901910">
          <w:delInstrText>","call-number":"1 (CCF C)","container-title":"Information &amp; Management","DOI":"10.1016/j.im.2026.104322","ISSN":"0378-7206","issue":"3","journalAbbreviation":"Information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Content moderation</w:delInstrText>
        </w:r>
        <w:r w:rsidR="006C29A2" w:rsidRPr="00015210" w:rsidDel="00901910">
          <w:delInstrText>、</w:delInstrText>
        </w:r>
        <w:r w:rsidR="006C29A2" w:rsidRPr="00015210" w:rsidDel="00901910">
          <w:delInstrText>Knowledge-sharing platform</w:delInstrText>
        </w:r>
        <w:r w:rsidR="006C29A2" w:rsidRPr="00015210" w:rsidDel="00901910">
          <w:delInstrText>、</w:delInstrText>
        </w:r>
        <w:r w:rsidR="006C29A2" w:rsidRPr="00015210" w:rsidDel="00901910">
          <w:del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delInstrText>
        </w:r>
        <w:r w:rsidR="006C29A2" w:rsidRPr="00015210" w:rsidDel="00901910">
          <w:delInstrText>【摘要翻译】在线平台上的自愿知识贡献对用户、平台和企业具有重大价值。生成式人工智能</w:delInstrText>
        </w:r>
        <w:r w:rsidR="006C29A2" w:rsidRPr="00015210" w:rsidDel="00901910">
          <w:delInstrText xml:space="preserve"> (AI) </w:delInstrText>
        </w:r>
        <w:r w:rsidR="006C29A2" w:rsidRPr="00015210" w:rsidDel="00901910">
          <w:delInstrText>技术的快速进步促进了问答</w:delInstrText>
        </w:r>
        <w:r w:rsidR="006C29A2" w:rsidRPr="00015210" w:rsidDel="00901910">
          <w:delInstrText xml:space="preserve"> (Q&amp;A) </w:delInstrText>
        </w:r>
        <w:r w:rsidR="006C29A2" w:rsidRPr="00015210" w:rsidDel="00901910">
          <w:delInstrText>平台上知识的自动生成。然而，生成式</w:delInstrText>
        </w:r>
        <w:r w:rsidR="006C29A2" w:rsidRPr="00015210" w:rsidDel="00901910">
          <w:delInstrText xml:space="preserve"> AI </w:delInstrText>
        </w:r>
        <w:r w:rsidR="006C29A2" w:rsidRPr="00015210" w:rsidDel="00901910">
          <w:delInstrText>对用户自愿知识贡献的影响仍然是一个实证问题。一方面，用户可能会从生成式</w:delInstrText>
        </w:r>
        <w:r w:rsidR="006C29A2" w:rsidRPr="00015210" w:rsidDel="00901910">
          <w:delInstrText xml:space="preserve"> AI </w:delInstrText>
        </w:r>
        <w:r w:rsidR="006C29A2" w:rsidRPr="00015210" w:rsidDel="00901910">
          <w:delInstrText>中学习，通过提供更有组织和逻辑的答案来改进他们的答案。另一方面，生成式</w:delInstrText>
        </w:r>
        <w:r w:rsidR="006C29A2" w:rsidRPr="00015210" w:rsidDel="00901910">
          <w:delInstrText xml:space="preserve"> AI </w:delInstrText>
        </w:r>
        <w:r w:rsidR="006C29A2" w:rsidRPr="00015210" w:rsidDel="00901910">
          <w:delInstrText>可能会产生虚假答案，而利用</w:delInstrText>
        </w:r>
        <w:r w:rsidR="006C29A2" w:rsidRPr="00015210" w:rsidDel="00901910">
          <w:delInstrText xml:space="preserve"> AI </w:delInstrText>
        </w:r>
        <w:r w:rsidR="006C29A2" w:rsidRPr="00015210" w:rsidDel="00901910">
          <w:delInstrText>辅助的加速响应速度可能会给理解输出带来额外的认知负担，潜在地减少整体贡献。我们的研究探讨了生成式人工智能</w:delInstrText>
        </w:r>
        <w:r w:rsidR="006C29A2" w:rsidRPr="00015210" w:rsidDel="00901910">
          <w:delInstrText xml:space="preserve"> (</w:delInstrText>
        </w:r>
        <w:r w:rsidR="006C29A2" w:rsidRPr="00015210" w:rsidDel="00901910">
          <w:delInstrText>尤其是</w:delInstrText>
        </w:r>
        <w:r w:rsidR="006C29A2" w:rsidRPr="00015210" w:rsidDel="00901910">
          <w:delInstrText xml:space="preserve"> ChatGPT) </w:delInstrText>
        </w:r>
        <w:r w:rsidR="006C29A2" w:rsidRPr="00015210" w:rsidDel="00901910">
          <w:delInstrText>对用户在</w:delInstrText>
        </w:r>
        <w:r w:rsidR="006C29A2" w:rsidRPr="00015210" w:rsidDel="00901910">
          <w:delInstrText xml:space="preserve"> Stack Overflow(</w:delInstrText>
        </w:r>
        <w:r w:rsidR="006C29A2" w:rsidRPr="00015210" w:rsidDel="00901910">
          <w:delInstrText>最大的问答平台之一</w:delInstrText>
        </w:r>
        <w:r w:rsidR="006C29A2" w:rsidRPr="00015210" w:rsidDel="00901910">
          <w:delInstrText xml:space="preserve">) </w:delInstrText>
        </w:r>
        <w:r w:rsidR="006C29A2" w:rsidRPr="00015210" w:rsidDel="00901910">
          <w:delInstrText>上自愿贡献知识的影响。利用自然实验，我们使用双重差分</w:delInstrText>
        </w:r>
        <w:r w:rsidR="006C29A2" w:rsidRPr="00015210" w:rsidDel="00901910">
          <w:delInstrText xml:space="preserve"> (DID) </w:delInstrText>
        </w:r>
        <w:r w:rsidR="006C29A2" w:rsidRPr="00015210" w:rsidDel="00901910">
          <w:del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delInstrText>
        </w:r>
        <w:r w:rsidR="006C29A2" w:rsidRPr="00015210" w:rsidDel="00901910">
          <w:delInstrText xml:space="preserve"> AI </w:delInstrText>
        </w:r>
        <w:r w:rsidR="006C29A2" w:rsidRPr="00015210" w:rsidDel="00901910">
          <w:delInstrText>在问答平台背景下对用户自愿知识贡献的影响，为信息系统</w:delInstrText>
        </w:r>
        <w:r w:rsidR="006C29A2" w:rsidRPr="00015210" w:rsidDel="00901910">
          <w:delInstrText xml:space="preserve"> (IS) </w:delInstrText>
        </w:r>
        <w:r w:rsidR="006C29A2" w:rsidRPr="00015210" w:rsidDel="00901910">
          <w:delInstrText>文献做出了贡献。实际上，我们的研究结果为平台所有者和管理者提供了关于生成式</w:delInstrText>
        </w:r>
        <w:r w:rsidR="006C29A2" w:rsidRPr="00015210" w:rsidDel="00901910">
          <w:delInstrText xml:space="preserve"> AI </w:delInstrText>
        </w:r>
        <w:r w:rsidR="006C29A2" w:rsidRPr="00015210" w:rsidDel="00901910">
          <w:delInstrText>如何影响用户知识贡献行为、指导决策和战略制定的见解，以便将生成式</w:delInstrText>
        </w:r>
        <w:r w:rsidR="006C29A2" w:rsidRPr="00015210" w:rsidDel="00901910">
          <w:delInstrText xml:space="preserve"> AI </w:delInstrText>
        </w:r>
        <w:r w:rsidR="006C29A2" w:rsidRPr="00015210" w:rsidDel="00901910">
          <w:delInstrText>整合到他们的平台中。历史</w:delInstrText>
        </w:r>
        <w:r w:rsidR="006C29A2" w:rsidRPr="00015210" w:rsidDel="00901910">
          <w:delInstrText>:Wonseok Oh</w:delInstrText>
        </w:r>
        <w:r w:rsidR="006C29A2" w:rsidRPr="00015210" w:rsidDel="00901910">
          <w:delInstrText>，高级编辑</w:delInstrText>
        </w:r>
        <w:r w:rsidR="006C29A2" w:rsidRPr="00015210" w:rsidDel="00901910">
          <w:delInstrText>;Kim Yong Goh</w:delInstrText>
        </w:r>
        <w:r w:rsidR="006C29A2" w:rsidRPr="00015210" w:rsidDel="00901910">
          <w:delInstrText>，副编辑。</w:delInstrText>
        </w:r>
        <w:r w:rsidR="006C29A2" w:rsidRPr="00015210" w:rsidDel="00901910">
          <w:delInstrText xml:space="preserve">","archive_location":"18 </w:delInstrText>
        </w:r>
        <w:r w:rsidR="006C29A2" w:rsidRPr="00015210" w:rsidDel="00901910">
          <w:rPr>
            <w:rFonts w:ascii="Apple Color Emoji" w:hAnsi="Apple Color Emoji" w:cs="Apple Color Emoji"/>
          </w:rPr>
          <w:delInstrText>📊</w:delInstrText>
        </w:r>
        <w:r w:rsidR="006C29A2" w:rsidRPr="00015210" w:rsidDel="00901910">
          <w:delInstrText>","call-number":"1","container-title":"Information Systems Research","DOI":"10.1287/isre.2023.0332","ISSN":"1047-7047","issue":"2","language":"en","note":"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difference-in-differences</w:delInstrText>
        </w:r>
        <w:r w:rsidR="006C29A2" w:rsidRPr="00015210" w:rsidDel="00901910">
          <w:delInstrText>、</w:delInstrText>
        </w:r>
        <w:r w:rsidR="006C29A2" w:rsidRPr="00015210" w:rsidDel="00901910">
          <w:delInstrText>answer quality</w:delInstrText>
        </w:r>
        <w:r w:rsidR="006C29A2" w:rsidRPr="00015210" w:rsidDel="00901910">
          <w:delInstrText>、</w:delInstrText>
        </w:r>
        <w:r w:rsidR="006C29A2" w:rsidRPr="00015210" w:rsidDel="00901910">
          <w:delInstrText>answer quantity</w:delInstrText>
        </w:r>
        <w:r w:rsidR="006C29A2" w:rsidRPr="00015210" w:rsidDel="00901910">
          <w:delInstrText>、</w:delInstrText>
        </w:r>
        <w:r w:rsidR="006C29A2" w:rsidRPr="00015210" w:rsidDel="00901910">
          <w:delInstrText>voluntary Q&amp;A platforms</w:delInstrText>
        </w:r>
        <w:r w:rsidR="006C29A2" w:rsidRPr="00015210" w:rsidDel="00901910">
          <w:delInstrText>、</w:delInstrText>
        </w:r>
        <w:r w:rsidR="006C29A2" w:rsidRPr="00015210" w:rsidDel="00901910">
          <w:del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delInstrText>
        </w:r>
        <w:r w:rsidR="006C29A2" w:rsidRPr="00015210" w:rsidDel="00901910">
          <w:fldChar w:fldCharType="separate"/>
        </w:r>
        <w:r w:rsidR="00546B58" w:rsidRPr="00015210" w:rsidDel="00901910">
          <w:delText>(Fang &amp; Zhou 2026; Shan &amp; Qiu 2026)</w:delText>
        </w:r>
        <w:r w:rsidR="006C29A2" w:rsidRPr="00015210" w:rsidDel="00901910">
          <w:fldChar w:fldCharType="end"/>
        </w:r>
      </w:del>
      <w:r w:rsidRPr="00015210">
        <w:t>, and evidence from the reverse direction points the same way, as bans on AI-generated content reduce both answer volume and acceptance rates</w:t>
      </w:r>
      <w:r w:rsidR="006C29A2" w:rsidRPr="00015210">
        <w:t xml:space="preserve"> </w:t>
      </w:r>
      <w:ins w:id="365" w:author="Dylan CHEN" w:date="2026-08-28T22:45:00Z" w16du:dateUtc="2026-08-28T14:45:00Z">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ins>
      <w:del w:id="366"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delInstrText>
        </w:r>
        <w:r w:rsidR="006C29A2" w:rsidRPr="00015210" w:rsidDel="00901910">
          <w:delInstrText>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\n\n</w:delInstrText>
        </w:r>
        <w:r w:rsidR="006C29A2" w:rsidRPr="00015210" w:rsidDel="00901910">
          <w:delInstrText>【摘要翻译】以</w:delInstrText>
        </w:r>
        <w:r w:rsidR="006C29A2" w:rsidRPr="00015210" w:rsidDel="00901910">
          <w:delInstrText>ChatGPT</w:delInstrText>
        </w:r>
        <w:r w:rsidR="006C29A2" w:rsidRPr="00015210" w:rsidDel="00901910">
          <w:delInstrText>为例的大型语言模型（</w:delInstrText>
        </w:r>
        <w:r w:rsidR="006C29A2" w:rsidRPr="00015210" w:rsidDel="00901910">
          <w:delInstrText>LLM</w:delInstrText>
        </w:r>
        <w:r w:rsidR="006C29A2" w:rsidRPr="00015210" w:rsidDel="00901910">
          <w:del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delInstrText>
        </w:r>
        <w:r w:rsidR="006C29A2" w:rsidRPr="00015210" w:rsidDel="00901910">
          <w:delInstrText>Stack Exchange</w:delInstrText>
        </w:r>
        <w:r w:rsidR="006C29A2" w:rsidRPr="00015210" w:rsidDel="00901910">
          <w:del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 xml:space="preserve">","archive_location":"1 </w:delInstrText>
        </w:r>
        <w:r w:rsidR="006C29A2" w:rsidRPr="00015210" w:rsidDel="00901910">
          <w:rPr>
            <w:rFonts w:ascii="Apple Color Emoji" w:hAnsi="Apple Color Emoji" w:cs="Apple Color Emoji"/>
          </w:rPr>
          <w:delInstrText>📊</w:delInstrText>
        </w:r>
        <w:r w:rsidR="006C29A2" w:rsidRPr="00015210" w:rsidDel="00901910">
          <w:delInstrText>","DOI":"10.2139/ssrn.4750326","genre":"SSRN Scholarly Paper","language":"en","note":"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/reading</w:delInstrText>
        </w:r>
        <w:r w:rsidR="006C29A2" w:rsidRPr="00015210" w:rsidDel="00901910">
          <w:delInstrText>、</w:delInstrText>
        </w:r>
        <w:r w:rsidR="006C29A2" w:rsidRPr="00015210" w:rsidDel="00901910">
          <w:delInstrText>Q&amp;A platform</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ban</w:delInstrText>
        </w:r>
        <w:r w:rsidR="006C29A2" w:rsidRPr="00015210" w:rsidDel="00901910">
          <w:delInstrText>、</w:delInstrText>
        </w:r>
        <w:r w:rsidR="006C29A2" w:rsidRPr="00015210" w:rsidDel="00901910">
          <w:del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delInstrText>
        </w:r>
        <w:r w:rsidR="006C29A2" w:rsidRPr="00015210" w:rsidDel="00901910">
          <w:fldChar w:fldCharType="separate"/>
        </w:r>
        <w:r w:rsidR="00546B58" w:rsidRPr="00015210" w:rsidDel="00901910">
          <w:delText>(Wang &amp; Zheng 2024)</w:delText>
        </w:r>
        <w:r w:rsidR="006C29A2" w:rsidRPr="00015210" w:rsidDel="00901910">
          <w:fldChar w:fldCharType="end"/>
        </w:r>
      </w:del>
      <w:r w:rsidRPr="00015210">
        <w:t xml:space="preserve">. Other studies report declines in qualified contributions </w:t>
      </w:r>
      <w:ins w:id="367" w:author="Dylan CHEN" w:date="2026-08-28T22:45:00Z" w16du:dateUtc="2026-08-28T14:45:00Z">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ins>
      <w:del w:id="368"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delInstrText>
        </w:r>
        <w:r w:rsidR="006C29A2" w:rsidRPr="00015210" w:rsidDel="00901910">
          <w:rPr>
            <w:rFonts w:ascii="Apple Color Emoji" w:hAnsi="Apple Color Emoji" w:cs="Apple Color Emoji"/>
          </w:rPr>
          <w:delInstrText>📊</w:delInstrText>
        </w:r>
        <w:r w:rsidR="006C29A2" w:rsidRPr="00015210" w:rsidDel="00901910">
          <w:delInstrText>","call-number":"3","container-title":"Marketing Letters","DOI":"10.1007/s11002-024-09747-1","ISSN":"1573-059X","issue":"3","journalAbbreviation":"Mark Lett","language":"en","note":"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User contribution</w:delInstrText>
        </w:r>
        <w:r w:rsidR="006C29A2" w:rsidRPr="00015210" w:rsidDel="00901910">
          <w:delInstrText>、</w:delInstrText>
        </w:r>
        <w:r w:rsidR="006C29A2" w:rsidRPr="00015210" w:rsidDel="00901910">
          <w:delInstrText>Content policy</w:delInstrText>
        </w:r>
        <w:r w:rsidR="006C29A2" w:rsidRPr="00015210" w:rsidDel="00901910">
          <w:delInstrText>、</w:delInstrText>
        </w:r>
        <w:r w:rsidR="006C29A2" w:rsidRPr="00015210" w:rsidDel="00901910">
          <w:del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C29A2" w:rsidRPr="00015210" w:rsidDel="00901910">
          <w:rPr>
            <w:rFonts w:ascii="Apple Color Emoji" w:hAnsi="Apple Color Emoji" w:cs="Apple Color Emoji"/>
          </w:rPr>
          <w:delInstrText>📊</w:delInstrText>
        </w:r>
        <w:r w:rsidR="006C29A2" w:rsidRPr="00015210" w:rsidDel="00901910">
          <w:delInstrText>","call-number":"1 (CCF C)","container-title":"Information &amp; Management","DOI":"10.1016/j.im.2025.104178","ISSN":"0378-7206","issue":"6","journalAbbreviation":"Information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Online knowledge exchange platforms</w:delInstrText>
        </w:r>
        <w:r w:rsidR="006C29A2" w:rsidRPr="00015210" w:rsidDel="00901910">
          <w:delInstrText>、</w:delInstrText>
        </w:r>
        <w:r w:rsidR="006C29A2" w:rsidRPr="00015210" w:rsidDel="00901910">
          <w:del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delInstrText>
        </w:r>
        <w:r w:rsidR="006C29A2" w:rsidRPr="00015210" w:rsidDel="00901910">
          <w:fldChar w:fldCharType="separate"/>
        </w:r>
        <w:r w:rsidR="00546B58" w:rsidRPr="00015210" w:rsidDel="00901910">
          <w:delText>(Li &amp; Kim 2025; Sanatizadeh et al. 2025)</w:delText>
        </w:r>
        <w:r w:rsidR="006C29A2" w:rsidRPr="00015210" w:rsidDel="00901910">
          <w:fldChar w:fldCharType="end"/>
        </w:r>
      </w:del>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96500B" w:rsidRDefault="0096500B">
      <w:pPr>
        <w:pStyle w:val="Paragraph0"/>
        <w:rPr>
          <w:ins w:id="369" w:author="Prof. LIU Ben" w:date="2026-08-29T23:19:00Z" w16du:dateUtc="2026-08-29T15:19:00Z"/>
          <w:rPrChange w:id="370" w:author="Prof. LIU Ben" w:date="2026-08-29T23:19:00Z" w16du:dateUtc="2026-08-29T15:19:00Z">
            <w:rPr>
              <w:ins w:id="371" w:author="Prof. LIU Ben" w:date="2026-08-29T23:19:00Z" w16du:dateUtc="2026-08-29T15:19:00Z"/>
              <w:color w:val="000000"/>
            </w:rPr>
          </w:rPrChange>
        </w:rPr>
        <w:pPrChange w:id="372" w:author="Prof. LIU Ben" w:date="2026-08-29T23:19:00Z" w16du:dateUtc="2026-08-29T15:19:00Z">
          <w:pPr>
            <w:spacing w:before="100" w:beforeAutospacing="1" w:after="100" w:afterAutospacing="1"/>
          </w:pPr>
        </w:pPrChange>
      </w:pPr>
      <w:ins w:id="373" w:author="Prof. LIU Ben" w:date="2026-08-29T23:19:00Z" w16du:dateUtc="2026-08-29T15:19:00Z">
        <w:r w:rsidRPr="0096500B">
          <w:rPr>
            <w:rPrChange w:id="374" w:author="Prof. LIU Ben" w:date="2026-08-29T23:19:00Z" w16du:dateUtc="2026-08-29T15:19:00Z">
              <w:rPr>
                <w:color w:val="000000"/>
              </w:rPr>
            </w:rPrChange>
          </w:rPr>
          <w:t>A third and smaller stream examines GenAI that posts answers under its own explicit label, alongside human contributors, on the same questions. Here GenAI acts as a competitor to the human answerer, because it contends for the same viewers</w:t>
        </w:r>
        <w:r>
          <w:t>’</w:t>
        </w:r>
        <w:r w:rsidRPr="0096500B">
          <w:rPr>
            <w:rPrChange w:id="375" w:author="Prof. LIU Ben" w:date="2026-08-29T23:19:00Z" w16du:dateUtc="2026-08-29T15:19:00Z">
              <w:rPr>
                <w:color w:val="000000"/>
              </w:rPr>
            </w:rPrChange>
          </w:rPr>
          <w:t xml:space="preserve"> attention, and both the source and the content of its contribution are visible. To date, only Su et al. (2025) have examined this configuration empirically. Studying Quora</w:t>
        </w:r>
        <w:r>
          <w:t>’</w:t>
        </w:r>
        <w:r w:rsidRPr="0096500B">
          <w:rPr>
            <w:rPrChange w:id="376" w:author="Prof. LIU Ben" w:date="2026-08-29T23:19:00Z" w16du:dateUtc="2026-08-29T15:19:00Z">
              <w:rPr>
                <w:color w:val="000000"/>
              </w:rPr>
            </w:rPrChange>
          </w:rPr>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ins>
      <w:ins w:id="377" w:author="Prof. LIU Ben" w:date="2026-08-29T23:20:00Z" w16du:dateUtc="2026-08-29T15:20:00Z">
        <w:r w:rsidR="00F17901">
          <w:t>nature</w:t>
        </w:r>
      </w:ins>
      <w:ins w:id="378" w:author="Prof. LIU Ben" w:date="2026-08-29T23:19:00Z" w16du:dateUtc="2026-08-29T15:19:00Z">
        <w:r w:rsidRPr="0096500B">
          <w:rPr>
            <w:rPrChange w:id="379" w:author="Prof. LIU Ben" w:date="2026-08-29T23:19:00Z" w16du:dateUtc="2026-08-29T15:19:00Z">
              <w:rPr>
                <w:color w:val="000000"/>
              </w:rPr>
            </w:rPrChange>
          </w:rPr>
          <w:t xml:space="preserve"> of the effect.</w:t>
        </w:r>
      </w:ins>
    </w:p>
    <w:p w14:paraId="68A223A5" w14:textId="1E97FAC6" w:rsidR="00F17901" w:rsidRPr="00F17901" w:rsidRDefault="00F17901">
      <w:pPr>
        <w:pStyle w:val="Paragraph0"/>
        <w:rPr>
          <w:ins w:id="380" w:author="Prof. LIU Ben" w:date="2026-08-29T23:20:00Z" w16du:dateUtc="2026-08-29T15:20:00Z"/>
          <w:rPrChange w:id="381" w:author="Prof. LIU Ben" w:date="2026-08-29T23:20:00Z" w16du:dateUtc="2026-08-29T15:20:00Z">
            <w:rPr>
              <w:ins w:id="382" w:author="Prof. LIU Ben" w:date="2026-08-29T23:20:00Z" w16du:dateUtc="2026-08-29T15:20:00Z"/>
              <w:color w:val="000000"/>
            </w:rPr>
          </w:rPrChange>
        </w:rPr>
        <w:pPrChange w:id="383" w:author="Prof. LIU Ben" w:date="2026-08-29T23:20:00Z" w16du:dateUtc="2026-08-29T15:20:00Z">
          <w:pPr>
            <w:spacing w:before="100" w:beforeAutospacing="1" w:after="100" w:afterAutospacing="1"/>
          </w:pPr>
        </w:pPrChange>
      </w:pPr>
      <w:ins w:id="384" w:author="Prof. LIU Ben" w:date="2026-08-29T23:20:00Z" w16du:dateUtc="2026-08-29T15:20:00Z">
        <w:r w:rsidRPr="00F17901">
          <w:rPr>
            <w:rPrChange w:id="385" w:author="Prof. LIU Ben" w:date="2026-08-29T23:20:00Z" w16du:dateUtc="2026-08-29T15:20:00Z">
              <w:rPr>
                <w:color w:val="000000"/>
              </w:rPr>
            </w:rPrChange>
          </w:rPr>
          <w:t xml:space="preserve">The first is </w:t>
        </w:r>
        <w:r w:rsidRPr="00F17901">
          <w:rPr>
            <w:i/>
            <w:iCs/>
            <w:rPrChange w:id="386" w:author="Prof. LIU Ben" w:date="2026-08-29T23:20:00Z" w16du:dateUtc="2026-08-29T15:20:00Z">
              <w:rPr>
                <w:color w:val="000000"/>
              </w:rPr>
            </w:rPrChange>
          </w:rPr>
          <w:t>timing</w:t>
        </w:r>
        <w:r w:rsidRPr="00F17901">
          <w:rPr>
            <w:rPrChange w:id="387" w:author="Prof. LIU Ben" w:date="2026-08-29T23:20:00Z" w16du:dateUtc="2026-08-29T15:20:00Z">
              <w:rPr>
                <w:color w:val="000000"/>
              </w:rPr>
            </w:rPrChange>
          </w:rPr>
          <w:t xml:space="preserve">. </w:t>
        </w:r>
      </w:ins>
      <w:ins w:id="388" w:author="Prof. LIU Ben" w:date="2026-08-29T23:21:00Z" w16du:dateUtc="2026-08-29T15:21:00Z">
        <w:r>
          <w:t>T</w:t>
        </w:r>
      </w:ins>
      <w:ins w:id="389" w:author="Prof. LIU Ben" w:date="2026-08-29T23:20:00Z" w16du:dateUtc="2026-08-29T15:20:00Z">
        <w:r w:rsidRPr="00F17901">
          <w:rPr>
            <w:rPrChange w:id="390" w:author="Prof. LIU Ben" w:date="2026-08-29T23:20:00Z" w16du:dateUtc="2026-08-29T15:20:00Z">
              <w:rPr>
                <w:color w:val="000000"/>
              </w:rPr>
            </w:rPrChange>
          </w:rPr>
          <w:t>he AI answer is introduced long after the original question was posted (among questions receiving one, average pre-policy tenure is roughly 49 months)</w:t>
        </w:r>
      </w:ins>
      <w:ins w:id="391" w:author="Prof. LIU Ben" w:date="2026-08-29T23:21:00Z" w16du:dateUtc="2026-08-29T15:21:00Z">
        <w:r>
          <w:t xml:space="preserve"> and </w:t>
        </w:r>
      </w:ins>
      <w:ins w:id="392" w:author="Prof. LIU Ben" w:date="2026-08-29T23:20:00Z" w16du:dateUtc="2026-08-29T15:20:00Z">
        <w:r w:rsidRPr="00F17901">
          <w:rPr>
            <w:rPrChange w:id="393" w:author="Prof. LIU Ben" w:date="2026-08-29T23:20:00Z" w16du:dateUtc="2026-08-29T15:20:00Z">
              <w:rPr>
                <w:color w:val="000000"/>
              </w:rPr>
            </w:rPrChange>
          </w:rPr>
          <w:t>at least one human answer is already present. 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ins>
    </w:p>
    <w:p w14:paraId="536EC3ED" w14:textId="7C91F384" w:rsidR="00B369E9" w:rsidRPr="00D2526D" w:rsidDel="0096500B" w:rsidRDefault="00B369E9" w:rsidP="0096500B">
      <w:pPr>
        <w:pStyle w:val="Paragraph0"/>
        <w:rPr>
          <w:del w:id="394" w:author="Prof. LIU Ben" w:date="2026-08-29T23:18:00Z" w16du:dateUtc="2026-08-29T15:18:00Z"/>
        </w:rPr>
      </w:pPr>
      <w:del w:id="395" w:author="Prof. LIU Ben" w:date="2026-08-29T23:18:00Z" w16du:dateUtc="2026-08-29T15:18:00Z">
        <w:r w:rsidRPr="00D2526D" w:rsidDel="0096500B">
          <w:lastRenderedPageBreak/>
          <w:delText>A third and</w:delText>
        </w:r>
      </w:del>
      <w:del w:id="396" w:author="Prof. LIU Ben" w:date="2026-08-29T23:09:00Z" w16du:dateUtc="2026-08-29T15:09:00Z">
        <w:r w:rsidRPr="00D2526D" w:rsidDel="007F6CCB">
          <w:delText xml:space="preserve"> much </w:delText>
        </w:r>
      </w:del>
      <w:del w:id="397" w:author="Prof. LIU Ben" w:date="2026-08-29T23:18:00Z" w16du:dateUtc="2026-08-29T15:18:00Z">
        <w:r w:rsidRPr="00D2526D" w:rsidDel="0096500B">
          <w:delText xml:space="preserve">smaller stream examines </w:delText>
        </w:r>
        <w:r w:rsidDel="0096500B">
          <w:rPr>
            <w:rFonts w:hint="eastAsia"/>
          </w:rPr>
          <w:delText>Gen</w:delText>
        </w:r>
        <w:r w:rsidRPr="00D2526D" w:rsidDel="0096500B">
          <w:delText xml:space="preserve">AI that posts answers under its own explicit label, alongside human contributors, on the same questions. Here </w:delText>
        </w:r>
        <w:r w:rsidDel="0096500B">
          <w:rPr>
            <w:rFonts w:hint="eastAsia"/>
          </w:rPr>
          <w:delText>Gen</w:delText>
        </w:r>
        <w:r w:rsidRPr="00D2526D" w:rsidDel="0096500B">
          <w:delText xml:space="preserve">AI is a competitor to the </w:delText>
        </w:r>
        <w:r w:rsidRPr="00D2526D" w:rsidDel="0096500B">
          <w:rPr>
            <w:i/>
            <w:iCs/>
          </w:rPr>
          <w:delText>human answerer</w:delText>
        </w:r>
        <w:r w:rsidRPr="00D2526D" w:rsidDel="0096500B">
          <w:delText>, competing for the same viewers</w:delText>
        </w:r>
        <w:r w:rsidDel="0096500B">
          <w:delText>’</w:delText>
        </w:r>
        <w:r w:rsidRPr="00D2526D" w:rsidDel="0096500B">
          <w:delText xml:space="preserve"> attention, and both the source and the content of its contribution are visible. Only Su et al. (2025) ha</w:delText>
        </w:r>
        <w:r w:rsidRPr="00D2526D" w:rsidDel="0096500B">
          <w:rPr>
            <w:rFonts w:hint="eastAsia"/>
          </w:rPr>
          <w:delText>s</w:delText>
        </w:r>
      </w:del>
      <w:ins w:id="398" w:author="Dylan CHEN" w:date="2026-08-27T17:06:00Z" w16du:dateUtc="2026-08-27T09:06:00Z">
        <w:del w:id="399" w:author="Prof. LIU Ben" w:date="2026-08-29T23:18:00Z" w16du:dateUtc="2026-08-29T15:18:00Z">
          <w:r w:rsidR="00190B9B" w:rsidDel="0096500B">
            <w:rPr>
              <w:rFonts w:hint="eastAsia"/>
            </w:rPr>
            <w:delText>ve</w:delText>
          </w:r>
        </w:del>
      </w:ins>
      <w:del w:id="400" w:author="Prof. LIU Ben" w:date="2026-08-29T23:18:00Z" w16du:dateUtc="2026-08-29T15:18:00Z">
        <w:r w:rsidRPr="00D2526D" w:rsidDel="0096500B">
          <w:delText xml:space="preserve"> examined this configuration empirically. Studying Quora</w:delText>
        </w:r>
        <w:r w:rsidDel="0096500B">
          <w:delText>’</w:delText>
        </w:r>
        <w:r w:rsidRPr="00D2526D" w:rsidDel="0096500B">
          <w:delText>s deployment of Sage, they report positive effects on human contribution, including increases in the number and length of answers. Two features of their setting d</w:delText>
        </w:r>
        <w:r w:rsidDel="0096500B">
          <w:rPr>
            <w:rFonts w:hint="eastAsia"/>
          </w:rPr>
          <w:delText>iffer</w:delText>
        </w:r>
        <w:r w:rsidRPr="00D2526D" w:rsidDel="0096500B">
          <w:delText xml:space="preserve"> from</w:delText>
        </w:r>
        <w:r w:rsidDel="0096500B">
          <w:rPr>
            <w:rFonts w:hint="eastAsia"/>
          </w:rPr>
          <w:delText xml:space="preserve"> a </w:delText>
        </w:r>
        <w:r w:rsidDel="0096500B">
          <w:delText>“</w:delText>
        </w:r>
        <w:r w:rsidRPr="00D2526D" w:rsidDel="0096500B">
          <w:delText>competit</w:delText>
        </w:r>
        <w:r w:rsidDel="0096500B">
          <w:rPr>
            <w:rFonts w:hint="eastAsia"/>
          </w:rPr>
          <w:delText>ion</w:delText>
        </w:r>
        <w:r w:rsidDel="0096500B">
          <w:delText>”</w:delText>
        </w:r>
        <w:r w:rsidRPr="00D2526D" w:rsidDel="0096500B">
          <w:delText xml:space="preserve"> configuration in ways that plausibly determine the sign of the effect. First, </w:delText>
        </w:r>
        <w:r w:rsidRPr="00D2526D" w:rsidDel="0096500B">
          <w:rPr>
            <w:i/>
            <w:iCs/>
          </w:rPr>
          <w:delText>timing</w:delText>
        </w:r>
        <w:r w:rsidRPr="00D2526D" w:rsidDel="0096500B">
          <w:delText xml:space="preserve">: </w:delText>
        </w:r>
      </w:del>
      <w:ins w:id="401" w:author="Dylan CHEN" w:date="2026-08-27T18:08:00Z" w16du:dateUtc="2026-08-27T10:08:00Z">
        <w:del w:id="402" w:author="Prof. LIU Ben" w:date="2026-08-29T23:18:00Z" w16du:dateUtc="2026-08-29T15:18:00Z">
          <w:r w:rsidR="00CB7D1A" w:rsidDel="0096500B">
            <w:rPr>
              <w:rFonts w:hint="eastAsia"/>
            </w:rPr>
            <w:delText>their</w:delText>
          </w:r>
        </w:del>
      </w:ins>
      <w:ins w:id="403" w:author="Dylan CHEN" w:date="2026-08-27T18:07:00Z" w16du:dateUtc="2026-08-27T10:07:00Z">
        <w:del w:id="404" w:author="Prof. LIU Ben" w:date="2026-08-29T23:18:00Z" w16du:dateUtc="2026-08-29T15:18:00Z">
          <w:r w:rsidR="00453AAA" w:rsidRPr="00453AAA" w:rsidDel="0096500B">
            <w:delText xml:space="preserve"> AI answer is introduced </w:delText>
          </w:r>
        </w:del>
      </w:ins>
      <w:ins w:id="405" w:author="Dylan CHEN" w:date="2026-08-27T18:18:00Z" w16du:dateUtc="2026-08-27T10:18:00Z">
        <w:del w:id="406" w:author="Prof. LIU Ben" w:date="2026-08-29T23:10:00Z" w16du:dateUtc="2026-08-29T15:10:00Z">
          <w:r w:rsidR="00F85D5A" w:rsidDel="0096500B">
            <w:rPr>
              <w:rFonts w:hint="eastAsia"/>
            </w:rPr>
            <w:delText>years</w:delText>
          </w:r>
        </w:del>
        <w:del w:id="407" w:author="Prof. LIU Ben" w:date="2026-08-29T23:18:00Z" w16du:dateUtc="2026-08-29T15:18:00Z">
          <w:r w:rsidR="00F85D5A" w:rsidDel="0096500B">
            <w:rPr>
              <w:rFonts w:hint="eastAsia"/>
            </w:rPr>
            <w:delText xml:space="preserve"> </w:delText>
          </w:r>
        </w:del>
      </w:ins>
      <w:ins w:id="408" w:author="Dylan CHEN" w:date="2026-08-27T18:07:00Z" w16du:dateUtc="2026-08-27T10:07:00Z">
        <w:del w:id="409" w:author="Prof. LIU Ben" w:date="2026-08-29T23:18:00Z" w16du:dateUtc="2026-08-29T15:18:00Z">
          <w:r w:rsidR="00453AAA" w:rsidRPr="00453AAA" w:rsidDel="0096500B">
            <w:delText xml:space="preserve">after the original question </w:delText>
          </w:r>
        </w:del>
      </w:ins>
      <w:ins w:id="410" w:author="Dylan CHEN" w:date="2026-08-27T18:34:00Z" w16du:dateUtc="2026-08-27T10:34:00Z">
        <w:del w:id="411" w:author="Prof. LIU Ben" w:date="2026-08-29T23:18:00Z" w16du:dateUtc="2026-08-29T15:18:00Z">
          <w:r w:rsidR="007733CB" w:rsidDel="0096500B">
            <w:rPr>
              <w:rFonts w:hint="eastAsia"/>
            </w:rPr>
            <w:delText>posting</w:delText>
          </w:r>
        </w:del>
      </w:ins>
      <w:ins w:id="412" w:author="Dylan CHEN" w:date="2026-08-27T18:19:00Z" w16du:dateUtc="2026-08-27T10:19:00Z">
        <w:del w:id="413" w:author="Prof. LIU Ben" w:date="2026-08-29T23:18:00Z" w16du:dateUtc="2026-08-29T15:18:00Z">
          <w:r w:rsidR="00F85D5A" w:rsidDel="0096500B">
            <w:rPr>
              <w:rFonts w:hint="eastAsia"/>
            </w:rPr>
            <w:delText xml:space="preserve"> </w:delText>
          </w:r>
          <w:r w:rsidR="00F85D5A" w:rsidRPr="00F85D5A" w:rsidDel="0096500B">
            <w:delText>(</w:delText>
          </w:r>
        </w:del>
        <w:del w:id="414" w:author="Prof. LIU Ben" w:date="2026-08-29T23:11:00Z" w16du:dateUtc="2026-08-29T15:11:00Z">
          <w:r w:rsidR="00F85D5A" w:rsidRPr="00F85D5A" w:rsidDel="0096500B">
            <w:delText xml:space="preserve">treated-group mean </w:delText>
          </w:r>
        </w:del>
      </w:ins>
      <w:ins w:id="415" w:author="Dylan CHEN" w:date="2026-08-27T18:34:00Z" w16du:dateUtc="2026-08-27T10:34:00Z">
        <w:del w:id="416" w:author="Prof. LIU Ben" w:date="2026-08-29T23:11:00Z" w16du:dateUtc="2026-08-29T15:11:00Z">
          <w:r w:rsidR="007733CB" w:rsidDel="0096500B">
            <w:rPr>
              <w:rFonts w:hint="eastAsia"/>
            </w:rPr>
            <w:delText xml:space="preserve">pre-policy </w:delText>
          </w:r>
        </w:del>
      </w:ins>
      <w:ins w:id="417" w:author="Dylan CHEN" w:date="2026-08-27T18:19:00Z" w16du:dateUtc="2026-08-27T10:19:00Z">
        <w:del w:id="418" w:author="Prof. LIU Ben" w:date="2026-08-29T23:11:00Z" w16du:dateUtc="2026-08-29T15:11:00Z">
          <w:r w:rsidR="00F85D5A" w:rsidRPr="00F85D5A" w:rsidDel="0096500B">
            <w:delText>tenure ≈ 49 months)</w:delText>
          </w:r>
        </w:del>
      </w:ins>
      <w:ins w:id="419" w:author="Dylan CHEN" w:date="2026-08-27T18:10:00Z" w16du:dateUtc="2026-08-27T10:10:00Z">
        <w:del w:id="420" w:author="Prof. LIU Ben" w:date="2026-08-29T23:18:00Z" w16du:dateUtc="2026-08-29T15:18:00Z">
          <w:r w:rsidR="00CB7D1A" w:rsidDel="0096500B">
            <w:rPr>
              <w:rFonts w:hint="eastAsia"/>
            </w:rPr>
            <w:delText>,</w:delText>
          </w:r>
        </w:del>
      </w:ins>
      <w:ins w:id="421" w:author="Dylan CHEN" w:date="2026-08-27T18:07:00Z" w16du:dateUtc="2026-08-27T10:07:00Z">
        <w:del w:id="422" w:author="Prof. LIU Ben" w:date="2026-08-29T23:18:00Z" w16du:dateUtc="2026-08-29T15:18:00Z">
          <w:r w:rsidR="00453AAA" w:rsidRPr="00453AAA" w:rsidDel="0096500B">
            <w:delText xml:space="preserve"> and after </w:delText>
          </w:r>
        </w:del>
      </w:ins>
      <w:ins w:id="423" w:author="Dylan CHEN" w:date="2026-08-27T18:10:00Z" w16du:dateUtc="2026-08-27T10:10:00Z">
        <w:del w:id="424" w:author="Prof. LIU Ben" w:date="2026-08-29T23:18:00Z" w16du:dateUtc="2026-08-29T15:18:00Z">
          <w:r w:rsidR="00CB7D1A" w:rsidDel="0096500B">
            <w:rPr>
              <w:rFonts w:hint="eastAsia"/>
            </w:rPr>
            <w:delText xml:space="preserve">at least one </w:delText>
          </w:r>
        </w:del>
      </w:ins>
      <w:ins w:id="425" w:author="Dylan CHEN" w:date="2026-08-27T18:07:00Z" w16du:dateUtc="2026-08-27T10:07:00Z">
        <w:del w:id="426" w:author="Prof. LIU Ben" w:date="2026-08-29T23:18:00Z" w16du:dateUtc="2026-08-29T15:18:00Z">
          <w:r w:rsidR="00453AAA" w:rsidRPr="00453AAA" w:rsidDel="0096500B">
            <w:delText xml:space="preserve">human answer had already </w:delText>
          </w:r>
        </w:del>
      </w:ins>
      <w:ins w:id="427" w:author="Dylan CHEN" w:date="2026-08-27T18:10:00Z" w16du:dateUtc="2026-08-27T10:10:00Z">
        <w:del w:id="428" w:author="Prof. LIU Ben" w:date="2026-08-29T23:18:00Z" w16du:dateUtc="2026-08-29T15:18:00Z">
          <w:r w:rsidR="00CB7D1A" w:rsidDel="0096500B">
            <w:rPr>
              <w:rFonts w:hint="eastAsia"/>
            </w:rPr>
            <w:delText>been present.</w:delText>
          </w:r>
        </w:del>
      </w:ins>
      <w:ins w:id="429" w:author="Dylan CHEN" w:date="2026-08-27T18:09:00Z" w16du:dateUtc="2026-08-27T10:09:00Z">
        <w:del w:id="430" w:author="Prof. LIU Ben" w:date="2026-08-29T23:18:00Z" w16du:dateUtc="2026-08-29T15:18:00Z">
          <w:r w:rsidR="00CB7D1A" w:rsidDel="0096500B">
            <w:rPr>
              <w:rFonts w:hint="eastAsia"/>
            </w:rPr>
            <w:delText xml:space="preserve"> </w:delText>
          </w:r>
        </w:del>
      </w:ins>
      <w:del w:id="431" w:author="Prof. LIU Ben" w:date="2026-08-29T23:18:00Z" w16du:dateUtc="2026-08-29T15:18:00Z">
        <w:r w:rsidRPr="00D2526D" w:rsidDel="0096500B">
          <w:delText xml:space="preserve">their AI answers are added roughly three months after the original post, </w:delText>
        </w:r>
      </w:del>
      <w:ins w:id="432" w:author="Dylan CHEN" w:date="2026-08-27T18:10:00Z" w16du:dateUtc="2026-08-27T10:10:00Z">
        <w:del w:id="433" w:author="Prof. LIU Ben" w:date="2026-08-29T23:18:00Z" w16du:dateUtc="2026-08-29T15:18:00Z">
          <w:r w:rsidR="00CB7D1A" w:rsidDel="0096500B">
            <w:rPr>
              <w:rFonts w:hint="eastAsia"/>
            </w:rPr>
            <w:delText>S</w:delText>
          </w:r>
        </w:del>
      </w:ins>
      <w:del w:id="434" w:author="Prof. LIU Ben" w:date="2026-08-29T23:18:00Z" w16du:dateUtc="2026-08-29T15:18:00Z">
        <w:r w:rsidRPr="00D2526D" w:rsidDel="0096500B">
          <w:delText xml:space="preserve">so AI enters as a retrospective supplement to an established discussion rather than as a competitor whom human contributors encounter on arrival. Second, </w:delText>
        </w:r>
        <w:r w:rsidRPr="00D2526D" w:rsidDel="0096500B">
          <w:rPr>
            <w:i/>
            <w:iCs/>
          </w:rPr>
          <w:delText>domain</w:delText>
        </w:r>
        <w:r w:rsidRPr="00D2526D" w:rsidDel="0096500B">
          <w:delTex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 and efficiency, competition between the AI answer and human answers may be stronger. This possibility is not fully developed in the existing literature, and we investigate it in this study.</w:delText>
        </w:r>
      </w:del>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572FDC51" w:rsidR="00B369E9" w:rsidRPr="00D2526D" w:rsidRDefault="00B369E9" w:rsidP="00D2526D">
      <w:pPr>
        <w:pStyle w:val="Paragraph0"/>
      </w:pPr>
      <w:r w:rsidRPr="00D2526D">
        <w:t xml:space="preserve">A broad body of work identifies determinants of participation. These include question formulation and formatting </w:t>
      </w:r>
      <w:ins w:id="435" w:author="Dylan CHEN" w:date="2026-08-28T23:10:00Z" w16du:dateUtc="2026-08-28T15:10:00Z">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ins>
      <w:del w:id="436" w:author="Dylan CHEN" w:date="2026-08-28T23:10:00Z" w16du:dateUtc="2026-08-28T15:10:00Z">
        <w:r w:rsidRPr="00D2526D" w:rsidDel="00C83935">
          <w:delText>(Burke et al. 2010; Calefato et al. 2018; Li et al. 2023)</w:delText>
        </w:r>
      </w:del>
      <w:r w:rsidRPr="00D2526D">
        <w:t xml:space="preserve">, monetary and non-monetary incentives </w:t>
      </w:r>
      <w:ins w:id="437" w:author="Dylan CHEN" w:date="2026-08-28T23:10:00Z" w16du:dateUtc="2026-08-28T15:10:00Z">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ins>
      <w:del w:id="438" w:author="Dylan CHEN" w:date="2026-08-28T23:10:00Z" w16du:dateUtc="2026-08-28T15:10:00Z">
        <w:r w:rsidRPr="00D2526D" w:rsidDel="00C83935">
          <w:delText>(Berger et al. 2016; Jiang et al. 2024; Wang et al. 2022)</w:delText>
        </w:r>
      </w:del>
      <w:r w:rsidRPr="00D2526D">
        <w:t xml:space="preserve">, feedback and reciprocity </w:t>
      </w:r>
      <w:ins w:id="439" w:author="Dylan CHEN" w:date="2026-08-28T23:10:00Z" w16du:dateUtc="2026-08-28T15:10:00Z">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ins>
      <w:del w:id="440" w:author="Dylan CHEN" w:date="2026-08-28T23:10:00Z" w16du:dateUtc="2026-08-28T15:10:00Z">
        <w:r w:rsidRPr="00D2526D" w:rsidDel="00C83935">
          <w:delText>(Li et al. 2020; Moon &amp; Sproull 2008)</w:delText>
        </w:r>
      </w:del>
      <w:r w:rsidRPr="00D2526D">
        <w:t xml:space="preserve">, and gamification </w:t>
      </w:r>
      <w:ins w:id="441" w:author="Dylan CHEN" w:date="2026-08-28T23:11:00Z" w16du:dateUtc="2026-08-28T15:11:00Z">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ins>
      <w:del w:id="442" w:author="Dylan CHEN" w:date="2026-08-28T23:11:00Z" w16du:dateUtc="2026-08-28T15:11:00Z">
        <w:r w:rsidRPr="00D2526D" w:rsidDel="00C83935">
          <w:delText>(Chen et al. 2022; Meng et al. 2013)</w:delText>
        </w:r>
      </w:del>
      <w:r w:rsidRPr="00D2526D">
        <w:t>.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w:t>
      </w:r>
      <w:r w:rsidRPr="00015210">
        <w:lastRenderedPageBreak/>
        <w:t xml:space="preserve">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7A76B5BA"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w:t>
      </w:r>
      <w:del w:id="443" w:author="Dylan CHEN" w:date="2026-08-27T17:08:00Z" w16du:dateUtc="2026-08-27T09:08:00Z">
        <w:r w:rsidRPr="00D2526D" w:rsidDel="003F35AE">
          <w:delText>,</w:delText>
        </w:r>
      </w:del>
      <w:r w:rsidRPr="00D2526D">
        <w:t xml:space="preserv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w:t>
      </w:r>
      <w:r w:rsidRPr="00D2526D">
        <w:lastRenderedPageBreak/>
        <w:t>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pPr>
        <w:pStyle w:val="Heading2"/>
        <w:pPrChange w:id="444" w:author="Dylan CHEN" w:date="2026-08-28T13:19:00Z" w16du:dateUtc="2026-08-28T05:19:00Z">
          <w:pPr>
            <w:pStyle w:val="Heading2"/>
            <w:keepNext/>
          </w:pPr>
        </w:pPrChange>
      </w:pPr>
      <w:r>
        <w:rPr>
          <w:rFonts w:hint="eastAsia"/>
        </w:rPr>
        <w:t>Positioning and Contribution of Our Study</w:t>
      </w:r>
    </w:p>
    <w:p w14:paraId="4511FF5F" w14:textId="4EF432CE" w:rsidR="00F17901" w:rsidRPr="00F17901" w:rsidRDefault="00F17901" w:rsidP="005C7EBE">
      <w:pPr>
        <w:pStyle w:val="Paragraph0"/>
        <w:rPr>
          <w:ins w:id="445" w:author="Prof. LIU Ben" w:date="2026-08-29T23:25:00Z" w16du:dateUtc="2026-08-29T15:25:00Z"/>
          <w:rPrChange w:id="446" w:author="Prof. LIU Ben" w:date="2026-08-29T23:25:00Z" w16du:dateUtc="2026-08-29T15:25:00Z">
            <w:rPr>
              <w:ins w:id="447" w:author="Prof. LIU Ben" w:date="2026-08-29T23:25:00Z" w16du:dateUtc="2026-08-29T15:25:00Z"/>
              <w:color w:val="000000"/>
            </w:rPr>
          </w:rPrChange>
        </w:rPr>
        <w:pPrChange w:id="448" w:author="Dylan CHEN" w:date="2026-08-30T09:35:00Z" w16du:dateUtc="2026-08-30T01:35:00Z">
          <w:pPr>
            <w:spacing w:before="100" w:beforeAutospacing="1" w:after="100" w:afterAutospacing="1"/>
          </w:pPr>
        </w:pPrChange>
      </w:pPr>
      <w:ins w:id="449" w:author="Prof. LIU Ben" w:date="2026-08-29T23:25:00Z" w16du:dateUtc="2026-08-29T15:25:00Z">
        <w:r w:rsidRPr="00F17901">
          <w:rPr>
            <w:rPrChange w:id="450" w:author="Prof. LIU Ben" w:date="2026-08-29T23:25:00Z" w16du:dateUtc="2026-08-29T15:25:00Z">
              <w:rPr>
                <w:color w:val="000000"/>
              </w:rPr>
            </w:rPrChange>
          </w:rPr>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F17901">
          <w:rPr>
            <w:rPrChange w:id="451" w:author="Prof. LIU Ben" w:date="2026-08-29T23:25:00Z" w16du:dateUtc="2026-08-29T15:25:00Z">
              <w:rPr>
                <w:color w:val="000000"/>
              </w:rPr>
            </w:rPrChange>
          </w:rPr>
          <w:t xml:space="preserve"> distinctive. First, the GenAI is deployed by the platform under direct governance</w:t>
        </w:r>
        <w:r>
          <w:t>. Therefore,</w:t>
        </w:r>
        <w:r w:rsidRPr="00F17901">
          <w:rPr>
            <w:rPrChange w:id="452" w:author="Prof. LIU Ben" w:date="2026-08-29T23:25:00Z" w16du:dateUtc="2026-08-29T15:25:00Z">
              <w:rPr>
                <w:color w:val="000000"/>
              </w:rPr>
            </w:rPrChange>
          </w:rPr>
          <w:t xml:space="preserve"> its presence is a design choice rather than an uncontrollable environmental shift, as in Xue et al. (2026) and Shan &amp; Qiu (2026),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ins>
    </w:p>
    <w:p w14:paraId="5E7EB65A" w14:textId="77777777" w:rsidR="00F17901" w:rsidRPr="00F17901" w:rsidRDefault="00F17901">
      <w:pPr>
        <w:pStyle w:val="Paragraph0"/>
        <w:rPr>
          <w:ins w:id="453" w:author="Prof. LIU Ben" w:date="2026-08-29T23:25:00Z" w16du:dateUtc="2026-08-29T15:25:00Z"/>
          <w:rPrChange w:id="454" w:author="Prof. LIU Ben" w:date="2026-08-29T23:25:00Z" w16du:dateUtc="2026-08-29T15:25:00Z">
            <w:rPr>
              <w:ins w:id="455" w:author="Prof. LIU Ben" w:date="2026-08-29T23:25:00Z" w16du:dateUtc="2026-08-29T15:25:00Z"/>
              <w:color w:val="000000"/>
            </w:rPr>
          </w:rPrChange>
        </w:rPr>
        <w:pPrChange w:id="456" w:author="Prof. LIU Ben" w:date="2026-08-29T23:25:00Z" w16du:dateUtc="2026-08-29T15:25:00Z">
          <w:pPr>
            <w:spacing w:before="100" w:beforeAutospacing="1" w:after="100" w:afterAutospacing="1"/>
          </w:pPr>
        </w:pPrChange>
      </w:pPr>
      <w:ins w:id="457" w:author="Prof. LIU Ben" w:date="2026-08-29T23:25:00Z" w16du:dateUtc="2026-08-29T15:25:00Z">
        <w:r w:rsidRPr="00F17901">
          <w:rPr>
            <w:rPrChange w:id="458" w:author="Prof. LIU Ben" w:date="2026-08-29T23:25:00Z" w16du:dateUtc="2026-08-29T15:25:00Z">
              <w:rPr>
                <w:color w:val="000000"/>
              </w:rPr>
            </w:rPrChange>
          </w:rPr>
          <w:t>Our study therefore addresses a question central to platform design and community management: how platform-deployed internal GenAI, layered on top of existing external GenAI availability, affects human contribution in an online Q&amp;A community.</w:t>
        </w:r>
      </w:ins>
    </w:p>
    <w:p w14:paraId="6AB48EC4" w14:textId="6E020974" w:rsidR="00B369E9" w:rsidRPr="00D2526D" w:rsidDel="00F17901" w:rsidRDefault="00B369E9" w:rsidP="00D2526D">
      <w:pPr>
        <w:pStyle w:val="Paragraph0"/>
        <w:rPr>
          <w:del w:id="459" w:author="Prof. LIU Ben" w:date="2026-08-29T23:26:00Z" w16du:dateUtc="2026-08-29T15:26:00Z"/>
        </w:rPr>
      </w:pPr>
      <w:del w:id="460" w:author="Prof. LIU Ben" w:date="2026-08-29T23:26:00Z" w16du:dateUtc="2026-08-29T15:26:00Z">
        <w:r w:rsidRPr="00D2526D" w:rsidDel="00F17901">
          <w:lastRenderedPageBreak/>
          <w:delText xml:space="preserve">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A1 in the Appendix positions our study against the three most closely related studies along the dimensions that drive this identification. In particular, four features of our setting make our findings unique to the literature. First, the </w:delText>
        </w:r>
        <w:r w:rsidDel="00F17901">
          <w:rPr>
            <w:rFonts w:hint="eastAsia"/>
          </w:rPr>
          <w:delText>Gen</w:delText>
        </w:r>
        <w:r w:rsidRPr="00D2526D" w:rsidDel="00F17901">
          <w:delText xml:space="preserve">AI is deployed by the platform under direct governance, so its presence is a design choice rather than an uncontrollable environmental shift, as it is in Xue et al. (2026) and Shan &amp; Qiu (2026); this places the findings within managerial reach. Second, the </w:delText>
        </w:r>
        <w:r w:rsidDel="00F17901">
          <w:rPr>
            <w:rFonts w:hint="eastAsia"/>
          </w:rPr>
          <w:delText>Gen</w:delText>
        </w:r>
        <w:r w:rsidRPr="00D2526D" w:rsidDel="00F17901">
          <w:delTex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delText>
        </w:r>
      </w:del>
    </w:p>
    <w:p w14:paraId="558D9B4A" w14:textId="487D46CA" w:rsidR="00963733" w:rsidRPr="00015210" w:rsidDel="00F17901" w:rsidRDefault="00B369E9">
      <w:pPr>
        <w:pStyle w:val="Paragraph0"/>
        <w:rPr>
          <w:del w:id="461" w:author="Prof. LIU Ben" w:date="2026-08-29T23:26:00Z" w16du:dateUtc="2026-08-29T15:26:00Z"/>
        </w:rPr>
        <w:pPrChange w:id="462" w:author="Dylan CHEN" w:date="2026-08-28T23:09:00Z" w16du:dateUtc="2026-08-28T15:09:00Z">
          <w:pPr>
            <w:pStyle w:val="Paragraph0"/>
            <w:ind w:firstLine="0"/>
          </w:pPr>
        </w:pPrChange>
      </w:pPr>
      <w:del w:id="463" w:author="Prof. LIU Ben" w:date="2026-08-29T23:26:00Z" w16du:dateUtc="2026-08-29T15:26:00Z">
        <w:r w:rsidDel="00F17901">
          <w:rPr>
            <w:rFonts w:hint="eastAsia"/>
          </w:rPr>
          <w:delText>Our</w:delText>
        </w:r>
        <w:r w:rsidRPr="00D2526D" w:rsidDel="00F17901">
          <w:delText xml:space="preserve"> study therefore</w:delText>
        </w:r>
      </w:del>
      <w:del w:id="464" w:author="Prof. LIU Ben" w:date="2026-08-29T23:23:00Z" w16du:dateUtc="2026-08-29T15:23:00Z">
        <w:r w:rsidRPr="00D2526D" w:rsidDel="00F17901">
          <w:delText xml:space="preserve"> directly</w:delText>
        </w:r>
      </w:del>
      <w:del w:id="465" w:author="Prof. LIU Ben" w:date="2026-08-29T23:26:00Z" w16du:dateUtc="2026-08-29T15:26:00Z">
        <w:r w:rsidRPr="00D2526D" w:rsidDel="00F17901">
          <w:delText xml:space="preserve"> answers a question central to platform design and community management: how platform-deployed internal GenAI, layered on top of existing external GenAI availability, affects human contribution in an online Q&amp;A community.</w:delText>
        </w:r>
        <w:bookmarkStart w:id="466" w:name="OLE_LINK8"/>
      </w:del>
    </w:p>
    <w:p w14:paraId="3F530575" w14:textId="4079908B" w:rsidR="00DA0533" w:rsidRPr="00015210" w:rsidRDefault="00DA0533" w:rsidP="00E912B4">
      <w:pPr>
        <w:pStyle w:val="Heading1"/>
      </w:pPr>
      <w:r w:rsidRPr="00015210">
        <w:t>Theoretical Development</w:t>
      </w:r>
    </w:p>
    <w:p w14:paraId="57B62DAD" w14:textId="718DB13B" w:rsidR="00CA69FF" w:rsidRDefault="007450BA" w:rsidP="0049010E">
      <w:pPr>
        <w:pStyle w:val="Heading2"/>
      </w:pPr>
      <w:bookmarkStart w:id="467" w:name="OLE_LINK2"/>
      <w:r>
        <w:t xml:space="preserve">Two Decisions in </w:t>
      </w:r>
      <w:r w:rsidR="001945B2" w:rsidRPr="00015210">
        <w:t xml:space="preserve">a Competitive </w:t>
      </w:r>
      <w:r w:rsidRPr="00015210">
        <w:t xml:space="preserve">Encounter </w:t>
      </w:r>
    </w:p>
    <w:p w14:paraId="4D52E989" w14:textId="51EDACF6" w:rsidR="00D839CD" w:rsidRPr="00D839CD" w:rsidRDefault="00D839CD">
      <w:pPr>
        <w:pStyle w:val="Paragraph0"/>
        <w:rPr>
          <w:ins w:id="468" w:author="Prof. LIU Ben" w:date="2026-08-29T22:19:00Z" w16du:dateUtc="2026-08-29T14:19:00Z"/>
          <w:rPrChange w:id="469" w:author="Prof. LIU Ben" w:date="2026-08-29T22:19:00Z" w16du:dateUtc="2026-08-29T14:19:00Z">
            <w:rPr>
              <w:ins w:id="470" w:author="Prof. LIU Ben" w:date="2026-08-29T22:19:00Z" w16du:dateUtc="2026-08-29T14:19:00Z"/>
              <w:color w:val="000000"/>
            </w:rPr>
          </w:rPrChange>
        </w:rPr>
        <w:pPrChange w:id="471" w:author="Prof. LIU Ben" w:date="2026-08-29T22:19:00Z" w16du:dateUtc="2026-08-29T14:19:00Z">
          <w:pPr>
            <w:spacing w:before="100" w:beforeAutospacing="1" w:after="100" w:afterAutospacing="1"/>
          </w:pPr>
        </w:pPrChange>
      </w:pPr>
      <w:ins w:id="472" w:author="Prof. LIU Ben" w:date="2026-08-29T22:19:00Z" w16du:dateUtc="2026-08-29T14:19:00Z">
        <w:r w:rsidRPr="00D839CD">
          <w:rPr>
            <w:rPrChange w:id="473" w:author="Prof. LIU Ben" w:date="2026-08-29T22:19:00Z" w16du:dateUtc="2026-08-29T14:19:00Z">
              <w:rPr>
                <w:color w:val="000000"/>
              </w:rPr>
            </w:rPrChange>
          </w:rPr>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ins>
    </w:p>
    <w:p w14:paraId="00D617B2" w14:textId="4469F317" w:rsidR="00D839CD" w:rsidRPr="00D839CD" w:rsidRDefault="00D839CD">
      <w:pPr>
        <w:pStyle w:val="Paragraph0"/>
        <w:rPr>
          <w:ins w:id="474" w:author="Prof. LIU Ben" w:date="2026-08-29T22:19:00Z" w16du:dateUtc="2026-08-29T14:19:00Z"/>
          <w:rPrChange w:id="475" w:author="Prof. LIU Ben" w:date="2026-08-29T22:19:00Z" w16du:dateUtc="2026-08-29T14:19:00Z">
            <w:rPr>
              <w:ins w:id="476" w:author="Prof. LIU Ben" w:date="2026-08-29T22:19:00Z" w16du:dateUtc="2026-08-29T14:19:00Z"/>
              <w:color w:val="000000"/>
            </w:rPr>
          </w:rPrChange>
        </w:rPr>
        <w:pPrChange w:id="477" w:author="Prof. LIU Ben" w:date="2026-08-29T22:19:00Z" w16du:dateUtc="2026-08-29T14:19:00Z">
          <w:pPr>
            <w:spacing w:before="100" w:beforeAutospacing="1" w:after="100" w:afterAutospacing="1"/>
          </w:pPr>
        </w:pPrChange>
      </w:pPr>
      <w:ins w:id="478" w:author="Prof. LIU Ben" w:date="2026-08-29T22:19:00Z" w16du:dateUtc="2026-08-29T14:19:00Z">
        <w:r w:rsidRPr="00D839CD">
          <w:rPr>
            <w:rPrChange w:id="479" w:author="Prof. LIU Ben" w:date="2026-08-29T22:19:00Z" w16du:dateUtc="2026-08-29T14:19:00Z">
              <w:rPr>
                <w:color w:val="000000"/>
              </w:rPr>
            </w:rPrChange>
          </w:rPr>
          <w:t xml:space="preserve">We restate this as two concrete decisions and use the labels throughout. First, the answerer makes an </w:t>
        </w:r>
      </w:ins>
      <w:ins w:id="480" w:author="Prof. LIU Ben" w:date="2026-08-29T22:20:00Z" w16du:dateUtc="2026-08-29T14:20:00Z">
        <w:r>
          <w:t>“</w:t>
        </w:r>
      </w:ins>
      <w:ins w:id="481" w:author="Prof. LIU Ben" w:date="2026-08-29T22:19:00Z" w16du:dateUtc="2026-08-29T14:19:00Z">
        <w:r w:rsidRPr="00D839CD">
          <w:rPr>
            <w:rPrChange w:id="482" w:author="Prof. LIU Ben" w:date="2026-08-29T22:19:00Z" w16du:dateUtc="2026-08-29T14:19:00Z">
              <w:rPr>
                <w:color w:val="000000"/>
              </w:rPr>
            </w:rPrChange>
          </w:rPr>
          <w:t>entry</w:t>
        </w:r>
      </w:ins>
      <w:ins w:id="483" w:author="Prof. LIU Ben" w:date="2026-08-29T22:20:00Z" w16du:dateUtc="2026-08-29T14:20:00Z">
        <w:r>
          <w:t>”</w:t>
        </w:r>
      </w:ins>
      <w:ins w:id="484" w:author="Prof. LIU Ben" w:date="2026-08-29T22:19:00Z" w16du:dateUtc="2026-08-29T14:19:00Z">
        <w:r w:rsidRPr="00D839CD">
          <w:rPr>
            <w:rPrChange w:id="485" w:author="Prof. LIU Ben" w:date="2026-08-29T22:19:00Z" w16du:dateUtc="2026-08-29T14:19:00Z">
              <w:rPr>
                <w:color w:val="000000"/>
              </w:rPr>
            </w:rPrChange>
          </w:rPr>
          <w:t xml:space="preserve"> decision, a yes-or-no choice about whether to contribute an answer to a question the AI has already addressed. Second, if they choose to enter, the answerer makes a </w:t>
        </w:r>
      </w:ins>
      <w:ins w:id="486" w:author="Prof. LIU Ben" w:date="2026-08-29T22:20:00Z" w16du:dateUtc="2026-08-29T14:20:00Z">
        <w:r>
          <w:t>“</w:t>
        </w:r>
      </w:ins>
      <w:ins w:id="487" w:author="Prof. LIU Ben" w:date="2026-08-29T22:19:00Z" w16du:dateUtc="2026-08-29T14:19:00Z">
        <w:r w:rsidRPr="00D839CD">
          <w:rPr>
            <w:rPrChange w:id="488" w:author="Prof. LIU Ben" w:date="2026-08-29T22:19:00Z" w16du:dateUtc="2026-08-29T14:19:00Z">
              <w:rPr>
                <w:color w:val="000000"/>
              </w:rPr>
            </w:rPrChange>
          </w:rPr>
          <w:t>crafting</w:t>
        </w:r>
      </w:ins>
      <w:ins w:id="489" w:author="Prof. LIU Ben" w:date="2026-08-29T22:20:00Z" w16du:dateUtc="2026-08-29T14:20:00Z">
        <w:r>
          <w:t>”</w:t>
        </w:r>
      </w:ins>
      <w:ins w:id="490" w:author="Prof. LIU Ben" w:date="2026-08-29T22:19:00Z" w16du:dateUtc="2026-08-29T14:19:00Z">
        <w:r w:rsidRPr="00D839CD">
          <w:rPr>
            <w:rPrChange w:id="491" w:author="Prof. LIU Ben" w:date="2026-08-29T22:19:00Z" w16du:dateUtc="2026-08-29T14:19:00Z">
              <w:rPr>
                <w:color w:val="000000"/>
              </w:rPr>
            </w:rPrChange>
          </w:rPr>
          <w:t xml:space="preserve"> decision, which concerns both how good the answer will be and how it will be produced. Entry can be settled quickly, before the AI answer has been read closely; the crafting decision is a matter of degree and is where the answerer</w:t>
        </w:r>
      </w:ins>
      <w:ins w:id="492" w:author="Prof. LIU Ben" w:date="2026-08-29T22:20:00Z" w16du:dateUtc="2026-08-29T14:20:00Z">
        <w:r>
          <w:t>’</w:t>
        </w:r>
      </w:ins>
      <w:ins w:id="493" w:author="Prof. LIU Ben" w:date="2026-08-29T22:19:00Z" w16du:dateUtc="2026-08-29T14:19:00Z">
        <w:r w:rsidRPr="00D839CD">
          <w:rPr>
            <w:rPrChange w:id="494" w:author="Prof. LIU Ben" w:date="2026-08-29T22:19:00Z" w16du:dateUtc="2026-08-29T14:19:00Z">
              <w:rPr>
                <w:color w:val="000000"/>
              </w:rPr>
            </w:rPrChange>
          </w:rPr>
          <w:t>s time and knowledge are actually committed.</w:t>
        </w:r>
      </w:ins>
    </w:p>
    <w:p w14:paraId="3057C2DC" w14:textId="3E12192C" w:rsidR="00D839CD" w:rsidRPr="00D839CD" w:rsidRDefault="00D839CD">
      <w:pPr>
        <w:pStyle w:val="Paragraph0"/>
        <w:rPr>
          <w:ins w:id="495" w:author="Prof. LIU Ben" w:date="2026-08-29T22:19:00Z" w16du:dateUtc="2026-08-29T14:19:00Z"/>
          <w:rPrChange w:id="496" w:author="Prof. LIU Ben" w:date="2026-08-29T22:19:00Z" w16du:dateUtc="2026-08-29T14:19:00Z">
            <w:rPr>
              <w:ins w:id="497" w:author="Prof. LIU Ben" w:date="2026-08-29T22:19:00Z" w16du:dateUtc="2026-08-29T14:19:00Z"/>
              <w:color w:val="000000"/>
            </w:rPr>
          </w:rPrChange>
        </w:rPr>
        <w:pPrChange w:id="498" w:author="Prof. LIU Ben" w:date="2026-08-29T22:19:00Z" w16du:dateUtc="2026-08-29T14:19:00Z">
          <w:pPr>
            <w:spacing w:before="100" w:beforeAutospacing="1" w:after="100" w:afterAutospacing="1"/>
          </w:pPr>
        </w:pPrChange>
      </w:pPr>
      <w:ins w:id="499" w:author="Prof. LIU Ben" w:date="2026-08-29T22:19:00Z" w16du:dateUtc="2026-08-29T14:19:00Z">
        <w:r w:rsidRPr="00D839CD">
          <w:rPr>
            <w:rPrChange w:id="500" w:author="Prof. LIU Ben" w:date="2026-08-29T22:19:00Z" w16du:dateUtc="2026-08-29T14:19:00Z">
              <w:rPr>
                <w:color w:val="000000"/>
              </w:rPr>
            </w:rPrChange>
          </w:rPr>
          <w:t xml:space="preserve">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w:t>
        </w:r>
      </w:ins>
      <w:ins w:id="501" w:author="Prof. LIU Ben" w:date="2026-08-29T22:21:00Z" w16du:dateUtc="2026-08-29T14:21:00Z">
        <w:r>
          <w:rPr>
            <w:rFonts w:hint="eastAsia"/>
          </w:rPr>
          <w:t>quality</w:t>
        </w:r>
      </w:ins>
      <w:ins w:id="502" w:author="Prof. LIU Ben" w:date="2026-08-29T22:19:00Z" w16du:dateUtc="2026-08-29T14:19:00Z">
        <w:r w:rsidRPr="00D839CD">
          <w:rPr>
            <w:rPrChange w:id="503" w:author="Prof. LIU Ben" w:date="2026-08-29T22:19:00Z" w16du:dateUtc="2026-08-29T14:19:00Z">
              <w:rPr>
                <w:color w:val="000000"/>
              </w:rPr>
            </w:rPrChange>
          </w:rPr>
          <w:t>, by contrast, becomes available only through the effort of reading.</w:t>
        </w:r>
      </w:ins>
    </w:p>
    <w:p w14:paraId="31DB386F" w14:textId="03D7B12D" w:rsidR="00D839CD" w:rsidRPr="00D839CD" w:rsidRDefault="00D839CD">
      <w:pPr>
        <w:pStyle w:val="Paragraph0"/>
        <w:rPr>
          <w:ins w:id="504" w:author="Prof. LIU Ben" w:date="2026-08-29T22:19:00Z" w16du:dateUtc="2026-08-29T14:19:00Z"/>
          <w:rPrChange w:id="505" w:author="Prof. LIU Ben" w:date="2026-08-29T22:19:00Z" w16du:dateUtc="2026-08-29T14:19:00Z">
            <w:rPr>
              <w:ins w:id="506" w:author="Prof. LIU Ben" w:date="2026-08-29T22:19:00Z" w16du:dateUtc="2026-08-29T14:19:00Z"/>
              <w:color w:val="000000"/>
            </w:rPr>
          </w:rPrChange>
        </w:rPr>
        <w:pPrChange w:id="507" w:author="Prof. LIU Ben" w:date="2026-08-29T22:19:00Z" w16du:dateUtc="2026-08-29T14:19:00Z">
          <w:pPr>
            <w:spacing w:before="100" w:beforeAutospacing="1" w:after="100" w:afterAutospacing="1"/>
          </w:pPr>
        </w:pPrChange>
      </w:pPr>
      <w:ins w:id="508" w:author="Prof. LIU Ben" w:date="2026-08-29T22:19:00Z" w16du:dateUtc="2026-08-29T14:19:00Z">
        <w:r w:rsidRPr="00D839CD">
          <w:rPr>
            <w:rPrChange w:id="509" w:author="Prof. LIU Ben" w:date="2026-08-29T22:19:00Z" w16du:dateUtc="2026-08-29T14:19:00Z">
              <w:rPr>
                <w:color w:val="000000"/>
              </w:rPr>
            </w:rPrChange>
          </w:rPr>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w:t>
        </w:r>
        <w:r w:rsidRPr="00D839CD">
          <w:rPr>
            <w:rPrChange w:id="510" w:author="Prof. LIU Ben" w:date="2026-08-29T22:19:00Z" w16du:dateUtc="2026-08-29T14:19:00Z">
              <w:rPr>
                <w:color w:val="000000"/>
              </w:rPr>
            </w:rPrChange>
          </w:rPr>
          <w:lastRenderedPageBreak/>
          <w:t xml:space="preserve">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(Burtch et al. 2024; Quinn &amp; Gutt 2025; del Rio-Chanona et al. 2024; Sanatizadeh et al. 2025; Xue et al. 2026),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ins>
      <w:ins w:id="511" w:author="Prof. LIU Ben" w:date="2026-08-29T22:23:00Z" w16du:dateUtc="2026-08-29T14:23:00Z">
        <w:r>
          <w:rPr>
            <w:rFonts w:hint="eastAsia"/>
          </w:rPr>
          <w:t>provides</w:t>
        </w:r>
      </w:ins>
      <w:ins w:id="512" w:author="Prof. LIU Ben" w:date="2026-08-29T22:19:00Z" w16du:dateUtc="2026-08-29T14:19:00Z">
        <w:r w:rsidRPr="00D839CD">
          <w:rPr>
            <w:rPrChange w:id="513" w:author="Prof. LIU Ben" w:date="2026-08-29T22:19:00Z" w16du:dateUtc="2026-08-29T14:19:00Z">
              <w:rPr>
                <w:color w:val="000000"/>
              </w:rPr>
            </w:rPrChange>
          </w:rPr>
          <w:t xml:space="preserve"> exactly those routes.</w:t>
        </w:r>
      </w:ins>
    </w:p>
    <w:p w14:paraId="49413C2F" w14:textId="49FFDBE4" w:rsidR="005C375D" w:rsidRPr="00D2526D" w:rsidDel="00D839CD" w:rsidRDefault="005C375D" w:rsidP="00D2526D">
      <w:pPr>
        <w:pStyle w:val="Paragraph0"/>
        <w:rPr>
          <w:del w:id="514" w:author="Prof. LIU Ben" w:date="2026-08-29T22:24:00Z" w16du:dateUtc="2026-08-29T14:24:00Z"/>
        </w:rPr>
      </w:pPr>
      <w:del w:id="515" w:author="Prof. LIU Ben" w:date="2026-08-29T22:24:00Z" w16du:dateUtc="2026-08-29T14:24:00Z">
        <w:r w:rsidRPr="00D2526D" w:rsidDel="00D839CD">
          <w:delText xml:space="preserve">Consider the following situation, which mirrors the domain we examine. A member of a technical Q&amp;A platform posts a question seeking a solution to a concrete problem. Shortly afterward, and typically before any human has responded, the platform attaches an answer generated by its own </w:delText>
        </w:r>
        <w:r w:rsidDel="00D839CD">
          <w:rPr>
            <w:rFonts w:hint="eastAsia"/>
          </w:rPr>
          <w:delText>Gen</w:delText>
        </w:r>
        <w:r w:rsidRPr="00D2526D" w:rsidDel="00D839CD">
          <w:delText>AI system. A human answerer who arrives at the thread later sees that a machine has already responded and must decide two things: whether to answer at all, and, if so, how much effort to invest.</w:delText>
        </w:r>
      </w:del>
    </w:p>
    <w:p w14:paraId="66AEC105" w14:textId="03E733A4" w:rsidR="005C375D" w:rsidRPr="00D2526D" w:rsidDel="00D839CD" w:rsidRDefault="005C375D" w:rsidP="00D2526D">
      <w:pPr>
        <w:pStyle w:val="Paragraph0"/>
        <w:rPr>
          <w:del w:id="516" w:author="Prof. LIU Ben" w:date="2026-08-29T22:24:00Z" w16du:dateUtc="2026-08-29T14:24:00Z"/>
        </w:rPr>
      </w:pPr>
      <w:del w:id="517" w:author="Prof. LIU Ben" w:date="2026-08-29T22:24:00Z" w16du:dateUtc="2026-08-29T14:24:00Z">
        <w:r w:rsidRPr="00D2526D" w:rsidDel="00D839CD">
          <w:delText xml:space="preserve">We restate this as two concrete decisions and use the labels throughout. First, the answerer makes an </w:delText>
        </w:r>
        <w:r w:rsidDel="00D839CD">
          <w:delText>“</w:delText>
        </w:r>
        <w:r w:rsidRPr="00D2526D" w:rsidDel="00D839CD">
          <w:delText>entry</w:delText>
        </w:r>
        <w:r w:rsidDel="00D839CD">
          <w:delText>”</w:delText>
        </w:r>
        <w:r w:rsidRPr="00D2526D" w:rsidDel="00D839CD">
          <w:delText xml:space="preserve"> decision, a yes-or-no choice about whether to contribute an answer that the AI has already addressed. Second, If </w:delText>
        </w:r>
      </w:del>
      <w:ins w:id="518" w:author="Dylan CHEN" w:date="2026-08-27T17:08:00Z" w16du:dateUtc="2026-08-27T09:08:00Z">
        <w:del w:id="519" w:author="Prof. LIU Ben" w:date="2026-08-29T22:24:00Z" w16du:dateUtc="2026-08-29T14:24:00Z">
          <w:r w:rsidR="003F35AE" w:rsidDel="00D839CD">
            <w:rPr>
              <w:rFonts w:hint="eastAsia"/>
            </w:rPr>
            <w:delText>i</w:delText>
          </w:r>
          <w:r w:rsidR="003F35AE" w:rsidRPr="00D2526D" w:rsidDel="00D839CD">
            <w:delText xml:space="preserve">f </w:delText>
          </w:r>
        </w:del>
      </w:ins>
      <w:del w:id="520" w:author="Prof. LIU Ben" w:date="2026-08-29T22:24:00Z" w16du:dateUtc="2026-08-29T14:24:00Z">
        <w:r w:rsidRPr="00D2526D" w:rsidDel="00D839CD">
          <w:delText xml:space="preserve">they choose to enter, the answerer then makes a </w:delText>
        </w:r>
        <w:r w:rsidDel="00D839CD">
          <w:delText>“</w:delText>
        </w:r>
        <w:r w:rsidRPr="00D2526D" w:rsidDel="00D839CD">
          <w:delText>quality</w:delText>
        </w:r>
        <w:r w:rsidDel="00D839CD">
          <w:delText>”</w:delText>
        </w:r>
        <w:r w:rsidRPr="00D2526D" w:rsidDel="00D839CD">
          <w:delText xml:space="preserve"> decision about how much effort the answer will embody.</w:delText>
        </w:r>
        <w:r w:rsidDel="00D839CD">
          <w:rPr>
            <w:rFonts w:hint="eastAsia"/>
          </w:rPr>
          <w:delText xml:space="preserve"> </w:delText>
        </w:r>
        <w:r w:rsidRPr="00D2526D" w:rsidDel="00D839CD">
          <w:delText>Entry can be settled quickly, before the AI answer has been read closely; the quality decision is a matter of degree and is where the answerer</w:delText>
        </w:r>
        <w:r w:rsidDel="00D839CD">
          <w:delText>’</w:delText>
        </w:r>
        <w:r w:rsidRPr="00D2526D" w:rsidDel="00D839CD">
          <w:delText>s time and knowledge are actually committed.</w:delText>
        </w:r>
      </w:del>
    </w:p>
    <w:p w14:paraId="592FD6E0" w14:textId="4F20B772" w:rsidR="005C375D" w:rsidRPr="00D2526D" w:rsidDel="00D839CD" w:rsidRDefault="005C375D" w:rsidP="00D2526D">
      <w:pPr>
        <w:pStyle w:val="Paragraph0"/>
        <w:rPr>
          <w:del w:id="521" w:author="Prof. LIU Ben" w:date="2026-08-29T22:24:00Z" w16du:dateUtc="2026-08-29T14:24:00Z"/>
        </w:rPr>
      </w:pPr>
      <w:del w:id="522" w:author="Prof. LIU Ben" w:date="2026-08-29T22:24:00Z" w16du:dateUtc="2026-08-29T14:24:00Z">
        <w:r w:rsidRPr="00D2526D" w:rsidDel="00D839CD">
          <w:delTex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delText>
        </w:r>
      </w:del>
    </w:p>
    <w:p w14:paraId="1B532518" w14:textId="20907248" w:rsidR="005C375D" w:rsidRPr="00D2526D" w:rsidDel="00D839CD" w:rsidRDefault="005C375D" w:rsidP="00D2526D">
      <w:pPr>
        <w:pStyle w:val="Paragraph0"/>
        <w:rPr>
          <w:del w:id="523" w:author="Prof. LIU Ben" w:date="2026-08-29T22:24:00Z" w16du:dateUtc="2026-08-29T14:24:00Z"/>
        </w:rPr>
      </w:pPr>
      <w:del w:id="524" w:author="Prof. LIU Ben" w:date="2026-08-29T22:24:00Z" w16du:dateUtc="2026-08-29T14:24:00Z">
        <w:r w:rsidRPr="00D2526D" w:rsidDel="00D839CD">
          <w:delTex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 (Chen et al. 2007; Chen 2009). The competition lens also generates richer predictions than a substitution account. Prior work treating generative AI as a substitute for human labor establishes something important</w:delText>
        </w:r>
        <w:r w:rsidDel="00D839CD">
          <w:rPr>
            <w:rFonts w:hint="eastAsia"/>
          </w:rPr>
          <w:delText xml:space="preserve">: </w:delText>
        </w:r>
        <w:r w:rsidRPr="00D2526D" w:rsidDel="00D839CD">
          <w:delText xml:space="preserve">these systems can perform much of the routine work human contributors once did </w:delText>
        </w:r>
      </w:del>
      <w:ins w:id="525" w:author="Dylan CHEN" w:date="2026-08-28T23:16:00Z" w16du:dateUtc="2026-08-28T15:16:00Z">
        <w:del w:id="526" w:author="Prof. LIU Ben" w:date="2026-08-29T22:24:00Z" w16du:dateUtc="2026-08-29T14:24:00Z">
          <w:r w:rsidR="000E3138" w:rsidRPr="0022223D" w:rsidDel="00D839CD">
            <w:rPr>
              <w:shd w:val="clear" w:color="auto" w:fill="FFFFFF"/>
            </w:rPr>
            <w:fldChar w:fldCharType="begin" w:fldLock="1"/>
          </w:r>
        </w:del>
      </w:ins>
      <w:del w:id="527" w:author="Prof. LIU Ben" w:date="2026-08-29T22:24:00Z" w16du:dateUtc="2026-08-29T14:24:00Z">
        <w:r w:rsidR="00DC684C" w:rsidDel="00D839CD">
          <w:rPr>
            <w:shd w:val="clear" w:color="auto" w:fill="FFFFFF"/>
          </w:rPr>
          <w:del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","call-number":"3","container-title":"Scientific Reports","DOI":"10.1038/s41598-024-61221-0","ISSN":"2045-2322","issue":"1","journalAbbreviation":"Sci Rep","language":"en","license":"2024 The Author(s)","note":"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Human behaviour</w:delInstrText>
        </w:r>
        <w:r w:rsidR="00DC684C" w:rsidDel="00D839CD">
          <w:rPr>
            <w:rFonts w:hint="eastAsia"/>
            <w:shd w:val="clear" w:color="auto" w:fill="FFFFFF"/>
          </w:rPr>
          <w:delInstrText>、</w:delInstrText>
        </w:r>
        <w:r w:rsidR="00DC684C" w:rsidDel="00D839C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","call-number":"2","container-title":"PNAS Nexus","DOI":"10.1093/pnasnexus/pgae400","ISSN":"2752-6542","issue":"9","journalAbbreviation":"PNAS Nexus","language":"en","note":"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","call-number":"1","container-title":"Journal of Management Information Systems","DOI":"10.1080/07421222.2025.2487313","ISSN":"0742-1222","issue":"2","language":"en","note":"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GAI</w:delInstrText>
        </w:r>
        <w:r w:rsidR="00DC684C" w:rsidDel="00D839CD">
          <w:rPr>
            <w:rFonts w:hint="eastAsia"/>
            <w:shd w:val="clear" w:color="auto" w:fill="FFFFFF"/>
          </w:rPr>
          <w:delInstrText>、</w:delInstrText>
        </w:r>
        <w:r w:rsidR="00DC684C" w:rsidDel="00D839CD">
          <w:rPr>
            <w:shd w:val="clear" w:color="auto" w:fill="FFFFFF"/>
          </w:rPr>
          <w:delInstrText>knowledge seeking</w:delInstrText>
        </w:r>
        <w:r w:rsidR="00DC684C" w:rsidDel="00D839CD">
          <w:rPr>
            <w:rFonts w:hint="eastAsia"/>
            <w:shd w:val="clear" w:color="auto" w:fill="FFFFFF"/>
          </w:rPr>
          <w:delInstrText>、</w:delInstrText>
        </w:r>
        <w:r w:rsidR="00DC684C" w:rsidDel="00D839CD">
          <w:rPr>
            <w:shd w:val="clear" w:color="auto" w:fill="FFFFFF"/>
          </w:rPr>
          <w:delInstrText>commitment-based theory</w:delInstrText>
        </w:r>
        <w:r w:rsidR="00DC684C" w:rsidDel="00D839CD">
          <w:rPr>
            <w:rFonts w:hint="eastAsia"/>
            <w:shd w:val="clear" w:color="auto" w:fill="FFFFFF"/>
          </w:rPr>
          <w:delInstrText>、</w:delInstrText>
        </w:r>
        <w:r w:rsidR="00DC684C" w:rsidDel="00D839CD">
          <w:rPr>
            <w:shd w:val="clear" w:color="auto" w:fill="FFFFFF"/>
          </w:rPr>
          <w:delInstrText>GenAI</w:delInstrText>
        </w:r>
        <w:r w:rsidR="00DC684C" w:rsidDel="00D839CD">
          <w:rPr>
            <w:rFonts w:hint="eastAsia"/>
            <w:shd w:val="clear" w:color="auto" w:fill="FFFFFF"/>
          </w:rPr>
          <w:delInstrText>、</w:delInstrText>
        </w:r>
        <w:r w:rsidR="00DC684C" w:rsidDel="00D839CD">
          <w:rPr>
            <w:shd w:val="clear" w:color="auto" w:fill="FFFFFF"/>
          </w:rPr>
          <w:delInstrText>information foraging theory</w:delInstrText>
        </w:r>
        <w:r w:rsidR="00DC684C" w:rsidDel="00D839CD">
          <w:rPr>
            <w:rFonts w:hint="eastAsia"/>
            <w:shd w:val="clear" w:color="auto" w:fill="FFFFFF"/>
          </w:rPr>
          <w:delInstrText>、</w:delInstrText>
        </w:r>
        <w:r w:rsidR="00DC684C" w:rsidDel="00D839C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","call-number":"1 (CCF C)","container-title":"Information &amp; Management","DOI":"10.1016/j.im.2025.104178","ISSN":"0378-7206","issue":"6","journalAbbreviation":"Information &amp; Management","language":"en","note":"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ChatGPT</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Online knowledge exchange platforms</w:delInstrText>
        </w:r>
        <w:r w:rsidR="00DC684C" w:rsidDel="00D839CD">
          <w:rPr>
            <w:rFonts w:hint="eastAsia"/>
            <w:shd w:val="clear" w:color="auto" w:fill="FFFFFF"/>
          </w:rPr>
          <w:delInstrText>、</w:delInstrText>
        </w:r>
        <w:r w:rsidR="00DC684C" w:rsidDel="00D839C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DC684C" w:rsidDel="00D839CD">
          <w:rPr>
            <w:rFonts w:hint="eastAsia"/>
            <w:shd w:val="clear" w:color="auto" w:fill="FFFFFF"/>
          </w:rPr>
          <w:delInstrText>undation of China [Grants 72188101 and 72595864]. Supplemental Material: The online appendix is available at https://doi.org/10.1287/isre.2023.0561.\n\n</w:delInstrText>
        </w:r>
        <w:r w:rsidR="00DC684C" w:rsidDel="00D839CD">
          <w:rPr>
            <w:rFonts w:hint="eastAsia"/>
            <w:shd w:val="clear" w:color="auto" w:fill="FFFFFF"/>
          </w:rPr>
          <w:delInstrText>【摘要翻译】大语言模型</w:delInstrText>
        </w:r>
        <w:r w:rsidR="00DC684C" w:rsidDel="00D839CD">
          <w:rPr>
            <w:rFonts w:hint="eastAsia"/>
            <w:shd w:val="clear" w:color="auto" w:fill="FFFFFF"/>
          </w:rPr>
          <w:delInstrText xml:space="preserve"> (LLMs)(</w:delInstrText>
        </w:r>
        <w:r w:rsidR="00DC684C" w:rsidDel="00D839CD">
          <w:rPr>
            <w:rFonts w:hint="eastAsia"/>
            <w:shd w:val="clear" w:color="auto" w:fill="FFFFFF"/>
          </w:rPr>
          <w:delInstrText>如</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预计将显著重塑学习、技能获取和知识创造。它们对用户生成的知识共享问答</w:delInstrText>
        </w:r>
        <w:r w:rsidR="00DC684C" w:rsidDel="00D839CD">
          <w:rPr>
            <w:rFonts w:hint="eastAsia"/>
            <w:shd w:val="clear" w:color="auto" w:fill="FFFFFF"/>
          </w:rPr>
          <w:delInstrText xml:space="preserve"> (Q&amp;A) </w:delInstrText>
        </w:r>
        <w:r w:rsidR="00DC684C" w:rsidDel="00D839CD">
          <w:rPr>
            <w:rFonts w:hint="eastAsia"/>
            <w:shd w:val="clear" w:color="auto" w:fill="FFFFFF"/>
          </w:rPr>
          <w:delInstrText>平台的影响对</w:delInstrText>
        </w:r>
        <w:r w:rsidR="00DC684C" w:rsidDel="00D839CD">
          <w:rPr>
            <w:rFonts w:hint="eastAsia"/>
            <w:shd w:val="clear" w:color="auto" w:fill="FFFFFF"/>
          </w:rPr>
          <w:delInstrText xml:space="preserve"> Q&amp;A </w:delInstrText>
        </w:r>
        <w:r w:rsidR="00DC684C" w:rsidDel="00D839CD">
          <w:rPr>
            <w:rFonts w:hint="eastAsia"/>
            <w:shd w:val="clear" w:color="auto" w:fill="FFFFFF"/>
          </w:rPr>
          <w:delInstrText>平台和</w:delInstrText>
        </w:r>
        <w:r w:rsidR="00DC684C" w:rsidDel="00D839CD">
          <w:rPr>
            <w:rFonts w:hint="eastAsia"/>
            <w:shd w:val="clear" w:color="auto" w:fill="FFFFFF"/>
          </w:rPr>
          <w:delInstrText xml:space="preserve"> LLMs </w:delInstrText>
        </w:r>
        <w:r w:rsidR="00DC684C" w:rsidDel="00D839CD">
          <w:rPr>
            <w:rFonts w:hint="eastAsia"/>
            <w:shd w:val="clear" w:color="auto" w:fill="FFFFFF"/>
          </w:rPr>
          <w:delInstrText>的比较价值和未来协同演化以及</w:delInstrText>
        </w:r>
        <w:r w:rsidR="00DC684C" w:rsidDel="00D839CD">
          <w:rPr>
            <w:rFonts w:hint="eastAsia"/>
            <w:shd w:val="clear" w:color="auto" w:fill="FFFFFF"/>
          </w:rPr>
          <w:delInstrText xml:space="preserve"> LLMs </w:delInstrText>
        </w:r>
        <w:r w:rsidR="00DC684C" w:rsidDel="00D839CD">
          <w:rPr>
            <w:rFonts w:hint="eastAsia"/>
            <w:shd w:val="clear" w:color="auto" w:fill="FFFFFF"/>
          </w:rPr>
          <w:delInstrText>的未来学习具有重要意义。通过多种实证设计，我们估计</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的推出导致</w:delInstrText>
        </w:r>
        <w:r w:rsidR="00DC684C" w:rsidDel="00D839CD">
          <w:rPr>
            <w:rFonts w:hint="eastAsia"/>
            <w:shd w:val="clear" w:color="auto" w:fill="FFFFFF"/>
          </w:rPr>
          <w:delInstrText xml:space="preserve"> Stack Overflow </w:delInstrText>
        </w:r>
        <w:r w:rsidR="00DC684C" w:rsidDel="00D839CD">
          <w:rPr>
            <w:rFonts w:hint="eastAsia"/>
            <w:shd w:val="clear" w:color="auto" w:fill="FFFFFF"/>
          </w:rPr>
          <w:delInstrText>上发布的问题数量平均减少了</w:delInstrText>
        </w:r>
        <w:r w:rsidR="00DC684C" w:rsidDel="00D839CD">
          <w:rPr>
            <w:rFonts w:hint="eastAsia"/>
            <w:shd w:val="clear" w:color="auto" w:fill="FFFFFF"/>
          </w:rPr>
          <w:delInstrText xml:space="preserve"> 14.09%</w:delInstrText>
        </w:r>
        <w:r w:rsidR="00DC684C" w:rsidDel="00D839CD">
          <w:rPr>
            <w:rFonts w:hint="eastAsia"/>
            <w:shd w:val="clear" w:color="auto" w:fill="FFFFFF"/>
          </w:rPr>
          <w:delInstrText>，这种影响随着时间的推移而加剧，到</w:delInstrText>
        </w:r>
        <w:r w:rsidR="00DC684C" w:rsidDel="00D839CD">
          <w:rPr>
            <w:rFonts w:hint="eastAsia"/>
            <w:shd w:val="clear" w:color="auto" w:fill="FFFFFF"/>
          </w:rPr>
          <w:delInstrText xml:space="preserve"> 2023 </w:delInstrText>
        </w:r>
        <w:r w:rsidR="00DC684C" w:rsidDel="00D839CD">
          <w:rPr>
            <w:rFonts w:hint="eastAsia"/>
            <w:shd w:val="clear" w:color="auto" w:fill="FFFFFF"/>
          </w:rPr>
          <w:delInstrText>年</w:delInstrText>
        </w:r>
        <w:r w:rsidR="00DC684C" w:rsidDel="00D839CD">
          <w:rPr>
            <w:rFonts w:hint="eastAsia"/>
            <w:shd w:val="clear" w:color="auto" w:fill="FFFFFF"/>
          </w:rPr>
          <w:delInstrText xml:space="preserve"> 5 </w:delInstrText>
        </w:r>
        <w:r w:rsidR="00DC684C" w:rsidDel="00D839CD">
          <w:rPr>
            <w:rFonts w:hint="eastAsia"/>
            <w:shd w:val="clear" w:color="auto" w:fill="FFFFFF"/>
          </w:rPr>
          <w:delInstrText>月达到</w:delInstrText>
        </w:r>
        <w:r w:rsidR="00DC684C" w:rsidDel="00D839CD">
          <w:rPr>
            <w:rFonts w:hint="eastAsia"/>
            <w:shd w:val="clear" w:color="auto" w:fill="FFFFFF"/>
          </w:rPr>
          <w:delInstrText xml:space="preserve"> 27.88% </w:delInstrText>
        </w:r>
        <w:r w:rsidR="00DC684C" w:rsidDel="00D839C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DC684C" w:rsidDel="00D839CD">
          <w:rPr>
            <w:rFonts w:hint="eastAsia"/>
            <w:shd w:val="clear" w:color="auto" w:fill="FFFFFF"/>
          </w:rPr>
          <w:delInstrText xml:space="preserve">:(1) ChatGPT </w:delInstrText>
        </w:r>
        <w:r w:rsidR="00DC684C" w:rsidDel="00D839CD">
          <w:rPr>
            <w:rFonts w:hint="eastAsia"/>
            <w:shd w:val="clear" w:color="auto" w:fill="FFFFFF"/>
          </w:rPr>
          <w:delInstrText>的不均衡替代，其中更简单、中等到低质量的问题更容易消失</w:delInstrText>
        </w:r>
        <w:r w:rsidR="00DC684C" w:rsidDel="00D839CD">
          <w:rPr>
            <w:rFonts w:hint="eastAsia"/>
            <w:shd w:val="clear" w:color="auto" w:fill="FFFFFF"/>
          </w:rPr>
          <w:delInstrText xml:space="preserve">;(2) </w:delInstrText>
        </w:r>
        <w:r w:rsidR="00DC684C" w:rsidDel="00D839CD">
          <w:rPr>
            <w:rFonts w:hint="eastAsia"/>
            <w:shd w:val="clear" w:color="auto" w:fill="FFFFFF"/>
          </w:rPr>
          <w:delInstrText>在考虑数量减少后直接提高质量，表明</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DC684C" w:rsidDel="00D839CD">
          <w:rPr>
            <w:rFonts w:hint="eastAsia"/>
            <w:shd w:val="clear" w:color="auto" w:fill="FFFFFF"/>
          </w:rPr>
          <w:delInstrText>;</w:delInstrText>
        </w:r>
        <w:r w:rsidR="00DC684C" w:rsidDel="00D839CD">
          <w:rPr>
            <w:rFonts w:hint="eastAsia"/>
            <w:shd w:val="clear" w:color="auto" w:fill="FFFFFF"/>
          </w:rPr>
          <w:delInstrText>用户保留率和新用户获取率都显著下降</w:delInstrText>
        </w:r>
        <w:r w:rsidR="00DC684C" w:rsidDel="00D839CD">
          <w:rPr>
            <w:rFonts w:hint="eastAsia"/>
            <w:shd w:val="clear" w:color="auto" w:fill="FFFFFF"/>
          </w:rPr>
          <w:delInstrText>;</w:delInstrText>
        </w:r>
        <w:r w:rsidR="00DC684C" w:rsidDel="00D839C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DC684C" w:rsidDel="00D839CD">
          <w:rPr>
            <w:rFonts w:hint="eastAsia"/>
            <w:shd w:val="clear" w:color="auto" w:fill="FFFFFF"/>
          </w:rPr>
          <w:delInstrText>;</w:delInstrText>
        </w:r>
        <w:r w:rsidR="00DC684C" w:rsidDel="00D839CD">
          <w:rPr>
            <w:rFonts w:hint="eastAsia"/>
            <w:shd w:val="clear" w:color="auto" w:fill="FFFFFF"/>
          </w:rPr>
          <w:delInstrText>助理编辑陈建清。资金：薛建清获得上海金融经济大学中央大学基础研究基金的支持。王立军获得中国国家自然科学基金会的支持</w:delInstrText>
        </w:r>
        <w:r w:rsidR="00DC684C" w:rsidDel="00D839CD">
          <w:rPr>
            <w:rFonts w:hint="eastAsia"/>
            <w:shd w:val="clear" w:color="auto" w:fill="FFFFFF"/>
          </w:rPr>
          <w:delInstrText xml:space="preserve"> [</w:delInstrText>
        </w:r>
        <w:r w:rsidR="00DC684C" w:rsidDel="00D839CD">
          <w:rPr>
            <w:rFonts w:hint="eastAsia"/>
            <w:shd w:val="clear" w:color="auto" w:fill="FFFFFF"/>
          </w:rPr>
          <w:delInstrText>资助金额</w:delInstrText>
        </w:r>
        <w:r w:rsidR="00DC684C" w:rsidDel="00D839CD">
          <w:rPr>
            <w:rFonts w:hint="eastAsia"/>
            <w:shd w:val="clear" w:color="auto" w:fill="FFFFFF"/>
          </w:rPr>
          <w:delInstrText xml:space="preserve"> 72301259]</w:delInstrText>
        </w:r>
        <w:r w:rsidR="00DC684C" w:rsidDel="00D839CD">
          <w:rPr>
            <w:rFonts w:hint="eastAsia"/>
            <w:shd w:val="clear" w:color="auto" w:fill="FFFFFF"/>
          </w:rPr>
          <w:delInstrText>。李建清获得中国国家自然科学基础的支持</w:delInstrText>
        </w:r>
        <w:r w:rsidR="00DC684C" w:rsidDel="00D839CD">
          <w:rPr>
            <w:rFonts w:hint="eastAsia"/>
            <w:shd w:val="clear" w:color="auto" w:fill="FFFFFF"/>
          </w:rPr>
          <w:delInstrText xml:space="preserve"> [</w:delInstrText>
        </w:r>
        <w:r w:rsidR="00DC684C" w:rsidDel="00D839CD">
          <w:rPr>
            <w:rFonts w:hint="eastAsia"/>
            <w:shd w:val="clear" w:color="auto" w:fill="FFFFFF"/>
          </w:rPr>
          <w:delInstrText>资助金额</w:delInstrText>
        </w:r>
        <w:r w:rsidR="00DC684C" w:rsidDel="00D839CD">
          <w:rPr>
            <w:rFonts w:hint="eastAsia"/>
            <w:shd w:val="clear" w:color="auto" w:fill="FFFFFF"/>
          </w:rPr>
          <w:delInstrText xml:space="preserve"> 72188101 </w:delInstrText>
        </w:r>
        <w:r w:rsidR="00DC684C" w:rsidDel="00D839CD">
          <w:rPr>
            <w:rFonts w:hint="eastAsia"/>
            <w:shd w:val="clear" w:color="auto" w:fill="FFFFFF"/>
          </w:rPr>
          <w:delInstrText>和</w:delInstrText>
        </w:r>
        <w:r w:rsidR="00DC684C" w:rsidDel="00D839CD">
          <w:rPr>
            <w:rFonts w:hint="eastAsia"/>
            <w:shd w:val="clear" w:color="auto" w:fill="FFFFFF"/>
          </w:rPr>
          <w:delInstrText xml:space="preserve"> 72595864]</w:delInstrText>
        </w:r>
        <w:r w:rsidR="00DC684C" w:rsidDel="00D839CD">
          <w:rPr>
            <w:rFonts w:hint="eastAsia"/>
            <w:shd w:val="clear" w:color="auto" w:fill="FFFFFF"/>
          </w:rPr>
          <w:delInstrText>。补充资料：在线附录可访问</w:delInstrText>
        </w:r>
        <w:r w:rsidR="00DC684C" w:rsidDel="00D839CD">
          <w:rPr>
            <w:rFonts w:hint="eastAsia"/>
            <w:shd w:val="clear" w:color="auto" w:fill="FFFFFF"/>
          </w:rPr>
          <w:delInstrText xml:space="preserve"> https://doi.org/10.1287/isre.2023.0561</w:delInstrText>
        </w:r>
        <w:r w:rsidR="00DC684C" w:rsidDel="00D839CD">
          <w:rPr>
            <w:rFonts w:hint="eastAsia"/>
            <w:shd w:val="clear" w:color="auto" w:fill="FFFFFF"/>
          </w:rPr>
          <w:delInstrText>。</w:delInstrText>
        </w:r>
        <w:r w:rsidR="00DC684C" w:rsidDel="00D839CD">
          <w:rPr>
            <w:rFonts w:hint="eastAsia"/>
            <w:shd w:val="clear" w:color="auto" w:fill="FFFFFF"/>
          </w:rPr>
          <w:delInstrText>","call-number":"1","container-title":"Information Systems Research","DOI"</w:delInstrText>
        </w:r>
        <w:r w:rsidR="00DC684C" w:rsidDel="00D839CD">
          <w:rPr>
            <w:shd w:val="clear" w:color="auto" w:fill="FFFFFF"/>
          </w:rPr>
          <w:delInstrText>:"10.1287/isre.2023.0561","ISSN":"1047-7047","language":"en","note":"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large language models</w:delInstrText>
        </w:r>
        <w:r w:rsidR="00DC684C" w:rsidDel="00D839CD">
          <w:rPr>
            <w:rFonts w:hint="eastAsia"/>
            <w:shd w:val="clear" w:color="auto" w:fill="FFFFFF"/>
          </w:rPr>
          <w:delInstrText>、</w:delInstrText>
        </w:r>
        <w:r w:rsidR="00DC684C" w:rsidDel="00D839CD">
          <w:rPr>
            <w:shd w:val="clear" w:color="auto" w:fill="FFFFFF"/>
          </w:rPr>
          <w:delInstrText>ChatGPT</w:delInstrText>
        </w:r>
        <w:r w:rsidR="00DC684C" w:rsidDel="00D839CD">
          <w:rPr>
            <w:rFonts w:hint="eastAsia"/>
            <w:shd w:val="clear" w:color="auto" w:fill="FFFFFF"/>
          </w:rPr>
          <w:delInstrText>、</w:delInstrText>
        </w:r>
        <w:r w:rsidR="00DC684C" w:rsidDel="00D839CD">
          <w:rPr>
            <w:shd w:val="clear" w:color="auto" w:fill="FFFFFF"/>
          </w:rPr>
          <w:delInstrText>Q&amp;A platform</w:delInstrText>
        </w:r>
        <w:r w:rsidR="00DC684C" w:rsidDel="00D839CD">
          <w:rPr>
            <w:rFonts w:hint="eastAsia"/>
            <w:shd w:val="clear" w:color="auto" w:fill="FFFFFF"/>
          </w:rPr>
          <w:delInstrText>、</w:delInstrText>
        </w:r>
        <w:r w:rsidR="00DC684C" w:rsidDel="00D839C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del>
      <w:ins w:id="528" w:author="Dylan CHEN" w:date="2026-08-28T23:16:00Z" w16du:dateUtc="2026-08-28T15:16:00Z">
        <w:del w:id="529" w:author="Prof. LIU Ben" w:date="2026-08-29T22:24:00Z" w16du:dateUtc="2026-08-29T14:24:00Z">
          <w:r w:rsidR="000E3138" w:rsidRPr="0022223D" w:rsidDel="00D839CD">
            <w:rPr>
              <w:shd w:val="clear" w:color="auto" w:fill="FFFFFF"/>
            </w:rPr>
            <w:fldChar w:fldCharType="separate"/>
          </w:r>
          <w:r w:rsidR="000E3138" w:rsidDel="00D839CD">
            <w:delText>(Burtch et al. 2024; Quinn &amp; Gutt 2025; del Rio-Chanona et al. 2024; Sanatizadeh et al. 2025; Xue et al. 2026)</w:delText>
          </w:r>
          <w:r w:rsidR="000E3138" w:rsidRPr="0022223D" w:rsidDel="00D839CD">
            <w:rPr>
              <w:shd w:val="clear" w:color="auto" w:fill="FFFFFF"/>
            </w:rPr>
            <w:fldChar w:fldCharType="end"/>
          </w:r>
        </w:del>
      </w:ins>
      <w:del w:id="530" w:author="Prof. LIU Ben" w:date="2026-08-29T22:24:00Z" w16du:dateUtc="2026-08-29T14:24:00Z">
        <w:r w:rsidRPr="00D2526D" w:rsidDel="00D839CD">
          <w:delText>(del Rio-Chanona et al. 2024; Sanatizadeh et al. 2025),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delText>
        </w:r>
      </w:del>
    </w:p>
    <w:p w14:paraId="3C6ED05D" w14:textId="1E8AECE1" w:rsidR="005C375D" w:rsidRDefault="005C375D" w:rsidP="0049010E">
      <w:pPr>
        <w:pStyle w:val="Heading2"/>
      </w:pPr>
      <w:r w:rsidRPr="00D2526D">
        <w:t>The AI Answer as a Profile of Three Signals</w:t>
      </w:r>
    </w:p>
    <w:p w14:paraId="79D29D96" w14:textId="188228DF" w:rsidR="00D839CD" w:rsidRPr="00D839CD" w:rsidRDefault="00D839CD">
      <w:pPr>
        <w:pStyle w:val="Paragraph0"/>
        <w:rPr>
          <w:ins w:id="531" w:author="Prof. LIU Ben" w:date="2026-08-29T22:24:00Z" w16du:dateUtc="2026-08-29T14:24:00Z"/>
          <w:rPrChange w:id="532" w:author="Prof. LIU Ben" w:date="2026-08-29T22:24:00Z" w16du:dateUtc="2026-08-29T14:24:00Z">
            <w:rPr>
              <w:ins w:id="533" w:author="Prof. LIU Ben" w:date="2026-08-29T22:24:00Z" w16du:dateUtc="2026-08-29T14:24:00Z"/>
              <w:color w:val="000000"/>
            </w:rPr>
          </w:rPrChange>
        </w:rPr>
        <w:pPrChange w:id="534" w:author="Prof. LIU Ben" w:date="2026-08-29T22:24:00Z" w16du:dateUtc="2026-08-29T14:24:00Z">
          <w:pPr>
            <w:spacing w:before="100" w:beforeAutospacing="1" w:after="100" w:afterAutospacing="1"/>
          </w:pPr>
        </w:pPrChange>
      </w:pPr>
      <w:ins w:id="535" w:author="Prof. LIU Ben" w:date="2026-08-29T22:24:00Z" w16du:dateUtc="2026-08-29T14:24:00Z">
        <w:r w:rsidRPr="00D839CD">
          <w:rPr>
            <w:rPrChange w:id="536" w:author="Prof. LIU Ben" w:date="2026-08-29T22:24:00Z" w16du:dateUtc="2026-08-29T14:24:00Z">
              <w:rPr>
                <w:color w:val="000000"/>
              </w:rPr>
            </w:rPrChange>
          </w:rPr>
          <w:t>Research on competitive interaction holds that how an actor responds to a competitor depends on how the actor appraises that competitor, and that this appraisal is built from observable features</w:t>
        </w:r>
      </w:ins>
      <w:ins w:id="537" w:author="Prof. LIU Ben" w:date="2026-08-29T22:25:00Z" w16du:dateUtc="2026-08-29T14:25:00Z">
        <w:r>
          <w:rPr>
            <w:rFonts w:hint="eastAsia"/>
          </w:rPr>
          <w:t xml:space="preserve">, including </w:t>
        </w:r>
      </w:ins>
      <w:ins w:id="538" w:author="Prof. LIU Ben" w:date="2026-08-29T22:24:00Z" w16du:dateUtc="2026-08-29T14:24:00Z">
        <w:r w:rsidRPr="00D839CD">
          <w:rPr>
            <w:rPrChange w:id="539" w:author="Prof. LIU Ben" w:date="2026-08-29T22:24:00Z" w16du:dateUtc="2026-08-29T14:24:00Z">
              <w:rPr>
                <w:color w:val="000000"/>
              </w:rPr>
            </w:rPrChange>
          </w:rPr>
          <w:t>who the competitor is, how capable it appears, and how much effort it appears to have invested (Chen et al. 2007; Chen 2009). It follows that the effect of an AI answer cannot be summarized by a single quantity. The AI answer must instead be read as a profile of signals.</w:t>
        </w:r>
      </w:ins>
    </w:p>
    <w:p w14:paraId="1FF47948" w14:textId="15322F20" w:rsidR="00D839CD" w:rsidRPr="00D839CD" w:rsidRDefault="00D839CD">
      <w:pPr>
        <w:pStyle w:val="Paragraph0"/>
        <w:rPr>
          <w:ins w:id="540" w:author="Prof. LIU Ben" w:date="2026-08-29T22:24:00Z" w16du:dateUtc="2026-08-29T14:24:00Z"/>
          <w:rPrChange w:id="541" w:author="Prof. LIU Ben" w:date="2026-08-29T22:24:00Z" w16du:dateUtc="2026-08-29T14:24:00Z">
            <w:rPr>
              <w:ins w:id="542" w:author="Prof. LIU Ben" w:date="2026-08-29T22:24:00Z" w16du:dateUtc="2026-08-29T14:24:00Z"/>
              <w:color w:val="000000"/>
            </w:rPr>
          </w:rPrChange>
        </w:rPr>
        <w:pPrChange w:id="543" w:author="Prof. LIU Ben" w:date="2026-08-29T22:24:00Z" w16du:dateUtc="2026-08-29T14:24:00Z">
          <w:pPr>
            <w:spacing w:before="100" w:beforeAutospacing="1" w:after="100" w:afterAutospacing="1"/>
          </w:pPr>
        </w:pPrChange>
      </w:pPr>
      <w:ins w:id="544" w:author="Prof. LIU Ben" w:date="2026-08-29T22:24:00Z" w16du:dateUtc="2026-08-29T14:24:00Z">
        <w:r w:rsidRPr="00D839CD">
          <w:rPr>
            <w:rPrChange w:id="545" w:author="Prof. LIU Ben" w:date="2026-08-29T22:24:00Z" w16du:dateUtc="2026-08-29T14:24:00Z">
              <w:rPr>
                <w:color w:val="000000"/>
              </w:rPr>
            </w:rPrChange>
          </w:rPr>
          <w:t xml:space="preserve">We take the AI answer to carry three signals. The source, which we call the </w:t>
        </w:r>
      </w:ins>
      <w:ins w:id="546" w:author="Prof. LIU Ben" w:date="2026-08-29T22:25:00Z" w16du:dateUtc="2026-08-29T14:25:00Z">
        <w:r>
          <w:t>“</w:t>
        </w:r>
      </w:ins>
      <w:ins w:id="547" w:author="Prof. LIU Ben" w:date="2026-08-29T22:24:00Z" w16du:dateUtc="2026-08-29T14:24:00Z">
        <w:r w:rsidRPr="00D839CD">
          <w:rPr>
            <w:rPrChange w:id="548" w:author="Prof. LIU Ben" w:date="2026-08-29T22:24:00Z" w16du:dateUtc="2026-08-29T14:24:00Z">
              <w:rPr>
                <w:color w:val="000000"/>
              </w:rPr>
            </w:rPrChange>
          </w:rPr>
          <w:t>AI label,</w:t>
        </w:r>
      </w:ins>
      <w:ins w:id="549" w:author="Prof. LIU Ben" w:date="2026-08-29T22:25:00Z" w16du:dateUtc="2026-08-29T14:25:00Z">
        <w:r>
          <w:t>”</w:t>
        </w:r>
      </w:ins>
      <w:ins w:id="550" w:author="Prof. LIU Ben" w:date="2026-08-29T22:24:00Z" w16du:dateUtc="2026-08-29T14:24:00Z">
        <w:r w:rsidRPr="00D839CD">
          <w:rPr>
            <w:rPrChange w:id="551" w:author="Prof. LIU Ben" w:date="2026-08-29T22:24:00Z" w16du:dateUtc="2026-08-29T14:24:00Z">
              <w:rPr>
                <w:color w:val="000000"/>
              </w:rPr>
            </w:rPrChange>
          </w:rPr>
          <w:t xml:space="preserve"> tells the answerer what kind of competitor this is (i.e., machine authorship is present). The </w:t>
        </w:r>
      </w:ins>
      <w:ins w:id="552" w:author="Prof. LIU Ben" w:date="2026-08-29T22:25:00Z" w16du:dateUtc="2026-08-29T14:25:00Z">
        <w:r>
          <w:t>“</w:t>
        </w:r>
      </w:ins>
      <w:ins w:id="553" w:author="Prof. LIU Ben" w:date="2026-08-29T22:24:00Z" w16du:dateUtc="2026-08-29T14:24:00Z">
        <w:r w:rsidRPr="00D839CD">
          <w:rPr>
            <w:rPrChange w:id="554" w:author="Prof. LIU Ben" w:date="2026-08-29T22:24:00Z" w16du:dateUtc="2026-08-29T14:24:00Z">
              <w:rPr>
                <w:color w:val="000000"/>
              </w:rPr>
            </w:rPrChange>
          </w:rPr>
          <w:t>AI content</w:t>
        </w:r>
      </w:ins>
      <w:ins w:id="555" w:author="Prof. LIU Ben" w:date="2026-08-29T22:25:00Z" w16du:dateUtc="2026-08-29T14:25:00Z">
        <w:r>
          <w:t>”</w:t>
        </w:r>
      </w:ins>
      <w:ins w:id="556" w:author="Prof. LIU Ben" w:date="2026-08-29T22:24:00Z" w16du:dateUtc="2026-08-29T14:24:00Z">
        <w:r w:rsidRPr="00D839CD">
          <w:rPr>
            <w:rPrChange w:id="557" w:author="Prof. LIU Ben" w:date="2026-08-29T22:24:00Z" w16du:dateUtc="2026-08-29T14:24:00Z">
              <w:rPr>
                <w:color w:val="000000"/>
              </w:rPr>
            </w:rPrChange>
          </w:rPr>
          <w:t xml:space="preserve"> is what the AI actually wrote, and we decompose it into two measurable features: length signals how much of the answerable ground the competitor appears to have taken, and quality signals how good that content is</w:t>
        </w:r>
      </w:ins>
      <w:ins w:id="558" w:author="Prof. LIU Ben" w:date="2026-08-29T22:26:00Z" w16du:dateUtc="2026-08-29T14:26:00Z">
        <w:r>
          <w:t xml:space="preserve"> (e.g., </w:t>
        </w:r>
      </w:ins>
      <w:ins w:id="559" w:author="Prof. LIU Ben" w:date="2026-08-29T22:24:00Z" w16du:dateUtc="2026-08-29T14:24:00Z">
        <w:r w:rsidRPr="00D839CD">
          <w:rPr>
            <w:rPrChange w:id="560" w:author="Prof. LIU Ben" w:date="2026-08-29T22:24:00Z" w16du:dateUtc="2026-08-29T14:24:00Z">
              <w:rPr>
                <w:color w:val="000000"/>
              </w:rPr>
            </w:rPrChange>
          </w:rPr>
          <w:t>whether its reasoning is sound and its solution reliable</w:t>
        </w:r>
      </w:ins>
      <w:ins w:id="561" w:author="Prof. LIU Ben" w:date="2026-08-29T22:26:00Z" w16du:dateUtc="2026-08-29T14:26:00Z">
        <w:r>
          <w:t>)</w:t>
        </w:r>
      </w:ins>
      <w:ins w:id="562" w:author="Prof. LIU Ben" w:date="2026-08-29T22:24:00Z" w16du:dateUtc="2026-08-29T14:24:00Z">
        <w:r w:rsidRPr="00D839CD">
          <w:rPr>
            <w:rPrChange w:id="563" w:author="Prof. LIU Ben" w:date="2026-08-29T22:24:00Z" w16du:dateUtc="2026-08-29T14:24:00Z">
              <w:rPr>
                <w:color w:val="000000"/>
              </w:rPr>
            </w:rPrChange>
          </w:rPr>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w:t>
        </w:r>
        <w:r w:rsidRPr="00D839CD">
          <w:rPr>
            <w:rPrChange w:id="564" w:author="Prof. LIU Ben" w:date="2026-08-29T22:24:00Z" w16du:dateUtc="2026-08-29T14:24:00Z">
              <w:rPr>
                <w:color w:val="000000"/>
              </w:rPr>
            </w:rPrChange>
          </w:rPr>
          <w:lastRenderedPageBreak/>
          <w:t>AI answers grow longer, and as they grow better, the consequence of having one under a question changes in ways that a single average cannot capture.</w:t>
        </w:r>
      </w:ins>
    </w:p>
    <w:p w14:paraId="6492D544" w14:textId="523C9AA1" w:rsidR="005C375D" w:rsidRPr="00D2526D" w:rsidDel="00D839CD" w:rsidRDefault="005C375D" w:rsidP="00D2526D">
      <w:pPr>
        <w:pStyle w:val="Paragraph0"/>
        <w:rPr>
          <w:del w:id="565" w:author="Prof. LIU Ben" w:date="2026-08-29T22:27:00Z" w16du:dateUtc="2026-08-29T14:27:00Z"/>
        </w:rPr>
      </w:pPr>
      <w:del w:id="566" w:author="Prof. LIU Ben" w:date="2026-08-29T22:27:00Z" w16du:dateUtc="2026-08-29T14:27:00Z">
        <w:r w:rsidRPr="00D2526D" w:rsidDel="00D839CD">
          <w:delText xml:space="preserve">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w:delText>
        </w:r>
      </w:del>
      <w:ins w:id="567" w:author="Dylan CHEN" w:date="2026-08-28T23:13:00Z" w16du:dateUtc="2026-08-28T15:13:00Z">
        <w:del w:id="568" w:author="Prof. LIU Ben" w:date="2026-08-29T22:27:00Z" w16du:dateUtc="2026-08-29T14:27:00Z">
          <w:r w:rsidR="000E3138" w:rsidRPr="00E55C5E" w:rsidDel="00D839CD">
            <w:fldChar w:fldCharType="begin"/>
          </w:r>
          <w:r w:rsidR="000E3138" w:rsidDel="00D839CD">
            <w:del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0E3138" w:rsidDel="00D839CD">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0E3138" w:rsidDel="00D839CD">
            <w:rPr>
              <w:rFonts w:hint="eastAsia"/>
            </w:rPr>
            <w:delInstrText>本文研究竞争紧张度，即目标企业与其特定竞争对手之间的紧张关系，这种紧张关系可能导致目标企业采取行动对抗竞争对手。基于认知</w:delInstrText>
          </w:r>
          <w:r w:rsidR="000E3138" w:rsidDel="00D839CD">
            <w:rPr>
              <w:rFonts w:hint="eastAsia"/>
            </w:rPr>
            <w:delInstrText>-</w:delInstrText>
          </w:r>
          <w:r w:rsidR="000E3138" w:rsidDel="00D839CD">
            <w:rPr>
              <w:rFonts w:hint="eastAsia"/>
            </w:rPr>
            <w:delInstrText>动机</w:delInstrText>
          </w:r>
          <w:r w:rsidR="000E3138" w:rsidDel="00D839CD">
            <w:rPr>
              <w:rFonts w:hint="eastAsia"/>
            </w:rPr>
            <w:delInstrText>-</w:delInstrText>
          </w:r>
          <w:r w:rsidR="000E3138" w:rsidDel="00D839CD">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0E3138" w:rsidDel="00D839CD">
            <w:rPr>
              <w:rFonts w:hint="eastAsia"/>
            </w:rPr>
            <w:delInstrText xml:space="preserve">","archive_location":"491 </w:delInstrText>
          </w:r>
          <w:r w:rsidR="000E3138" w:rsidDel="00D839CD">
            <w:rPr>
              <w:rFonts w:ascii="Apple Color Emoji" w:hAnsi="Apple Color Emoji" w:cs="Apple Color Emoji"/>
            </w:rPr>
            <w:delInstrText>📊</w:delInstrText>
          </w:r>
          <w:r w:rsidR="000E3138" w:rsidDel="00D839CD">
            <w:rPr>
              <w:rFonts w:hint="eastAsia"/>
            </w:rPr>
            <w:delInstrText>","call-number":"1","container-title":"Academy of Management Journal","DOI"</w:delInstrText>
          </w:r>
          <w:r w:rsidR="000E3138" w:rsidDel="00D839CD">
            <w:delInstrText>:"10.5465/amj.2007.24162081","ISSN":"0001-4273","issue":"1","journalAbbreviation":"AMJ","language":"en","note":"</w:delInstrText>
          </w:r>
          <w:r w:rsidR="000E3138" w:rsidDel="00D839CD">
            <w:rPr>
              <w:rFonts w:ascii="Apple Color Emoji" w:hAnsi="Apple Color Emoji" w:cs="Apple Color Emoji"/>
            </w:rPr>
            <w:delInstrText>🏷️</w:delInstrText>
          </w:r>
          <w:r w:rsidR="000E3138" w:rsidDel="00D839CD">
            <w:delInstrText xml:space="preserve"> /unread</w:delInstrText>
          </w:r>
          <w:r w:rsidR="000E3138" w:rsidDel="00D839CD">
            <w:rPr>
              <w:rFonts w:hint="eastAsia"/>
            </w:rPr>
            <w:delInstrText>、</w:delInstrText>
          </w:r>
          <w:r w:rsidR="000E3138" w:rsidDel="00D839CD">
            <w:delInstrText>COMPETITION</w:delInstrText>
          </w:r>
          <w:r w:rsidR="000E3138" w:rsidDel="00D839CD">
            <w:rPr>
              <w:rFonts w:hint="eastAsia"/>
            </w:rPr>
            <w:delInstrText>、</w:delInstrText>
          </w:r>
          <w:r w:rsidR="000E3138" w:rsidDel="00D839CD">
            <w:delInstrText>MANAGEMENT</w:delInstrText>
          </w:r>
          <w:r w:rsidR="000E3138" w:rsidDel="00D839CD">
            <w:rPr>
              <w:rFonts w:hint="eastAsia"/>
            </w:rPr>
            <w:delInstrText>、</w:delInstrText>
          </w:r>
          <w:r w:rsidR="000E3138" w:rsidDel="00D839CD">
            <w:delInstrText>BUSINESS enterprises</w:delInstrText>
          </w:r>
          <w:r w:rsidR="000E3138" w:rsidDel="00D839CD">
            <w:rPr>
              <w:rFonts w:hint="eastAsia"/>
            </w:rPr>
            <w:delInstrText>、</w:delInstrText>
          </w:r>
          <w:r w:rsidR="000E3138" w:rsidDel="00D839CD">
            <w:delInstrText>COMMERCE</w:delInstrText>
          </w:r>
          <w:r w:rsidR="000E3138" w:rsidDel="00D839CD">
            <w:rPr>
              <w:rFonts w:hint="eastAsia"/>
            </w:rPr>
            <w:delInstrText>、</w:delInstrText>
          </w:r>
          <w:r w:rsidR="000E3138" w:rsidDel="00D839CD">
            <w:delInstrText>DATA analysis</w:delInstrText>
          </w:r>
          <w:r w:rsidR="000E3138" w:rsidDel="00D839CD">
            <w:rPr>
              <w:rFonts w:hint="eastAsia"/>
            </w:rPr>
            <w:delInstrText>、</w:delInstrText>
          </w:r>
          <w:r w:rsidR="000E3138" w:rsidDel="00D839CD">
            <w:delInstrText>MOTIVATION (Psychology)</w:delInstrText>
          </w:r>
          <w:r w:rsidR="000E3138" w:rsidDel="00D839CD">
            <w:rPr>
              <w:rFonts w:hint="eastAsia"/>
            </w:rPr>
            <w:delInstrText>、</w:delInstrText>
          </w:r>
          <w:r w:rsidR="000E3138" w:rsidDel="00D839CD">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0E3138" w:rsidDel="00D839CD">
            <w:rPr>
              <w:rFonts w:hint="eastAsia"/>
            </w:rPr>
            <w:delInstrText>—</w:delInstrText>
          </w:r>
          <w:r w:rsidR="000E3138" w:rsidDel="00D839CD">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0E3138" w:rsidDel="00D839CD">
            <w:rPr>
              <w:rFonts w:ascii="Apple Color Emoji" w:hAnsi="Apple Color Emoji" w:cs="Apple Color Emoji"/>
            </w:rPr>
            <w:delInstrText>📊</w:delInstrText>
          </w:r>
          <w:r w:rsidR="000E3138" w:rsidDel="00D839CD">
            <w:delInstrText>","call-number":"3","container-title":"Asia Pacific Journal of Management","DOI":"10.1007/s10490-008-9110-7","ISSN":"1572-9958","issue":"1","journalAbbreviation":"Asia Pac J Manag","language":"en","note":"</w:delInstrText>
          </w:r>
          <w:r w:rsidR="000E3138" w:rsidDel="00D839CD">
            <w:rPr>
              <w:rFonts w:ascii="Apple Color Emoji" w:hAnsi="Apple Color Emoji" w:cs="Apple Color Emoji"/>
            </w:rPr>
            <w:delInstrText>🏷️</w:delInstrText>
          </w:r>
          <w:r w:rsidR="000E3138" w:rsidDel="00D839CD">
            <w:delInstrText xml:space="preserve"> /reading</w:delInstrText>
          </w:r>
          <w:r w:rsidR="000E3138" w:rsidDel="00D839CD">
            <w:rPr>
              <w:rFonts w:hint="eastAsia"/>
            </w:rPr>
            <w:delInstrText>、</w:delInstrText>
          </w:r>
          <w:r w:rsidR="000E3138" w:rsidDel="00D839CD">
            <w:delInstrText>Research</w:delInstrText>
          </w:r>
          <w:r w:rsidR="000E3138" w:rsidDel="00D839CD">
            <w:rPr>
              <w:rFonts w:hint="eastAsia"/>
            </w:rPr>
            <w:delInstrText>、</w:delInstrText>
          </w:r>
          <w:r w:rsidR="000E3138" w:rsidDel="00D839CD">
            <w:rPr>
              <w:rFonts w:ascii="Apple Color Emoji" w:hAnsi="Apple Color Emoji" w:cs="Apple Color Emoji"/>
            </w:rPr>
            <w:delInstrText>🤖️</w:delInstrText>
          </w:r>
          <w:r w:rsidR="000E3138" w:rsidDel="00D839CD">
            <w:rPr>
              <w:rFonts w:hint="eastAsia"/>
            </w:rPr>
            <w:delInstrText>、</w:delInstrText>
          </w:r>
          <w:r w:rsidR="000E3138" w:rsidDel="00D839CD">
            <w:delInstrText>Competitive dynamics</w:delInstrText>
          </w:r>
          <w:r w:rsidR="000E3138" w:rsidDel="00D839CD">
            <w:rPr>
              <w:rFonts w:hint="eastAsia"/>
            </w:rPr>
            <w:delInstrText>、</w:delInstrText>
          </w:r>
          <w:r w:rsidR="000E3138" w:rsidDel="00D839CD">
            <w:delInstrText>Publishing</w:delInstrText>
          </w:r>
          <w:r w:rsidR="000E3138" w:rsidDel="00D839CD">
            <w:rPr>
              <w:rFonts w:hint="eastAsia"/>
            </w:rPr>
            <w:delInstrText>、</w:delInstrText>
          </w:r>
          <w:r w:rsidR="000E3138" w:rsidDel="00D839CD">
            <w:delInstrText>Strategic</w:delInstrText>
          </w:r>
          <w:r w:rsidR="000E3138" w:rsidDel="00D839CD">
            <w:rPr>
              <w:rFonts w:hint="eastAsia"/>
            </w:rPr>
            <w:delInstrText xml:space="preserve"> management</w:delInstrText>
          </w:r>
          <w:r w:rsidR="000E3138" w:rsidDel="00D839CD">
            <w:rPr>
              <w:rFonts w:hint="eastAsia"/>
            </w:rPr>
            <w:delInstrText>、</w:delInstrText>
          </w:r>
          <w:r w:rsidR="000E3138" w:rsidDel="00D839CD">
            <w:rPr>
              <w:rFonts w:hint="eastAsia"/>
            </w:rPr>
            <w:delInstrText>U.S.-based journal","page":"5-25","source":"9.7 (Q1)","title":"Competitive dynamics research: An insider</w:delInstrText>
          </w:r>
          <w:r w:rsidR="000E3138" w:rsidDel="00D839CD">
            <w:rPr>
              <w:rFonts w:hint="eastAsia"/>
            </w:rPr>
            <w:delInstrText>’</w:delInstrText>
          </w:r>
          <w:r w:rsidR="000E3138" w:rsidDel="00D839CD">
            <w:rPr>
              <w:rFonts w:hint="eastAsia"/>
            </w:rPr>
            <w:delInstrText>s odyssey","title-short":"Competitive dynamics research","URL":"https://doi.org/10.1007/s10490-008-9110-7","volume":"26","author":[{"famil</w:delInstrText>
          </w:r>
          <w:r w:rsidR="000E3138" w:rsidDel="00D839CD">
            <w:delInstrText xml:space="preserve">y":"Chen","given":"Ming-Jer"}],"accessed":{"date-parts":[["2026",7,27]]},"issued":{"date-parts":[["2009",3,1]]}}}],"schema":"https://github.com/citation-style-language/schema/raw/master/csl-citation.json"} </w:delInstrText>
          </w:r>
          <w:r w:rsidR="000E3138" w:rsidRPr="00E55C5E" w:rsidDel="00D839CD">
            <w:fldChar w:fldCharType="separate"/>
          </w:r>
          <w:r w:rsidR="000E3138" w:rsidDel="00D839CD">
            <w:rPr>
              <w:noProof/>
            </w:rPr>
            <w:delText>(Chen et al. 2007; Chen 2009)</w:delText>
          </w:r>
          <w:r w:rsidR="000E3138" w:rsidRPr="00E55C5E" w:rsidDel="00D839CD">
            <w:fldChar w:fldCharType="end"/>
          </w:r>
        </w:del>
      </w:ins>
      <w:del w:id="569" w:author="Prof. LIU Ben" w:date="2026-08-29T22:27:00Z" w16du:dateUtc="2026-08-29T14:27:00Z">
        <w:r w:rsidRPr="00D2526D" w:rsidDel="00D839CD">
          <w:delText>(Chen et al. 2007; Chen 2009). It follows that the effect of an AI answer cannot be summarized by a single quantity. The AI answer must instead be read as a profile of signals.</w:delText>
        </w:r>
      </w:del>
    </w:p>
    <w:p w14:paraId="700C792D" w14:textId="00A088B8" w:rsidR="005C375D" w:rsidDel="00D839CD" w:rsidRDefault="005C375D" w:rsidP="005C375D">
      <w:pPr>
        <w:pStyle w:val="Paragraph0"/>
        <w:rPr>
          <w:del w:id="570" w:author="Prof. LIU Ben" w:date="2026-08-29T22:27:00Z" w16du:dateUtc="2026-08-29T14:27:00Z"/>
        </w:rPr>
      </w:pPr>
      <w:del w:id="571" w:author="Prof. LIU Ben" w:date="2026-08-29T22:27:00Z" w16du:dateUtc="2026-08-29T14:27:00Z">
        <w:r w:rsidRPr="00D2526D" w:rsidDel="00D839CD">
          <w:delText xml:space="preserve">We take the AI answer to carry three signals. The source, which we call the </w:delText>
        </w:r>
        <w:r w:rsidDel="00D839CD">
          <w:delText>“</w:delText>
        </w:r>
        <w:r w:rsidRPr="00D2526D" w:rsidDel="00D839CD">
          <w:delText>AI label,</w:delText>
        </w:r>
        <w:r w:rsidDel="00D839CD">
          <w:delText>”</w:delText>
        </w:r>
        <w:r w:rsidRPr="00D2526D" w:rsidDel="00D839CD">
          <w:delText xml:space="preserve"> tells the answerer what kind of competitor this is</w:delText>
        </w:r>
        <w:r w:rsidDel="00D839CD">
          <w:rPr>
            <w:rFonts w:hint="eastAsia"/>
          </w:rPr>
          <w:delText xml:space="preserve"> (i.e</w:delText>
        </w:r>
      </w:del>
      <w:ins w:id="572" w:author="Dylan CHEN" w:date="2026-08-27T17:08:00Z" w16du:dateUtc="2026-08-27T09:08:00Z">
        <w:del w:id="573" w:author="Prof. LIU Ben" w:date="2026-08-29T22:27:00Z" w16du:dateUtc="2026-08-29T14:27:00Z">
          <w:r w:rsidR="003F35AE" w:rsidDel="00D839CD">
            <w:rPr>
              <w:rFonts w:hint="eastAsia"/>
            </w:rPr>
            <w:delText>.</w:delText>
          </w:r>
        </w:del>
      </w:ins>
      <w:del w:id="574" w:author="Prof. LIU Ben" w:date="2026-08-29T22:27:00Z" w16du:dateUtc="2026-08-29T14:27:00Z">
        <w:r w:rsidDel="00D839CD">
          <w:rPr>
            <w:rFonts w:hint="eastAsia"/>
          </w:rPr>
          <w:delText>,</w:delText>
        </w:r>
        <w:r w:rsidRPr="00D2526D" w:rsidDel="00D839CD">
          <w:delText xml:space="preserve"> machine authorship is present</w:delText>
        </w:r>
        <w:r w:rsidDel="00D839CD">
          <w:rPr>
            <w:rFonts w:hint="eastAsia"/>
          </w:rPr>
          <w:delText>)</w:delText>
        </w:r>
        <w:r w:rsidRPr="00D2526D" w:rsidDel="00D839CD">
          <w:delText xml:space="preserve">. The </w:delText>
        </w:r>
        <w:r w:rsidDel="00D839CD">
          <w:delText>“</w:delText>
        </w:r>
        <w:r w:rsidRPr="00D2526D" w:rsidDel="00D839CD">
          <w:delText>AI content</w:delText>
        </w:r>
        <w:r w:rsidDel="00D839CD">
          <w:delText>”</w:delText>
        </w:r>
        <w:r w:rsidRPr="00D2526D" w:rsidDel="00D839CD">
          <w:delText xml:space="preserve"> is what the AI actually wrote, and we decompose it into two measurable features: length signals how much of the answerable ground the competitor appears to have taken, and quality signals the standard, or benchmark,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question changes in ways that a single average cannot capture.</w:delText>
        </w:r>
      </w:del>
    </w:p>
    <w:p w14:paraId="3F0A28C9" w14:textId="5585E20B" w:rsidR="005C375D" w:rsidRPr="00D2526D" w:rsidRDefault="005C375D" w:rsidP="0049010E">
      <w:pPr>
        <w:pStyle w:val="Heading2"/>
      </w:pPr>
      <w:r w:rsidRPr="00D2526D">
        <w:t>Linking Signals to Decisions Through Fast and Slow Thinking</w:t>
      </w:r>
    </w:p>
    <w:p w14:paraId="1A430EC5" w14:textId="5810F84E" w:rsidR="00D839CD" w:rsidRPr="00D839CD" w:rsidRDefault="00D839CD">
      <w:pPr>
        <w:pStyle w:val="Paragraph0"/>
        <w:rPr>
          <w:ins w:id="575" w:author="Prof. LIU Ben" w:date="2026-08-29T22:28:00Z" w16du:dateUtc="2026-08-29T14:28:00Z"/>
          <w:rPrChange w:id="576" w:author="Prof. LIU Ben" w:date="2026-08-29T22:28:00Z" w16du:dateUtc="2026-08-29T14:28:00Z">
            <w:rPr>
              <w:ins w:id="577" w:author="Prof. LIU Ben" w:date="2026-08-29T22:28:00Z" w16du:dateUtc="2026-08-29T14:28:00Z"/>
              <w:color w:val="000000"/>
            </w:rPr>
          </w:rPrChange>
        </w:rPr>
        <w:pPrChange w:id="578" w:author="Prof. LIU Ben" w:date="2026-08-29T22:28:00Z" w16du:dateUtc="2026-08-29T14:28:00Z">
          <w:pPr>
            <w:spacing w:before="100" w:beforeAutospacing="1" w:after="100" w:afterAutospacing="1"/>
          </w:pPr>
        </w:pPrChange>
      </w:pPr>
      <w:ins w:id="579" w:author="Prof. LIU Ben" w:date="2026-08-29T22:28:00Z" w16du:dateUtc="2026-08-29T14:28:00Z">
        <w:r w:rsidRPr="00D839CD">
          <w:rPr>
            <w:rPrChange w:id="580" w:author="Prof. LIU Ben" w:date="2026-08-29T22:28:00Z" w16du:dateUtc="2026-08-29T14:28:00Z">
              <w:rPr>
                <w:color w:val="000000"/>
              </w:rPr>
            </w:rPrChange>
          </w:rPr>
          <w:t xml:space="preserve">The three signals do not all arrive at the same moment relative to the two decisions, and this timing is what ties each signal to a particular decision. Source and length are </w:t>
        </w:r>
        <w:r>
          <w:t>“</w:t>
        </w:r>
        <w:r w:rsidRPr="00D839CD">
          <w:rPr>
            <w:rPrChange w:id="581" w:author="Prof. LIU Ben" w:date="2026-08-29T22:28:00Z" w16du:dateUtc="2026-08-29T14:28:00Z">
              <w:rPr>
                <w:color w:val="000000"/>
              </w:rPr>
            </w:rPrChange>
          </w:rPr>
          <w:t>glance</w:t>
        </w:r>
        <w:r>
          <w:t>”</w:t>
        </w:r>
        <w:r w:rsidRPr="00D839CD">
          <w:rPr>
            <w:rPrChange w:id="582" w:author="Prof. LIU Ben" w:date="2026-08-29T22:28:00Z" w16du:dateUtc="2026-08-29T14:28:00Z">
              <w:rPr>
                <w:color w:val="000000"/>
              </w:rPr>
            </w:rPrChange>
          </w:rPr>
          <w:t xml:space="preserve"> signals</w:t>
        </w:r>
        <w:r>
          <w:t>. T</w:t>
        </w:r>
        <w:r w:rsidRPr="00D839CD">
          <w:rPr>
            <w:rPrChange w:id="583" w:author="Prof. LIU Ben" w:date="2026-08-29T22:28:00Z" w16du:dateUtc="2026-08-29T14:28:00Z">
              <w:rPr>
                <w:color w:val="000000"/>
              </w:rPr>
            </w:rPrChange>
          </w:rPr>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ins>
      <w:ins w:id="584" w:author="Prof. LIU Ben" w:date="2026-08-29T22:29:00Z" w16du:dateUtc="2026-08-29T14:29:00Z">
        <w:r>
          <w:t xml:space="preserve"> </w:t>
        </w:r>
      </w:ins>
      <w:ins w:id="585" w:author="Prof. LIU Ben" w:date="2026-08-29T22:28:00Z" w16du:dateUtc="2026-08-29T14:28:00Z">
        <w:r w:rsidRPr="00D839CD">
          <w:rPr>
            <w:rPrChange w:id="586" w:author="Prof. LIU Ben" w:date="2026-08-29T22:28:00Z" w16du:dateUtc="2026-08-29T14:28:00Z">
              <w:rPr>
                <w:color w:val="000000"/>
              </w:rPr>
            </w:rPrChange>
          </w:rPr>
          <w:t>systems of thinking</w:t>
        </w:r>
      </w:ins>
      <w:ins w:id="587" w:author="Prof. LIU Ben" w:date="2026-08-29T22:29:00Z" w16du:dateUtc="2026-08-29T14:29:00Z">
        <w:r w:rsidR="007C76EF">
          <w:t xml:space="preserve"> account</w:t>
        </w:r>
      </w:ins>
      <w:ins w:id="588" w:author="Prof. LIU Ben" w:date="2026-08-29T22:28:00Z" w16du:dateUtc="2026-08-29T14:28:00Z">
        <w:r w:rsidRPr="00D839CD">
          <w:rPr>
            <w:rPrChange w:id="589" w:author="Prof. LIU Ben" w:date="2026-08-29T22:28:00Z" w16du:dateUtc="2026-08-29T14:28:00Z">
              <w:rPr>
                <w:color w:val="000000"/>
              </w:rPr>
            </w:rPrChange>
          </w:rPr>
          <w:t xml:space="preserve"> (Evans &amp; Stanovich 2013; Kahneman 2003, 2011).</w:t>
        </w:r>
      </w:ins>
    </w:p>
    <w:p w14:paraId="199A5018" w14:textId="0FE96918" w:rsidR="00D839CD" w:rsidRPr="00D839CD" w:rsidRDefault="00D839CD">
      <w:pPr>
        <w:pStyle w:val="Paragraph0"/>
        <w:rPr>
          <w:ins w:id="590" w:author="Prof. LIU Ben" w:date="2026-08-29T22:28:00Z" w16du:dateUtc="2026-08-29T14:28:00Z"/>
          <w:rPrChange w:id="591" w:author="Prof. LIU Ben" w:date="2026-08-29T22:28:00Z" w16du:dateUtc="2026-08-29T14:28:00Z">
            <w:rPr>
              <w:ins w:id="592" w:author="Prof. LIU Ben" w:date="2026-08-29T22:28:00Z" w16du:dateUtc="2026-08-29T14:28:00Z"/>
              <w:color w:val="000000"/>
            </w:rPr>
          </w:rPrChange>
        </w:rPr>
        <w:pPrChange w:id="593" w:author="Prof. LIU Ben" w:date="2026-08-29T22:28:00Z" w16du:dateUtc="2026-08-29T14:28:00Z">
          <w:pPr>
            <w:spacing w:before="100" w:beforeAutospacing="1" w:after="100" w:afterAutospacing="1"/>
          </w:pPr>
        </w:pPrChange>
      </w:pPr>
      <w:ins w:id="594" w:author="Prof. LIU Ben" w:date="2026-08-29T22:28:00Z" w16du:dateUtc="2026-08-29T14:28:00Z">
        <w:r w:rsidRPr="00D839CD">
          <w:rPr>
            <w:rPrChange w:id="595" w:author="Prof. LIU Ben" w:date="2026-08-29T22:28:00Z" w16du:dateUtc="2026-08-29T14:28:00Z">
              <w:rPr>
                <w:color w:val="000000"/>
              </w:rPr>
            </w:rPrChange>
          </w:rPr>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ins>
      <w:ins w:id="596" w:author="Prof. LIU Ben" w:date="2026-08-29T22:30:00Z" w16du:dateUtc="2026-08-29T14:30:00Z">
        <w:r w:rsidR="007C76EF">
          <w:t>’</w:t>
        </w:r>
      </w:ins>
      <w:ins w:id="597" w:author="Prof. LIU Ben" w:date="2026-08-29T22:28:00Z" w16du:dateUtc="2026-08-29T14:28:00Z">
        <w:r w:rsidRPr="00D839CD">
          <w:rPr>
            <w:rPrChange w:id="598" w:author="Prof. LIU Ben" w:date="2026-08-29T22:28:00Z" w16du:dateUtc="2026-08-29T14:28:00Z">
              <w:rPr>
                <w:color w:val="000000"/>
              </w:rPr>
            </w:rPrChange>
          </w:rPr>
          <w:t>s time and knowledge and is thus a System 2 decision.</w:t>
        </w:r>
      </w:ins>
    </w:p>
    <w:p w14:paraId="4FFF68DB" w14:textId="2A077CB7" w:rsidR="00D839CD" w:rsidRPr="00D839CD" w:rsidRDefault="00D839CD">
      <w:pPr>
        <w:pStyle w:val="Paragraph0"/>
        <w:rPr>
          <w:ins w:id="599" w:author="Prof. LIU Ben" w:date="2026-08-29T22:28:00Z" w16du:dateUtc="2026-08-29T14:28:00Z"/>
          <w:rPrChange w:id="600" w:author="Prof. LIU Ben" w:date="2026-08-29T22:28:00Z" w16du:dateUtc="2026-08-29T14:28:00Z">
            <w:rPr>
              <w:ins w:id="601" w:author="Prof. LIU Ben" w:date="2026-08-29T22:28:00Z" w16du:dateUtc="2026-08-29T14:28:00Z"/>
              <w:color w:val="000000"/>
            </w:rPr>
          </w:rPrChange>
        </w:rPr>
        <w:pPrChange w:id="602" w:author="Prof. LIU Ben" w:date="2026-08-29T22:28:00Z" w16du:dateUtc="2026-08-29T14:28:00Z">
          <w:pPr>
            <w:spacing w:before="100" w:beforeAutospacing="1" w:after="100" w:afterAutospacing="1"/>
          </w:pPr>
        </w:pPrChange>
      </w:pPr>
      <w:ins w:id="603" w:author="Prof. LIU Ben" w:date="2026-08-29T22:28:00Z" w16du:dateUtc="2026-08-29T14:28:00Z">
        <w:r w:rsidRPr="00D839CD">
          <w:rPr>
            <w:rPrChange w:id="604" w:author="Prof. LIU Ben" w:date="2026-08-29T22:28:00Z" w16du:dateUtc="2026-08-29T14:28:00Z">
              <w:rPr>
                <w:color w:val="000000"/>
              </w:rPr>
            </w:rPrChange>
          </w:rPr>
          <w:t xml:space="preserve">This classification yields a single organizing principle, which we label the </w:t>
        </w:r>
      </w:ins>
      <w:ins w:id="605" w:author="Prof. LIU Ben" w:date="2026-08-29T22:30:00Z" w16du:dateUtc="2026-08-29T14:30:00Z">
        <w:r w:rsidR="007C76EF">
          <w:t>“</w:t>
        </w:r>
      </w:ins>
      <w:ins w:id="606" w:author="Prof. LIU Ben" w:date="2026-08-29T22:28:00Z" w16du:dateUtc="2026-08-29T14:28:00Z">
        <w:r w:rsidRPr="00D839CD">
          <w:rPr>
            <w:rPrChange w:id="607" w:author="Prof. LIU Ben" w:date="2026-08-29T22:28:00Z" w16du:dateUtc="2026-08-29T14:28:00Z">
              <w:rPr>
                <w:color w:val="000000"/>
              </w:rPr>
            </w:rPrChange>
          </w:rPr>
          <w:t>same-level</w:t>
        </w:r>
      </w:ins>
      <w:ins w:id="608" w:author="Prof. LIU Ben" w:date="2026-08-29T22:30:00Z" w16du:dateUtc="2026-08-29T14:30:00Z">
        <w:r w:rsidR="007C76EF">
          <w:t>”</w:t>
        </w:r>
      </w:ins>
      <w:ins w:id="609" w:author="Prof. LIU Ben" w:date="2026-08-29T22:28:00Z" w16du:dateUtc="2026-08-29T14:28:00Z">
        <w:r w:rsidRPr="00D839CD">
          <w:rPr>
            <w:rPrChange w:id="610" w:author="Prof. LIU Ben" w:date="2026-08-29T22:28:00Z" w16du:dateUtc="2026-08-29T14:28:00Z">
              <w:rPr>
                <w:color w:val="000000"/>
              </w:rPr>
            </w:rPrChange>
          </w:rPr>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w:t>
        </w:r>
        <w:r w:rsidRPr="00D839CD">
          <w:rPr>
            <w:rPrChange w:id="611" w:author="Prof. LIU Ben" w:date="2026-08-29T22:28:00Z" w16du:dateUtc="2026-08-29T14:28:00Z">
              <w:rPr>
                <w:color w:val="000000"/>
              </w:rPr>
            </w:rPrChange>
          </w:rPr>
          <w:lastRenderedPageBreak/>
          <w:t>advance to specific null predictions. A framework that predicted an effect in every combination of signal and decision could not be wrong in any interesting way, so the null cells matter as much as the others</w:t>
        </w:r>
      </w:ins>
      <w:ins w:id="612" w:author="Prof. LIU Ben" w:date="2026-08-29T22:31:00Z" w16du:dateUtc="2026-08-29T14:31:00Z">
        <w:r w:rsidR="007C76EF">
          <w:t>. T</w:t>
        </w:r>
      </w:ins>
      <w:ins w:id="613" w:author="Prof. LIU Ben" w:date="2026-08-29T22:28:00Z" w16du:dateUtc="2026-08-29T14:28:00Z">
        <w:r w:rsidRPr="00D839CD">
          <w:rPr>
            <w:rPrChange w:id="614" w:author="Prof. LIU Ben" w:date="2026-08-29T22:28:00Z" w16du:dateUtc="2026-08-29T14:28:00Z">
              <w:rPr>
                <w:color w:val="000000"/>
              </w:rPr>
            </w:rPrChange>
          </w:rPr>
          <w:t>hey are tests the account must pass.</w:t>
        </w:r>
      </w:ins>
    </w:p>
    <w:p w14:paraId="146685FC" w14:textId="77777777" w:rsidR="00D839CD" w:rsidRPr="00D839CD" w:rsidRDefault="00D839CD">
      <w:pPr>
        <w:pStyle w:val="Paragraph0"/>
        <w:rPr>
          <w:ins w:id="615" w:author="Prof. LIU Ben" w:date="2026-08-29T22:28:00Z" w16du:dateUtc="2026-08-29T14:28:00Z"/>
          <w:rPrChange w:id="616" w:author="Prof. LIU Ben" w:date="2026-08-29T22:28:00Z" w16du:dateUtc="2026-08-29T14:28:00Z">
            <w:rPr>
              <w:ins w:id="617" w:author="Prof. LIU Ben" w:date="2026-08-29T22:28:00Z" w16du:dateUtc="2026-08-29T14:28:00Z"/>
              <w:color w:val="000000"/>
            </w:rPr>
          </w:rPrChange>
        </w:rPr>
        <w:pPrChange w:id="618" w:author="Prof. LIU Ben" w:date="2026-08-29T22:28:00Z" w16du:dateUtc="2026-08-29T14:28:00Z">
          <w:pPr>
            <w:spacing w:before="100" w:beforeAutospacing="1" w:after="100" w:afterAutospacing="1"/>
          </w:pPr>
        </w:pPrChange>
      </w:pPr>
      <w:ins w:id="619" w:author="Prof. LIU Ben" w:date="2026-08-29T22:28:00Z" w16du:dateUtc="2026-08-29T14:28:00Z">
        <w:r w:rsidRPr="00D839CD">
          <w:rPr>
            <w:rPrChange w:id="620" w:author="Prof. LIU Ben" w:date="2026-08-29T22:28:00Z" w16du:dateUtc="2026-08-29T14:28:00Z">
              <w:rPr>
                <w:color w:val="000000"/>
              </w:rPr>
            </w:rPrChange>
          </w:rPr>
          <w:t>The remainder of this section develops six hypotheses from this principle. Figure 2 arranges them, with the three signals down the rows and the two decisions across the columns.</w:t>
        </w:r>
      </w:ins>
    </w:p>
    <w:p w14:paraId="03CB8821" w14:textId="32D21E2C" w:rsidR="005C375D" w:rsidRPr="00D2526D" w:rsidDel="007C76EF" w:rsidRDefault="005C375D" w:rsidP="00D2526D">
      <w:pPr>
        <w:pStyle w:val="Paragraph0"/>
        <w:rPr>
          <w:del w:id="621" w:author="Prof. LIU Ben" w:date="2026-08-29T22:31:00Z" w16du:dateUtc="2026-08-29T14:31:00Z"/>
        </w:rPr>
      </w:pPr>
      <w:del w:id="622" w:author="Prof. LIU Ben" w:date="2026-08-29T22:31:00Z" w16du:dateUtc="2026-08-29T14:31:00Z">
        <w:r w:rsidRPr="00D2526D" w:rsidDel="007C76EF">
          <w:delText xml:space="preserve">The three signals do not all arrive at the same moment relative to the two decisions, and this timing is what ties each signal to a particular decision. Source and length are </w:delText>
        </w:r>
        <w:r w:rsidDel="007C76EF">
          <w:delText>“</w:delText>
        </w:r>
        <w:r w:rsidRPr="00D2526D" w:rsidDel="007C76EF">
          <w:delText>glance</w:delText>
        </w:r>
        <w:r w:rsidDel="007C76EF">
          <w:delText>”</w:delText>
        </w:r>
        <w:r w:rsidDel="007C76EF">
          <w:rPr>
            <w:rFonts w:hint="eastAsia"/>
          </w:rPr>
          <w:delText xml:space="preserve"> </w:delText>
        </w:r>
        <w:r w:rsidRPr="00D2526D" w:rsidDel="007C76EF">
          <w:delTex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delText>
        </w:r>
        <w:r w:rsidDel="007C76EF">
          <w:rPr>
            <w:rFonts w:hint="eastAsia"/>
          </w:rPr>
          <w:delText>g</w:delText>
        </w:r>
        <w:r w:rsidRPr="00D2526D" w:rsidDel="007C76EF">
          <w:delText xml:space="preserve"> </w:delText>
        </w:r>
      </w:del>
      <w:ins w:id="623" w:author="Dylan CHEN" w:date="2026-08-28T23:16:00Z" w16du:dateUtc="2026-08-28T15:16:00Z">
        <w:del w:id="624" w:author="Prof. LIU Ben" w:date="2026-08-29T22:31:00Z" w16du:dateUtc="2026-08-29T14:31:00Z">
          <w:r w:rsidR="000E3138" w:rsidRPr="00E55C5E" w:rsidDel="007C76EF">
            <w:fldChar w:fldCharType="begin"/>
          </w:r>
          <w:r w:rsidR="000E3138" w:rsidDel="007C76EF">
            <w:delInstrText xml:space="preserve"> ADDIN ZOTERO_ITEM CSL_CITATION {"citationID":"VLexjOts","properties":{"unsorted":false,"formattedCitation":"(Evans &amp; Stanovich 2013; Kahneman 2003, 2011)","plainCitation":"(Evans &amp; Stanovich 2013; Kahneman 2003, 2011)","noteIndex":0},"citationItems":[{"i</w:delInstrText>
          </w:r>
          <w:r w:rsidR="000E3138" w:rsidDel="007C76EF">
            <w:rPr>
              <w:rFonts w:hint="eastAsia"/>
            </w:rPr>
            <w:delInstrText>d":167162,"uris":["http://zotero.org/users/8905122/items/MLPZAYYR"],"itemData":{"id":167162,"type":"article-journal","abstract":"</w:delInstrText>
          </w:r>
          <w:r w:rsidR="000E3138" w:rsidDel="007C76EF">
            <w:rPr>
              <w:rFonts w:hint="eastAsia"/>
            </w:rPr>
            <w:delInstrText>抽象的</w:delInstrText>
          </w:r>
          <w:r w:rsidR="000E3138" w:rsidDel="007C76EF">
            <w:rPr>
              <w:rFonts w:hint="eastAsia"/>
            </w:rPr>
            <w:delInstrText>Dual-process and dual-system theories in both cognitive and social psychology have been subjected to a number of recently p</w:delInstrText>
          </w:r>
          <w:r w:rsidR="000E3138" w:rsidDel="007C76EF">
            <w:del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delInstrText>
          </w:r>
          <w:r w:rsidR="000E3138" w:rsidDel="007C76EF">
            <w:rPr>
              <w:rFonts w:hint="eastAsia"/>
            </w:rPr>
            <w:delInstrText xml:space="preserve"> memory.</w:delInstrText>
          </w:r>
          <w:r w:rsidR="000E3138" w:rsidDel="007C76EF">
            <w:rPr>
              <w:rFonts w:hint="eastAsia"/>
            </w:rPr>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0E3138" w:rsidDel="007C76EF">
            <w:rPr>
              <w:rFonts w:hint="eastAsia"/>
            </w:rPr>
            <w:delInstrText>1</w:delInstrText>
          </w:r>
          <w:r w:rsidR="000E3138" w:rsidDel="007C76EF">
            <w:rPr>
              <w:rFonts w:hint="eastAsia"/>
            </w:rPr>
            <w:delInstrText>）默认产生默认反应，除非受到独特的、更高阶的推理加工（类型</w:delInstrText>
          </w:r>
          <w:r w:rsidR="000E3138" w:rsidDel="007C76EF">
            <w:rPr>
              <w:rFonts w:hint="eastAsia"/>
            </w:rPr>
            <w:delInstrText>2</w:delInstrText>
          </w:r>
          <w:r w:rsidR="000E3138" w:rsidDel="007C76EF">
            <w:rPr>
              <w:rFonts w:hint="eastAsia"/>
            </w:rPr>
            <w:delInstrText>）的干预。二者的区别在于，类型</w:delInstrText>
          </w:r>
          <w:r w:rsidR="000E3138" w:rsidDel="007C76EF">
            <w:rPr>
              <w:rFonts w:hint="eastAsia"/>
            </w:rPr>
            <w:delInstrText>2</w:delInstrText>
          </w:r>
          <w:r w:rsidR="000E3138" w:rsidDel="007C76EF">
            <w:rPr>
              <w:rFonts w:hint="eastAsia"/>
            </w:rPr>
            <w:delInstrText>加工支持假设性思维，并且会大量占用工作记忆。</w:delInstrText>
          </w:r>
          <w:r w:rsidR="000E3138" w:rsidDel="007C76EF">
            <w:delInstrText xml:space="preserve">","archive_location":"3296 </w:delInstrText>
          </w:r>
          <w:r w:rsidR="000E3138" w:rsidDel="007C76EF">
            <w:rPr>
              <w:rFonts w:ascii="Apple Color Emoji" w:hAnsi="Apple Color Emoji" w:cs="Apple Color Emoji"/>
            </w:rPr>
            <w:delInstrText>📊</w:delInstrText>
          </w:r>
          <w:r w:rsidR="000E3138" w:rsidDel="007C76EF">
            <w:delInstrText>","call-number":"1","container-title":"Perspectives on Psychological Science","DOI":"10.1177/1745691612460685","ISSN":"1745-6916","issue":"3","journalAbbreviation":"Perspect Psychol Sci","language":"en","note":"</w:delInstrText>
          </w:r>
          <w:r w:rsidR="000E3138" w:rsidDel="007C76EF">
            <w:rPr>
              <w:rFonts w:ascii="Apple Color Emoji" w:hAnsi="Apple Color Emoji" w:cs="Apple Color Emoji"/>
            </w:rPr>
            <w:delInstrText>🏷️</w:delInstrText>
          </w:r>
          <w:r w:rsidR="000E3138" w:rsidDel="007C76EF">
            <w:delInstrText xml:space="preserve"> /reading</w:delInstrText>
          </w:r>
          <w:r w:rsidR="000E3138" w:rsidDel="007C76EF">
            <w:rPr>
              <w:rFonts w:hint="eastAsia"/>
            </w:rPr>
            <w:delInstrText>、</w:delInstrText>
          </w:r>
          <w:r w:rsidR="000E3138" w:rsidDel="007C76EF">
            <w:rPr>
              <w:rFonts w:ascii="Apple Color Emoji" w:hAnsi="Apple Color Emoji" w:cs="Apple Color Emoji"/>
            </w:rPr>
            <w:delInstrText>🤖️</w:delInstrText>
          </w:r>
          <w:r w:rsidR="000E3138" w:rsidDel="007C76EF">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0E3138" w:rsidDel="007C76EF">
            <w:rPr>
              <w:rFonts w:ascii="Apple Color Emoji" w:hAnsi="Apple Color Emoji" w:cs="Apple Color Emoji"/>
            </w:rPr>
            <w:delInstrText>📊</w:delInstrText>
          </w:r>
          <w:r w:rsidR="000E3138" w:rsidDel="007C76EF">
            <w:delInstrText>","call-number":"1","container-title":"American Psychologist","DOI":"10.1037/0003-066X.58.9.697","ISSN":"1935-990X","issue":"9","language":"en","note":"</w:delInstrText>
          </w:r>
          <w:r w:rsidR="000E3138" w:rsidDel="007C76EF">
            <w:rPr>
              <w:rFonts w:ascii="Apple Color Emoji" w:hAnsi="Apple Color Emoji" w:cs="Apple Color Emoji"/>
            </w:rPr>
            <w:delInstrText>🏷️</w:delInstrText>
          </w:r>
          <w:r w:rsidR="000E3138" w:rsidDel="007C76EF">
            <w:delInstrText xml:space="preserve"> /unread</w:delInstrText>
          </w:r>
          <w:r w:rsidR="000E3138" w:rsidDel="007C76EF">
            <w:rPr>
              <w:rFonts w:hint="eastAsia"/>
            </w:rPr>
            <w:delInstrText>、</w:delInstrText>
          </w:r>
          <w:r w:rsidR="000E3138" w:rsidDel="007C76EF">
            <w:delInstrText>Choice Behavior</w:delInstrText>
          </w:r>
          <w:r w:rsidR="000E3138" w:rsidDel="007C76EF">
            <w:rPr>
              <w:rFonts w:hint="eastAsia"/>
            </w:rPr>
            <w:delInstrText>、</w:delInstrText>
          </w:r>
          <w:r w:rsidR="000E3138" w:rsidDel="007C76EF">
            <w:delInstrText>Decision Making</w:delInstrText>
          </w:r>
          <w:r w:rsidR="000E3138" w:rsidDel="007C76EF">
            <w:rPr>
              <w:rFonts w:hint="eastAsia"/>
            </w:rPr>
            <w:delInstrText>、</w:delInstrText>
          </w:r>
          <w:r w:rsidR="000E3138" w:rsidDel="007C76EF">
            <w:delInstrText>Judgment</w:delInstrText>
          </w:r>
          <w:r w:rsidR="000E3138" w:rsidDel="007C76EF">
            <w:rPr>
              <w:rFonts w:hint="eastAsia"/>
            </w:rPr>
            <w:delInstrText>、</w:delInstrText>
          </w:r>
          <w:r w:rsidR="000E3138" w:rsidDel="007C76EF">
            <w:delInstrText>Intuition</w:delInstrText>
          </w:r>
          <w:r w:rsidR="000E3138" w:rsidDel="007C76EF">
            <w:rPr>
              <w:rFonts w:hint="eastAsia"/>
            </w:rPr>
            <w:delInstrText>、</w:delInstrText>
          </w:r>
          <w:r w:rsidR="000E3138" w:rsidDel="007C76EF">
            <w:delInstrText>Rationality</w:delInstrText>
          </w:r>
          <w:r w:rsidR="000E3138" w:rsidDel="007C76EF">
            <w:rPr>
              <w:rFonts w:hint="eastAsia"/>
            </w:rPr>
            <w:delInstrText>、</w:delInstrText>
          </w:r>
          <w:r w:rsidR="000E3138" w:rsidDel="007C76EF">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0E3138" w:rsidDel="007C76EF">
            <w:rPr>
              <w:rFonts w:ascii="Apple Color Emoji" w:hAnsi="Apple Color Emoji" w:cs="Apple Color Emoji"/>
            </w:rPr>
            <w:delInstrText>🏷️</w:delInstrText>
          </w:r>
          <w:r w:rsidR="000E3138" w:rsidDel="007C76EF">
            <w:delInstrText xml:space="preserve"> /reading","title":"Thinking, fast and slow","author":[{"family":"Kahneman","given":"Daniel"}],"issued":{"date-parts":[["2011"]]}}}],"schema":"https://github.com/citation-style-language/schema/raw/master/csl-citation.json"} </w:delInstrText>
          </w:r>
          <w:r w:rsidR="000E3138" w:rsidRPr="00E55C5E" w:rsidDel="007C76EF">
            <w:fldChar w:fldCharType="separate"/>
          </w:r>
          <w:r w:rsidR="000E3138" w:rsidDel="007C76EF">
            <w:rPr>
              <w:noProof/>
            </w:rPr>
            <w:delText>(Evans &amp; Stanovich 2013; Kahneman 2003, 2011)</w:delText>
          </w:r>
          <w:r w:rsidR="000E3138" w:rsidRPr="00E55C5E" w:rsidDel="007C76EF">
            <w:fldChar w:fldCharType="end"/>
          </w:r>
        </w:del>
      </w:ins>
      <w:del w:id="625" w:author="Prof. LIU Ben" w:date="2026-08-29T22:31:00Z" w16du:dateUtc="2026-08-29T14:31:00Z">
        <w:r w:rsidRPr="00D2526D" w:rsidDel="007C76EF">
          <w:delText>(Evans &amp; Stanovich 2013; Kahneman 2003, 2011).</w:delText>
        </w:r>
      </w:del>
    </w:p>
    <w:p w14:paraId="32321D0D" w14:textId="3B3CAB9A" w:rsidR="005C375D" w:rsidRPr="00D2526D" w:rsidDel="007C76EF" w:rsidRDefault="005C375D" w:rsidP="00D2526D">
      <w:pPr>
        <w:pStyle w:val="Paragraph0"/>
        <w:rPr>
          <w:del w:id="626" w:author="Prof. LIU Ben" w:date="2026-08-29T22:31:00Z" w16du:dateUtc="2026-08-29T14:31:00Z"/>
        </w:rPr>
      </w:pPr>
      <w:del w:id="627" w:author="Prof. LIU Ben" w:date="2026-08-29T22:31:00Z" w16du:dateUtc="2026-08-29T14:31:00Z">
        <w:r w:rsidRPr="00D2526D" w:rsidDel="007C76EF">
          <w:delTex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delText>
        </w:r>
        <w:r w:rsidDel="007C76EF">
          <w:delText>’</w:delText>
        </w:r>
        <w:r w:rsidRPr="00D2526D" w:rsidDel="007C76EF">
          <w:delText>s time and knowledge and is thus a System 2 decision.</w:delText>
        </w:r>
      </w:del>
    </w:p>
    <w:p w14:paraId="780D29D1" w14:textId="756122AF" w:rsidR="005C375D" w:rsidRPr="00D2526D" w:rsidDel="007C76EF" w:rsidRDefault="005C375D" w:rsidP="00D2526D">
      <w:pPr>
        <w:pStyle w:val="Paragraph0"/>
        <w:rPr>
          <w:del w:id="628" w:author="Prof. LIU Ben" w:date="2026-08-29T22:31:00Z" w16du:dateUtc="2026-08-29T14:31:00Z"/>
        </w:rPr>
      </w:pPr>
      <w:del w:id="629" w:author="Prof. LIU Ben" w:date="2026-08-29T22:31:00Z" w16du:dateUtc="2026-08-29T14:31:00Z">
        <w:r w:rsidRPr="00D2526D" w:rsidDel="007C76EF">
          <w:delText xml:space="preserve">This classification yields a single organizing principle, which we label the </w:delText>
        </w:r>
        <w:r w:rsidDel="007C76EF">
          <w:delText>“</w:delText>
        </w:r>
        <w:r w:rsidRPr="00D2526D" w:rsidDel="007C76EF">
          <w:delText>same-level</w:delText>
        </w:r>
        <w:r w:rsidDel="007C76EF">
          <w:delText>”</w:delText>
        </w:r>
        <w:r w:rsidRPr="00D2526D" w:rsidDel="007C76EF">
          <w:delTex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of signal and decision could not be wrong in any interesting way, so the null cells matter as much as the others: they are tests the account must pass.</w:delText>
        </w:r>
      </w:del>
    </w:p>
    <w:p w14:paraId="2B110391" w14:textId="67CAC39C" w:rsidR="005C375D" w:rsidRPr="00D2526D" w:rsidDel="007C76EF" w:rsidRDefault="005C375D" w:rsidP="00224C3C">
      <w:pPr>
        <w:pStyle w:val="Paragraph0"/>
        <w:rPr>
          <w:del w:id="630" w:author="Prof. LIU Ben" w:date="2026-08-29T22:31:00Z" w16du:dateUtc="2026-08-29T14:31:00Z"/>
        </w:rPr>
      </w:pPr>
      <w:del w:id="631" w:author="Prof. LIU Ben" w:date="2026-08-29T22:31:00Z" w16du:dateUtc="2026-08-29T14:31:00Z">
        <w:r w:rsidRPr="00D2526D" w:rsidDel="007C76EF">
          <w:delText xml:space="preserve">The remainder of this section develops six hypotheses from this principle. Figure </w:delText>
        </w:r>
      </w:del>
      <w:ins w:id="632" w:author="Dylan CHEN" w:date="2026-08-27T15:29:00Z" w16du:dateUtc="2026-08-27T07:29:00Z">
        <w:del w:id="633" w:author="Prof. LIU Ben" w:date="2026-08-29T22:31:00Z" w16du:dateUtc="2026-08-29T14:31:00Z">
          <w:r w:rsidR="001C20E5" w:rsidDel="007C76EF">
            <w:rPr>
              <w:rFonts w:hint="eastAsia"/>
            </w:rPr>
            <w:delText>2</w:delText>
          </w:r>
        </w:del>
      </w:ins>
      <w:del w:id="634" w:author="Prof. LIU Ben" w:date="2026-08-29T22:31:00Z" w16du:dateUtc="2026-08-29T14:31:00Z">
        <w:r w:rsidRPr="00D2526D" w:rsidDel="007C76EF">
          <w:delText xml:space="preserve">3 arranges them, with the three signals down the rows and the two decisions across the columns. </w:delText>
        </w:r>
      </w:del>
    </w:p>
    <w:p w14:paraId="47E31CA7" w14:textId="042D48C4" w:rsidR="00C76F53" w:rsidRPr="00015210" w:rsidRDefault="00BE1845" w:rsidP="00C76F53">
      <w:pPr>
        <w:jc w:val="center"/>
      </w:pPr>
      <w:r>
        <w:rPr>
          <w:noProof/>
        </w:rPr>
        <w:drawing>
          <wp:inline distT="0" distB="0" distL="0" distR="0" wp14:anchorId="5E813B38" wp14:editId="4C6104E1">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1CFD711F" w14:textId="6EDA490C" w:rsidR="004E34BE" w:rsidRPr="00015210" w:rsidRDefault="00C76F53" w:rsidP="00D2526D">
      <w:pPr>
        <w:pStyle w:val="TableFiguretitle"/>
      </w:pPr>
      <w:r w:rsidRPr="00015210">
        <w:t xml:space="preserve">Figure </w:t>
      </w:r>
      <w:ins w:id="635" w:author="Dylan CHEN" w:date="2026-08-27T15:29:00Z" w16du:dateUtc="2026-08-27T07:29:00Z">
        <w:r w:rsidR="001C20E5">
          <w:rPr>
            <w:rFonts w:hint="eastAsia"/>
          </w:rPr>
          <w:t>2</w:t>
        </w:r>
      </w:ins>
      <w:del w:id="636" w:author="Dylan CHEN" w:date="2026-08-27T15:29:00Z" w16du:dateUtc="2026-08-27T07:29:00Z">
        <w:r w:rsidR="00270DFC" w:rsidDel="001C20E5">
          <w:delText>3</w:delText>
        </w:r>
      </w:del>
      <w:r w:rsidRPr="00015210">
        <w:t xml:space="preserve">. Conceptual </w:t>
      </w:r>
      <w:r w:rsidR="002B3B5F" w:rsidRPr="00015210">
        <w:t>f</w:t>
      </w:r>
      <w:r w:rsidRPr="00015210">
        <w:t>ramework</w:t>
      </w:r>
      <w:bookmarkStart w:id="637"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054365C2" w14:textId="36CAE59D" w:rsidR="007C76EF" w:rsidRPr="007C76EF" w:rsidRDefault="007C76EF">
      <w:pPr>
        <w:pStyle w:val="Paragraph0"/>
        <w:rPr>
          <w:ins w:id="638" w:author="Prof. LIU Ben" w:date="2026-08-29T22:32:00Z" w16du:dateUtc="2026-08-29T14:32:00Z"/>
          <w:rPrChange w:id="639" w:author="Prof. LIU Ben" w:date="2026-08-29T22:32:00Z" w16du:dateUtc="2026-08-29T14:32:00Z">
            <w:rPr>
              <w:ins w:id="640" w:author="Prof. LIU Ben" w:date="2026-08-29T22:32:00Z" w16du:dateUtc="2026-08-29T14:32:00Z"/>
              <w:color w:val="000000"/>
            </w:rPr>
          </w:rPrChange>
        </w:rPr>
        <w:pPrChange w:id="641" w:author="Prof. LIU Ben" w:date="2026-08-29T22:32:00Z" w16du:dateUtc="2026-08-29T14:32:00Z">
          <w:pPr>
            <w:spacing w:before="100" w:beforeAutospacing="1" w:after="100" w:afterAutospacing="1"/>
          </w:pPr>
        </w:pPrChange>
      </w:pPr>
      <w:ins w:id="642" w:author="Prof. LIU Ben" w:date="2026-08-29T22:32:00Z" w16du:dateUtc="2026-08-29T14:32:00Z">
        <w:r w:rsidRPr="007C76EF">
          <w:rPr>
            <w:rPrChange w:id="643" w:author="Prof. LIU Ben" w:date="2026-08-29T22:32:00Z" w16du:dateUtc="2026-08-29T14:32:00Z">
              <w:rPr>
                <w:color w:val="000000"/>
              </w:rPr>
            </w:rPrChange>
          </w:rPr>
          <w:t>The AI label can shape entry because it is available before any content is read. We argue that the label leads the answerer to appraise the AI, and that a “weak-competitor” appraisal strengthens the incentive to enter.</w:t>
        </w:r>
      </w:ins>
    </w:p>
    <w:p w14:paraId="05A38292" w14:textId="01A3FB3D" w:rsidR="007C76EF" w:rsidRPr="007C76EF" w:rsidRDefault="007C76EF">
      <w:pPr>
        <w:pStyle w:val="Paragraph0"/>
        <w:rPr>
          <w:ins w:id="644" w:author="Prof. LIU Ben" w:date="2026-08-29T22:32:00Z" w16du:dateUtc="2026-08-29T14:32:00Z"/>
          <w:rPrChange w:id="645" w:author="Prof. LIU Ben" w:date="2026-08-29T22:32:00Z" w16du:dateUtc="2026-08-29T14:32:00Z">
            <w:rPr>
              <w:ins w:id="646" w:author="Prof. LIU Ben" w:date="2026-08-29T22:32:00Z" w16du:dateUtc="2026-08-29T14:32:00Z"/>
              <w:color w:val="000000"/>
            </w:rPr>
          </w:rPrChange>
        </w:rPr>
        <w:pPrChange w:id="647" w:author="Prof. LIU Ben" w:date="2026-08-29T22:32:00Z" w16du:dateUtc="2026-08-29T14:32:00Z">
          <w:pPr>
            <w:spacing w:before="100" w:beforeAutospacing="1" w:after="100" w:afterAutospacing="1"/>
          </w:pPr>
        </w:pPrChange>
      </w:pPr>
      <w:ins w:id="648" w:author="Prof. LIU Ben" w:date="2026-08-29T22:32:00Z" w16du:dateUtc="2026-08-29T14:32:00Z">
        <w:r w:rsidRPr="007C76EF">
          <w:rPr>
            <w:rPrChange w:id="649" w:author="Prof. LIU Ben" w:date="2026-08-29T22:32:00Z" w16du:dateUtc="2026-08-29T14:32:00Z">
              <w:rPr>
                <w:color w:val="000000"/>
              </w:rPr>
            </w:rPrChange>
          </w:rPr>
          <w:t>Noticing a simple visual marker is enough to know that the answer came from the platform’s AI system. System 1 then judges the competitor</w:t>
        </w:r>
      </w:ins>
      <w:ins w:id="650" w:author="Prof. LIU Ben" w:date="2026-08-29T22:33:00Z" w16du:dateUtc="2026-08-29T14:33:00Z">
        <w:r>
          <w:t>’</w:t>
        </w:r>
      </w:ins>
      <w:ins w:id="651" w:author="Prof. LIU Ben" w:date="2026-08-29T22:32:00Z" w16du:dateUtc="2026-08-29T14:32:00Z">
        <w:r w:rsidRPr="007C76EF">
          <w:rPr>
            <w:rPrChange w:id="652" w:author="Prof. LIU Ben" w:date="2026-08-29T22:32:00Z" w16du:dateUtc="2026-08-29T14:32:00Z">
              <w:rPr>
                <w:color w:val="000000"/>
              </w:rPr>
            </w:rPrChange>
          </w:rPr>
          <w:t>s capability through the availability heuristic, so the judgment rests on whatever beliefs about machine-generated answers come to mind most readily (Tversky &amp; Kahneman 1973). AI</w:t>
        </w:r>
      </w:ins>
      <w:ins w:id="653" w:author="Prof. LIU Ben" w:date="2026-08-29T22:33:00Z" w16du:dateUtc="2026-08-29T14:33:00Z">
        <w:r>
          <w:t>’</w:t>
        </w:r>
      </w:ins>
      <w:ins w:id="654" w:author="Prof. LIU Ben" w:date="2026-08-29T22:32:00Z" w16du:dateUtc="2026-08-29T14:32:00Z">
        <w:r w:rsidRPr="007C76EF">
          <w:rPr>
            <w:rPrChange w:id="655" w:author="Prof. LIU Ben" w:date="2026-08-29T22:32:00Z" w16du:dateUtc="2026-08-29T14:32:00Z">
              <w:rPr>
                <w:color w:val="000000"/>
              </w:rPr>
            </w:rPrChange>
          </w:rPr>
          <w:t>s capability may change over time, but in the early period of GenAI during which our study was conducted, two beliefs are relevant.</w:t>
        </w:r>
      </w:ins>
    </w:p>
    <w:p w14:paraId="3AAD3381" w14:textId="5A381358" w:rsidR="007C76EF" w:rsidRPr="007C76EF" w:rsidRDefault="007C76EF">
      <w:pPr>
        <w:pStyle w:val="Paragraph0"/>
        <w:rPr>
          <w:ins w:id="656" w:author="Prof. LIU Ben" w:date="2026-08-29T22:32:00Z" w16du:dateUtc="2026-08-29T14:32:00Z"/>
          <w:rPrChange w:id="657" w:author="Prof. LIU Ben" w:date="2026-08-29T22:32:00Z" w16du:dateUtc="2026-08-29T14:32:00Z">
            <w:rPr>
              <w:ins w:id="658" w:author="Prof. LIU Ben" w:date="2026-08-29T22:32:00Z" w16du:dateUtc="2026-08-29T14:32:00Z"/>
              <w:color w:val="000000"/>
            </w:rPr>
          </w:rPrChange>
        </w:rPr>
        <w:pPrChange w:id="659" w:author="Prof. LIU Ben" w:date="2026-08-29T22:36:00Z" w16du:dateUtc="2026-08-29T14:36:00Z">
          <w:pPr>
            <w:spacing w:before="100" w:beforeAutospacing="1" w:after="100" w:afterAutospacing="1"/>
          </w:pPr>
        </w:pPrChange>
      </w:pPr>
      <w:commentRangeStart w:id="660"/>
      <w:ins w:id="661" w:author="Prof. LIU Ben" w:date="2026-08-29T22:32:00Z" w16du:dateUtc="2026-08-29T14:32:00Z">
        <w:r w:rsidRPr="007C76EF">
          <w:rPr>
            <w:rPrChange w:id="662" w:author="Prof. LIU Ben" w:date="2026-08-29T22:32:00Z" w16du:dateUtc="2026-08-29T14:32:00Z">
              <w:rPr>
                <w:color w:val="000000"/>
              </w:rPr>
            </w:rPrChange>
          </w:rPr>
          <w:t xml:space="preserve">The first belief is a general impression that generative text is bland and formulaic, a quality that popular discussion captures with the phrase </w:t>
        </w:r>
      </w:ins>
      <w:ins w:id="663" w:author="Prof. LIU Ben" w:date="2026-08-29T22:33:00Z" w16du:dateUtc="2026-08-29T14:33:00Z">
        <w:r>
          <w:t>“</w:t>
        </w:r>
      </w:ins>
      <w:ins w:id="664" w:author="Prof. LIU Ben" w:date="2026-08-29T22:32:00Z" w16du:dateUtc="2026-08-29T14:32:00Z">
        <w:r w:rsidRPr="007C76EF">
          <w:rPr>
            <w:rPrChange w:id="665" w:author="Prof. LIU Ben" w:date="2026-08-29T22:32:00Z" w16du:dateUtc="2026-08-29T14:32:00Z">
              <w:rPr>
                <w:color w:val="000000"/>
              </w:rPr>
            </w:rPrChange>
          </w:rPr>
          <w:t>AI slop</w:t>
        </w:r>
      </w:ins>
      <w:ins w:id="666" w:author="Prof. LIU Ben" w:date="2026-08-29T22:35:00Z" w16du:dateUtc="2026-08-29T14:35:00Z">
        <w:r>
          <w:t>,</w:t>
        </w:r>
      </w:ins>
      <w:ins w:id="667" w:author="Prof. LIU Ben" w:date="2026-08-29T22:33:00Z" w16du:dateUtc="2026-08-29T14:33:00Z">
        <w:r>
          <w:t>”</w:t>
        </w:r>
      </w:ins>
      <w:ins w:id="668" w:author="Prof. LIU Ben" w:date="2026-08-29T22:32:00Z" w16du:dateUtc="2026-08-29T14:32:00Z">
        <w:r w:rsidRPr="007C76EF">
          <w:rPr>
            <w:rPrChange w:id="669" w:author="Prof. LIU Ben" w:date="2026-08-29T22:32:00Z" w16du:dateUtc="2026-08-29T14:32:00Z">
              <w:rPr>
                <w:color w:val="000000"/>
              </w:rPr>
            </w:rPrChange>
          </w:rPr>
          <w:t xml:space="preserve"> </w:t>
        </w:r>
      </w:ins>
      <w:ins w:id="670" w:author="Prof. LIU Ben" w:date="2026-08-29T22:35:00Z" w16du:dateUtc="2026-08-29T14:35:00Z">
        <w:r>
          <w:t xml:space="preserve">which means </w:t>
        </w:r>
      </w:ins>
      <w:ins w:id="671" w:author="Prof. LIU Ben" w:date="2026-08-29T22:32:00Z" w16du:dateUtc="2026-08-29T14:32:00Z">
        <w:r w:rsidRPr="007C76EF">
          <w:rPr>
            <w:rPrChange w:id="672" w:author="Prof. LIU Ben" w:date="2026-08-29T22:32:00Z" w16du:dateUtc="2026-08-29T14:32:00Z">
              <w:rPr>
                <w:color w:val="000000"/>
              </w:rPr>
            </w:rPrChange>
          </w:rPr>
          <w:t>the output follows a predictable template rather than saying anything sharp or particular.</w:t>
        </w:r>
      </w:ins>
      <w:commentRangeEnd w:id="660"/>
      <w:r>
        <w:rPr>
          <w:rStyle w:val="CommentReference"/>
          <w:sz w:val="24"/>
        </w:rPr>
        <w:commentReference w:id="660"/>
      </w:r>
      <w:ins w:id="673" w:author="Prof. LIU Ben" w:date="2026-08-29T22:36:00Z" w16du:dateUtc="2026-08-29T14:36:00Z">
        <w:r>
          <w:t xml:space="preserve"> </w:t>
        </w:r>
      </w:ins>
      <w:ins w:id="674" w:author="Prof. LIU Ben" w:date="2026-08-29T22:32:00Z" w16du:dateUtc="2026-08-29T14:32:00Z">
        <w:r w:rsidRPr="007C76EF">
          <w:rPr>
            <w:rPrChange w:id="675" w:author="Prof. LIU Ben" w:date="2026-08-29T22:32:00Z" w16du:dateUtc="2026-08-29T14:32:00Z">
              <w:rPr>
                <w:color w:val="000000"/>
              </w:rPr>
            </w:rPrChange>
          </w:rPr>
          <w:t xml:space="preserve">The second belief is specific </w:t>
        </w:r>
        <w:r w:rsidRPr="007C76EF">
          <w:rPr>
            <w:rPrChange w:id="676" w:author="Prof. LIU Ben" w:date="2026-08-29T22:32:00Z" w16du:dateUtc="2026-08-29T14:32:00Z">
              <w:rPr>
                <w:color w:val="000000"/>
              </w:rPr>
            </w:rPrChange>
          </w:rPr>
          <w:lastRenderedPageBreak/>
          <w:t>to technical Q&amp;A, and it is the one our argument rests on. Members of technical communities were openly skeptical of AI-generated answers when GenAI appeared, and their skepticism has an empirical basis. Kabir et al. (2024) report that more than half of ChatGPT</w:t>
        </w:r>
      </w:ins>
      <w:ins w:id="677" w:author="Prof. LIU Ben" w:date="2026-08-29T22:38:00Z" w16du:dateUtc="2026-08-29T14:38:00Z">
        <w:r>
          <w:t>’</w:t>
        </w:r>
      </w:ins>
      <w:ins w:id="678" w:author="Prof. LIU Ben" w:date="2026-08-29T22:32:00Z" w16du:dateUtc="2026-08-29T14:32:00Z">
        <w:r w:rsidRPr="007C76EF">
          <w:rPr>
            <w:rPrChange w:id="679" w:author="Prof. LIU Ben" w:date="2026-08-29T22:32:00Z" w16du:dateUtc="2026-08-29T14:32:00Z">
              <w:rPr>
                <w:color w:val="000000"/>
              </w:rPr>
            </w:rPrChange>
          </w:rPr>
          <w:t>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(Longoni et al. 2022).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ins>
    </w:p>
    <w:p w14:paraId="219DBDCC" w14:textId="77777777" w:rsidR="007C76EF" w:rsidRPr="007C76EF" w:rsidRDefault="007C76EF">
      <w:pPr>
        <w:pStyle w:val="Paragraph0"/>
        <w:rPr>
          <w:ins w:id="680" w:author="Prof. LIU Ben" w:date="2026-08-29T22:32:00Z" w16du:dateUtc="2026-08-29T14:32:00Z"/>
          <w:rPrChange w:id="681" w:author="Prof. LIU Ben" w:date="2026-08-29T22:32:00Z" w16du:dateUtc="2026-08-29T14:32:00Z">
            <w:rPr>
              <w:ins w:id="682" w:author="Prof. LIU Ben" w:date="2026-08-29T22:32:00Z" w16du:dateUtc="2026-08-29T14:32:00Z"/>
              <w:color w:val="000000"/>
            </w:rPr>
          </w:rPrChange>
        </w:rPr>
        <w:pPrChange w:id="683" w:author="Prof. LIU Ben" w:date="2026-08-29T22:32:00Z" w16du:dateUtc="2026-08-29T14:32:00Z">
          <w:pPr>
            <w:spacing w:before="100" w:beforeAutospacing="1" w:after="100" w:afterAutospacing="1"/>
          </w:pPr>
        </w:pPrChange>
      </w:pPr>
      <w:ins w:id="684" w:author="Prof. LIU Ben" w:date="2026-08-29T22:32:00Z" w16du:dateUtc="2026-08-29T14:32:00Z">
        <w:r w:rsidRPr="007C76EF">
          <w:rPr>
            <w:rPrChange w:id="685" w:author="Prof. LIU Ben" w:date="2026-08-29T22:32:00Z" w16du:dateUtc="2026-08-29T14:32:00Z">
              <w:rPr>
                <w:color w:val="000000"/>
              </w:rPr>
            </w:rPrChange>
          </w:rPr>
          <w:t>Appraising the AI as a weak competitor pushes toward entry. The AI answer sits under the same question, faces the same readers, and competes for the same attention, which is precisely the condition under which an actor is most likely to notice a competitor and respond (Chen et al. 2007; Chen 2009). A weak competitor makes responding attractive, because the risk of losing is low and a competent developer can provide the correct answer the AI failed to provide.</w:t>
        </w:r>
      </w:ins>
    </w:p>
    <w:p w14:paraId="67A29E6E" w14:textId="0A0A1A1A" w:rsidR="005C375D" w:rsidRPr="00D2526D" w:rsidDel="00505892" w:rsidRDefault="005C375D" w:rsidP="00D2526D">
      <w:pPr>
        <w:pStyle w:val="Paragraph0"/>
        <w:rPr>
          <w:del w:id="686" w:author="Prof. LIU Ben" w:date="2026-08-29T22:41:00Z" w16du:dateUtc="2026-08-29T14:41:00Z"/>
        </w:rPr>
      </w:pPr>
      <w:del w:id="687" w:author="Prof. LIU Ben" w:date="2026-08-29T22:41:00Z" w16du:dateUtc="2026-08-29T14:41:00Z">
        <w:r w:rsidRPr="00D2526D" w:rsidDel="00505892">
          <w:delText xml:space="preserve">The AI label can shape entry because it is available before any content is read. We would argue that the label leads the answerer to appraise the AI, and that a </w:delText>
        </w:r>
        <w:r w:rsidDel="00505892">
          <w:delText>“</w:delText>
        </w:r>
        <w:r w:rsidRPr="00D2526D" w:rsidDel="00505892">
          <w:delText>weak-competitor</w:delText>
        </w:r>
        <w:r w:rsidDel="00505892">
          <w:delText>”</w:delText>
        </w:r>
        <w:r w:rsidRPr="00D2526D" w:rsidDel="00505892">
          <w:delText xml:space="preserve"> appraisal strengthens the incentive to enter.</w:delText>
        </w:r>
      </w:del>
    </w:p>
    <w:p w14:paraId="5AAA938E" w14:textId="60C7ADA7" w:rsidR="005C375D" w:rsidDel="00505892" w:rsidRDefault="005C375D" w:rsidP="005C375D">
      <w:pPr>
        <w:pStyle w:val="Paragraph0"/>
        <w:rPr>
          <w:del w:id="688" w:author="Prof. LIU Ben" w:date="2026-08-29T22:41:00Z" w16du:dateUtc="2026-08-29T14:41:00Z"/>
        </w:rPr>
      </w:pPr>
      <w:del w:id="689" w:author="Prof. LIU Ben" w:date="2026-08-29T22:41:00Z" w16du:dateUtc="2026-08-29T14:41:00Z">
        <w:r w:rsidRPr="00D2526D" w:rsidDel="00505892">
          <w:delText>Noticing a simple visual marker is enough to know that the answer came from the platform</w:delText>
        </w:r>
        <w:r w:rsidDel="00505892">
          <w:delText>’</w:delText>
        </w:r>
        <w:r w:rsidRPr="00D2526D" w:rsidDel="00505892">
          <w:delText>s AI system. System 1 then judges the competitor</w:delText>
        </w:r>
        <w:r w:rsidDel="00505892">
          <w:delText>’</w:delText>
        </w:r>
        <w:r w:rsidRPr="00D2526D" w:rsidDel="00505892">
          <w:delText xml:space="preserve">s capability through the availability heuristic, so the judgment rests on whatever beliefs about machine-generated answers come to mind most readily </w:delText>
        </w:r>
      </w:del>
      <w:ins w:id="690" w:author="Dylan CHEN" w:date="2026-08-28T23:17:00Z" w16du:dateUtc="2026-08-28T15:17:00Z">
        <w:del w:id="691" w:author="Prof. LIU Ben" w:date="2026-08-29T22:41:00Z" w16du:dateUtc="2026-08-29T14:41:00Z">
          <w:r w:rsidR="00C454A0" w:rsidRPr="00E55C5E" w:rsidDel="00505892">
            <w:fldChar w:fldCharType="begin"/>
          </w:r>
          <w:r w:rsidR="00C454A0" w:rsidDel="00505892">
            <w:del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delInstrText>
          </w:r>
          <w:r w:rsidR="00C454A0" w:rsidDel="00505892">
            <w:rPr>
              <w:rFonts w:ascii="Apple Color Emoji" w:hAnsi="Apple Color Emoji" w:cs="Apple Color Emoji"/>
            </w:rPr>
            <w:delInstrText>🏷️</w:delInstrText>
          </w:r>
          <w:r w:rsidR="00C454A0" w:rsidDel="00505892">
            <w:del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delInstrText>
          </w:r>
          <w:r w:rsidR="00C454A0" w:rsidRPr="00E55C5E" w:rsidDel="00505892">
            <w:fldChar w:fldCharType="separate"/>
          </w:r>
          <w:r w:rsidR="00C454A0" w:rsidDel="00505892">
            <w:rPr>
              <w:noProof/>
            </w:rPr>
            <w:delText>(Tversky &amp; Kahneman 1973)</w:delText>
          </w:r>
          <w:r w:rsidR="00C454A0" w:rsidRPr="00E55C5E" w:rsidDel="00505892">
            <w:fldChar w:fldCharType="end"/>
          </w:r>
        </w:del>
      </w:ins>
      <w:del w:id="692" w:author="Prof. LIU Ben" w:date="2026-08-29T22:41:00Z" w16du:dateUtc="2026-08-29T14:41:00Z">
        <w:r w:rsidRPr="00D2526D" w:rsidDel="00505892">
          <w:delText>(Tversky &amp; Kahneman 1973). AI</w:delText>
        </w:r>
        <w:r w:rsidDel="00505892">
          <w:delText>’</w:delText>
        </w:r>
        <w:r w:rsidRPr="00D2526D" w:rsidDel="00505892">
          <w:delText xml:space="preserve">s capability may change over time, but in the early period of </w:delText>
        </w:r>
        <w:r w:rsidDel="00505892">
          <w:rPr>
            <w:rFonts w:hint="eastAsia"/>
          </w:rPr>
          <w:delText>Gen</w:delText>
        </w:r>
        <w:r w:rsidRPr="00D2526D" w:rsidDel="00505892">
          <w:delText xml:space="preserve">AI during which our study was conducted, two beliefs are relevant. </w:delText>
        </w:r>
      </w:del>
    </w:p>
    <w:p w14:paraId="59D9F3CF" w14:textId="6E3F293E" w:rsidR="005C375D" w:rsidRPr="00015210" w:rsidDel="00505892" w:rsidRDefault="005C375D" w:rsidP="005C375D">
      <w:pPr>
        <w:pStyle w:val="Paragraph0"/>
        <w:rPr>
          <w:del w:id="693" w:author="Prof. LIU Ben" w:date="2026-08-29T22:41:00Z" w16du:dateUtc="2026-08-29T14:41:00Z"/>
        </w:rPr>
      </w:pPr>
      <w:del w:id="694" w:author="Prof. LIU Ben" w:date="2026-08-29T22:41:00Z" w16du:dateUtc="2026-08-29T14:41:00Z">
        <w:r w:rsidRPr="00015210" w:rsidDel="00505892">
          <w:delTex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that makes it recognizable as machine-produced </w:delText>
        </w:r>
        <w:r w:rsidRPr="00015210" w:rsidDel="00505892">
          <w:fldChar w:fldCharType="begin"/>
        </w:r>
        <w:r w:rsidRPr="00015210" w:rsidDel="00505892">
          <w:del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delInstrText>
        </w:r>
        <w:r w:rsidRPr="00015210" w:rsidDel="00505892">
          <w:rPr>
            <w:rFonts w:ascii="Apple Color Emoji" w:hAnsi="Apple Color Emoji" w:cs="Apple Color Emoji"/>
          </w:rPr>
          <w:delInstrText>📊</w:delInstrText>
        </w:r>
        <w:r w:rsidRPr="00015210" w:rsidDel="00505892">
          <w:delInstrText>","collection-title":"C&amp;amp;C '24","container-title":"Proceedings of the 16th Conference on Creativity &amp; Cognition","DOI":"10.1145/3635636.3656204","ISBN":"979-8-4007-0485-7","language":"en","note":"</w:delInstrText>
        </w:r>
        <w:r w:rsidRPr="00015210" w:rsidDel="00505892">
          <w:rPr>
            <w:rFonts w:ascii="Apple Color Emoji" w:hAnsi="Apple Color Emoji" w:cs="Apple Color Emoji"/>
          </w:rPr>
          <w:delInstrText>🏷️</w:delInstrText>
        </w:r>
        <w:r w:rsidRPr="00015210" w:rsidDel="00505892">
          <w:del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delInstrText>
        </w:r>
        <w:r w:rsidRPr="00015210" w:rsidDel="00505892">
          <w:rPr>
            <w:rFonts w:ascii="Apple Color Emoji" w:hAnsi="Apple Color Emoji" w:cs="Apple Color Emoji"/>
          </w:rPr>
          <w:delInstrText>📊</w:delInstrText>
        </w:r>
        <w:r w:rsidRPr="00015210" w:rsidDel="00505892">
          <w:delInstrText>","call-number":"1","container-title":"Science Advances","DOI":"10.1126/sciadv.adn5290","issue":"28","language":"en","note":"</w:delInstrText>
        </w:r>
        <w:r w:rsidRPr="00015210" w:rsidDel="00505892">
          <w:rPr>
            <w:rFonts w:ascii="Apple Color Emoji" w:hAnsi="Apple Color Emoji" w:cs="Apple Color Emoji"/>
          </w:rPr>
          <w:delInstrText>🏷️</w:delInstrText>
        </w:r>
        <w:r w:rsidRPr="00015210" w:rsidDel="00505892">
          <w:del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delInstrText>
        </w:r>
        <w:r w:rsidRPr="00015210" w:rsidDel="00505892">
          <w:fldChar w:fldCharType="separate"/>
        </w:r>
        <w:r w:rsidRPr="00015210" w:rsidDel="00505892">
          <w:delText>(Anderson et al. 2024; Doshi &amp; Hauser 2024)</w:delText>
        </w:r>
        <w:r w:rsidRPr="00015210" w:rsidDel="00505892">
          <w:fldChar w:fldCharType="end"/>
        </w:r>
        <w:r w:rsidRPr="00015210" w:rsidDel="00505892">
          <w:delText>. The sense conveyed by “AI slop” is thus that the output follows a predictable template rather than saying anything sharp or particular.</w:delText>
        </w:r>
        <w:r w:rsidRPr="00015210" w:rsidDel="00505892">
          <w:rPr>
            <w:rStyle w:val="FootnoteReference"/>
            <w:color w:val="000000"/>
            <w:sz w:val="22"/>
          </w:rPr>
          <w:footnoteReference w:id="2"/>
        </w:r>
      </w:del>
    </w:p>
    <w:p w14:paraId="20AE6742" w14:textId="28B7D1AD" w:rsidR="005C375D" w:rsidRPr="00D2526D" w:rsidDel="00505892" w:rsidRDefault="005C375D" w:rsidP="00D2526D">
      <w:pPr>
        <w:pStyle w:val="Paragraph0"/>
        <w:rPr>
          <w:del w:id="700" w:author="Prof. LIU Ben" w:date="2026-08-29T22:41:00Z" w16du:dateUtc="2026-08-29T14:41:00Z"/>
        </w:rPr>
      </w:pPr>
      <w:del w:id="701" w:author="Prof. LIU Ben" w:date="2026-08-29T22:41:00Z" w16du:dateUtc="2026-08-29T14:41:00Z">
        <w:r w:rsidRPr="00D2526D" w:rsidDel="00505892">
          <w:delText xml:space="preserve">The second belief is specific to technical Q&amp;A, and it is the one our argument rests on. Members of technical communities were openly skeptical of AI-generated answers when </w:delText>
        </w:r>
        <w:r w:rsidDel="00505892">
          <w:rPr>
            <w:rFonts w:hint="eastAsia"/>
          </w:rPr>
          <w:delText>Gen</w:delText>
        </w:r>
        <w:r w:rsidRPr="00D2526D" w:rsidDel="00505892">
          <w:delText>AI appeared, and their skepticism has an empirical basis</w:delText>
        </w:r>
        <w:r w:rsidDel="00505892">
          <w:rPr>
            <w:rFonts w:hint="eastAsia"/>
          </w:rPr>
          <w:delText xml:space="preserve">. </w:delText>
        </w:r>
      </w:del>
      <w:ins w:id="702" w:author="Dylan CHEN" w:date="2026-08-28T23:17:00Z" w16du:dateUtc="2026-08-28T15:17:00Z">
        <w:del w:id="703" w:author="Prof. LIU Ben" w:date="2026-08-29T22:41:00Z" w16du:dateUtc="2026-08-29T14:41:00Z">
          <w:r w:rsidR="00C454A0" w:rsidRPr="00E55C5E" w:rsidDel="00505892">
            <w:rPr>
              <w:color w:val="000000"/>
            </w:rPr>
            <w:fldChar w:fldCharType="begin"/>
          </w:r>
          <w:r w:rsidR="00C454A0" w:rsidRPr="00E55C5E" w:rsidDel="00505892">
            <w:rPr>
              <w:color w:val="000000"/>
            </w:rPr>
            <w:del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C454A0" w:rsidRPr="00E55C5E" w:rsidDel="00505892">
            <w:rPr>
              <w:rFonts w:ascii="Apple Color Emoji" w:hAnsi="Apple Color Emoji" w:cs="Apple Color Emoji"/>
              <w:color w:val="000000"/>
            </w:rPr>
            <w:delInstrText>📊</w:delInstrText>
          </w:r>
          <w:r w:rsidR="00C454A0" w:rsidRPr="00E55C5E" w:rsidDel="00505892">
            <w:rPr>
              <w:color w:val="000000"/>
            </w:rPr>
            <w:delInstrText>","collection-title":"CHI '24","container-title":"Proceedings of the 2024 CHI Conference on Human Factors in Computing Systems","DOI":"10.1145/3613904.3642596","ISBN":"979-8-4007-0330-0","language":"en","note":"</w:delInstrText>
          </w:r>
          <w:r w:rsidR="00C454A0" w:rsidRPr="00E55C5E" w:rsidDel="00505892">
            <w:rPr>
              <w:rFonts w:ascii="Apple Color Emoji" w:hAnsi="Apple Color Emoji" w:cs="Apple Color Emoji"/>
              <w:color w:val="000000"/>
            </w:rPr>
            <w:delInstrText>🏷️</w:delInstrText>
          </w:r>
          <w:r w:rsidR="00C454A0" w:rsidRPr="00E55C5E" w:rsidDel="00505892">
            <w:rPr>
              <w:color w:val="000000"/>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C454A0" w:rsidRPr="00E55C5E" w:rsidDel="00505892">
            <w:rPr>
              <w:color w:val="000000"/>
            </w:rPr>
            <w:fldChar w:fldCharType="separate"/>
          </w:r>
          <w:r w:rsidR="00C454A0" w:rsidRPr="00E55C5E" w:rsidDel="00505892">
            <w:rPr>
              <w:noProof/>
              <w:color w:val="000000"/>
            </w:rPr>
            <w:delText>Kabir et al. (2024)</w:delText>
          </w:r>
          <w:r w:rsidR="00C454A0" w:rsidRPr="00E55C5E" w:rsidDel="00505892">
            <w:rPr>
              <w:color w:val="000000"/>
            </w:rPr>
            <w:fldChar w:fldCharType="end"/>
          </w:r>
        </w:del>
      </w:ins>
      <w:del w:id="704" w:author="Prof. LIU Ben" w:date="2026-08-29T22:41:00Z" w16du:dateUtc="2026-08-29T14:41:00Z">
        <w:r w:rsidRPr="00D2526D" w:rsidDel="00505892">
          <w:delText>Kabir et al. (2024) report that more than half of ChatGPT</w:delText>
        </w:r>
        <w:r w:rsidDel="00505892">
          <w:delText>’</w:delText>
        </w:r>
        <w:r w:rsidRPr="00D2526D" w:rsidDel="00505892">
          <w:delText>s answers to Stack Overflow questions contain incorrect information, that these answers are considerably more verbose than human answers, and that readers miss the errors in a substantial share of cases, which is why Stack Overflow banned AI-generated answers.</w:delText>
        </w:r>
        <w:r w:rsidDel="00505892">
          <w:rPr>
            <w:rFonts w:hint="eastAsia"/>
          </w:rPr>
          <w:delText xml:space="preserve"> </w:delText>
        </w:r>
        <w:r w:rsidRPr="00015210" w:rsidDel="00505892">
          <w:delText>Disclosure compounds the effect, since information is judged less accurate when it is identified as machine-</w:delText>
        </w:r>
        <w:r w:rsidRPr="00015210" w:rsidDel="00505892">
          <w:rPr>
            <w:color w:val="000000"/>
          </w:rPr>
          <w:delText xml:space="preserve">generated </w:delText>
        </w:r>
        <w:r w:rsidRPr="00015210" w:rsidDel="00505892">
          <w:rPr>
            <w:color w:val="000000"/>
          </w:rPr>
          <w:fldChar w:fldCharType="begin"/>
        </w:r>
        <w:r w:rsidRPr="00015210" w:rsidDel="00505892">
          <w:rPr>
            <w:color w:val="000000"/>
          </w:rPr>
          <w:del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delInstrText>
        </w:r>
        <w:r w:rsidRPr="00015210" w:rsidDel="00505892">
          <w:rPr>
            <w:rFonts w:ascii="Apple Color Emoji" w:hAnsi="Apple Color Emoji" w:cs="Apple Color Emoji"/>
            <w:color w:val="000000"/>
          </w:rPr>
          <w:delInstrText>📊</w:delInstrText>
        </w:r>
        <w:r w:rsidRPr="00015210" w:rsidDel="00505892">
          <w:rPr>
            <w:color w:val="000000"/>
          </w:rPr>
          <w:delInstrText>","collection-title":"FAccT '22","container-title":"Proceedings of the 2022 ACM Conference on Fairness, Accountability, and Transparency","DOI":"10.1145/3531146.3533077","ISBN":"978-1-4503-9352-2","language":"en","note":"</w:delInstrText>
        </w:r>
        <w:r w:rsidRPr="00015210" w:rsidDel="00505892">
          <w:rPr>
            <w:rFonts w:ascii="Apple Color Emoji" w:hAnsi="Apple Color Emoji" w:cs="Apple Color Emoji"/>
            <w:color w:val="000000"/>
          </w:rPr>
          <w:delInstrText>🏷️</w:delInstrText>
        </w:r>
        <w:r w:rsidRPr="00015210" w:rsidDel="00505892">
          <w:rPr>
            <w:color w:val="000000"/>
          </w:rPr>
          <w:del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delInstrText>
        </w:r>
        <w:r w:rsidRPr="00015210" w:rsidDel="00505892">
          <w:rPr>
            <w:color w:val="000000"/>
          </w:rPr>
          <w:fldChar w:fldCharType="separate"/>
        </w:r>
        <w:r w:rsidRPr="00015210" w:rsidDel="00505892">
          <w:rPr>
            <w:color w:val="000000"/>
          </w:rPr>
          <w:delText>(Longoni et al. 2022)</w:delText>
        </w:r>
        <w:r w:rsidRPr="00015210" w:rsidDel="00505892">
          <w:rPr>
            <w:color w:val="000000"/>
          </w:rPr>
          <w:fldChar w:fldCharType="end"/>
        </w:r>
        <w:r w:rsidRPr="00015210" w:rsidDel="00505892">
          <w:delTex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delText>
        </w:r>
      </w:del>
    </w:p>
    <w:p w14:paraId="234BE507" w14:textId="1A1AA002" w:rsidR="005C375D" w:rsidRPr="00D2526D" w:rsidDel="00505892" w:rsidRDefault="005C375D" w:rsidP="00D2526D">
      <w:pPr>
        <w:pStyle w:val="Paragraph0"/>
        <w:rPr>
          <w:del w:id="705" w:author="Prof. LIU Ben" w:date="2026-08-29T22:41:00Z" w16du:dateUtc="2026-08-29T14:41:00Z"/>
        </w:rPr>
      </w:pPr>
      <w:del w:id="706" w:author="Prof. LIU Ben" w:date="2026-08-29T22:41:00Z" w16du:dateUtc="2026-08-29T14:41:00Z">
        <w:r w:rsidRPr="00D2526D" w:rsidDel="00505892">
          <w:delTex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delText>
        </w:r>
      </w:del>
      <w:ins w:id="707" w:author="Dylan CHEN" w:date="2026-08-28T23:18:00Z" w16du:dateUtc="2026-08-28T15:18:00Z">
        <w:del w:id="708" w:author="Prof. LIU Ben" w:date="2026-08-29T22:41:00Z" w16du:dateUtc="2026-08-29T14:41:00Z">
          <w:r w:rsidR="00C454A0" w:rsidRPr="00E55C5E" w:rsidDel="00505892">
            <w:fldChar w:fldCharType="begin"/>
          </w:r>
          <w:r w:rsidR="00C454A0" w:rsidDel="00505892">
            <w:del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C454A0" w:rsidDel="00505892">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C454A0" w:rsidDel="00505892">
            <w:rPr>
              <w:rFonts w:hint="eastAsia"/>
            </w:rPr>
            <w:delInstrText>本文研究竞争紧张度，即目标企业与其特定竞争对手之间的紧张关系，这种紧张关系可能导致目标企业采取行动对抗竞争对手。基于认知</w:delInstrText>
          </w:r>
          <w:r w:rsidR="00C454A0" w:rsidDel="00505892">
            <w:rPr>
              <w:rFonts w:hint="eastAsia"/>
            </w:rPr>
            <w:delInstrText>-</w:delInstrText>
          </w:r>
          <w:r w:rsidR="00C454A0" w:rsidDel="00505892">
            <w:rPr>
              <w:rFonts w:hint="eastAsia"/>
            </w:rPr>
            <w:delInstrText>动机</w:delInstrText>
          </w:r>
          <w:r w:rsidR="00C454A0" w:rsidDel="00505892">
            <w:rPr>
              <w:rFonts w:hint="eastAsia"/>
            </w:rPr>
            <w:delInstrText>-</w:delInstrText>
          </w:r>
          <w:r w:rsidR="00C454A0" w:rsidDel="00505892">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C454A0" w:rsidDel="00505892">
            <w:rPr>
              <w:rFonts w:hint="eastAsia"/>
            </w:rPr>
            <w:delInstrText xml:space="preserve">","archive_location":"491 </w:delInstrText>
          </w:r>
          <w:r w:rsidR="00C454A0" w:rsidDel="00505892">
            <w:rPr>
              <w:rFonts w:ascii="Apple Color Emoji" w:hAnsi="Apple Color Emoji" w:cs="Apple Color Emoji"/>
            </w:rPr>
            <w:delInstrText>📊</w:delInstrText>
          </w:r>
          <w:r w:rsidR="00C454A0" w:rsidDel="00505892">
            <w:rPr>
              <w:rFonts w:hint="eastAsia"/>
            </w:rPr>
            <w:delInstrText>","call-number":"1","container-title":"Academy of Management Journal","DOI"</w:delInstrText>
          </w:r>
          <w:r w:rsidR="00C454A0" w:rsidDel="00505892">
            <w:delInstrText>:"10.5465/amj.2007.24162081","ISSN":"0001-4273","issue":"1","journalAbbreviation":"AMJ","language":"en","note":"</w:delInstrText>
          </w:r>
          <w:r w:rsidR="00C454A0" w:rsidDel="00505892">
            <w:rPr>
              <w:rFonts w:ascii="Apple Color Emoji" w:hAnsi="Apple Color Emoji" w:cs="Apple Color Emoji"/>
            </w:rPr>
            <w:delInstrText>🏷️</w:delInstrText>
          </w:r>
          <w:r w:rsidR="00C454A0" w:rsidDel="00505892">
            <w:delInstrText xml:space="preserve"> /unread</w:delInstrText>
          </w:r>
          <w:r w:rsidR="00C454A0" w:rsidDel="00505892">
            <w:rPr>
              <w:rFonts w:hint="eastAsia"/>
            </w:rPr>
            <w:delInstrText>、</w:delInstrText>
          </w:r>
          <w:r w:rsidR="00C454A0" w:rsidDel="00505892">
            <w:delInstrText>COMPETITION</w:delInstrText>
          </w:r>
          <w:r w:rsidR="00C454A0" w:rsidDel="00505892">
            <w:rPr>
              <w:rFonts w:hint="eastAsia"/>
            </w:rPr>
            <w:delInstrText>、</w:delInstrText>
          </w:r>
          <w:r w:rsidR="00C454A0" w:rsidDel="00505892">
            <w:delInstrText>MANAGEMENT</w:delInstrText>
          </w:r>
          <w:r w:rsidR="00C454A0" w:rsidDel="00505892">
            <w:rPr>
              <w:rFonts w:hint="eastAsia"/>
            </w:rPr>
            <w:delInstrText>、</w:delInstrText>
          </w:r>
          <w:r w:rsidR="00C454A0" w:rsidDel="00505892">
            <w:delInstrText>BUSINESS enterprises</w:delInstrText>
          </w:r>
          <w:r w:rsidR="00C454A0" w:rsidDel="00505892">
            <w:rPr>
              <w:rFonts w:hint="eastAsia"/>
            </w:rPr>
            <w:delInstrText>、</w:delInstrText>
          </w:r>
          <w:r w:rsidR="00C454A0" w:rsidDel="00505892">
            <w:delInstrText>COMMERCE</w:delInstrText>
          </w:r>
          <w:r w:rsidR="00C454A0" w:rsidDel="00505892">
            <w:rPr>
              <w:rFonts w:hint="eastAsia"/>
            </w:rPr>
            <w:delInstrText>、</w:delInstrText>
          </w:r>
          <w:r w:rsidR="00C454A0" w:rsidDel="00505892">
            <w:delInstrText>DATA analysis</w:delInstrText>
          </w:r>
          <w:r w:rsidR="00C454A0" w:rsidDel="00505892">
            <w:rPr>
              <w:rFonts w:hint="eastAsia"/>
            </w:rPr>
            <w:delInstrText>、</w:delInstrText>
          </w:r>
          <w:r w:rsidR="00C454A0" w:rsidDel="00505892">
            <w:delInstrText>MOTIVATION (Psychology)</w:delInstrText>
          </w:r>
          <w:r w:rsidR="00C454A0" w:rsidDel="00505892">
            <w:rPr>
              <w:rFonts w:hint="eastAsia"/>
            </w:rPr>
            <w:delInstrText>、</w:delInstrText>
          </w:r>
          <w:r w:rsidR="00C454A0" w:rsidDel="00505892">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C454A0" w:rsidDel="00505892">
            <w:rPr>
              <w:rFonts w:hint="eastAsia"/>
            </w:rPr>
            <w:delInstrText>—</w:delInstrText>
          </w:r>
          <w:r w:rsidR="00C454A0" w:rsidDel="00505892">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454A0" w:rsidDel="00505892">
            <w:rPr>
              <w:rFonts w:ascii="Apple Color Emoji" w:hAnsi="Apple Color Emoji" w:cs="Apple Color Emoji"/>
            </w:rPr>
            <w:delInstrText>📊</w:delInstrText>
          </w:r>
          <w:r w:rsidR="00C454A0" w:rsidDel="00505892">
            <w:delInstrText>","call-number":"3","container-title":"Asia Pacific Journal of Management","DOI":"10.1007/s10490-008-9110-7","ISSN":"1572-9958","issue":"1","journalAbbreviation":"Asia Pac J Manag","language":"en","note":"</w:delInstrText>
          </w:r>
          <w:r w:rsidR="00C454A0" w:rsidDel="00505892">
            <w:rPr>
              <w:rFonts w:ascii="Apple Color Emoji" w:hAnsi="Apple Color Emoji" w:cs="Apple Color Emoji"/>
            </w:rPr>
            <w:delInstrText>🏷️</w:delInstrText>
          </w:r>
          <w:r w:rsidR="00C454A0" w:rsidDel="00505892">
            <w:delInstrText xml:space="preserve"> /reading</w:delInstrText>
          </w:r>
          <w:r w:rsidR="00C454A0" w:rsidDel="00505892">
            <w:rPr>
              <w:rFonts w:hint="eastAsia"/>
            </w:rPr>
            <w:delInstrText>、</w:delInstrText>
          </w:r>
          <w:r w:rsidR="00C454A0" w:rsidDel="00505892">
            <w:delInstrText>Research</w:delInstrText>
          </w:r>
          <w:r w:rsidR="00C454A0" w:rsidDel="00505892">
            <w:rPr>
              <w:rFonts w:hint="eastAsia"/>
            </w:rPr>
            <w:delInstrText>、</w:delInstrText>
          </w:r>
          <w:r w:rsidR="00C454A0" w:rsidDel="00505892">
            <w:rPr>
              <w:rFonts w:ascii="Apple Color Emoji" w:hAnsi="Apple Color Emoji" w:cs="Apple Color Emoji"/>
            </w:rPr>
            <w:delInstrText>🤖️</w:delInstrText>
          </w:r>
          <w:r w:rsidR="00C454A0" w:rsidDel="00505892">
            <w:rPr>
              <w:rFonts w:hint="eastAsia"/>
            </w:rPr>
            <w:delInstrText>、</w:delInstrText>
          </w:r>
          <w:r w:rsidR="00C454A0" w:rsidDel="00505892">
            <w:delInstrText>Competitive dynamics</w:delInstrText>
          </w:r>
          <w:r w:rsidR="00C454A0" w:rsidDel="00505892">
            <w:rPr>
              <w:rFonts w:hint="eastAsia"/>
            </w:rPr>
            <w:delInstrText>、</w:delInstrText>
          </w:r>
          <w:r w:rsidR="00C454A0" w:rsidDel="00505892">
            <w:delInstrText>Publishing</w:delInstrText>
          </w:r>
          <w:r w:rsidR="00C454A0" w:rsidDel="00505892">
            <w:rPr>
              <w:rFonts w:hint="eastAsia"/>
            </w:rPr>
            <w:delInstrText>、</w:delInstrText>
          </w:r>
          <w:r w:rsidR="00C454A0" w:rsidDel="00505892">
            <w:delInstrText>Strategic</w:delInstrText>
          </w:r>
          <w:r w:rsidR="00C454A0" w:rsidDel="00505892">
            <w:rPr>
              <w:rFonts w:hint="eastAsia"/>
            </w:rPr>
            <w:delInstrText xml:space="preserve"> management</w:delInstrText>
          </w:r>
          <w:r w:rsidR="00C454A0" w:rsidDel="00505892">
            <w:rPr>
              <w:rFonts w:hint="eastAsia"/>
            </w:rPr>
            <w:delInstrText>、</w:delInstrText>
          </w:r>
          <w:r w:rsidR="00C454A0" w:rsidDel="00505892">
            <w:rPr>
              <w:rFonts w:hint="eastAsia"/>
            </w:rPr>
            <w:delInstrText>U.S.-based journal","page":"5-25","source":"9.7 (Q1)","title":"Competitive dynamics research: An insider</w:delInstrText>
          </w:r>
          <w:r w:rsidR="00C454A0" w:rsidDel="00505892">
            <w:rPr>
              <w:rFonts w:hint="eastAsia"/>
            </w:rPr>
            <w:delInstrText>’</w:delInstrText>
          </w:r>
          <w:r w:rsidR="00C454A0" w:rsidDel="00505892">
            <w:rPr>
              <w:rFonts w:hint="eastAsia"/>
            </w:rPr>
            <w:delInstrText>s odyssey","title-short":"Competitive dynamics research","URL":"https://doi.org/10.1007/s10490-008-9110-7","volume":"26","author":[{"famil</w:delInstrText>
          </w:r>
          <w:r w:rsidR="00C454A0" w:rsidDel="00505892">
            <w:delInstrText xml:space="preserve">y":"Chen","given":"Ming-Jer"}],"accessed":{"date-parts":[["2026",7,27]]},"issued":{"date-parts":[["2009",3,1]]}}}],"schema":"https://github.com/citation-style-language/schema/raw/master/csl-citation.json"} </w:delInstrText>
          </w:r>
          <w:r w:rsidR="00C454A0" w:rsidRPr="00E55C5E" w:rsidDel="00505892">
            <w:fldChar w:fldCharType="separate"/>
          </w:r>
          <w:r w:rsidR="00C454A0" w:rsidDel="00505892">
            <w:rPr>
              <w:noProof/>
            </w:rPr>
            <w:delText>(Chen et al. 2007; Chen 2009)</w:delText>
          </w:r>
          <w:r w:rsidR="00C454A0" w:rsidRPr="00E55C5E" w:rsidDel="00505892">
            <w:fldChar w:fldCharType="end"/>
          </w:r>
        </w:del>
      </w:ins>
      <w:del w:id="709" w:author="Prof. LIU Ben" w:date="2026-08-29T22:41:00Z" w16du:dateUtc="2026-08-29T14:41:00Z">
        <w:r w:rsidRPr="00D2526D" w:rsidDel="00505892">
          <w:delText xml:space="preserve">(Chen et al. 2007; Chen 2009). A weak competitor makes responding attractive, because the risk of losing is low and a competent developer can </w:delText>
        </w:r>
        <w:r w:rsidDel="00505892">
          <w:rPr>
            <w:rFonts w:hint="eastAsia"/>
          </w:rPr>
          <w:delText>provide</w:delText>
        </w:r>
        <w:r w:rsidRPr="00D2526D" w:rsidDel="00505892">
          <w:delText xml:space="preserve"> the correct answer the AI failed to provide.</w:delText>
        </w:r>
      </w:del>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0ECAFFC2"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ins w:id="710" w:author="Dylan CHEN" w:date="2026-08-28T23:18:00Z" w16du:dateUtc="2026-08-28T15:18:00Z">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ins>
      <w:del w:id="711" w:author="Dylan CHEN" w:date="2026-08-28T23:18:00Z" w16du:dateUtc="2026-08-28T15:18:00Z">
        <w:r w:rsidRPr="00D2526D" w:rsidDel="00C454A0">
          <w:delText>(Kahneman 2011; Kahneman &amp; Frederick 2002)</w:delText>
        </w:r>
      </w:del>
      <w:r w:rsidRPr="00D2526D">
        <w:t>. The difficult judgment is how much of the question the competitor has covered; the easy substitute is the answer</w:t>
      </w:r>
      <w:r>
        <w:t>’</w:t>
      </w:r>
      <w:r w:rsidRPr="00D2526D">
        <w:t xml:space="preserve">s physical size. Our setting makes this substitution reliable, because on SegmentFault technical answers are broken into code blocks, numbered steps, configuration snippets, and shell </w:t>
      </w:r>
      <w:r w:rsidRPr="00D2526D">
        <w:lastRenderedPageBreak/>
        <w:t>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0F889CA"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ins w:id="712" w:author="Dylan CHEN" w:date="2026-08-28T23:19:00Z" w16du:dateUtc="2026-08-28T15:19:00Z">
        <w:r w:rsidR="00C454A0" w:rsidRPr="00E55C5E">
          <w:rPr>
            <w:rFonts w:eastAsia="DengXian"/>
            <w:kern w:val="2"/>
            <w14:ligatures w14:val="standardContextual"/>
          </w:rPr>
          <w:fldChar w:fldCharType="begin"/>
        </w:r>
      </w:ins>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ins w:id="713" w:author="Dylan CHEN" w:date="2026-08-28T23:19:00Z" w16du:dateUtc="2026-08-28T15:19:00Z">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ins>
      <w:del w:id="714" w:author="Dylan CHEN" w:date="2026-08-28T23:19:00Z" w16du:dateUtc="2026-08-28T15:19:00Z">
        <w:r w:rsidRPr="00D2526D" w:rsidDel="00C454A0">
          <w:delText>(Kabir et al. 2024)</w:delText>
        </w:r>
      </w:del>
      <w:r w:rsidRPr="00D2526D">
        <w:t>. Second, H2 complements H1 in describing the overall effect of a glance</w:t>
      </w:r>
      <w:ins w:id="715" w:author="Prof. LIU Ben" w:date="2026-08-29T22:42:00Z" w16du:dateUtc="2026-08-29T14:42:00Z">
        <w:r w:rsidR="00505892">
          <w:t>.</w:t>
        </w:r>
      </w:ins>
      <w:del w:id="716" w:author="Prof. LIU Ben" w:date="2026-08-29T22:42:00Z" w16du:dateUtc="2026-08-29T14:42:00Z">
        <w:r w:rsidRPr="00D2526D" w:rsidDel="00505892">
          <w:delText>:</w:delText>
        </w:r>
      </w:del>
      <w:r w:rsidRPr="00D2526D">
        <w:t xml:space="preserve"> </w:t>
      </w:r>
      <w:ins w:id="717" w:author="Prof. LIU Ben" w:date="2026-08-29T22:42:00Z" w16du:dateUtc="2026-08-29T14:42:00Z">
        <w:r w:rsidR="00505892">
          <w:t>T</w:t>
        </w:r>
      </w:ins>
      <w:del w:id="718" w:author="Prof. LIU Ben" w:date="2026-08-29T22:42:00Z" w16du:dateUtc="2026-08-29T14:42:00Z">
        <w:r w:rsidRPr="00D2526D" w:rsidDel="00505892">
          <w:delText>t</w:delText>
        </w:r>
      </w:del>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22498B7F" w14:textId="4E019618" w:rsidR="00505892" w:rsidRPr="00505892" w:rsidRDefault="00505892">
      <w:pPr>
        <w:pStyle w:val="Paragraph0"/>
        <w:rPr>
          <w:ins w:id="719" w:author="Prof. LIU Ben" w:date="2026-08-29T22:43:00Z" w16du:dateUtc="2026-08-29T14:43:00Z"/>
          <w:rPrChange w:id="720" w:author="Prof. LIU Ben" w:date="2026-08-29T22:43:00Z" w16du:dateUtc="2026-08-29T14:43:00Z">
            <w:rPr>
              <w:ins w:id="721" w:author="Prof. LIU Ben" w:date="2026-08-29T22:43:00Z" w16du:dateUtc="2026-08-29T14:43:00Z"/>
              <w:color w:val="000000"/>
            </w:rPr>
          </w:rPrChange>
        </w:rPr>
        <w:pPrChange w:id="722" w:author="Prof. LIU Ben" w:date="2026-08-29T22:43:00Z" w16du:dateUtc="2026-08-29T14:43:00Z">
          <w:pPr>
            <w:spacing w:before="100" w:beforeAutospacing="1" w:after="100" w:afterAutospacing="1"/>
          </w:pPr>
        </w:pPrChange>
      </w:pPr>
      <w:ins w:id="723" w:author="Prof. LIU Ben" w:date="2026-08-29T22:43:00Z" w16du:dateUtc="2026-08-29T14:43:00Z">
        <w:r w:rsidRPr="00505892">
          <w:rPr>
            <w:rPrChange w:id="724" w:author="Prof. LIU Ben" w:date="2026-08-29T22:43:00Z" w16du:dateUtc="2026-08-29T14:43:00Z">
              <w:rPr>
                <w:color w:val="000000"/>
              </w:rPr>
            </w:rPrChange>
          </w:rPr>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division of labor between the two systems. System 1 forms an appraisal from the cues at hand and returns a disposition to act or to pass; System 2 is then in a position to examine that disposition and either endorse it or overturn it. The two-systems account emphasizes that System </w:t>
        </w:r>
        <w:r w:rsidRPr="00505892">
          <w:rPr>
            <w:rPrChange w:id="725" w:author="Prof. LIU Ben" w:date="2026-08-29T22:43:00Z" w16du:dateUtc="2026-08-29T14:43:00Z">
              <w:rPr>
                <w:color w:val="000000"/>
              </w:rPr>
            </w:rPrChange>
          </w:rPr>
          <w:lastRenderedPageBreak/>
          <w:t>2 normally endorses, because it is recruited only when the fast route fails to deliver a confident answer, and not recruited when the fast route delivers one cheaply, which is the law of least effort at work (Kahneman 2011). Here the fast route does deliver a confident answer</w:t>
        </w:r>
      </w:ins>
      <w:ins w:id="726" w:author="Prof. LIU Ben" w:date="2026-08-29T22:44:00Z" w16du:dateUtc="2026-08-29T14:44:00Z">
        <w:r>
          <w:t>. T</w:t>
        </w:r>
      </w:ins>
      <w:ins w:id="727" w:author="Prof. LIU Ben" w:date="2026-08-29T22:43:00Z" w16du:dateUtc="2026-08-29T14:43:00Z">
        <w:r w:rsidRPr="00505892">
          <w:rPr>
            <w:rPrChange w:id="728" w:author="Prof. LIU Ben" w:date="2026-08-29T22:43:00Z" w16du:dateUtc="2026-08-29T14:43:00Z">
              <w:rPr>
                <w:color w:val="000000"/>
              </w:rPr>
            </w:rPrChange>
          </w:rPr>
          <w:t>he label and the length together produce a coherent impression of how much ground the competitor has taken, so nothing calls for the more expensive judgment that assessing quality would require.</w:t>
        </w:r>
      </w:ins>
    </w:p>
    <w:p w14:paraId="7A7945C6" w14:textId="77777777" w:rsidR="00505892" w:rsidRPr="00505892" w:rsidRDefault="00505892">
      <w:pPr>
        <w:pStyle w:val="Paragraph0"/>
        <w:rPr>
          <w:ins w:id="729" w:author="Prof. LIU Ben" w:date="2026-08-29T22:43:00Z" w16du:dateUtc="2026-08-29T14:43:00Z"/>
          <w:rPrChange w:id="730" w:author="Prof. LIU Ben" w:date="2026-08-29T22:43:00Z" w16du:dateUtc="2026-08-29T14:43:00Z">
            <w:rPr>
              <w:ins w:id="731" w:author="Prof. LIU Ben" w:date="2026-08-29T22:43:00Z" w16du:dateUtc="2026-08-29T14:43:00Z"/>
              <w:color w:val="000000"/>
            </w:rPr>
          </w:rPrChange>
        </w:rPr>
        <w:pPrChange w:id="732" w:author="Prof. LIU Ben" w:date="2026-08-29T22:43:00Z" w16du:dateUtc="2026-08-29T14:43:00Z">
          <w:pPr>
            <w:spacing w:before="100" w:beforeAutospacing="1" w:after="100" w:afterAutospacing="1"/>
          </w:pPr>
        </w:pPrChange>
      </w:pPr>
      <w:ins w:id="733" w:author="Prof. LIU Ben" w:date="2026-08-29T22:43:00Z" w16du:dateUtc="2026-08-29T14:43:00Z">
        <w:r w:rsidRPr="00505892">
          <w:rPr>
            <w:rPrChange w:id="734" w:author="Prof. LIU Ben" w:date="2026-08-29T22:43:00Z" w16du:dateUtc="2026-08-29T14:43:00Z">
              <w:rPr>
                <w:color w:val="000000"/>
              </w:rPr>
            </w:rPrChange>
          </w:rPr>
          <w:t>Even an answerer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(Lee &amp; Lee 2025), and errors in AI answers often go undetected for exactly this reason (Kabir et al. 2024). Careful reading is thus costly to start and unreliable once started, so it overturns the first impression less often than one might expect.</w:t>
        </w:r>
      </w:ins>
    </w:p>
    <w:p w14:paraId="1976B771" w14:textId="77777777" w:rsidR="00505892" w:rsidRPr="00505892" w:rsidRDefault="00505892">
      <w:pPr>
        <w:pStyle w:val="Paragraph0"/>
        <w:rPr>
          <w:ins w:id="735" w:author="Prof. LIU Ben" w:date="2026-08-29T22:43:00Z" w16du:dateUtc="2026-08-29T14:43:00Z"/>
          <w:rPrChange w:id="736" w:author="Prof. LIU Ben" w:date="2026-08-29T22:43:00Z" w16du:dateUtc="2026-08-29T14:43:00Z">
            <w:rPr>
              <w:ins w:id="737" w:author="Prof. LIU Ben" w:date="2026-08-29T22:43:00Z" w16du:dateUtc="2026-08-29T14:43:00Z"/>
              <w:color w:val="000000"/>
            </w:rPr>
          </w:rPrChange>
        </w:rPr>
        <w:pPrChange w:id="738" w:author="Prof. LIU Ben" w:date="2026-08-29T22:43:00Z" w16du:dateUtc="2026-08-29T14:43:00Z">
          <w:pPr>
            <w:spacing w:before="100" w:beforeAutospacing="1" w:after="100" w:afterAutospacing="1"/>
          </w:pPr>
        </w:pPrChange>
      </w:pPr>
      <w:ins w:id="739" w:author="Prof. LIU Ben" w:date="2026-08-29T22:43:00Z" w16du:dateUtc="2026-08-29T14:43:00Z">
        <w:r w:rsidRPr="00505892">
          <w:rPr>
            <w:rPrChange w:id="740" w:author="Prof. LIU Ben" w:date="2026-08-29T22:43:00Z" w16du:dateUtc="2026-08-29T14:43:00Z">
              <w:rPr>
                <w:color w:val="000000"/>
              </w:rPr>
            </w:rPrChange>
          </w:rPr>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ins>
    </w:p>
    <w:p w14:paraId="53BE1E6D" w14:textId="7D4F41DC" w:rsidR="005C375D" w:rsidRPr="00015210" w:rsidDel="00505892" w:rsidRDefault="005C375D" w:rsidP="005C375D">
      <w:pPr>
        <w:pStyle w:val="Paragraph0"/>
        <w:rPr>
          <w:del w:id="741" w:author="Prof. LIU Ben" w:date="2026-08-29T22:45:00Z" w16du:dateUtc="2026-08-29T14:45:00Z"/>
        </w:rPr>
      </w:pPr>
      <w:del w:id="742" w:author="Prof. LIU Ben" w:date="2026-08-29T22:45:00Z" w16du:dateUtc="2026-08-29T14:45:00Z">
        <w:r w:rsidRPr="00D2526D" w:rsidDel="00505892">
          <w:delText xml:space="preserve">Quality is a System 2 signal, and entry is a System 1 decision, so the same-level principle predicts no systematic effect of AI answer quality on entry. </w:delText>
        </w:r>
        <w:r w:rsidRPr="00015210" w:rsidDel="00505892">
          <w:delText>Quality becomes available only afterward, because it requires reading the answer through and checking it against the specific problem. Therefore, entry is shaped mainly by what arrives first.</w:delText>
        </w:r>
        <w:r w:rsidDel="00505892">
          <w:delText xml:space="preserve"> </w:delText>
        </w:r>
        <w:r w:rsidRPr="00015210" w:rsidDel="00505892">
          <w:delTex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delText>
        </w:r>
        <w:r w:rsidDel="00505892">
          <w:rPr>
            <w:rFonts w:hint="eastAsia"/>
          </w:rPr>
          <w:delText>two systems</w:delText>
        </w:r>
        <w:r w:rsidRPr="00015210" w:rsidDel="00505892">
          <w:delText xml:space="preserve"> account emphasizes that System 2 normally </w:delText>
        </w:r>
        <w:r w:rsidRPr="00015210" w:rsidDel="00505892">
          <w:rPr>
            <w:i/>
            <w:iCs/>
          </w:rPr>
          <w:delText>endorses</w:delText>
        </w:r>
        <w:r w:rsidRPr="00015210" w:rsidDel="00505892">
          <w:delText xml:space="preserve">, because it is recruited only when the fast route fails to deliver a confident answer, and not recruited when the fast route delivers one cheaply, which is the law of least effort at work </w:delText>
        </w:r>
        <w:r w:rsidRPr="00015210" w:rsidDel="00505892">
          <w:fldChar w:fldCharType="begin"/>
        </w:r>
        <w:r w:rsidRPr="00015210" w:rsidDel="00505892">
          <w:del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delInstrText>
        </w:r>
        <w:r w:rsidRPr="00015210" w:rsidDel="00505892">
          <w:rPr>
            <w:rFonts w:ascii="Apple Color Emoji" w:hAnsi="Apple Color Emoji" w:cs="Apple Color Emoji"/>
          </w:rPr>
          <w:delInstrText>🏷️</w:delInstrText>
        </w:r>
        <w:r w:rsidRPr="00015210" w:rsidDel="00505892">
          <w:delInstrText xml:space="preserve"> /reading","title":"Thinking, fast and slow","author":[{"family":"Kahneman","given":"Daniel"}],"issued":{"date-parts":[["2011"]]}}}],"schema":"https://github.com/citation-style-language/schema/raw/master/csl-citation.json"} </w:delInstrText>
        </w:r>
        <w:r w:rsidRPr="00015210" w:rsidDel="00505892">
          <w:fldChar w:fldCharType="separate"/>
        </w:r>
        <w:r w:rsidRPr="00015210" w:rsidDel="00505892">
          <w:delText>(Kahneman 2011)</w:delText>
        </w:r>
        <w:r w:rsidRPr="00015210" w:rsidDel="00505892">
          <w:fldChar w:fldCharType="end"/>
        </w:r>
        <w:r w:rsidRPr="00015210" w:rsidDel="00505892">
          <w:delText xml:space="preserve">. Here the fast route does deliver a confident answer: the label and the length together produce a coherent impression of how much ground the </w:delText>
        </w:r>
        <w:r w:rsidDel="00505892">
          <w:delText>competitor</w:delText>
        </w:r>
        <w:r w:rsidRPr="00015210" w:rsidDel="00505892">
          <w:delText xml:space="preserve"> has taken, so nothing calls for the more expensive judgment that assessing quality would require.</w:delText>
        </w:r>
      </w:del>
    </w:p>
    <w:p w14:paraId="3FA22D6A" w14:textId="1D37D987" w:rsidR="005C375D" w:rsidRPr="00015210" w:rsidDel="00505892" w:rsidRDefault="005C375D" w:rsidP="005C375D">
      <w:pPr>
        <w:pStyle w:val="Paragraph0"/>
        <w:rPr>
          <w:del w:id="743" w:author="Prof. LIU Ben" w:date="2026-08-29T22:45:00Z" w16du:dateUtc="2026-08-29T14:45:00Z"/>
        </w:rPr>
      </w:pPr>
      <w:del w:id="744" w:author="Prof. LIU Ben" w:date="2026-08-29T22:45:00Z" w16du:dateUtc="2026-08-29T14:45:00Z">
        <w:r w:rsidRPr="00015210" w:rsidDel="00505892">
          <w:delText>Even a</w:delText>
        </w:r>
        <w:r w:rsidDel="00505892">
          <w:delText>n</w:delText>
        </w:r>
        <w:r w:rsidRPr="00015210" w:rsidDel="00505892">
          <w:delText xml:space="preserve"> </w:delText>
        </w:r>
        <w:r w:rsidDel="00505892">
          <w:delText>answerer</w:delText>
        </w:r>
        <w:r w:rsidRPr="00015210" w:rsidDel="00505892">
          <w:delTex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delText>
        </w:r>
        <w:r w:rsidRPr="00015210" w:rsidDel="00505892">
          <w:fldChar w:fldCharType="begin"/>
        </w:r>
        <w:r w:rsidRPr="00015210" w:rsidDel="00505892">
          <w:del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delInstrText>
        </w:r>
        <w:r w:rsidRPr="00015210" w:rsidDel="00505892">
          <w:rPr>
            <w:rFonts w:ascii="Apple Color Emoji" w:hAnsi="Apple Color Emoji" w:cs="Apple Color Emoji"/>
          </w:rPr>
          <w:delInstrText>📊</w:delInstrText>
        </w:r>
        <w:r w:rsidRPr="00015210" w:rsidDel="00505892">
          <w:delInstrText>","call-number":"1 (CCF C)","container-title":"Knowledge-Based Systems","DOI":"10.1016/j.knosys.2025.113091","ISSN":"0950-7051","journalAbbreviation":"Knowledge-Based Systems","language":"en","note":"</w:delInstrText>
        </w:r>
        <w:r w:rsidRPr="00015210" w:rsidDel="00505892">
          <w:rPr>
            <w:rFonts w:ascii="Apple Color Emoji" w:hAnsi="Apple Color Emoji" w:cs="Apple Color Emoji"/>
          </w:rPr>
          <w:delInstrText>🏷️</w:delInstrText>
        </w:r>
        <w:r w:rsidRPr="00015210" w:rsidDel="00505892">
          <w:delInstrText xml:space="preserve"> /reading</w:delInstrText>
        </w:r>
        <w:r w:rsidRPr="00015210" w:rsidDel="00505892">
          <w:delInstrText>、</w:delInstrText>
        </w:r>
        <w:r w:rsidRPr="00015210" w:rsidDel="00505892">
          <w:delInstrText>Question answering</w:delInstrText>
        </w:r>
        <w:r w:rsidRPr="00015210" w:rsidDel="00505892">
          <w:delInstrText>、</w:delInstrText>
        </w:r>
        <w:r w:rsidRPr="00015210" w:rsidDel="00505892">
          <w:delInstrText>Natural language processing</w:delInstrText>
        </w:r>
        <w:r w:rsidRPr="00015210" w:rsidDel="00505892">
          <w:delInstrText>、</w:delInstrText>
        </w:r>
        <w:r w:rsidRPr="00015210" w:rsidDel="00505892">
          <w:delInstrText>Answer verification</w:delInstrText>
        </w:r>
        <w:r w:rsidRPr="00015210" w:rsidDel="00505892">
          <w:delInstrText>、</w:delInstrText>
        </w:r>
        <w:r w:rsidRPr="00015210" w:rsidDel="00505892">
          <w:del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delInstrText>
        </w:r>
        <w:r w:rsidRPr="00015210" w:rsidDel="00505892">
          <w:fldChar w:fldCharType="separate"/>
        </w:r>
        <w:r w:rsidRPr="00015210" w:rsidDel="00505892">
          <w:delText>(Lee &amp; Lee 2025)</w:delText>
        </w:r>
        <w:r w:rsidRPr="00015210" w:rsidDel="00505892">
          <w:fldChar w:fldCharType="end"/>
        </w:r>
        <w:r w:rsidRPr="00015210" w:rsidDel="00505892">
          <w:delText xml:space="preserve">, and errors in AI answers often go undetected for exactly this reason </w:delText>
        </w:r>
        <w:r w:rsidRPr="00015210" w:rsidDel="00505892">
          <w:rPr>
            <w:rFonts w:eastAsia="DengXian"/>
            <w:kern w:val="2"/>
            <w14:ligatures w14:val="standardContextual"/>
          </w:rPr>
          <w:fldChar w:fldCharType="begin"/>
        </w:r>
        <w:r w:rsidR="00DC684C" w:rsidDel="00505892">
          <w:rPr>
            <w:rFonts w:eastAsia="DengXian"/>
            <w:kern w:val="2"/>
            <w14:ligatures w14:val="standardContextual"/>
          </w:rPr>
          <w:del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C684C" w:rsidDel="00505892">
          <w:rPr>
            <w:rFonts w:ascii="Apple Color Emoji" w:eastAsia="DengXian" w:hAnsi="Apple Color Emoji" w:cs="Apple Color Emoji"/>
            <w:kern w:val="2"/>
            <w14:ligatures w14:val="standardContextual"/>
          </w:rPr>
          <w:delInstrText>📊</w:delInstrText>
        </w:r>
        <w:r w:rsidR="00DC684C" w:rsidDel="00505892">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DC684C" w:rsidDel="00505892">
          <w:rPr>
            <w:rFonts w:ascii="Apple Color Emoji" w:eastAsia="DengXian" w:hAnsi="Apple Color Emoji" w:cs="Apple Color Emoji"/>
            <w:kern w:val="2"/>
            <w14:ligatures w14:val="standardContextual"/>
          </w:rPr>
          <w:delInstrText>🏷️</w:delInstrText>
        </w:r>
        <w:r w:rsidR="00DC684C" w:rsidDel="00505892">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Pr="00015210" w:rsidDel="00505892">
          <w:rPr>
            <w:rFonts w:eastAsia="DengXian"/>
            <w:kern w:val="2"/>
            <w14:ligatures w14:val="standardContextual"/>
          </w:rPr>
          <w:fldChar w:fldCharType="separate"/>
        </w:r>
        <w:r w:rsidRPr="00015210" w:rsidDel="00505892">
          <w:rPr>
            <w:rFonts w:eastAsia="DengXian"/>
            <w:kern w:val="2"/>
            <w14:ligatures w14:val="standardContextual"/>
          </w:rPr>
          <w:delText>(Kabir et al. 2024)</w:delText>
        </w:r>
        <w:r w:rsidRPr="00015210" w:rsidDel="00505892">
          <w:rPr>
            <w:rFonts w:eastAsia="DengXian"/>
            <w:kern w:val="2"/>
            <w14:ligatures w14:val="standardContextual"/>
          </w:rPr>
          <w:fldChar w:fldCharType="end"/>
        </w:r>
        <w:r w:rsidRPr="00015210" w:rsidDel="00505892">
          <w:delText>. Careful reading is thus costly to start and unreliable once started, so it overturns the first impression less often than one might expect.</w:delText>
        </w:r>
      </w:del>
    </w:p>
    <w:p w14:paraId="4BB511FA" w14:textId="60F218DA" w:rsidR="005C375D" w:rsidRPr="00015210" w:rsidDel="00505892" w:rsidRDefault="005C375D" w:rsidP="005C375D">
      <w:pPr>
        <w:pStyle w:val="Paragraph0"/>
        <w:rPr>
          <w:del w:id="745" w:author="Prof. LIU Ben" w:date="2026-08-29T22:45:00Z" w16du:dateUtc="2026-08-29T14:45:00Z"/>
        </w:rPr>
      </w:pPr>
      <w:del w:id="746" w:author="Prof. LIU Ben" w:date="2026-08-29T22:45:00Z" w16du:dateUtc="2026-08-29T14:45:00Z">
        <w:r w:rsidRPr="00015210" w:rsidDel="00505892">
          <w:delText>Reversals do occur in both directions. A</w:delText>
        </w:r>
        <w:r w:rsidDel="00505892">
          <w:delText>n</w:delText>
        </w:r>
        <w:r w:rsidRPr="00015210" w:rsidDel="00505892">
          <w:delText xml:space="preserve"> </w:delText>
        </w:r>
        <w:r w:rsidDel="00505892">
          <w:delText>answerer</w:delText>
        </w:r>
        <w:r w:rsidRPr="00015210" w:rsidDel="00505892">
          <w:delText xml:space="preserve"> who meant to pass may find the AI answer mistaken and write up their own answer after all; a</w:delText>
        </w:r>
        <w:r w:rsidDel="00505892">
          <w:delText>n</w:delText>
        </w:r>
        <w:r w:rsidRPr="00015210" w:rsidDel="00505892">
          <w:delText xml:space="preserve"> </w:delText>
        </w:r>
        <w:r w:rsidDel="00505892">
          <w:delText>answerer</w:delText>
        </w:r>
        <w:r w:rsidRPr="00015210" w:rsidDel="00505892">
          <w:delText xml:space="preserve">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delText>
        </w:r>
      </w:del>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22CF4E1A" w:rsidR="005C375D" w:rsidRPr="00D2526D" w:rsidRDefault="005C375D" w:rsidP="0049010E">
      <w:pPr>
        <w:pStyle w:val="Heading2"/>
      </w:pPr>
      <w:r w:rsidRPr="00D2526D">
        <w:t>Hypotheses on the</w:t>
      </w:r>
      <w:ins w:id="747" w:author="Prof. LIU Ben" w:date="2026-08-29T22:46:00Z" w16du:dateUtc="2026-08-29T14:46:00Z">
        <w:r w:rsidR="00505892">
          <w:t xml:space="preserve"> Crafting</w:t>
        </w:r>
      </w:ins>
      <w:del w:id="748" w:author="Prof. LIU Ben" w:date="2026-08-29T22:46:00Z" w16du:dateUtc="2026-08-29T14:46:00Z">
        <w:r w:rsidRPr="00D2526D" w:rsidDel="00505892">
          <w:delText xml:space="preserve"> Quality</w:delText>
        </w:r>
      </w:del>
      <w:r w:rsidRPr="00D2526D">
        <w:t xml:space="preserve"> Decision</w:t>
      </w:r>
    </w:p>
    <w:p w14:paraId="1B41B3E9" w14:textId="4BFC75ED" w:rsidR="005C375D" w:rsidRPr="00D2526D" w:rsidRDefault="005C375D" w:rsidP="0049010E">
      <w:pPr>
        <w:pStyle w:val="Heading3"/>
      </w:pPr>
      <w:r w:rsidRPr="00D2526D">
        <w:t>Label and Length Do Not Shape Human Answer Quality (System 1)</w:t>
      </w:r>
    </w:p>
    <w:p w14:paraId="4859214B" w14:textId="77777777" w:rsidR="00505892" w:rsidRPr="00505892" w:rsidRDefault="00505892">
      <w:pPr>
        <w:pStyle w:val="Paragraph0"/>
        <w:rPr>
          <w:ins w:id="749" w:author="Prof. LIU Ben" w:date="2026-08-29T22:46:00Z" w16du:dateUtc="2026-08-29T14:46:00Z"/>
          <w:rPrChange w:id="750" w:author="Prof. LIU Ben" w:date="2026-08-29T22:46:00Z" w16du:dateUtc="2026-08-29T14:46:00Z">
            <w:rPr>
              <w:ins w:id="751" w:author="Prof. LIU Ben" w:date="2026-08-29T22:46:00Z" w16du:dateUtc="2026-08-29T14:46:00Z"/>
              <w:color w:val="000000"/>
            </w:rPr>
          </w:rPrChange>
        </w:rPr>
        <w:pPrChange w:id="752" w:author="Prof. LIU Ben" w:date="2026-08-29T22:46:00Z" w16du:dateUtc="2026-08-29T14:46:00Z">
          <w:pPr>
            <w:spacing w:before="100" w:beforeAutospacing="1" w:after="100" w:afterAutospacing="1"/>
          </w:pPr>
        </w:pPrChange>
      </w:pPr>
      <w:ins w:id="753" w:author="Prof. LIU Ben" w:date="2026-08-29T22:46:00Z" w16du:dateUtc="2026-08-29T14:46:00Z">
        <w:r w:rsidRPr="00505892">
          <w:rPr>
            <w:rPrChange w:id="754" w:author="Prof. LIU Ben" w:date="2026-08-29T22:46:00Z" w16du:dateUtc="2026-08-29T14:46:00Z">
              <w:rPr>
                <w:color w:val="000000"/>
              </w:rPr>
            </w:rPrChange>
          </w:rPr>
          <w:t xml:space="preserve">The crafting decision is made after the answerer has committed to answering and has thus </w:t>
        </w:r>
        <w:r w:rsidRPr="00505892">
          <w:rPr>
            <w:rPrChange w:id="755" w:author="Prof. LIU Ben" w:date="2026-08-29T22:46:00Z" w16du:dateUtc="2026-08-29T14:46:00Z">
              <w:rPr>
                <w:color w:val="000000"/>
              </w:rPr>
            </w:rPrChange>
          </w:rPr>
          <w:lastRenderedPageBreak/>
          <w:t>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ins>
    </w:p>
    <w:p w14:paraId="1E5F11EA" w14:textId="77777777" w:rsidR="00505892" w:rsidRPr="00505892" w:rsidRDefault="00505892">
      <w:pPr>
        <w:pStyle w:val="Paragraph0"/>
        <w:rPr>
          <w:ins w:id="756" w:author="Prof. LIU Ben" w:date="2026-08-29T22:46:00Z" w16du:dateUtc="2026-08-29T14:46:00Z"/>
          <w:rPrChange w:id="757" w:author="Prof. LIU Ben" w:date="2026-08-29T22:46:00Z" w16du:dateUtc="2026-08-29T14:46:00Z">
            <w:rPr>
              <w:ins w:id="758" w:author="Prof. LIU Ben" w:date="2026-08-29T22:46:00Z" w16du:dateUtc="2026-08-29T14:46:00Z"/>
              <w:color w:val="000000"/>
            </w:rPr>
          </w:rPrChange>
        </w:rPr>
        <w:pPrChange w:id="759" w:author="Prof. LIU Ben" w:date="2026-08-29T22:46:00Z" w16du:dateUtc="2026-08-29T14:46:00Z">
          <w:pPr>
            <w:spacing w:before="100" w:beforeAutospacing="1" w:after="100" w:afterAutospacing="1"/>
          </w:pPr>
        </w:pPrChange>
      </w:pPr>
      <w:ins w:id="760" w:author="Prof. LIU Ben" w:date="2026-08-29T22:46:00Z" w16du:dateUtc="2026-08-29T14:46:00Z">
        <w:r w:rsidRPr="00505892">
          <w:rPr>
            <w:rPrChange w:id="761" w:author="Prof. LIU Ben" w:date="2026-08-29T22:46:00Z" w16du:dateUtc="2026-08-29T14:46:00Z">
              <w:rPr>
                <w:color w:val="000000"/>
              </w:rPr>
            </w:rPrChange>
          </w:rPr>
          <w:t>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actually contains, rather than from the bare fact of machine authorship. It could be argued that the weak-competitor appraisal formed at a glance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ins>
    </w:p>
    <w:p w14:paraId="429FBBC0" w14:textId="2F34967B" w:rsidR="005C375D" w:rsidRPr="00D2526D" w:rsidDel="00505892" w:rsidRDefault="005C375D" w:rsidP="00D2526D">
      <w:pPr>
        <w:pStyle w:val="Paragraph0"/>
        <w:rPr>
          <w:del w:id="762" w:author="Prof. LIU Ben" w:date="2026-08-29T22:48:00Z" w16du:dateUtc="2026-08-29T14:48:00Z"/>
        </w:rPr>
      </w:pPr>
      <w:del w:id="763" w:author="Prof. LIU Ben" w:date="2026-08-29T22:48:00Z" w16du:dateUtc="2026-08-29T14:48:00Z">
        <w:r w:rsidRPr="00D2526D" w:rsidDel="00505892">
          <w:delTex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delText>
        </w:r>
      </w:del>
    </w:p>
    <w:p w14:paraId="04F280E2" w14:textId="119EDFC9" w:rsidR="005C375D" w:rsidRPr="00D2526D" w:rsidDel="00505892" w:rsidRDefault="005C375D" w:rsidP="00D2526D">
      <w:pPr>
        <w:pStyle w:val="Paragraph0"/>
        <w:rPr>
          <w:del w:id="764" w:author="Prof. LIU Ben" w:date="2026-08-29T22:48:00Z" w16du:dateUtc="2026-08-29T14:48:00Z"/>
        </w:rPr>
      </w:pPr>
      <w:del w:id="765" w:author="Prof. LIU Ben" w:date="2026-08-29T22:48:00Z" w16du:dateUtc="2026-08-29T14:48:00Z">
        <w:r w:rsidRPr="00D2526D" w:rsidDel="00505892">
          <w:delTex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delText>
        </w:r>
        <w:r w:rsidDel="00505892">
          <w:rPr>
            <w:rFonts w:hint="eastAsia"/>
          </w:rPr>
          <w:delText>two systems</w:delText>
        </w:r>
        <w:r w:rsidRPr="00D2526D" w:rsidDel="00505892">
          <w:delText xml:space="preserve"> account predicts that once System 2 is engaged, effort tracks the concrete benchmark</w:delText>
        </w:r>
        <w:r w:rsidDel="00505892">
          <w:rPr>
            <w:rFonts w:hint="eastAsia"/>
          </w:rPr>
          <w:delText xml:space="preserve"> (i.e., answer quality)</w:delText>
        </w:r>
        <w:r w:rsidRPr="00D2526D" w:rsidDel="00505892">
          <w:delText xml:space="preserve"> rather than the abstract source cue. We therefore predict no systematic label effect on the quality decision.</w:delText>
        </w:r>
      </w:del>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401BBE71" w:rsidR="00505892" w:rsidRPr="00505892" w:rsidRDefault="00505892">
      <w:pPr>
        <w:pStyle w:val="Paragraph0"/>
        <w:rPr>
          <w:ins w:id="766" w:author="Prof. LIU Ben" w:date="2026-08-29T22:48:00Z" w16du:dateUtc="2026-08-29T14:48:00Z"/>
          <w:rPrChange w:id="767" w:author="Prof. LIU Ben" w:date="2026-08-29T22:48:00Z" w16du:dateUtc="2026-08-29T14:48:00Z">
            <w:rPr>
              <w:ins w:id="768" w:author="Prof. LIU Ben" w:date="2026-08-29T22:48:00Z" w16du:dateUtc="2026-08-29T14:48:00Z"/>
              <w:color w:val="000000"/>
            </w:rPr>
          </w:rPrChange>
        </w:rPr>
        <w:pPrChange w:id="769" w:author="Prof. LIU Ben" w:date="2026-08-29T22:48:00Z" w16du:dateUtc="2026-08-29T14:48:00Z">
          <w:pPr/>
        </w:pPrChange>
      </w:pPr>
      <w:ins w:id="770" w:author="Prof. LIU Ben" w:date="2026-08-29T22:48:00Z" w16du:dateUtc="2026-08-29T14:48:00Z">
        <w:r w:rsidRPr="00505892">
          <w:rPr>
            <w:rPrChange w:id="771" w:author="Prof. LIU Ben" w:date="2026-08-29T22:48:00Z" w16du:dateUtc="2026-08-29T14:48:00Z">
              <w:rPr>
                <w:color w:val="000000"/>
              </w:rPr>
            </w:rPrChange>
          </w:rPr>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(Kabir et al. 2024),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w:t>
        </w:r>
        <w:r w:rsidRPr="00505892">
          <w:rPr>
            <w:rPrChange w:id="772" w:author="Prof. LIU Ben" w:date="2026-08-29T22:48:00Z" w16du:dateUtc="2026-08-29T14:48:00Z">
              <w:rPr>
                <w:color w:val="000000"/>
              </w:rPr>
            </w:rPrChange>
          </w:rPr>
          <w:lastRenderedPageBreak/>
          <w:t>residual impression of the competitor</w:t>
        </w:r>
      </w:ins>
      <w:ins w:id="773" w:author="Prof. LIU Ben" w:date="2026-08-29T22:49:00Z" w16du:dateUtc="2026-08-29T14:49:00Z">
        <w:r w:rsidR="00902CBB">
          <w:t>’</w:t>
        </w:r>
      </w:ins>
      <w:ins w:id="774" w:author="Prof. LIU Ben" w:date="2026-08-29T22:48:00Z" w16du:dateUtc="2026-08-29T14:48:00Z">
        <w:r w:rsidRPr="00505892">
          <w:rPr>
            <w:rPrChange w:id="775" w:author="Prof. LIU Ben" w:date="2026-08-29T22:48:00Z" w16du:dateUtc="2026-08-29T14:48:00Z">
              <w:rPr>
                <w:color w:val="000000"/>
              </w:rPr>
            </w:rPrChange>
          </w:rPr>
          <w:t>s scope from the initial scan. We claim only that this residue is too weak to generate a systematic relationship between the length of an AI answer and the quality of the human answers that follow.</w:t>
        </w:r>
      </w:ins>
    </w:p>
    <w:p w14:paraId="1D74081B" w14:textId="6383A48D" w:rsidR="005C375D" w:rsidRPr="00015210" w:rsidDel="00902CBB" w:rsidRDefault="005C375D" w:rsidP="005C375D">
      <w:pPr>
        <w:pStyle w:val="Paragraph0"/>
        <w:rPr>
          <w:del w:id="776" w:author="Prof. LIU Ben" w:date="2026-08-29T22:49:00Z" w16du:dateUtc="2026-08-29T14:49:00Z"/>
        </w:rPr>
      </w:pPr>
      <w:del w:id="777" w:author="Prof. LIU Ben" w:date="2026-08-29T22:49:00Z" w16du:dateUtc="2026-08-29T14:49:00Z">
        <w:r w:rsidRPr="00D2526D" w:rsidDel="00902CBB">
          <w:delText xml:space="preserve">Length is superseded for the same reason, reinforced by the beliefs of this population. Once the answerer has read the AI answer, its substance is directly available, so there is no reason to consult length as a proxy for the standard when the standard can be read off the content itself. More specifically, AI answers to technical questions are substantially longer than human answers while being incorrect in more than half of cases </w:delText>
        </w:r>
      </w:del>
      <w:ins w:id="778" w:author="Dylan CHEN" w:date="2026-08-28T23:19:00Z" w16du:dateUtc="2026-08-28T15:19:00Z">
        <w:del w:id="779" w:author="Prof. LIU Ben" w:date="2026-08-29T22:49:00Z" w16du:dateUtc="2026-08-29T14:49:00Z">
          <w:r w:rsidR="00C454A0" w:rsidRPr="00E55C5E" w:rsidDel="00902CBB">
            <w:rPr>
              <w:rFonts w:eastAsia="DengXian"/>
              <w:kern w:val="2"/>
              <w14:ligatures w14:val="standardContextual"/>
            </w:rPr>
            <w:fldChar w:fldCharType="begin"/>
          </w:r>
        </w:del>
      </w:ins>
      <w:del w:id="780" w:author="Prof. LIU Ben" w:date="2026-08-29T22:49:00Z" w16du:dateUtc="2026-08-29T14:49:00Z">
        <w:r w:rsidR="00DC684C" w:rsidDel="00902CBB">
          <w:rPr>
            <w:rFonts w:eastAsia="DengXian"/>
            <w:kern w:val="2"/>
            <w14:ligatures w14:val="standardContextual"/>
          </w:rPr>
          <w:del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C684C" w:rsidDel="00902CBB">
          <w:rPr>
            <w:rFonts w:ascii="Apple Color Emoji" w:eastAsia="DengXian" w:hAnsi="Apple Color Emoji" w:cs="Apple Color Emoji"/>
            <w:kern w:val="2"/>
            <w14:ligatures w14:val="standardContextual"/>
          </w:rPr>
          <w:delInstrText>📊</w:delInstrText>
        </w:r>
        <w:r w:rsidR="00DC684C" w:rsidDel="00902CBB">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DC684C" w:rsidDel="00902CBB">
          <w:rPr>
            <w:rFonts w:ascii="Apple Color Emoji" w:eastAsia="DengXian" w:hAnsi="Apple Color Emoji" w:cs="Apple Color Emoji"/>
            <w:kern w:val="2"/>
            <w14:ligatures w14:val="standardContextual"/>
          </w:rPr>
          <w:delInstrText>🏷️</w:delInstrText>
        </w:r>
        <w:r w:rsidR="00DC684C" w:rsidDel="00902CBB">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del>
      <w:ins w:id="781" w:author="Dylan CHEN" w:date="2026-08-28T23:19:00Z" w16du:dateUtc="2026-08-28T15:19:00Z">
        <w:del w:id="782" w:author="Prof. LIU Ben" w:date="2026-08-29T22:49:00Z" w16du:dateUtc="2026-08-29T14:49:00Z">
          <w:r w:rsidR="00C454A0" w:rsidRPr="00E55C5E" w:rsidDel="00902CBB">
            <w:rPr>
              <w:rFonts w:eastAsia="DengXian"/>
              <w:kern w:val="2"/>
              <w14:ligatures w14:val="standardContextual"/>
            </w:rPr>
            <w:fldChar w:fldCharType="separate"/>
          </w:r>
          <w:r w:rsidR="00C454A0" w:rsidDel="00902CBB">
            <w:rPr>
              <w:rFonts w:eastAsia="DengXian"/>
              <w:noProof/>
              <w:kern w:val="2"/>
              <w14:ligatures w14:val="standardContextual"/>
            </w:rPr>
            <w:delText>(Kabir et al. 2024)</w:delText>
          </w:r>
          <w:r w:rsidR="00C454A0" w:rsidRPr="00E55C5E" w:rsidDel="00902CBB">
            <w:rPr>
              <w:rFonts w:eastAsia="DengXian"/>
              <w:kern w:val="2"/>
              <w14:ligatures w14:val="standardContextual"/>
            </w:rPr>
            <w:fldChar w:fldCharType="end"/>
          </w:r>
        </w:del>
      </w:ins>
      <w:del w:id="783" w:author="Prof. LIU Ben" w:date="2026-08-29T22:49:00Z" w16du:dateUtc="2026-08-29T14:49:00Z">
        <w:r w:rsidRPr="00D2526D" w:rsidDel="00902CBB">
          <w:delText xml:space="preserve">(Kabir et al. 2024), and an answerer who holds this belief treats length as an indication of how much has been attempted rather than how well it has been done. Thus deliberation discounts the cue rather than defers to it. </w:delText>
        </w:r>
        <w:r w:rsidRPr="00015210" w:rsidDel="00902CBB">
          <w:delText>We would not claim that length plays no role at all in the quality decision, since a</w:delText>
        </w:r>
        <w:r w:rsidDel="00902CBB">
          <w:delText>n</w:delText>
        </w:r>
        <w:r w:rsidRPr="00015210" w:rsidDel="00902CBB">
          <w:delText xml:space="preserve"> </w:delText>
        </w:r>
        <w:r w:rsidDel="00902CBB">
          <w:delText>answerer</w:delText>
        </w:r>
        <w:r w:rsidRPr="00015210" w:rsidDel="00902CBB">
          <w:delText xml:space="preserve"> may retain some residual impression of the </w:delText>
        </w:r>
        <w:r w:rsidDel="00902CBB">
          <w:delText>competitor</w:delText>
        </w:r>
        <w:r w:rsidRPr="00015210" w:rsidDel="00902CBB">
          <w:delText>’s scope from the initial scan. We claim only that this residue is too weak to generate a systematic relationship between the length of an AI answer and the quality of the human answers that follow.</w:delText>
        </w:r>
      </w:del>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7B9128" w14:textId="7CF51D9E" w:rsidR="005C375D" w:rsidRPr="00015210" w:rsidDel="00902CBB" w:rsidRDefault="005C375D" w:rsidP="005C375D">
      <w:pPr>
        <w:pStyle w:val="Paragraph0"/>
        <w:rPr>
          <w:del w:id="784" w:author="Prof. LIU Ben" w:date="2026-08-29T22:50:00Z" w16du:dateUtc="2026-08-29T14:50:00Z"/>
        </w:rPr>
      </w:pPr>
      <w:del w:id="785" w:author="Prof. LIU Ben" w:date="2026-08-29T22:50:00Z" w16du:dateUtc="2026-08-29T14:50:00Z">
        <w:r w:rsidRPr="00015210" w:rsidDel="00902CBB">
          <w:delText>H5 does not imply that long AI answers are equivalent to short ones in every respect; H2 predicts that they are not. It implies only that once a</w:delText>
        </w:r>
        <w:r w:rsidDel="00902CBB">
          <w:delText>n</w:delText>
        </w:r>
        <w:r w:rsidRPr="00015210" w:rsidDel="00902CBB">
          <w:delText xml:space="preserve"> </w:delText>
        </w:r>
        <w:r w:rsidDel="00902CBB">
          <w:delText>answerer</w:delText>
        </w:r>
        <w:r w:rsidRPr="00015210" w:rsidDel="00902CBB">
          <w:delText xml:space="preserve"> is engaged closely enough to weigh the standard their answer must meet, length carries little information about what that standard is.</w:delText>
        </w:r>
      </w:del>
    </w:p>
    <w:p w14:paraId="132906EC" w14:textId="3F215991" w:rsidR="005C375D" w:rsidRDefault="005C375D" w:rsidP="0049010E">
      <w:pPr>
        <w:pStyle w:val="Heading3"/>
      </w:pPr>
      <w:r>
        <w:t>AI Answer Quality Shapes Human Answer Quality (System 2)</w:t>
      </w:r>
    </w:p>
    <w:p w14:paraId="2BEF6C9E" w14:textId="1F7B34F8" w:rsidR="001C3581" w:rsidDel="00902CBB" w:rsidRDefault="001C3581">
      <w:pPr>
        <w:pStyle w:val="Paragraph0"/>
        <w:rPr>
          <w:del w:id="786" w:author="Prof. LIU Ben" w:date="2026-08-29T22:56:00Z" w16du:dateUtc="2026-08-29T14:56:00Z"/>
        </w:rPr>
        <w:pPrChange w:id="787" w:author="Prof. LIU Ben" w:date="2026-08-29T22:58:00Z" w16du:dateUtc="2026-08-29T14:58:00Z">
          <w:pPr>
            <w:pStyle w:val="Paragraph0"/>
            <w:ind w:left="533" w:firstLine="0"/>
          </w:pPr>
        </w:pPrChange>
      </w:pPr>
      <w:del w:id="788" w:author="Prof. LIU Ben" w:date="2026-08-29T22:56:00Z" w16du:dateUtc="2026-08-29T14:56:00Z">
        <w:r w:rsidRPr="00D2526D" w:rsidDel="00902CBB">
          <w:delText>Quality is a System 2 signal and the quality decision a System 2 decision, so the same-level principle predicts a genuine effect. An answerer who has decided to contribute must still judge how much effort to invest</w:delText>
        </w:r>
        <w:r w:rsidDel="00902CBB">
          <w:rPr>
            <w:rFonts w:hint="eastAsia"/>
          </w:rPr>
          <w:delText>. Q</w:delText>
        </w:r>
        <w:r w:rsidRPr="00D2526D" w:rsidDel="00902CBB">
          <w:delText>uestions on SegmentFault are usually brief and rarely state what would count as an adequate reply. The goal is underspecified. The AI answer helps define it: it shows an example of an answer, how directly it should address the questioner</w:delText>
        </w:r>
        <w:r w:rsidDel="00902CBB">
          <w:delText>’</w:delText>
        </w:r>
        <w:r w:rsidRPr="00D2526D" w:rsidDel="00902CBB">
          <w:delText>s specific problem, and whether it should explain the cause of the error or simply provide the fix.</w:delText>
        </w:r>
        <w:r w:rsidDel="00902CBB">
          <w:rPr>
            <w:rFonts w:hint="eastAsia"/>
          </w:rPr>
          <w:delText xml:space="preserve"> </w:delText>
        </w:r>
        <w:r w:rsidRPr="00D2526D" w:rsidDel="00902CBB">
          <w:delText xml:space="preserve">Thus it </w:delText>
        </w:r>
        <w:r w:rsidDel="00902CBB">
          <w:rPr>
            <w:rFonts w:hint="eastAsia"/>
          </w:rPr>
          <w:delText>provides</w:delText>
        </w:r>
        <w:r w:rsidRPr="00D2526D" w:rsidDel="00902CBB">
          <w:delText xml:space="preserve"> a visible reference for the answerer, which we call the </w:delText>
        </w:r>
        <w:r w:rsidDel="00902CBB">
          <w:delText>“</w:delText>
        </w:r>
        <w:r w:rsidRPr="00D2526D" w:rsidDel="00902CBB">
          <w:delText>demonstrated standard.</w:delText>
        </w:r>
        <w:r w:rsidDel="00902CBB">
          <w:delText>”</w:delText>
        </w:r>
      </w:del>
    </w:p>
    <w:p w14:paraId="5BAA6981" w14:textId="40F911F8" w:rsidR="00902CBB" w:rsidRPr="00902CBB" w:rsidRDefault="00902CBB">
      <w:pPr>
        <w:pStyle w:val="Paragraph0"/>
        <w:rPr>
          <w:ins w:id="789" w:author="Prof. LIU Ben" w:date="2026-08-29T22:58:00Z" w16du:dateUtc="2026-08-29T14:58:00Z"/>
          <w:rPrChange w:id="790" w:author="Prof. LIU Ben" w:date="2026-08-29T22:58:00Z" w16du:dateUtc="2026-08-29T14:58:00Z">
            <w:rPr>
              <w:ins w:id="791" w:author="Prof. LIU Ben" w:date="2026-08-29T22:58:00Z" w16du:dateUtc="2026-08-29T14:58:00Z"/>
              <w:color w:val="000000"/>
            </w:rPr>
          </w:rPrChange>
        </w:rPr>
        <w:pPrChange w:id="792" w:author="Prof. LIU Ben" w:date="2026-08-29T22:58:00Z" w16du:dateUtc="2026-08-29T14:58:00Z">
          <w:pPr>
            <w:spacing w:before="100" w:beforeAutospacing="1" w:after="100" w:afterAutospacing="1"/>
          </w:pPr>
        </w:pPrChange>
      </w:pPr>
      <w:ins w:id="793" w:author="Prof. LIU Ben" w:date="2026-08-29T22:58:00Z" w16du:dateUtc="2026-08-29T14:58:00Z">
        <w:r w:rsidRPr="00902CBB">
          <w:rPr>
            <w:rPrChange w:id="794" w:author="Prof. LIU Ben" w:date="2026-08-29T22:58:00Z" w16du:dateUtc="2026-08-29T14:58:00Z">
              <w:rPr>
                <w:color w:val="000000"/>
              </w:rPr>
            </w:rPrChange>
          </w:rPr>
          <w:t>Quality is a System 2 signal and the crafting decision 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ins>
    </w:p>
    <w:p w14:paraId="339E5726" w14:textId="0634353A" w:rsidR="00902CBB" w:rsidRPr="00902CBB" w:rsidRDefault="00902CBB">
      <w:pPr>
        <w:pStyle w:val="Paragraph0"/>
        <w:rPr>
          <w:ins w:id="795" w:author="Prof. LIU Ben" w:date="2026-08-29T22:58:00Z" w16du:dateUtc="2026-08-29T14:58:00Z"/>
          <w:rPrChange w:id="796" w:author="Prof. LIU Ben" w:date="2026-08-29T22:58:00Z" w16du:dateUtc="2026-08-29T14:58:00Z">
            <w:rPr>
              <w:ins w:id="797" w:author="Prof. LIU Ben" w:date="2026-08-29T22:58:00Z" w16du:dateUtc="2026-08-29T14:58:00Z"/>
              <w:color w:val="000000"/>
            </w:rPr>
          </w:rPrChange>
        </w:rPr>
        <w:pPrChange w:id="798" w:author="Prof. LIU Ben" w:date="2026-08-29T22:58:00Z" w16du:dateUtc="2026-08-29T14:58:00Z">
          <w:pPr>
            <w:spacing w:before="100" w:beforeAutospacing="1" w:after="100" w:afterAutospacing="1"/>
          </w:pPr>
        </w:pPrChange>
      </w:pPr>
      <w:ins w:id="799" w:author="Prof. LIU Ben" w:date="2026-08-29T22:58:00Z" w16du:dateUtc="2026-08-29T14:58:00Z">
        <w:r w:rsidRPr="00902CBB">
          <w:rPr>
            <w:rPrChange w:id="800" w:author="Prof. LIU Ben" w:date="2026-08-29T22:58:00Z" w16du:dateUtc="2026-08-29T14:58:00Z">
              <w:rPr>
                <w:color w:val="000000"/>
              </w:rPr>
            </w:rPrChange>
          </w:rPr>
          <w:t xml:space="preserve">How useful this is depends on how good the AI answer is. A weak AI answer (e.g., a shaky diagnosis or code that may not run) offers little the answerer can trust or reuse, so the answerer must construct an answer largely from scratch. A strong AI answer both clarifies what a good </w:t>
        </w:r>
      </w:ins>
      <w:ins w:id="801" w:author="Prof. LIU Ben" w:date="2026-08-29T23:00:00Z" w16du:dateUtc="2026-08-29T15:00:00Z">
        <w:r w:rsidR="00091013">
          <w:t>answer</w:t>
        </w:r>
      </w:ins>
      <w:ins w:id="802" w:author="Prof. LIU Ben" w:date="2026-08-29T22:58:00Z" w16du:dateUtc="2026-08-29T14:58:00Z">
        <w:r w:rsidRPr="00902CBB">
          <w:rPr>
            <w:rPrChange w:id="803" w:author="Prof. LIU Ben" w:date="2026-08-29T22:58:00Z" w16du:dateUtc="2026-08-29T14:58:00Z">
              <w:rPr>
                <w:color w:val="000000"/>
              </w:rPr>
            </w:rPrChange>
          </w:rPr>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ins>
    </w:p>
    <w:p w14:paraId="5C822C1D" w14:textId="77777777" w:rsidR="00902CBB" w:rsidRPr="00902CBB" w:rsidRDefault="00902CBB">
      <w:pPr>
        <w:pStyle w:val="Paragraph0"/>
        <w:rPr>
          <w:ins w:id="804" w:author="Prof. LIU Ben" w:date="2026-08-29T22:58:00Z" w16du:dateUtc="2026-08-29T14:58:00Z"/>
          <w:rPrChange w:id="805" w:author="Prof. LIU Ben" w:date="2026-08-29T22:58:00Z" w16du:dateUtc="2026-08-29T14:58:00Z">
            <w:rPr>
              <w:ins w:id="806" w:author="Prof. LIU Ben" w:date="2026-08-29T22:58:00Z" w16du:dateUtc="2026-08-29T14:58:00Z"/>
              <w:color w:val="000000"/>
            </w:rPr>
          </w:rPrChange>
        </w:rPr>
        <w:pPrChange w:id="807" w:author="Prof. LIU Ben" w:date="2026-08-29T22:58:00Z" w16du:dateUtc="2026-08-29T14:58:00Z">
          <w:pPr>
            <w:spacing w:before="100" w:beforeAutospacing="1" w:after="100" w:afterAutospacing="1"/>
          </w:pPr>
        </w:pPrChange>
      </w:pPr>
      <w:ins w:id="808" w:author="Prof. LIU Ben" w:date="2026-08-29T22:58:00Z" w16du:dateUtc="2026-08-29T14:58:00Z">
        <w:r w:rsidRPr="00902CBB">
          <w:rPr>
            <w:rPrChange w:id="809" w:author="Prof. LIU Ben" w:date="2026-08-29T22:58:00Z" w16du:dateUtc="2026-08-29T14:58:00Z">
              <w:rPr>
                <w:color w:val="000000"/>
              </w:rPr>
            </w:rPrChange>
          </w:rPr>
          <w:lastRenderedPageBreak/>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ins>
    </w:p>
    <w:p w14:paraId="7064540F" w14:textId="5418F786" w:rsidR="00902CBB" w:rsidRPr="00D2526D" w:rsidRDefault="00902CBB" w:rsidP="00091013">
      <w:pPr>
        <w:pStyle w:val="Paragraph0"/>
        <w:rPr>
          <w:ins w:id="810" w:author="Prof. LIU Ben" w:date="2026-08-29T22:58:00Z" w16du:dateUtc="2026-08-29T14:58:00Z"/>
        </w:rPr>
      </w:pPr>
      <w:ins w:id="811" w:author="Prof. LIU Ben" w:date="2026-08-29T22:58:00Z" w16du:dateUtc="2026-08-29T14:58:00Z">
        <w:r w:rsidRPr="00902CBB">
          <w:rPr>
            <w:rPrChange w:id="812" w:author="Prof. LIU Ben" w:date="2026-08-29T22:58:00Z" w16du:dateUtc="2026-08-29T14:58:00Z">
              <w:rPr>
                <w:color w:val="000000"/>
              </w:rPr>
            </w:rPrChange>
          </w:rPr>
          <w:t>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(Chen 2009; Hsieh et al. 2015), but the operative mechanism here is reuse and redirection: a better AI answer is a better foundation to build on.</w:t>
        </w:r>
      </w:ins>
    </w:p>
    <w:p w14:paraId="1B26AD10" w14:textId="7DEAB0AF" w:rsidR="001C3581" w:rsidRPr="00D2526D" w:rsidDel="00902CBB" w:rsidRDefault="001C3581" w:rsidP="00D2526D">
      <w:pPr>
        <w:pStyle w:val="Paragraph0"/>
        <w:rPr>
          <w:del w:id="813" w:author="Prof. LIU Ben" w:date="2026-08-29T22:56:00Z" w16du:dateUtc="2026-08-29T14:56:00Z"/>
        </w:rPr>
      </w:pPr>
      <w:del w:id="814" w:author="Prof. LIU Ben" w:date="2026-08-29T22:56:00Z" w16du:dateUtc="2026-08-29T14:56:00Z">
        <w:r w:rsidRPr="00D2526D" w:rsidDel="00902CBB">
          <w:delTex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delText>
        </w:r>
        <w:r w:rsidDel="00902CBB">
          <w:delText>’</w:delText>
        </w:r>
        <w:r w:rsidRPr="00D2526D" w:rsidDel="00902CBB">
          <w:delTex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delText>
        </w:r>
        <w:r w:rsidDel="00902CBB">
          <w:rPr>
            <w:rFonts w:hint="eastAsia"/>
          </w:rPr>
          <w:delText>make</w:delText>
        </w:r>
        <w:r w:rsidRPr="00D2526D" w:rsidDel="00902CBB">
          <w:delText xml:space="preserve"> effort only up to the level a goal requires (Kahneman 2011), and with competition research showing that the intensity of a competitive response rises with how much the competitor appears to have invested </w:delText>
        </w:r>
      </w:del>
      <w:ins w:id="815" w:author="Dylan CHEN" w:date="2026-08-28T23:20:00Z" w16du:dateUtc="2026-08-28T15:20:00Z">
        <w:del w:id="816" w:author="Prof. LIU Ben" w:date="2026-08-29T22:56:00Z" w16du:dateUtc="2026-08-29T14:56:00Z">
          <w:r w:rsidR="00C454A0" w:rsidRPr="00E55C5E" w:rsidDel="00902CBB">
            <w:fldChar w:fldCharType="begin"/>
          </w:r>
          <w:r w:rsidR="00C454A0" w:rsidDel="00902CBB">
            <w:del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454A0" w:rsidDel="00902CBB">
            <w:rPr>
              <w:rFonts w:ascii="Apple Color Emoji" w:hAnsi="Apple Color Emoji" w:cs="Apple Color Emoji"/>
            </w:rPr>
            <w:delInstrText>📊</w:delInstrText>
          </w:r>
          <w:r w:rsidR="00C454A0" w:rsidDel="00902CBB">
            <w:delInstrText>","call-number":"3","container-title":"Asia Pacific Journal of Management","DOI":"10.1007/s10490-008-9110-7","ISSN":"1572-9958","issue":"1","journalAbbreviation":"Asia Pac J Manag","language":"en","note":"</w:delInstrText>
          </w:r>
          <w:r w:rsidR="00C454A0" w:rsidDel="00902CBB">
            <w:rPr>
              <w:rFonts w:ascii="Apple Color Emoji" w:hAnsi="Apple Color Emoji" w:cs="Apple Color Emoji"/>
            </w:rPr>
            <w:delInstrText>🏷️</w:delInstrText>
          </w:r>
          <w:r w:rsidR="00C454A0" w:rsidDel="00902CBB">
            <w:delInstrText xml:space="preserve"> /reading</w:delInstrText>
          </w:r>
          <w:r w:rsidR="00C454A0" w:rsidDel="00902CBB">
            <w:rPr>
              <w:rFonts w:hint="eastAsia"/>
            </w:rPr>
            <w:delInstrText>、</w:delInstrText>
          </w:r>
          <w:r w:rsidR="00C454A0" w:rsidDel="00902CBB">
            <w:delInstrText>Research</w:delInstrText>
          </w:r>
          <w:r w:rsidR="00C454A0" w:rsidDel="00902CBB">
            <w:rPr>
              <w:rFonts w:hint="eastAsia"/>
            </w:rPr>
            <w:delInstrText>、</w:delInstrText>
          </w:r>
          <w:r w:rsidR="00C454A0" w:rsidDel="00902CBB">
            <w:rPr>
              <w:rFonts w:ascii="Apple Color Emoji" w:hAnsi="Apple Color Emoji" w:cs="Apple Color Emoji"/>
            </w:rPr>
            <w:delInstrText>🤖️</w:delInstrText>
          </w:r>
          <w:r w:rsidR="00C454A0" w:rsidDel="00902CBB">
            <w:rPr>
              <w:rFonts w:hint="eastAsia"/>
            </w:rPr>
            <w:delInstrText>、</w:delInstrText>
          </w:r>
          <w:r w:rsidR="00C454A0" w:rsidDel="00902CBB">
            <w:delInstrText>Competitive dyn</w:delInstrText>
          </w:r>
          <w:r w:rsidR="00C454A0" w:rsidDel="00902CBB">
            <w:rPr>
              <w:rFonts w:hint="eastAsia"/>
            </w:rPr>
            <w:delInstrText>amics</w:delInstrText>
          </w:r>
          <w:r w:rsidR="00C454A0" w:rsidDel="00902CBB">
            <w:rPr>
              <w:rFonts w:hint="eastAsia"/>
            </w:rPr>
            <w:delInstrText>、</w:delInstrText>
          </w:r>
          <w:r w:rsidR="00C454A0" w:rsidDel="00902CBB">
            <w:rPr>
              <w:rFonts w:hint="eastAsia"/>
            </w:rPr>
            <w:delInstrText>Publishing</w:delInstrText>
          </w:r>
          <w:r w:rsidR="00C454A0" w:rsidDel="00902CBB">
            <w:rPr>
              <w:rFonts w:hint="eastAsia"/>
            </w:rPr>
            <w:delInstrText>、</w:delInstrText>
          </w:r>
          <w:r w:rsidR="00C454A0" w:rsidDel="00902CBB">
            <w:rPr>
              <w:rFonts w:hint="eastAsia"/>
            </w:rPr>
            <w:delInstrText>Strategic management</w:delInstrText>
          </w:r>
          <w:r w:rsidR="00C454A0" w:rsidDel="00902CBB">
            <w:rPr>
              <w:rFonts w:hint="eastAsia"/>
            </w:rPr>
            <w:delInstrText>、</w:delInstrText>
          </w:r>
          <w:r w:rsidR="00C454A0" w:rsidDel="00902CBB">
            <w:rPr>
              <w:rFonts w:hint="eastAsia"/>
            </w:rPr>
            <w:delInstrText>U.S.-based journal","page":"5-25","source":"9.7 (Q1)","title":"Competitive dynamics research: An insider</w:delInstrText>
          </w:r>
          <w:r w:rsidR="00C454A0" w:rsidDel="00902CBB">
            <w:rPr>
              <w:rFonts w:hint="eastAsia"/>
            </w:rPr>
            <w:delInstrText>’</w:delInstrText>
          </w:r>
          <w:r w:rsidR="00C454A0" w:rsidDel="00902CBB">
            <w:rPr>
              <w:rFonts w:hint="eastAsia"/>
            </w:rPr>
            <w:delInstrText>s odyssey","title-short":"Competitive dynamics research","URL":"https://doi.org/10.1007/s10490-008-9110-7","volu</w:delInstrText>
          </w:r>
          <w:r w:rsidR="00C454A0" w:rsidDel="00902CBB">
            <w:del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delInstrText>
          </w:r>
          <w:r w:rsidR="00C454A0" w:rsidDel="00902CBB">
            <w:rPr>
              <w:rFonts w:hint="eastAsia"/>
            </w:rPr>
            <w:delInstrText>r research focus on decision makers' persistence irrespective of external cues, we also find that a firm's escalation behavior is decreased by larger rivals' negative performance.</w:delInstrText>
          </w:r>
          <w:r w:rsidR="00C454A0" w:rsidDel="00902CBB">
            <w:rPr>
              <w:rFonts w:hint="eastAsia"/>
            </w:rPr>
            <w:del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delInstrText>
          </w:r>
          <w:r w:rsidR="00C454A0" w:rsidDel="00902CBB">
            <w:rPr>
              <w:rFonts w:hint="eastAsia"/>
            </w:rPr>
            <w:delInstrText xml:space="preserve">","archive_location":"109 </w:delInstrText>
          </w:r>
          <w:r w:rsidR="00C454A0" w:rsidDel="00902CBB">
            <w:rPr>
              <w:rFonts w:ascii="Apple Color Emoji" w:hAnsi="Apple Color Emoji" w:cs="Apple Color Emoji"/>
            </w:rPr>
            <w:delInstrText>📊</w:delInstrText>
          </w:r>
          <w:r w:rsidR="00C454A0" w:rsidDel="00902CBB">
            <w:rPr>
              <w:rFonts w:hint="eastAsia"/>
            </w:rPr>
            <w:delInstrText>","call-number":"1","container-title":"Academy of Manage</w:delInstrText>
          </w:r>
          <w:r w:rsidR="00C454A0" w:rsidDel="00902CBB">
            <w:delInstrText>ment Journal","DOI":"10.5465/amj.2011.0869","ISSN":"0001-4273","issue":"1","journalAbbreviation":"AMJ","language":"en","note":"</w:delInstrText>
          </w:r>
          <w:r w:rsidR="00C454A0" w:rsidDel="00902CBB">
            <w:rPr>
              <w:rFonts w:ascii="Apple Color Emoji" w:hAnsi="Apple Color Emoji" w:cs="Apple Color Emoji"/>
            </w:rPr>
            <w:delInstrText>🏷️</w:delInstrText>
          </w:r>
          <w:r w:rsidR="00C454A0" w:rsidDel="00902CBB">
            <w:delInstrText xml:space="preserve"> /unread</w:delInstrText>
          </w:r>
          <w:r w:rsidR="00C454A0" w:rsidDel="00902CBB">
            <w:rPr>
              <w:rFonts w:hint="eastAsia"/>
            </w:rPr>
            <w:delInstrText>、</w:delInstrText>
          </w:r>
          <w:r w:rsidR="00C454A0" w:rsidDel="00902CBB">
            <w:delInstrText>imitation</w:delInstrText>
          </w:r>
          <w:r w:rsidR="00C454A0" w:rsidDel="00902CBB">
            <w:rPr>
              <w:rFonts w:hint="eastAsia"/>
            </w:rPr>
            <w:delInstrText>、</w:delInstrText>
          </w:r>
          <w:r w:rsidR="00C454A0" w:rsidDel="00902CBB">
            <w:delInstrText>competitive dynamics</w:delInstrText>
          </w:r>
          <w:r w:rsidR="00C454A0" w:rsidDel="00902CBB">
            <w:rPr>
              <w:rFonts w:hint="eastAsia"/>
            </w:rPr>
            <w:delInstrText>、</w:delInstrText>
          </w:r>
          <w:r w:rsidR="00C454A0" w:rsidDel="00902CBB">
            <w:delInstrText>escalation of commitment</w:delInstrText>
          </w:r>
          <w:r w:rsidR="00C454A0" w:rsidDel="00902CBB">
            <w:rPr>
              <w:rFonts w:hint="eastAsia"/>
            </w:rPr>
            <w:delInstrText>、</w:delInstrText>
          </w:r>
          <w:r w:rsidR="00C454A0" w:rsidDel="00902CBB">
            <w:delInstrText>market entry</w:delInstrText>
          </w:r>
          <w:r w:rsidR="00C454A0" w:rsidDel="00902CBB">
            <w:rPr>
              <w:rFonts w:hint="eastAsia"/>
            </w:rPr>
            <w:delInstrText>、</w:delInstrText>
          </w:r>
          <w:r w:rsidR="00C454A0" w:rsidDel="00902CBB">
            <w:del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delInstrText>
          </w:r>
          <w:r w:rsidR="00C454A0" w:rsidRPr="00E55C5E" w:rsidDel="00902CBB">
            <w:fldChar w:fldCharType="separate"/>
          </w:r>
          <w:r w:rsidR="00C454A0" w:rsidDel="00902CBB">
            <w:rPr>
              <w:noProof/>
            </w:rPr>
            <w:delText>(Chen 2009; Hsieh et al. 2015)</w:delText>
          </w:r>
          <w:r w:rsidR="00C454A0" w:rsidRPr="00E55C5E" w:rsidDel="00902CBB">
            <w:fldChar w:fldCharType="end"/>
          </w:r>
        </w:del>
      </w:ins>
      <w:del w:id="817" w:author="Prof. LIU Ben" w:date="2026-08-29T22:56:00Z" w16du:dateUtc="2026-08-29T14:56:00Z">
        <w:r w:rsidRPr="00D2526D" w:rsidDel="00902CBB">
          <w:delText>(Chen 2009; Hsieh et al. 2015).</w:delText>
        </w:r>
      </w:del>
    </w:p>
    <w:p w14:paraId="1FDE70BF" w14:textId="5755239E" w:rsidR="001C3581" w:rsidRPr="00D2526D" w:rsidDel="00902CBB" w:rsidRDefault="001C3581" w:rsidP="00D2526D">
      <w:pPr>
        <w:pStyle w:val="Paragraph0"/>
        <w:rPr>
          <w:del w:id="818" w:author="Prof. LIU Ben" w:date="2026-08-29T22:56:00Z" w16du:dateUtc="2026-08-29T14:56:00Z"/>
        </w:rPr>
      </w:pPr>
      <w:del w:id="819" w:author="Prof. LIU Ben" w:date="2026-08-29T22:56:00Z" w16du:dateUtc="2026-08-29T14:56:00Z">
        <w:r w:rsidRPr="00D2526D" w:rsidDel="00902CBB">
          <w:delText xml:space="preserve">The human answerer clears this standard by building on the AI answer as a starting point, so that the effort made scales with the level the AI demonstrates. Where that effort registers depends on what this kind of platform fundamentally needs. 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delText>
        </w:r>
        <w:r w:rsidDel="00902CBB">
          <w:rPr>
            <w:rFonts w:hint="eastAsia"/>
          </w:rPr>
          <w:delText>answer</w:delText>
        </w:r>
        <w:r w:rsidRPr="00D2526D" w:rsidDel="00902CBB">
          <w:delText xml:space="preserve"> it should elicit.</w:delText>
        </w:r>
      </w:del>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w:t>
      </w:r>
      <w:r w:rsidRPr="00D2526D">
        <w:lastRenderedPageBreak/>
        <w:t>in answer-to-question ratio.</w:t>
      </w:r>
      <w:r w:rsidRPr="00261E78">
        <w:rPr>
          <w:vertAlign w:val="superscript"/>
        </w:rPr>
        <w:footnoteReference w:id="3"/>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1C39E8CC" w:rsidR="00904A3D" w:rsidRPr="00D2526D" w:rsidRDefault="00904A3D" w:rsidP="00D2526D">
      <w:pPr>
        <w:pStyle w:val="Paragraph0"/>
      </w:pPr>
      <w:r w:rsidRPr="00D2526D">
        <w:t>We leverage a randomized field experiment conducted by the platform.</w:t>
      </w:r>
      <w:commentRangeStart w:id="820"/>
      <w:r w:rsidRPr="00261E78">
        <w:rPr>
          <w:vertAlign w:val="superscript"/>
        </w:rPr>
        <w:footnoteReference w:id="4"/>
      </w:r>
      <w:r w:rsidRPr="00D2526D">
        <w:t xml:space="preserve"> </w:t>
      </w:r>
      <w:commentRangeEnd w:id="820"/>
      <w:r w:rsidR="00326B32" w:rsidRPr="00D2526D">
        <w:rPr>
          <w:rStyle w:val="CommentReference"/>
          <w:sz w:val="24"/>
        </w:rPr>
        <w:commentReference w:id="820"/>
      </w:r>
      <w:r w:rsidRPr="00D2526D">
        <w:t>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5"/>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6"/>
      </w:r>
    </w:p>
    <w:p w14:paraId="1891A3DC" w14:textId="176AC293" w:rsidR="00904A3D" w:rsidRPr="00D2526D" w:rsidRDefault="00904A3D" w:rsidP="00D2526D">
      <w:pPr>
        <w:pStyle w:val="Paragraph0"/>
      </w:pPr>
      <w:r w:rsidRPr="00D2526D">
        <w:t xml:space="preserve">Figure 3 illustrates a treated question and a control question. </w:t>
      </w:r>
      <w:commentRangeStart w:id="821"/>
      <w:r w:rsidRPr="00D2526D">
        <w:t xml:space="preserve">The platform records precise timestamps for human answers but not for AI answers; we observe that AI answers appear </w:t>
      </w:r>
      <w:del w:id="822" w:author="Prof. LIU Ben" w:date="2026-08-29T23:38:00Z" w16du:dateUtc="2026-08-29T15:38:00Z">
        <w:r w:rsidRPr="00D2526D" w:rsidDel="00326B32">
          <w:delText>with</w:delText>
        </w:r>
      </w:del>
      <w:r w:rsidRPr="00D2526D">
        <w:t xml:space="preserve">in five minutes of posting, far faster than the average nine-hour delay of the first human answer, so an AI answer almost always occupies the first position. </w:t>
      </w:r>
      <w:commentRangeEnd w:id="821"/>
      <w:r w:rsidR="00326B32" w:rsidRPr="00D2526D">
        <w:rPr>
          <w:rStyle w:val="CommentReference"/>
          <w:sz w:val="24"/>
        </w:rPr>
        <w:commentReference w:id="821"/>
      </w:r>
      <w:r w:rsidRPr="00D2526D">
        <w:t xml:space="preserve">Community members may answer regardless of whether an AI answer is present. When one exists, the question page initially shows only its first two lines; clicking </w:t>
      </w:r>
      <w:r>
        <w:t>“</w:t>
      </w:r>
      <w:r w:rsidRPr="00D2526D">
        <w:t>View More</w:t>
      </w:r>
      <w:r>
        <w:t>”</w:t>
      </w:r>
      <w:r w:rsidRPr="00D2526D">
        <w:t xml:space="preserve"> opens a pop-up window labeled </w:t>
      </w:r>
      <w:r>
        <w:t>“</w:t>
      </w:r>
      <w:r w:rsidRPr="00D2526D">
        <w:t>AI Answers</w:t>
      </w:r>
      <w:r>
        <w:t>”</w:t>
      </w:r>
      <w:r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w:t>
      </w:r>
      <w:r w:rsidRPr="00904A3D">
        <w:rPr>
          <w:color w:val="000000"/>
        </w:rPr>
        <w:lastRenderedPageBreak/>
        <w:t>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5CB386E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collect additional posts where needed for mechanism </w:t>
      </w:r>
      <w:r w:rsidR="00904A3D">
        <w:rPr>
          <w:rFonts w:hint="eastAsia"/>
          <w:color w:val="000000"/>
        </w:rPr>
        <w:t>or</w:t>
      </w:r>
      <w:r w:rsidR="00904A3D" w:rsidRPr="00904A3D">
        <w:rPr>
          <w:color w:val="000000"/>
        </w:rPr>
        <w:t xml:space="preserve"> </w:t>
      </w:r>
      <w:r w:rsidR="00904A3D">
        <w:rPr>
          <w:rFonts w:hint="eastAsia"/>
          <w:color w:val="000000"/>
        </w:rPr>
        <w:t>additional</w:t>
      </w:r>
      <w:r w:rsidR="00904A3D" w:rsidRPr="00904A3D">
        <w:rPr>
          <w:color w:val="000000"/>
        </w:rPr>
        <w:t xml:space="preserve"> analyses.</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lastRenderedPageBreak/>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1C77F8D8"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ins w:id="823" w:author="Dylan CHEN" w:date="2026-08-27T16:10:00Z" w16du:dateUtc="2026-08-27T08:10:00Z">
              <w:r w:rsidR="00701DB1">
                <w:rPr>
                  <w:rFonts w:eastAsiaTheme="minorEastAsia" w:hint="eastAsia"/>
                </w:rPr>
                <w:t xml:space="preserve"> (full observation window</w:t>
              </w:r>
              <w:del w:id="824" w:author="Prof. LIU Ben" w:date="2026-08-29T23:43:00Z" w16du:dateUtc="2026-08-29T15:43:00Z">
                <w:r w:rsidR="00701DB1" w:rsidDel="00326B32">
                  <w:rPr>
                    <w:rFonts w:eastAsiaTheme="minorEastAsia" w:hint="eastAsia"/>
                  </w:rPr>
                  <w:delText>s</w:delText>
                </w:r>
              </w:del>
              <w:r w:rsidR="00701DB1">
                <w:rPr>
                  <w:rFonts w:eastAsiaTheme="minorEastAsia" w:hint="eastAsia"/>
                </w:rPr>
                <w:t>)</w:t>
              </w:r>
            </w:ins>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3BDC5342" w:rsidR="000330CA" w:rsidRPr="00261E78" w:rsidRDefault="000330CA" w:rsidP="000330CA">
      <w:pPr>
        <w:pStyle w:val="Notes"/>
      </w:pPr>
      <w:r w:rsidRPr="00261E78">
        <w:t>Notes: 1. Columns 2-4 present the means</w:t>
      </w:r>
      <w:del w:id="825" w:author="Prof. LIU Ben" w:date="2026-08-29T23:43:00Z" w16du:dateUtc="2026-08-29T15:43:00Z">
        <w:r w:rsidRPr="00261E78" w:rsidDel="00326B32">
          <w:delText xml:space="preserve"> of the main variables</w:delText>
        </w:r>
      </w:del>
      <w:r w:rsidRPr="00261E78">
        <w:t xml:space="preserve">,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5804DD94"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ins w:id="826" w:author="Dylan CHEN" w:date="2026-08-28T23:20:00Z" w16du:dateUtc="2026-08-28T15:20:00Z">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ins>
      <w:del w:id="827" w:author="Dylan CHEN" w:date="2026-08-28T23:20:00Z" w16du:dateUtc="2026-08-28T15:20:00Z">
        <w:r w:rsidRPr="00D2526D" w:rsidDel="001C4E9A">
          <w:delText>(Austin 2009)</w:delText>
        </w:r>
      </w:del>
      <w:r w:rsidRPr="00D2526D">
        <w:t xml:space="preserve">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w:t>
      </w:r>
      <w:r w:rsidRPr="00D2526D">
        <w:lastRenderedPageBreak/>
        <w:t>quotes). We also use an LLM to score each question</w:t>
      </w:r>
      <w:r>
        <w:t>’</w:t>
      </w:r>
      <w:r w:rsidRPr="00D2526D">
        <w:t xml:space="preserve">s linguistic complexity, technical-jargon use, and difficulty </w:t>
      </w:r>
      <w:ins w:id="828" w:author="Dylan CHEN" w:date="2026-08-28T23:20:00Z" w16du:dateUtc="2026-08-28T15:20:00Z">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ins>
      <w:ins w:id="829" w:author="Dylan CHEN" w:date="2026-08-28T23:21:00Z" w16du:dateUtc="2026-08-28T15:21:00Z">
        <w:r w:rsidR="001C4E9A">
          <w:rPr>
            <w:rFonts w:hint="eastAsia"/>
          </w:rPr>
          <w:t xml:space="preserve">; </w:t>
        </w:r>
        <w:r w:rsidR="001C4E9A" w:rsidRPr="00D2526D">
          <w:t xml:space="preserve">see Online Appendix </w:t>
        </w:r>
      </w:ins>
      <w:ins w:id="830" w:author="Dylan CHEN" w:date="2026-08-29T09:46:00Z" w16du:dateUtc="2026-08-29T01:46:00Z">
        <w:r w:rsidR="00D42624">
          <w:rPr>
            <w:rFonts w:hint="eastAsia"/>
          </w:rPr>
          <w:t>C</w:t>
        </w:r>
      </w:ins>
      <w:ins w:id="831" w:author="Dylan CHEN" w:date="2026-08-29T09:47:00Z" w16du:dateUtc="2026-08-29T01:47:00Z">
        <w:r w:rsidR="00E32405">
          <w:rPr>
            <w:rFonts w:hint="eastAsia"/>
          </w:rPr>
          <w:t xml:space="preserve"> for LLM-based quality measure details and validation tests</w:t>
        </w:r>
      </w:ins>
      <w:ins w:id="832" w:author="Dylan CHEN" w:date="2026-08-28T23:20:00Z" w16du:dateUtc="2026-08-28T15:20:00Z">
        <w:r w:rsidR="001C4E9A" w:rsidRPr="00261E78">
          <w:rPr>
            <w:rFonts w:hint="eastAsia"/>
          </w:rPr>
          <w:t>)</w:t>
        </w:r>
        <w:r w:rsidR="001C4E9A" w:rsidRPr="00261E78">
          <w:fldChar w:fldCharType="end"/>
        </w:r>
      </w:ins>
      <w:del w:id="833" w:author="Dylan CHEN" w:date="2026-08-28T23:20:00Z" w16du:dateUtc="2026-08-28T15:20:00Z">
        <w:r w:rsidRPr="00D2526D" w:rsidDel="001C4E9A">
          <w:delText xml:space="preserve">(Li et al. 2024; </w:delText>
        </w:r>
      </w:del>
      <w:del w:id="834" w:author="Dylan CHEN" w:date="2026-08-28T23:21:00Z" w16du:dateUtc="2026-08-28T15:21:00Z">
        <w:r w:rsidRPr="00D2526D" w:rsidDel="001C4E9A">
          <w:delText>see Online Appendix B)</w:delText>
        </w:r>
      </w:del>
      <w:r w:rsidRPr="00D2526D">
        <w:t>, and we account for question category and posting time.</w:t>
      </w:r>
    </w:p>
    <w:p w14:paraId="778E7F7E" w14:textId="6CBAAC8C"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ins w:id="835" w:author="Dylan CHEN" w:date="2026-08-27T15:30:00Z" w16du:dateUtc="2026-08-27T07:30:00Z">
        <w:r w:rsidR="001C20E5">
          <w:rPr>
            <w:rFonts w:hint="eastAsia"/>
          </w:rPr>
          <w:t>B</w:t>
        </w:r>
      </w:ins>
      <w:ins w:id="836" w:author="Dylan CHEN" w:date="2026-08-27T15:31:00Z" w16du:dateUtc="2026-08-27T07:31:00Z">
        <w:r w:rsidR="001C20E5">
          <w:rPr>
            <w:rFonts w:hint="eastAsia"/>
          </w:rPr>
          <w:t>1</w:t>
        </w:r>
      </w:ins>
      <w:del w:id="837" w:author="Dylan CHEN" w:date="2026-08-27T15:30:00Z" w16du:dateUtc="2026-08-27T07:30:00Z">
        <w:r w:rsidRPr="00D2526D" w:rsidDel="001C20E5">
          <w:delText>A1</w:delText>
        </w:r>
      </w:del>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ins w:id="838" w:author="Dylan CHEN" w:date="2026-08-27T15:31:00Z" w16du:dateUtc="2026-08-27T07:31:00Z">
        <w:r w:rsidR="001C20E5">
          <w:rPr>
            <w:rFonts w:hint="eastAsia"/>
          </w:rPr>
          <w:t>B</w:t>
        </w:r>
      </w:ins>
      <w:del w:id="839" w:author="Dylan CHEN" w:date="2026-08-27T15:31:00Z" w16du:dateUtc="2026-08-27T07:31:00Z">
        <w:r w:rsidRPr="00D2526D" w:rsidDel="001C20E5">
          <w:delText>A</w:delText>
        </w:r>
      </w:del>
      <w:r w:rsidRPr="00D2526D">
        <w:t>2).</w:t>
      </w:r>
    </w:p>
    <w:bookmarkEnd w:id="0"/>
    <w:bookmarkEnd w:id="466"/>
    <w:bookmarkEnd w:id="467"/>
    <w:bookmarkEnd w:id="637"/>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ins w:id="840" w:author="Dylan CHEN" w:date="2026-08-27T17:09:00Z" w16du:dateUtc="2026-08-27T09:09:00Z">
        <w:r w:rsidR="003F35AE">
          <w:rPr>
            <w:rFonts w:hint="eastAsia"/>
          </w:rPr>
          <w:t>s</w:t>
        </w:r>
      </w:ins>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ins w:id="841" w:author="Dylan CHEN" w:date="2026-08-27T16:08:00Z" w16du:dateUtc="2026-08-27T08:08:00Z">
        <w:r w:rsidR="002E1246">
          <w:rPr>
            <w:rFonts w:hint="eastAsia"/>
            <w:i/>
            <w:iCs/>
          </w:rPr>
          <w:t xml:space="preserve">human </w:t>
        </w:r>
      </w:ins>
      <w:r w:rsidR="001C3581" w:rsidRPr="00D2526D">
        <w:rPr>
          <w:i/>
          <w:iCs/>
        </w:rPr>
        <w:t>answer number in 7 days)</w:t>
      </w:r>
      <w:r w:rsidR="001C3581">
        <w:rPr>
          <w:rFonts w:hint="eastAsia"/>
        </w:rPr>
        <w:t>.</w:t>
      </w:r>
    </w:p>
    <w:p w14:paraId="504EB373" w14:textId="125FB61C"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w:t>
      </w:r>
      <w:del w:id="842" w:author="Prof. LIU Ben" w:date="2026-08-29T23:46:00Z" w16du:dateUtc="2026-08-29T15:46:00Z">
        <w:r w:rsidDel="00326B32">
          <w:delText>, which reflects answerers’ effort</w:delText>
        </w:r>
      </w:del>
      <w:r w:rsidR="0014752F" w:rsidRPr="00015210">
        <w:t xml:space="preserve">.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ins w:id="843" w:author="Dylan CHEN" w:date="2026-08-29T09:46:00Z" w16du:dateUtc="2026-08-29T01:46:00Z">
        <w:r w:rsidR="00D42624">
          <w:rPr>
            <w:rFonts w:hint="eastAsia"/>
          </w:rPr>
          <w:t>C</w:t>
        </w:r>
      </w:ins>
      <w:del w:id="844" w:author="Dylan CHEN" w:date="2026-08-29T09:46:00Z" w16du:dateUtc="2026-08-29T01:46:00Z">
        <w:r w:rsidR="00954DD3" w:rsidRPr="00015210" w:rsidDel="00D42624">
          <w:delText>B</w:delText>
        </w:r>
      </w:del>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ins w:id="845" w:author="Dylan CHEN" w:date="2026-08-27T16:42:00Z" w16du:dateUtc="2026-08-27T08:42:00Z">
        <w:r w:rsidR="00AA69A0">
          <w:rPr>
            <w:rFonts w:hint="eastAsia"/>
            <w:i/>
            <w:iCs/>
          </w:rPr>
          <w:t xml:space="preserve"> human</w:t>
        </w:r>
      </w:ins>
      <w:r w:rsidR="001C3581" w:rsidRPr="00D2526D">
        <w:rPr>
          <w:i/>
          <w:iCs/>
        </w:rPr>
        <w:t xml:space="preserve"> ans</w:t>
      </w:r>
      <w:ins w:id="846" w:author="Dylan CHEN" w:date="2026-08-27T16:42:00Z" w16du:dateUtc="2026-08-27T08:42:00Z">
        <w:r w:rsidR="00AA69A0">
          <w:rPr>
            <w:rFonts w:hint="eastAsia"/>
            <w:i/>
            <w:iCs/>
          </w:rPr>
          <w:t>w</w:t>
        </w:r>
      </w:ins>
      <w:r w:rsidR="001C3581" w:rsidRPr="00D2526D">
        <w:rPr>
          <w:i/>
          <w:iCs/>
        </w:rPr>
        <w:t>er quality</w:t>
      </w:r>
      <w:r w:rsidR="001C3581">
        <w:rPr>
          <w:rFonts w:hint="eastAsia"/>
        </w:rPr>
        <w:t>.</w:t>
      </w:r>
    </w:p>
    <w:p w14:paraId="6F4D6B34" w14:textId="01C06FF3"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w:t>
      </w:r>
      <w:ins w:id="847" w:author="Prof. LIU Ben" w:date="2026-08-29T23:46:00Z" w16du:dateUtc="2026-08-29T15:46:00Z">
        <w:r w:rsidR="00326B32">
          <w:t xml:space="preserve">. </w:t>
        </w:r>
      </w:ins>
      <w:del w:id="848" w:author="Prof. LIU Ben" w:date="2026-08-29T23:46:00Z" w16du:dateUtc="2026-08-29T15:46:00Z">
        <w:r w:rsidRPr="00015210" w:rsidDel="00326B32">
          <w:delText xml:space="preserve"> content </w:delText>
        </w:r>
      </w:del>
      <w:r w:rsidRPr="00015210">
        <w:t>dimensions</w:t>
      </w:r>
      <w:del w:id="849" w:author="Prof. LIU Ben" w:date="2026-08-29T23:47:00Z" w16du:dateUtc="2026-08-29T15:47:00Z">
        <w:r w:rsidRPr="00015210" w:rsidDel="00326B32">
          <w:delText xml:space="preserve"> the framework identi</w:delText>
        </w:r>
      </w:del>
      <w:del w:id="850" w:author="Prof. LIU Ben" w:date="2026-08-29T23:46:00Z" w16du:dateUtc="2026-08-29T15:46:00Z">
        <w:r w:rsidRPr="00015210" w:rsidDel="00326B32">
          <w:delText>fies</w:delText>
        </w:r>
      </w:del>
      <w:r w:rsidRPr="00015210">
        <w:t xml:space="preserve">.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xml:space="preserve">. Both are defined only </w:t>
      </w:r>
      <w:r w:rsidRPr="00015210">
        <w:lastRenderedPageBreak/>
        <w:t>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rPr>
          <w:ins w:id="851" w:author="Dylan CHEN" w:date="2026-08-28T21:53:00Z" w16du:dateUtc="2026-08-28T13:53:00Z"/>
        </w:rPr>
      </w:pPr>
      <w:ins w:id="852" w:author="Dylan CHEN" w:date="2026-08-28T21:53:00Z" w16du:dateUtc="2026-08-28T13:53:00Z">
        <w:r>
          <w:rPr>
            <w:rFonts w:hint="eastAsia"/>
          </w:rPr>
          <w:t>We model the impact of the AI answer as follows:</w:t>
        </w:r>
      </w:ins>
    </w:p>
    <w:p w14:paraId="521D0DCB" w14:textId="77777777" w:rsidR="0045239F" w:rsidRPr="00015210" w:rsidRDefault="00000000" w:rsidP="0045239F">
      <w:pPr>
        <w:pStyle w:val="Paragraph0"/>
        <w:jc w:val="right"/>
        <w:rPr>
          <w:ins w:id="853" w:author="Dylan CHEN" w:date="2026-08-28T21:53:00Z" w16du:dateUtc="2026-08-28T13:53:00Z"/>
          <w:color w:val="000000"/>
        </w:rPr>
      </w:pPr>
      <m:oMath>
        <m:sSub>
          <m:sSubPr>
            <m:ctrlPr>
              <w:ins w:id="854" w:author="Dylan CHEN" w:date="2026-08-28T21:53:00Z" w16du:dateUtc="2026-08-28T13:53:00Z">
                <w:rPr>
                  <w:rFonts w:ascii="Cambria Math" w:hAnsi="Cambria Math"/>
                </w:rPr>
              </w:ins>
            </m:ctrlPr>
          </m:sSubPr>
          <m:e>
            <m:r>
              <w:ins w:id="855" w:author="Dylan CHEN" w:date="2026-08-28T21:53:00Z" w16du:dateUtc="2026-08-28T13:53:00Z">
                <w:rPr>
                  <w:rFonts w:ascii="Cambria Math" w:hAnsi="Cambria Math"/>
                </w:rPr>
                <m:t>Y</m:t>
              </w:ins>
            </m:r>
          </m:e>
          <m:sub>
            <m:r>
              <w:ins w:id="856" w:author="Dylan CHEN" w:date="2026-08-28T21:53:00Z" w16du:dateUtc="2026-08-28T13:53:00Z">
                <w:rPr>
                  <w:rFonts w:ascii="Cambria Math" w:hAnsi="Cambria Math"/>
                </w:rPr>
                <m:t>i</m:t>
              </w:ins>
            </m:r>
          </m:sub>
        </m:sSub>
        <m:r>
          <w:ins w:id="857" w:author="Dylan CHEN" w:date="2026-08-28T21:53:00Z" w16du:dateUtc="2026-08-28T13:53:00Z">
            <w:rPr>
              <w:rFonts w:ascii="Cambria Math" w:hAnsi="Cambria Math"/>
            </w:rPr>
            <m:t>=</m:t>
          </w:ins>
        </m:r>
        <m:sSub>
          <m:sSubPr>
            <m:ctrlPr>
              <w:ins w:id="858" w:author="Dylan CHEN" w:date="2026-08-28T21:53:00Z" w16du:dateUtc="2026-08-28T13:53:00Z">
                <w:rPr>
                  <w:rFonts w:ascii="Cambria Math" w:hAnsi="Cambria Math"/>
                </w:rPr>
              </w:ins>
            </m:ctrlPr>
          </m:sSubPr>
          <m:e>
            <m:r>
              <w:ins w:id="859" w:author="Dylan CHEN" w:date="2026-08-28T21:53:00Z" w16du:dateUtc="2026-08-28T13:53:00Z">
                <w:rPr>
                  <w:rFonts w:ascii="Cambria Math" w:hAnsi="Cambria Math" w:hint="eastAsia"/>
                  <w:szCs w:val="24"/>
                </w:rPr>
                <m:t>δ</m:t>
              </w:ins>
            </m:r>
          </m:e>
          <m:sub>
            <m:r>
              <w:ins w:id="860" w:author="Dylan CHEN" w:date="2026-08-28T21:53:00Z" w16du:dateUtc="2026-08-28T13:53:00Z">
                <w:rPr>
                  <w:rFonts w:ascii="Cambria Math" w:hAnsi="Cambria Math"/>
                </w:rPr>
                <m:t>0</m:t>
              </w:ins>
            </m:r>
          </m:sub>
        </m:sSub>
        <m:r>
          <w:ins w:id="861" w:author="Dylan CHEN" w:date="2026-08-28T21:53:00Z" w16du:dateUtc="2026-08-28T13:53:00Z">
            <w:rPr>
              <w:rFonts w:ascii="Cambria Math" w:hAnsi="Cambria Math"/>
            </w:rPr>
            <m:t>+</m:t>
          </w:ins>
        </m:r>
        <m:sSub>
          <m:sSubPr>
            <m:ctrlPr>
              <w:ins w:id="862" w:author="Dylan CHEN" w:date="2026-08-28T21:53:00Z" w16du:dateUtc="2026-08-28T13:53:00Z">
                <w:rPr>
                  <w:rFonts w:ascii="Cambria Math" w:hAnsi="Cambria Math"/>
                </w:rPr>
              </w:ins>
            </m:ctrlPr>
          </m:sSubPr>
          <m:e>
            <m:r>
              <w:ins w:id="863" w:author="Dylan CHEN" w:date="2026-08-28T21:53:00Z" w16du:dateUtc="2026-08-28T13:53:00Z">
                <w:rPr>
                  <w:rFonts w:ascii="Cambria Math" w:hAnsi="Cambria Math" w:hint="eastAsia"/>
                  <w:szCs w:val="24"/>
                </w:rPr>
                <m:t>δ</m:t>
              </w:ins>
            </m:r>
          </m:e>
          <m:sub>
            <m:r>
              <w:ins w:id="864" w:author="Dylan CHEN" w:date="2026-08-28T21:53:00Z" w16du:dateUtc="2026-08-28T13:53:00Z">
                <w:rPr>
                  <w:rFonts w:ascii="Cambria Math" w:hAnsi="Cambria Math"/>
                </w:rPr>
                <m:t>1</m:t>
              </w:ins>
            </m:r>
          </m:sub>
        </m:sSub>
        <m:r>
          <w:ins w:id="865" w:author="Dylan CHEN" w:date="2026-08-28T21:53:00Z" w16du:dateUtc="2026-08-28T13:53:00Z">
            <w:rPr>
              <w:rFonts w:ascii="Cambria Math" w:hAnsi="Cambria Math"/>
            </w:rPr>
            <m:t>A</m:t>
          </w:ins>
        </m:r>
        <m:sSub>
          <m:sSubPr>
            <m:ctrlPr>
              <w:ins w:id="866" w:author="Dylan CHEN" w:date="2026-08-28T21:53:00Z" w16du:dateUtc="2026-08-28T13:53:00Z">
                <w:rPr>
                  <w:rFonts w:ascii="Cambria Math" w:hAnsi="Cambria Math"/>
                </w:rPr>
              </w:ins>
            </m:ctrlPr>
          </m:sSubPr>
          <m:e>
            <m:r>
              <w:ins w:id="867" w:author="Dylan CHEN" w:date="2026-08-28T21:53:00Z" w16du:dateUtc="2026-08-28T13:53:00Z">
                <w:rPr>
                  <w:rFonts w:ascii="Cambria Math" w:hAnsi="Cambria Math"/>
                </w:rPr>
                <m:t>I</m:t>
              </w:ins>
            </m:r>
          </m:e>
          <m:sub>
            <m:r>
              <w:ins w:id="868" w:author="Dylan CHEN" w:date="2026-08-28T21:53:00Z" w16du:dateUtc="2026-08-28T13:53:00Z">
                <w:rPr>
                  <w:rFonts w:ascii="Cambria Math" w:hAnsi="Cambria Math"/>
                </w:rPr>
                <m:t>i</m:t>
              </w:ins>
            </m:r>
          </m:sub>
        </m:sSub>
        <m:r>
          <w:ins w:id="869" w:author="Dylan CHEN" w:date="2026-08-28T21:53:00Z" w16du:dateUtc="2026-08-28T13:53:00Z">
            <w:rPr>
              <w:rFonts w:ascii="Cambria Math" w:hAnsi="Cambria Math"/>
            </w:rPr>
            <m:t>+</m:t>
          </w:ins>
        </m:r>
        <m:sSub>
          <m:sSubPr>
            <m:ctrlPr>
              <w:ins w:id="870" w:author="Dylan CHEN" w:date="2026-08-28T21:53:00Z" w16du:dateUtc="2026-08-28T13:53:00Z">
                <w:rPr>
                  <w:rFonts w:ascii="Cambria Math" w:hAnsi="Cambria Math"/>
                </w:rPr>
              </w:ins>
            </m:ctrlPr>
          </m:sSubPr>
          <m:e>
            <m:r>
              <w:ins w:id="871" w:author="Dylan CHEN" w:date="2026-08-28T21:53:00Z" w16du:dateUtc="2026-08-28T13:53:00Z">
                <w:rPr>
                  <w:rFonts w:ascii="Cambria Math" w:hAnsi="Cambria Math"/>
                </w:rPr>
                <m:t>X</m:t>
              </w:ins>
            </m:r>
          </m:e>
          <m:sub>
            <m:r>
              <w:ins w:id="872" w:author="Dylan CHEN" w:date="2026-08-28T21:53:00Z" w16du:dateUtc="2026-08-28T13:53:00Z">
                <w:rPr>
                  <w:rFonts w:ascii="Cambria Math" w:hAnsi="Cambria Math"/>
                </w:rPr>
                <m:t>i</m:t>
              </w:ins>
            </m:r>
          </m:sub>
        </m:sSub>
        <m:r>
          <w:ins w:id="873" w:author="Dylan CHEN" w:date="2026-08-28T21:53:00Z" w16du:dateUtc="2026-08-28T13:53:00Z">
            <w:rPr>
              <w:rFonts w:ascii="Cambria Math" w:hAnsi="Cambria Math"/>
            </w:rPr>
            <m:t>'γ+</m:t>
          </w:ins>
        </m:r>
        <m:sSub>
          <m:sSubPr>
            <m:ctrlPr>
              <w:ins w:id="874" w:author="Dylan CHEN" w:date="2026-08-28T21:53:00Z" w16du:dateUtc="2026-08-28T13:53:00Z">
                <w:rPr>
                  <w:rFonts w:ascii="Cambria Math" w:hAnsi="Cambria Math"/>
                </w:rPr>
              </w:ins>
            </m:ctrlPr>
          </m:sSubPr>
          <m:e>
            <m:r>
              <w:ins w:id="875" w:author="Dylan CHEN" w:date="2026-08-28T21:53:00Z" w16du:dateUtc="2026-08-28T13:53:00Z">
                <w:rPr>
                  <w:rFonts w:ascii="Cambria Math" w:hAnsi="Cambria Math"/>
                </w:rPr>
                <m:t>δ</m:t>
              </w:ins>
            </m:r>
          </m:e>
          <m:sub>
            <m:r>
              <w:ins w:id="876" w:author="Dylan CHEN" w:date="2026-08-28T21:53:00Z" w16du:dateUtc="2026-08-28T13:53:00Z">
                <w:rPr>
                  <w:rFonts w:ascii="Cambria Math" w:hAnsi="Cambria Math"/>
                </w:rPr>
                <m:t>t</m:t>
              </w:ins>
            </m:r>
          </m:sub>
        </m:sSub>
        <m:r>
          <w:ins w:id="877" w:author="Dylan CHEN" w:date="2026-08-28T21:53:00Z" w16du:dateUtc="2026-08-28T13:53:00Z">
            <w:rPr>
              <w:rFonts w:ascii="Cambria Math" w:hAnsi="Cambria Math"/>
            </w:rPr>
            <m:t>+</m:t>
          </w:ins>
        </m:r>
        <m:sSub>
          <m:sSubPr>
            <m:ctrlPr>
              <w:ins w:id="878" w:author="Dylan CHEN" w:date="2026-08-28T21:53:00Z" w16du:dateUtc="2026-08-28T13:53:00Z">
                <w:rPr>
                  <w:rFonts w:ascii="Cambria Math" w:hAnsi="Cambria Math"/>
                </w:rPr>
              </w:ins>
            </m:ctrlPr>
          </m:sSubPr>
          <m:e>
            <m:r>
              <w:ins w:id="879" w:author="Dylan CHEN" w:date="2026-08-28T21:53:00Z" w16du:dateUtc="2026-08-28T13:53:00Z">
                <w:rPr>
                  <w:rFonts w:ascii="Cambria Math" w:hAnsi="Cambria Math"/>
                </w:rPr>
                <m:t>ε</m:t>
              </w:ins>
            </m:r>
          </m:e>
          <m:sub>
            <m:r>
              <w:ins w:id="880" w:author="Dylan CHEN" w:date="2026-08-28T21:53:00Z" w16du:dateUtc="2026-08-28T13:53:00Z">
                <w:rPr>
                  <w:rFonts w:ascii="Cambria Math" w:hAnsi="Cambria Math"/>
                </w:rPr>
                <m:t>i</m:t>
              </w:ins>
            </m:r>
          </m:sub>
        </m:sSub>
      </m:oMath>
      <w:ins w:id="881" w:author="Dylan CHEN" w:date="2026-08-28T21:53:00Z" w16du:dateUtc="2026-08-28T13:53:00Z">
        <w:r w:rsidR="0045239F">
          <w:rPr>
            <w:rFonts w:hint="eastAsia"/>
          </w:rPr>
          <w:t xml:space="preserve">                                       (1)</w:t>
        </w:r>
      </w:ins>
    </w:p>
    <w:p w14:paraId="3FA70029" w14:textId="77777777" w:rsidR="0045239F" w:rsidRDefault="0045239F" w:rsidP="0045239F">
      <w:pPr>
        <w:pStyle w:val="Paragraph0"/>
        <w:rPr>
          <w:ins w:id="882" w:author="Dylan CHEN" w:date="2026-08-28T21:53:00Z" w16du:dateUtc="2026-08-28T13:53:00Z"/>
        </w:rPr>
      </w:pPr>
      <w:ins w:id="883" w:author="Dylan CHEN" w:date="2026-08-28T21:53:00Z" w16du:dateUtc="2026-08-28T13:53:00Z">
        <w:r w:rsidRPr="00015210">
          <w:t xml:space="preserve">where </w:t>
        </w:r>
        <w:r w:rsidRPr="00015210">
          <w:rPr>
            <w:i/>
            <w:iCs/>
          </w:rPr>
          <w:t>i</w:t>
        </w:r>
        <w:r w:rsidRPr="00015210">
          <w:t xml:space="preserve"> indexes questions, </w:t>
        </w:r>
      </w:ins>
      <m:oMath>
        <m:sSub>
          <m:sSubPr>
            <m:ctrlPr>
              <w:ins w:id="884" w:author="Dylan CHEN" w:date="2026-08-28T21:53:00Z" w16du:dateUtc="2026-08-28T13:53:00Z">
                <w:rPr>
                  <w:rFonts w:ascii="Cambria Math" w:hAnsi="Cambria Math"/>
                </w:rPr>
              </w:ins>
            </m:ctrlPr>
          </m:sSubPr>
          <m:e>
            <m:r>
              <w:ins w:id="885" w:author="Dylan CHEN" w:date="2026-08-28T21:53:00Z" w16du:dateUtc="2026-08-28T13:53:00Z">
                <w:rPr>
                  <w:rFonts w:ascii="Cambria Math" w:hAnsi="Cambria Math"/>
                </w:rPr>
                <m:t>Y</m:t>
              </w:ins>
            </m:r>
          </m:e>
          <m:sub>
            <m:r>
              <w:ins w:id="886" w:author="Dylan CHEN" w:date="2026-08-28T21:53:00Z" w16du:dateUtc="2026-08-28T13:53:00Z">
                <w:rPr>
                  <w:rFonts w:ascii="Cambria Math" w:hAnsi="Cambria Math"/>
                </w:rPr>
                <m:t>i</m:t>
              </w:ins>
            </m:r>
          </m:sub>
        </m:sSub>
      </m:oMath>
      <w:ins w:id="887" w:author="Dylan CHEN" w:date="2026-08-28T21:53:00Z" w16du:dateUtc="2026-08-28T13:53:00Z">
        <w:r w:rsidRPr="00015210">
          <w:t xml:space="preserve"> is one of our two outcomes: the logarithm of the number of human answers received by question </w:t>
        </w:r>
      </w:ins>
      <m:oMath>
        <m:r>
          <w:ins w:id="888" w:author="Dylan CHEN" w:date="2026-08-28T21:53:00Z" w16du:dateUtc="2026-08-28T13:53:00Z">
            <w:rPr>
              <w:rFonts w:ascii="Cambria Math" w:hAnsi="Cambria Math"/>
            </w:rPr>
            <m:t>i</m:t>
          </w:ins>
        </m:r>
      </m:oMath>
      <w:ins w:id="889" w:author="Dylan CHEN" w:date="2026-08-28T21:53:00Z" w16du:dateUtc="2026-08-28T13:53:00Z">
        <w:r w:rsidRPr="00015210">
          <w:t xml:space="preserve"> </w:t>
        </w:r>
        <w:del w:id="890" w:author="Prof. LIU Ben" w:date="2026-08-29T23:47:00Z" w16du:dateUtc="2026-08-29T15:47:00Z">
          <w:r w:rsidRPr="00015210" w:rsidDel="007E3103">
            <w:delText>with</w:delText>
          </w:r>
        </w:del>
        <w:r w:rsidRPr="00015210">
          <w:t>in seven days, or the quality of the first human answer to question</w:t>
        </w:r>
        <w:r>
          <w:t xml:space="preserve"> </w:t>
        </w:r>
        <w:r w:rsidRPr="00D2526D">
          <w:rPr>
            <w:i/>
            <w:iCs/>
          </w:rPr>
          <w:t>i</w:t>
        </w:r>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w:ins>
      <m:oMath>
        <m:sSub>
          <m:sSubPr>
            <m:ctrlPr>
              <w:ins w:id="891" w:author="Dylan CHEN" w:date="2026-08-28T21:53:00Z" w16du:dateUtc="2026-08-28T13:53:00Z">
                <w:rPr>
                  <w:rFonts w:ascii="Cambria Math" w:hAnsi="Cambria Math"/>
                </w:rPr>
              </w:ins>
            </m:ctrlPr>
          </m:sSubPr>
          <m:e>
            <m:r>
              <w:ins w:id="892" w:author="Dylan CHEN" w:date="2026-08-28T21:53:00Z" w16du:dateUtc="2026-08-28T13:53:00Z">
                <w:rPr>
                  <w:rFonts w:ascii="Cambria Math" w:hAnsi="Cambria Math"/>
                </w:rPr>
                <m:t>δ</m:t>
              </w:ins>
            </m:r>
          </m:e>
          <m:sub>
            <m:r>
              <w:ins w:id="893" w:author="Dylan CHEN" w:date="2026-08-28T21:53:00Z" w16du:dateUtc="2026-08-28T13:53:00Z">
                <w:rPr>
                  <w:rFonts w:ascii="Cambria Math" w:hAnsi="Cambria Math"/>
                </w:rPr>
                <m:t>t</m:t>
              </w:ins>
            </m:r>
          </m:sub>
        </m:sSub>
      </m:oMath>
      <w:ins w:id="894" w:author="Dylan CHEN" w:date="2026-08-28T21:53:00Z" w16du:dateUtc="2026-08-28T13:53:00Z">
        <w:r w:rsidRPr="00015210">
          <w:t xml:space="preserve"> captures question posting date fixed effects. </w:t>
        </w:r>
        <w:r>
          <w:rPr>
            <w:rFonts w:hint="eastAsia"/>
          </w:rPr>
          <w:t xml:space="preserve">The impact of the AI answer,  </w:t>
        </w:r>
      </w:ins>
      <m:oMath>
        <m:sSub>
          <m:sSubPr>
            <m:ctrlPr>
              <w:ins w:id="895" w:author="Dylan CHEN" w:date="2026-08-28T21:53:00Z" w16du:dateUtc="2026-08-28T13:53:00Z">
                <w:rPr>
                  <w:rFonts w:ascii="Cambria Math" w:hAnsi="Cambria Math"/>
                </w:rPr>
              </w:ins>
            </m:ctrlPr>
          </m:sSubPr>
          <m:e>
            <m:r>
              <w:ins w:id="896" w:author="Dylan CHEN" w:date="2026-08-28T21:53:00Z" w16du:dateUtc="2026-08-28T13:53:00Z">
                <w:rPr>
                  <w:rFonts w:ascii="Cambria Math" w:hAnsi="Cambria Math" w:hint="eastAsia"/>
                  <w:szCs w:val="24"/>
                </w:rPr>
                <m:t>δ</m:t>
              </w:ins>
            </m:r>
          </m:e>
          <m:sub>
            <m:r>
              <w:ins w:id="897" w:author="Dylan CHEN" w:date="2026-08-28T21:53:00Z" w16du:dateUtc="2026-08-28T13:53:00Z">
                <w:rPr>
                  <w:rFonts w:ascii="Cambria Math" w:hAnsi="Cambria Math"/>
                </w:rPr>
                <m:t>1</m:t>
              </w:ins>
            </m:r>
          </m:sub>
        </m:sSub>
      </m:oMath>
      <w:ins w:id="898" w:author="Dylan CHEN" w:date="2026-08-28T21:53:00Z" w16du:dateUtc="2026-08-28T13:53:00Z">
        <w:r>
          <w:rPr>
            <w:rFonts w:hint="eastAsia"/>
            <w:szCs w:val="24"/>
          </w:rPr>
          <w:t xml:space="preserve">, </w:t>
        </w:r>
        <w:r>
          <w:rPr>
            <w:rFonts w:hint="eastAsia"/>
          </w:rPr>
          <w:t>is a function of its length and quality:</w:t>
        </w:r>
      </w:ins>
    </w:p>
    <w:p w14:paraId="04BDEF74" w14:textId="77777777" w:rsidR="0045239F" w:rsidRPr="007A1BDC" w:rsidRDefault="00000000" w:rsidP="0045239F">
      <w:pPr>
        <w:pStyle w:val="Paragraph0"/>
        <w:jc w:val="right"/>
        <w:rPr>
          <w:ins w:id="899" w:author="Dylan CHEN" w:date="2026-08-28T21:53:00Z" w16du:dateUtc="2026-08-28T13:53:00Z"/>
          <w:szCs w:val="24"/>
        </w:rPr>
      </w:pPr>
      <m:oMath>
        <m:sSub>
          <m:sSubPr>
            <m:ctrlPr>
              <w:ins w:id="900" w:author="Dylan CHEN" w:date="2026-08-28T21:53:00Z" w16du:dateUtc="2026-08-28T13:53:00Z">
                <w:rPr>
                  <w:rFonts w:ascii="Cambria Math" w:hAnsi="Cambria Math"/>
                </w:rPr>
              </w:ins>
            </m:ctrlPr>
          </m:sSubPr>
          <m:e>
            <m:r>
              <w:ins w:id="901" w:author="Dylan CHEN" w:date="2026-08-28T21:53:00Z" w16du:dateUtc="2026-08-28T13:53:00Z">
                <w:rPr>
                  <w:rFonts w:ascii="Cambria Math" w:hAnsi="Cambria Math" w:hint="eastAsia"/>
                  <w:szCs w:val="24"/>
                </w:rPr>
                <m:t>δ</m:t>
              </w:ins>
            </m:r>
          </m:e>
          <m:sub>
            <m:r>
              <w:ins w:id="902" w:author="Dylan CHEN" w:date="2026-08-28T21:53:00Z" w16du:dateUtc="2026-08-28T13:53:00Z">
                <w:rPr>
                  <w:rFonts w:ascii="Cambria Math" w:hAnsi="Cambria Math"/>
                </w:rPr>
                <m:t>1</m:t>
              </w:ins>
            </m:r>
          </m:sub>
        </m:sSub>
        <m:r>
          <w:ins w:id="903" w:author="Dylan CHEN" w:date="2026-08-28T21:53:00Z" w16du:dateUtc="2026-08-28T13:53:00Z">
            <w:rPr>
              <w:rFonts w:ascii="Cambria Math" w:hAnsi="Cambria Math"/>
              <w:szCs w:val="24"/>
            </w:rPr>
            <m:t>=</m:t>
          </w:ins>
        </m:r>
        <m:sSub>
          <m:sSubPr>
            <m:ctrlPr>
              <w:ins w:id="904" w:author="Dylan CHEN" w:date="2026-08-28T21:53:00Z" w16du:dateUtc="2026-08-28T13:53:00Z">
                <w:rPr>
                  <w:rFonts w:ascii="Cambria Math" w:hAnsi="Cambria Math"/>
                </w:rPr>
              </w:ins>
            </m:ctrlPr>
          </m:sSubPr>
          <m:e>
            <m:r>
              <w:ins w:id="905" w:author="Dylan CHEN" w:date="2026-08-28T21:53:00Z" w16du:dateUtc="2026-08-28T13:53:00Z">
                <w:rPr>
                  <w:rFonts w:ascii="Cambria Math" w:eastAsia="Times New Roman" w:hAnsi="Cambria Math"/>
                  <w:szCs w:val="24"/>
                </w:rPr>
                <m:t>β</m:t>
              </w:ins>
            </m:r>
          </m:e>
          <m:sub>
            <m:r>
              <w:ins w:id="906" w:author="Dylan CHEN" w:date="2026-08-28T21:53:00Z" w16du:dateUtc="2026-08-28T13:53:00Z">
                <w:rPr>
                  <w:rFonts w:ascii="Cambria Math" w:hAnsi="Cambria Math"/>
                </w:rPr>
                <m:t>0</m:t>
              </w:ins>
            </m:r>
          </m:sub>
        </m:sSub>
        <m:r>
          <w:ins w:id="907" w:author="Dylan CHEN" w:date="2026-08-28T21:53:00Z" w16du:dateUtc="2026-08-28T13:53:00Z">
            <w:rPr>
              <w:rFonts w:ascii="Cambria Math" w:hAnsi="Cambria Math"/>
              <w:szCs w:val="24"/>
            </w:rPr>
            <m:t>+</m:t>
          </w:ins>
        </m:r>
        <m:sSub>
          <m:sSubPr>
            <m:ctrlPr>
              <w:ins w:id="908" w:author="Dylan CHEN" w:date="2026-08-28T21:53:00Z" w16du:dateUtc="2026-08-28T13:53:00Z">
                <w:rPr>
                  <w:rFonts w:ascii="Cambria Math" w:hAnsi="Cambria Math"/>
                </w:rPr>
              </w:ins>
            </m:ctrlPr>
          </m:sSubPr>
          <m:e>
            <m:r>
              <w:ins w:id="909" w:author="Dylan CHEN" w:date="2026-08-28T21:53:00Z" w16du:dateUtc="2026-08-28T13:53:00Z">
                <w:rPr>
                  <w:rFonts w:ascii="Cambria Math" w:eastAsia="Times New Roman" w:hAnsi="Cambria Math"/>
                  <w:szCs w:val="24"/>
                </w:rPr>
                <m:t>β</m:t>
              </w:ins>
            </m:r>
          </m:e>
          <m:sub>
            <m:r>
              <w:ins w:id="910" w:author="Dylan CHEN" w:date="2026-08-28T21:53:00Z" w16du:dateUtc="2026-08-28T13:53:00Z">
                <w:rPr>
                  <w:rFonts w:ascii="Cambria Math" w:hAnsi="Cambria Math"/>
                </w:rPr>
                <m:t>1</m:t>
              </w:ins>
            </m:r>
          </m:sub>
        </m:sSub>
        <m:r>
          <w:ins w:id="911" w:author="Dylan CHEN" w:date="2026-08-28T21:53:00Z" w16du:dateUtc="2026-08-28T13:53:00Z">
            <w:rPr>
              <w:rFonts w:ascii="Cambria Math" w:hAnsi="Cambria Math"/>
              <w:szCs w:val="24"/>
            </w:rPr>
            <m:t>*Length+</m:t>
          </w:ins>
        </m:r>
        <m:sSub>
          <m:sSubPr>
            <m:ctrlPr>
              <w:ins w:id="912" w:author="Dylan CHEN" w:date="2026-08-28T21:53:00Z" w16du:dateUtc="2026-08-28T13:53:00Z">
                <w:rPr>
                  <w:rFonts w:ascii="Cambria Math" w:hAnsi="Cambria Math"/>
                </w:rPr>
              </w:ins>
            </m:ctrlPr>
          </m:sSubPr>
          <m:e>
            <m:r>
              <w:ins w:id="913" w:author="Dylan CHEN" w:date="2026-08-28T21:53:00Z" w16du:dateUtc="2026-08-28T13:53:00Z">
                <w:rPr>
                  <w:rFonts w:ascii="Cambria Math" w:eastAsia="Times New Roman" w:hAnsi="Cambria Math"/>
                  <w:szCs w:val="24"/>
                </w:rPr>
                <m:t>β</m:t>
              </w:ins>
            </m:r>
          </m:e>
          <m:sub>
            <m:r>
              <w:ins w:id="914" w:author="Dylan CHEN" w:date="2026-08-28T21:53:00Z" w16du:dateUtc="2026-08-28T13:53:00Z">
                <w:rPr>
                  <w:rFonts w:ascii="Cambria Math" w:hAnsi="Cambria Math"/>
                </w:rPr>
                <m:t>2</m:t>
              </w:ins>
            </m:r>
          </m:sub>
        </m:sSub>
        <m:r>
          <w:ins w:id="915" w:author="Dylan CHEN" w:date="2026-08-28T21:53:00Z" w16du:dateUtc="2026-08-28T13:53:00Z">
            <w:rPr>
              <w:rFonts w:ascii="Cambria Math" w:hAnsi="Cambria Math"/>
              <w:szCs w:val="24"/>
            </w:rPr>
            <m:t>*Q</m:t>
          </w:ins>
        </m:r>
        <m:r>
          <w:ins w:id="916" w:author="Dylan CHEN" w:date="2026-08-28T21:53:00Z" w16du:dateUtc="2026-08-28T13:53:00Z">
            <w:rPr>
              <w:rFonts w:ascii="Cambria Math" w:hAnsi="Cambria Math" w:hint="eastAsia"/>
              <w:szCs w:val="24"/>
            </w:rPr>
            <m:t>ualit</m:t>
          </w:ins>
        </m:r>
        <m:r>
          <w:ins w:id="917" w:author="Dylan CHEN" w:date="2026-08-28T21:53:00Z" w16du:dateUtc="2026-08-28T13:53:00Z">
            <w:rPr>
              <w:rFonts w:ascii="Cambria Math" w:hAnsi="Cambria Math"/>
              <w:szCs w:val="24"/>
            </w:rPr>
            <m:t>y</m:t>
          </w:ins>
        </m:r>
      </m:oMath>
      <w:ins w:id="918" w:author="Dylan CHEN" w:date="2026-08-28T21:53:00Z" w16du:dateUtc="2026-08-28T13:53:00Z">
        <w:r w:rsidR="0045239F">
          <w:rPr>
            <w:rFonts w:hint="eastAsia"/>
            <w:szCs w:val="24"/>
          </w:rPr>
          <w:t xml:space="preserve">                                   (2)</w:t>
        </w:r>
      </w:ins>
    </w:p>
    <w:p w14:paraId="0597DE5B" w14:textId="7158BD06" w:rsidR="0045239F" w:rsidRPr="007A1BDC" w:rsidRDefault="0045239F" w:rsidP="0045239F">
      <w:pPr>
        <w:pStyle w:val="Paragraph0"/>
        <w:rPr>
          <w:ins w:id="919" w:author="Dylan CHEN" w:date="2026-08-28T21:53:00Z" w16du:dateUtc="2026-08-28T13:53:00Z"/>
        </w:rPr>
      </w:pPr>
      <w:ins w:id="920" w:author="Dylan CHEN" w:date="2026-08-28T21:53:00Z" w16du:dateUtc="2026-08-28T13:53:00Z">
        <w:r>
          <w:rPr>
            <w:rFonts w:hint="eastAsia"/>
            <w:szCs w:val="24"/>
          </w:rPr>
          <w:t xml:space="preserve">where </w:t>
        </w:r>
      </w:ins>
      <m:oMath>
        <m:sSub>
          <m:sSubPr>
            <m:ctrlPr>
              <w:ins w:id="921" w:author="Dylan CHEN" w:date="2026-08-28T21:53:00Z" w16du:dateUtc="2026-08-28T13:53:00Z">
                <w:rPr>
                  <w:rFonts w:ascii="Cambria Math" w:hAnsi="Cambria Math"/>
                </w:rPr>
              </w:ins>
            </m:ctrlPr>
          </m:sSubPr>
          <m:e>
            <m:r>
              <w:ins w:id="922" w:author="Dylan CHEN" w:date="2026-08-28T21:53:00Z" w16du:dateUtc="2026-08-28T13:53:00Z">
                <w:rPr>
                  <w:rFonts w:ascii="Cambria Math" w:eastAsia="Times New Roman" w:hAnsi="Cambria Math"/>
                  <w:szCs w:val="24"/>
                </w:rPr>
                <m:t>β</m:t>
              </w:ins>
            </m:r>
          </m:e>
          <m:sub>
            <m:r>
              <w:ins w:id="923" w:author="Dylan CHEN" w:date="2026-08-28T21:53:00Z" w16du:dateUtc="2026-08-28T13:53:00Z">
                <w:rPr>
                  <w:rFonts w:ascii="Cambria Math" w:hAnsi="Cambria Math"/>
                </w:rPr>
                <m:t>0</m:t>
              </w:ins>
            </m:r>
          </m:sub>
        </m:sSub>
      </m:oMath>
      <w:ins w:id="924" w:author="Dylan CHEN" w:date="2026-08-28T21:53:00Z" w16du:dateUtc="2026-08-28T13:53:00Z">
        <w:r>
          <w:rPr>
            <w:rFonts w:hint="eastAsia"/>
            <w:szCs w:val="24"/>
          </w:rPr>
          <w:t xml:space="preserve"> captures the level effect of the AI </w:t>
        </w:r>
      </w:ins>
      <w:ins w:id="925" w:author="Prof. LIU Ben" w:date="2026-08-29T23:48:00Z" w16du:dateUtc="2026-08-29T15:48:00Z">
        <w:r w:rsidR="007E3103">
          <w:rPr>
            <w:szCs w:val="24"/>
          </w:rPr>
          <w:t>label</w:t>
        </w:r>
      </w:ins>
      <w:ins w:id="926" w:author="Dylan CHEN" w:date="2026-08-28T21:53:00Z" w16du:dateUtc="2026-08-28T13:53:00Z">
        <w:del w:id="927" w:author="Prof. LIU Ben" w:date="2026-08-29T23:48:00Z" w16du:dateUtc="2026-08-29T15:48:00Z">
          <w:r w:rsidDel="007E3103">
            <w:rPr>
              <w:rFonts w:hint="eastAsia"/>
              <w:szCs w:val="24"/>
            </w:rPr>
            <w:delText>authorship</w:delText>
          </w:r>
        </w:del>
        <w:r>
          <w:rPr>
            <w:rFonts w:hint="eastAsia"/>
            <w:szCs w:val="24"/>
          </w:rPr>
          <w:t xml:space="preserve">, </w:t>
        </w:r>
      </w:ins>
      <m:oMath>
        <m:sSub>
          <m:sSubPr>
            <m:ctrlPr>
              <w:ins w:id="928" w:author="Dylan CHEN" w:date="2026-08-28T21:53:00Z" w16du:dateUtc="2026-08-28T13:53:00Z">
                <w:rPr>
                  <w:rFonts w:ascii="Cambria Math" w:hAnsi="Cambria Math"/>
                </w:rPr>
              </w:ins>
            </m:ctrlPr>
          </m:sSubPr>
          <m:e>
            <m:r>
              <w:ins w:id="929" w:author="Dylan CHEN" w:date="2026-08-28T21:53:00Z" w16du:dateUtc="2026-08-28T13:53:00Z">
                <w:rPr>
                  <w:rFonts w:ascii="Cambria Math" w:eastAsia="Times New Roman" w:hAnsi="Cambria Math"/>
                  <w:szCs w:val="24"/>
                </w:rPr>
                <m:t>β</m:t>
              </w:ins>
            </m:r>
          </m:e>
          <m:sub>
            <m:r>
              <w:ins w:id="930" w:author="Dylan CHEN" w:date="2026-08-28T21:53:00Z" w16du:dateUtc="2026-08-28T13:53:00Z">
                <w:rPr>
                  <w:rFonts w:ascii="Cambria Math" w:hAnsi="Cambria Math"/>
                </w:rPr>
                <m:t>1</m:t>
              </w:ins>
            </m:r>
          </m:sub>
        </m:sSub>
      </m:oMath>
      <w:ins w:id="931" w:author="Dylan CHEN" w:date="2026-08-28T21:53:00Z" w16du:dateUtc="2026-08-28T13:53:00Z">
        <w:r>
          <w:rPr>
            <w:rFonts w:hint="eastAsia"/>
            <w:szCs w:val="24"/>
          </w:rPr>
          <w:t xml:space="preserve"> captures how the AI effect varies with its length, and </w:t>
        </w:r>
      </w:ins>
      <m:oMath>
        <m:sSub>
          <m:sSubPr>
            <m:ctrlPr>
              <w:ins w:id="932" w:author="Dylan CHEN" w:date="2026-08-28T21:53:00Z" w16du:dateUtc="2026-08-28T13:53:00Z">
                <w:rPr>
                  <w:rFonts w:ascii="Cambria Math" w:hAnsi="Cambria Math"/>
                </w:rPr>
              </w:ins>
            </m:ctrlPr>
          </m:sSubPr>
          <m:e>
            <m:r>
              <w:ins w:id="933" w:author="Dylan CHEN" w:date="2026-08-28T21:53:00Z" w16du:dateUtc="2026-08-28T13:53:00Z">
                <w:rPr>
                  <w:rFonts w:ascii="Cambria Math" w:eastAsia="Times New Roman" w:hAnsi="Cambria Math"/>
                  <w:szCs w:val="24"/>
                </w:rPr>
                <m:t>β</m:t>
              </w:ins>
            </m:r>
          </m:e>
          <m:sub>
            <m:r>
              <w:ins w:id="934" w:author="Dylan CHEN" w:date="2026-08-28T21:53:00Z" w16du:dateUtc="2026-08-28T13:53:00Z">
                <w:rPr>
                  <w:rFonts w:ascii="Cambria Math" w:hAnsi="Cambria Math"/>
                </w:rPr>
                <m:t>2</m:t>
              </w:ins>
            </m:r>
          </m:sub>
        </m:sSub>
      </m:oMath>
      <w:ins w:id="935" w:author="Dylan CHEN" w:date="2026-08-28T21:53:00Z" w16du:dateUtc="2026-08-28T13:53:00Z">
        <w:r>
          <w:rPr>
            <w:rFonts w:hint="eastAsia"/>
            <w:szCs w:val="24"/>
          </w:rPr>
          <w:t xml:space="preserve"> captures how the AI effect varies with its quality. </w:t>
        </w:r>
      </w:ins>
      <w:ins w:id="936" w:author="Prof. LIU Ben" w:date="2026-08-29T23:50:00Z" w16du:dateUtc="2026-08-29T15:50:00Z">
        <w:r w:rsidR="007E3103">
          <w:rPr>
            <w:szCs w:val="24"/>
          </w:rPr>
          <w:t>Substituting</w:t>
        </w:r>
      </w:ins>
      <w:ins w:id="937" w:author="Dylan CHEN" w:date="2026-08-28T21:53:00Z" w16du:dateUtc="2026-08-28T13:53:00Z">
        <w:del w:id="938" w:author="Prof. LIU Ben" w:date="2026-08-29T23:50:00Z" w16du:dateUtc="2026-08-29T15:50:00Z">
          <w:r w:rsidDel="007E3103">
            <w:rPr>
              <w:rFonts w:hint="eastAsia"/>
              <w:szCs w:val="24"/>
            </w:rPr>
            <w:delText>Insert</w:delText>
          </w:r>
        </w:del>
        <w:r>
          <w:rPr>
            <w:rFonts w:hint="eastAsia"/>
            <w:szCs w:val="24"/>
          </w:rPr>
          <w:t xml:space="preserve"> Equation 2 into Equation 1</w:t>
        </w:r>
      </w:ins>
      <w:ins w:id="939" w:author="Prof. LIU Ben" w:date="2026-08-29T23:50:00Z" w16du:dateUtc="2026-08-29T15:50:00Z">
        <w:r w:rsidR="007E3103">
          <w:rPr>
            <w:szCs w:val="24"/>
          </w:rPr>
          <w:t xml:space="preserve"> yields</w:t>
        </w:r>
      </w:ins>
      <w:ins w:id="940" w:author="Dylan CHEN" w:date="2026-08-28T21:53:00Z" w16du:dateUtc="2026-08-28T13:53:00Z">
        <w:r>
          <w:rPr>
            <w:rFonts w:hint="eastAsia"/>
            <w:szCs w:val="24"/>
          </w:rPr>
          <w:t>:</w:t>
        </w:r>
      </w:ins>
    </w:p>
    <w:p w14:paraId="2E39F8CA" w14:textId="22128F54" w:rsidR="0045239F" w:rsidRPr="00015210" w:rsidRDefault="00000000" w:rsidP="0045239F">
      <w:pPr>
        <w:spacing w:before="100" w:beforeAutospacing="1" w:after="100" w:afterAutospacing="1"/>
        <w:jc w:val="right"/>
        <w:rPr>
          <w:ins w:id="941" w:author="Dylan CHEN" w:date="2026-08-28T21:53:00Z" w16du:dateUtc="2026-08-28T13:53:00Z"/>
          <w:color w:val="000000"/>
        </w:rPr>
      </w:pPr>
      <m:oMath>
        <m:sSub>
          <m:sSubPr>
            <m:ctrlPr>
              <w:ins w:id="942" w:author="Dylan CHEN" w:date="2026-08-28T21:53:00Z" w16du:dateUtc="2026-08-28T13:53:00Z">
                <w:rPr>
                  <w:rFonts w:ascii="Cambria Math" w:hAnsi="Cambria Math"/>
                </w:rPr>
              </w:ins>
            </m:ctrlPr>
          </m:sSubPr>
          <m:e>
            <m:r>
              <w:ins w:id="943" w:author="Dylan CHEN" w:date="2026-08-28T21:53:00Z" w16du:dateUtc="2026-08-28T13:53:00Z">
                <w:rPr>
                  <w:rFonts w:ascii="Cambria Math" w:hAnsi="Cambria Math"/>
                </w:rPr>
                <m:t>Y</m:t>
              </w:ins>
            </m:r>
          </m:e>
          <m:sub>
            <m:r>
              <w:ins w:id="944" w:author="Dylan CHEN" w:date="2026-08-28T21:53:00Z" w16du:dateUtc="2026-08-28T13:53:00Z">
                <w:rPr>
                  <w:rFonts w:ascii="Cambria Math" w:hAnsi="Cambria Math"/>
                </w:rPr>
                <m:t>i</m:t>
              </w:ins>
            </m:r>
          </m:sub>
        </m:sSub>
        <m:r>
          <w:ins w:id="945" w:author="Dylan CHEN" w:date="2026-08-28T21:53:00Z" w16du:dateUtc="2026-08-28T13:53:00Z">
            <w:rPr>
              <w:rFonts w:ascii="Cambria Math" w:hAnsi="Cambria Math"/>
            </w:rPr>
            <m:t>=</m:t>
          </w:ins>
        </m:r>
        <m:sSub>
          <m:sSubPr>
            <m:ctrlPr>
              <w:ins w:id="946" w:author="Dylan CHEN" w:date="2026-08-28T21:53:00Z" w16du:dateUtc="2026-08-28T13:53:00Z">
                <w:rPr>
                  <w:rFonts w:ascii="Cambria Math" w:hAnsi="Cambria Math"/>
                </w:rPr>
              </w:ins>
            </m:ctrlPr>
          </m:sSubPr>
          <m:e>
            <m:r>
              <w:ins w:id="947" w:author="Dylan CHEN" w:date="2026-08-28T21:53:00Z" w16du:dateUtc="2026-08-28T13:53:00Z">
                <w:rPr>
                  <w:rFonts w:ascii="Cambria Math" w:hAnsi="Cambria Math"/>
                </w:rPr>
                <m:t>β</m:t>
              </w:ins>
            </m:r>
          </m:e>
          <m:sub>
            <m:r>
              <w:ins w:id="948" w:author="Dylan CHEN" w:date="2026-08-28T21:53:00Z" w16du:dateUtc="2026-08-28T13:53:00Z">
                <w:rPr>
                  <w:rFonts w:ascii="Cambria Math" w:hAnsi="Cambria Math"/>
                </w:rPr>
                <m:t>0</m:t>
              </w:ins>
            </m:r>
          </m:sub>
        </m:sSub>
        <m:r>
          <w:ins w:id="949" w:author="Dylan CHEN" w:date="2026-08-28T21:53:00Z" w16du:dateUtc="2026-08-28T13:53:00Z">
            <w:rPr>
              <w:rFonts w:ascii="Cambria Math" w:hAnsi="Cambria Math"/>
            </w:rPr>
            <m:t>+</m:t>
          </w:ins>
        </m:r>
        <m:sSub>
          <m:sSubPr>
            <m:ctrlPr>
              <w:ins w:id="950" w:author="Dylan CHEN" w:date="2026-08-28T21:53:00Z" w16du:dateUtc="2026-08-28T13:53:00Z">
                <w:rPr>
                  <w:rFonts w:ascii="Cambria Math" w:hAnsi="Cambria Math"/>
                </w:rPr>
              </w:ins>
            </m:ctrlPr>
          </m:sSubPr>
          <m:e>
            <m:r>
              <w:ins w:id="951" w:author="Dylan CHEN" w:date="2026-08-28T21:53:00Z" w16du:dateUtc="2026-08-28T13:53:00Z">
                <w:rPr>
                  <w:rFonts w:ascii="Cambria Math" w:hAnsi="Cambria Math"/>
                </w:rPr>
                <m:t>β</m:t>
              </w:ins>
            </m:r>
          </m:e>
          <m:sub>
            <m:r>
              <w:ins w:id="952" w:author="Dylan CHEN" w:date="2026-08-28T21:53:00Z" w16du:dateUtc="2026-08-28T13:53:00Z">
                <w:rPr>
                  <w:rFonts w:ascii="Cambria Math" w:hAnsi="Cambria Math"/>
                </w:rPr>
                <m:t>1</m:t>
              </w:ins>
            </m:r>
          </m:sub>
        </m:sSub>
        <m:r>
          <w:ins w:id="953" w:author="Dylan CHEN" w:date="2026-08-28T21:53:00Z" w16du:dateUtc="2026-08-28T13:53:00Z">
            <w:rPr>
              <w:rFonts w:ascii="Cambria Math" w:hAnsi="Cambria Math"/>
            </w:rPr>
            <m:t>A</m:t>
          </w:ins>
        </m:r>
        <m:sSub>
          <m:sSubPr>
            <m:ctrlPr>
              <w:ins w:id="954" w:author="Dylan CHEN" w:date="2026-08-28T21:53:00Z" w16du:dateUtc="2026-08-28T13:53:00Z">
                <w:rPr>
                  <w:rFonts w:ascii="Cambria Math" w:hAnsi="Cambria Math"/>
                </w:rPr>
              </w:ins>
            </m:ctrlPr>
          </m:sSubPr>
          <m:e>
            <m:r>
              <w:ins w:id="955" w:author="Dylan CHEN" w:date="2026-08-28T21:53:00Z" w16du:dateUtc="2026-08-28T13:53:00Z">
                <w:rPr>
                  <w:rFonts w:ascii="Cambria Math" w:hAnsi="Cambria Math"/>
                </w:rPr>
                <m:t>I</m:t>
              </w:ins>
            </m:r>
          </m:e>
          <m:sub>
            <m:r>
              <w:ins w:id="956" w:author="Dylan CHEN" w:date="2026-08-28T21:53:00Z" w16du:dateUtc="2026-08-28T13:53:00Z">
                <w:rPr>
                  <w:rFonts w:ascii="Cambria Math" w:hAnsi="Cambria Math"/>
                </w:rPr>
                <m:t>i</m:t>
              </w:ins>
            </m:r>
          </m:sub>
        </m:sSub>
        <m:r>
          <w:ins w:id="957" w:author="Dylan CHEN" w:date="2026-08-28T21:53:00Z" w16du:dateUtc="2026-08-28T13:53:00Z">
            <w:rPr>
              <w:rFonts w:ascii="Cambria Math" w:hAnsi="Cambria Math"/>
            </w:rPr>
            <m:t>+</m:t>
          </w:ins>
        </m:r>
        <m:sSub>
          <m:sSubPr>
            <m:ctrlPr>
              <w:ins w:id="958" w:author="Dylan CHEN" w:date="2026-08-28T21:53:00Z" w16du:dateUtc="2026-08-28T13:53:00Z">
                <w:rPr>
                  <w:rFonts w:ascii="Cambria Math" w:hAnsi="Cambria Math"/>
                </w:rPr>
              </w:ins>
            </m:ctrlPr>
          </m:sSubPr>
          <m:e>
            <m:r>
              <w:ins w:id="959" w:author="Dylan CHEN" w:date="2026-08-28T21:53:00Z" w16du:dateUtc="2026-08-28T13:53:00Z">
                <w:rPr>
                  <w:rFonts w:ascii="Cambria Math" w:hAnsi="Cambria Math"/>
                </w:rPr>
                <m:t>β</m:t>
              </w:ins>
            </m:r>
          </m:e>
          <m:sub>
            <m:r>
              <w:ins w:id="960" w:author="Dylan CHEN" w:date="2026-08-28T21:53:00Z" w16du:dateUtc="2026-08-28T13:53:00Z">
                <w:rPr>
                  <w:rFonts w:ascii="Cambria Math" w:hAnsi="Cambria Math"/>
                </w:rPr>
                <m:t>2</m:t>
              </w:ins>
            </m:r>
          </m:sub>
        </m:sSub>
        <m:r>
          <w:ins w:id="961" w:author="Dylan CHEN" w:date="2026-08-28T21:53:00Z" w16du:dateUtc="2026-08-28T13:53:00Z">
            <w:rPr>
              <w:rFonts w:ascii="Cambria Math" w:hAnsi="Cambria Math"/>
            </w:rPr>
            <m:t>(A</m:t>
          </w:ins>
        </m:r>
        <m:sSub>
          <m:sSubPr>
            <m:ctrlPr>
              <w:ins w:id="962" w:author="Dylan CHEN" w:date="2026-08-28T21:53:00Z" w16du:dateUtc="2026-08-28T13:53:00Z">
                <w:rPr>
                  <w:rFonts w:ascii="Cambria Math" w:hAnsi="Cambria Math"/>
                </w:rPr>
              </w:ins>
            </m:ctrlPr>
          </m:sSubPr>
          <m:e>
            <m:r>
              <w:ins w:id="963" w:author="Dylan CHEN" w:date="2026-08-28T21:53:00Z" w16du:dateUtc="2026-08-28T13:53:00Z">
                <w:rPr>
                  <w:rFonts w:ascii="Cambria Math" w:hAnsi="Cambria Math"/>
                </w:rPr>
                <m:t>I</m:t>
              </w:ins>
            </m:r>
          </m:e>
          <m:sub>
            <m:r>
              <w:ins w:id="964" w:author="Dylan CHEN" w:date="2026-08-28T21:53:00Z" w16du:dateUtc="2026-08-28T13:53:00Z">
                <w:rPr>
                  <w:rFonts w:ascii="Cambria Math" w:hAnsi="Cambria Math"/>
                </w:rPr>
                <m:t>i</m:t>
              </w:ins>
            </m:r>
          </m:sub>
        </m:sSub>
        <m:r>
          <w:ins w:id="965" w:author="Dylan CHEN" w:date="2026-08-28T21:53:00Z" w16du:dateUtc="2026-08-28T13:53:00Z">
            <w:rPr>
              <w:rFonts w:ascii="Cambria Math" w:hAnsi="Cambria Math"/>
            </w:rPr>
            <m:t>×Lengt</m:t>
          </w:ins>
        </m:r>
        <m:sSub>
          <m:sSubPr>
            <m:ctrlPr>
              <w:ins w:id="966" w:author="Dylan CHEN" w:date="2026-08-28T21:53:00Z" w16du:dateUtc="2026-08-28T13:53:00Z">
                <w:rPr>
                  <w:rFonts w:ascii="Cambria Math" w:hAnsi="Cambria Math"/>
                </w:rPr>
              </w:ins>
            </m:ctrlPr>
          </m:sSubPr>
          <m:e>
            <m:r>
              <w:ins w:id="967" w:author="Dylan CHEN" w:date="2026-08-28T21:53:00Z" w16du:dateUtc="2026-08-28T13:53:00Z">
                <w:rPr>
                  <w:rFonts w:ascii="Cambria Math" w:hAnsi="Cambria Math"/>
                </w:rPr>
                <m:t>h</m:t>
              </w:ins>
            </m:r>
          </m:e>
          <m:sub>
            <m:r>
              <w:ins w:id="968" w:author="Dylan CHEN" w:date="2026-08-28T21:53:00Z" w16du:dateUtc="2026-08-28T13:53:00Z">
                <w:rPr>
                  <w:rFonts w:ascii="Cambria Math" w:hAnsi="Cambria Math"/>
                </w:rPr>
                <m:t>i</m:t>
              </w:ins>
            </m:r>
          </m:sub>
        </m:sSub>
        <m:r>
          <w:ins w:id="969" w:author="Dylan CHEN" w:date="2026-08-28T21:53:00Z" w16du:dateUtc="2026-08-28T13:53:00Z">
            <w:rPr>
              <w:rFonts w:ascii="Cambria Math" w:hAnsi="Cambria Math"/>
            </w:rPr>
            <m:t>)+</m:t>
          </w:ins>
        </m:r>
        <m:sSub>
          <m:sSubPr>
            <m:ctrlPr>
              <w:ins w:id="970" w:author="Dylan CHEN" w:date="2026-08-28T21:53:00Z" w16du:dateUtc="2026-08-28T13:53:00Z">
                <w:rPr>
                  <w:rFonts w:ascii="Cambria Math" w:hAnsi="Cambria Math"/>
                </w:rPr>
              </w:ins>
            </m:ctrlPr>
          </m:sSubPr>
          <m:e>
            <m:r>
              <w:ins w:id="971" w:author="Dylan CHEN" w:date="2026-08-28T21:53:00Z" w16du:dateUtc="2026-08-28T13:53:00Z">
                <w:rPr>
                  <w:rFonts w:ascii="Cambria Math" w:hAnsi="Cambria Math"/>
                </w:rPr>
                <m:t>β</m:t>
              </w:ins>
            </m:r>
          </m:e>
          <m:sub>
            <m:r>
              <w:ins w:id="972" w:author="Dylan CHEN" w:date="2026-08-28T21:53:00Z" w16du:dateUtc="2026-08-28T13:53:00Z">
                <w:rPr>
                  <w:rFonts w:ascii="Cambria Math" w:hAnsi="Cambria Math"/>
                </w:rPr>
                <m:t>3</m:t>
              </w:ins>
            </m:r>
          </m:sub>
        </m:sSub>
        <m:r>
          <w:ins w:id="973" w:author="Dylan CHEN" w:date="2026-08-28T21:53:00Z" w16du:dateUtc="2026-08-28T13:53:00Z">
            <w:rPr>
              <w:rFonts w:ascii="Cambria Math" w:hAnsi="Cambria Math"/>
            </w:rPr>
            <m:t>(A</m:t>
          </w:ins>
        </m:r>
        <m:sSub>
          <m:sSubPr>
            <m:ctrlPr>
              <w:ins w:id="974" w:author="Dylan CHEN" w:date="2026-08-28T21:53:00Z" w16du:dateUtc="2026-08-28T13:53:00Z">
                <w:rPr>
                  <w:rFonts w:ascii="Cambria Math" w:hAnsi="Cambria Math"/>
                </w:rPr>
              </w:ins>
            </m:ctrlPr>
          </m:sSubPr>
          <m:e>
            <m:r>
              <w:ins w:id="975" w:author="Dylan CHEN" w:date="2026-08-28T21:53:00Z" w16du:dateUtc="2026-08-28T13:53:00Z">
                <w:rPr>
                  <w:rFonts w:ascii="Cambria Math" w:hAnsi="Cambria Math"/>
                </w:rPr>
                <m:t>I</m:t>
              </w:ins>
            </m:r>
          </m:e>
          <m:sub>
            <m:r>
              <w:ins w:id="976" w:author="Dylan CHEN" w:date="2026-08-28T21:53:00Z" w16du:dateUtc="2026-08-28T13:53:00Z">
                <w:rPr>
                  <w:rFonts w:ascii="Cambria Math" w:hAnsi="Cambria Math"/>
                </w:rPr>
                <m:t>i</m:t>
              </w:ins>
            </m:r>
          </m:sub>
        </m:sSub>
        <m:r>
          <w:ins w:id="977" w:author="Dylan CHEN" w:date="2026-08-28T21:53:00Z" w16du:dateUtc="2026-08-28T13:53:00Z">
            <w:rPr>
              <w:rFonts w:ascii="Cambria Math" w:hAnsi="Cambria Math"/>
            </w:rPr>
            <m:t>×Qualit</m:t>
          </w:ins>
        </m:r>
        <m:sSub>
          <m:sSubPr>
            <m:ctrlPr>
              <w:ins w:id="978" w:author="Dylan CHEN" w:date="2026-08-28T21:53:00Z" w16du:dateUtc="2026-08-28T13:53:00Z">
                <w:rPr>
                  <w:rFonts w:ascii="Cambria Math" w:hAnsi="Cambria Math"/>
                </w:rPr>
              </w:ins>
            </m:ctrlPr>
          </m:sSubPr>
          <m:e>
            <m:r>
              <w:ins w:id="979" w:author="Dylan CHEN" w:date="2026-08-28T21:53:00Z" w16du:dateUtc="2026-08-28T13:53:00Z">
                <w:rPr>
                  <w:rFonts w:ascii="Cambria Math" w:hAnsi="Cambria Math"/>
                </w:rPr>
                <m:t>y</m:t>
              </w:ins>
            </m:r>
          </m:e>
          <m:sub>
            <m:r>
              <w:ins w:id="980" w:author="Dylan CHEN" w:date="2026-08-28T21:53:00Z" w16du:dateUtc="2026-08-28T13:53:00Z">
                <w:rPr>
                  <w:rFonts w:ascii="Cambria Math" w:hAnsi="Cambria Math"/>
                </w:rPr>
                <m:t>i</m:t>
              </w:ins>
            </m:r>
          </m:sub>
        </m:sSub>
        <m:r>
          <w:ins w:id="981" w:author="Dylan CHEN" w:date="2026-08-28T21:53:00Z" w16du:dateUtc="2026-08-28T13:53:00Z">
            <w:rPr>
              <w:rFonts w:ascii="Cambria Math" w:hAnsi="Cambria Math"/>
            </w:rPr>
            <m:t>)+</m:t>
          </w:ins>
        </m:r>
        <m:sSub>
          <m:sSubPr>
            <m:ctrlPr>
              <w:ins w:id="982" w:author="Dylan CHEN" w:date="2026-08-28T21:53:00Z" w16du:dateUtc="2026-08-28T13:53:00Z">
                <w:rPr>
                  <w:rFonts w:ascii="Cambria Math" w:hAnsi="Cambria Math"/>
                </w:rPr>
              </w:ins>
            </m:ctrlPr>
          </m:sSubPr>
          <m:e>
            <m:r>
              <w:ins w:id="983" w:author="Dylan CHEN" w:date="2026-08-28T21:53:00Z" w16du:dateUtc="2026-08-28T13:53:00Z">
                <w:rPr>
                  <w:rFonts w:ascii="Cambria Math" w:hAnsi="Cambria Math"/>
                </w:rPr>
                <m:t>X</m:t>
              </w:ins>
            </m:r>
          </m:e>
          <m:sub>
            <m:r>
              <w:ins w:id="984" w:author="Dylan CHEN" w:date="2026-08-28T21:53:00Z" w16du:dateUtc="2026-08-28T13:53:00Z">
                <w:rPr>
                  <w:rFonts w:ascii="Cambria Math" w:hAnsi="Cambria Math"/>
                </w:rPr>
                <m:t>i</m:t>
              </w:ins>
            </m:r>
          </m:sub>
        </m:sSub>
        <m:r>
          <w:ins w:id="985" w:author="Dylan CHEN" w:date="2026-08-28T21:53:00Z" w16du:dateUtc="2026-08-28T13:53:00Z">
            <w:rPr>
              <w:rFonts w:ascii="Cambria Math" w:hAnsi="Cambria Math"/>
            </w:rPr>
            <m:t>'γ+</m:t>
          </w:ins>
        </m:r>
        <m:sSub>
          <m:sSubPr>
            <m:ctrlPr>
              <w:ins w:id="986" w:author="Dylan CHEN" w:date="2026-08-28T21:53:00Z" w16du:dateUtc="2026-08-28T13:53:00Z">
                <w:rPr>
                  <w:rFonts w:ascii="Cambria Math" w:hAnsi="Cambria Math"/>
                </w:rPr>
              </w:ins>
            </m:ctrlPr>
          </m:sSubPr>
          <m:e>
            <m:r>
              <w:ins w:id="987" w:author="Dylan CHEN" w:date="2026-08-28T21:53:00Z" w16du:dateUtc="2026-08-28T13:53:00Z">
                <w:rPr>
                  <w:rFonts w:ascii="Cambria Math" w:hAnsi="Cambria Math"/>
                </w:rPr>
                <m:t>δ</m:t>
              </w:ins>
            </m:r>
          </m:e>
          <m:sub>
            <m:r>
              <w:ins w:id="988" w:author="Dylan CHEN" w:date="2026-08-28T21:53:00Z" w16du:dateUtc="2026-08-28T13:53:00Z">
                <w:rPr>
                  <w:rFonts w:ascii="Cambria Math" w:hAnsi="Cambria Math"/>
                </w:rPr>
                <m:t>t</m:t>
              </w:ins>
            </m:r>
          </m:sub>
        </m:sSub>
        <m:r>
          <w:ins w:id="989" w:author="Dylan CHEN" w:date="2026-08-28T21:53:00Z" w16du:dateUtc="2026-08-28T13:53:00Z">
            <w:rPr>
              <w:rFonts w:ascii="Cambria Math" w:hAnsi="Cambria Math"/>
            </w:rPr>
            <m:t>+</m:t>
          </w:ins>
        </m:r>
        <m:sSub>
          <m:sSubPr>
            <m:ctrlPr>
              <w:ins w:id="990" w:author="Dylan CHEN" w:date="2026-08-28T21:53:00Z" w16du:dateUtc="2026-08-28T13:53:00Z">
                <w:rPr>
                  <w:rFonts w:ascii="Cambria Math" w:hAnsi="Cambria Math"/>
                </w:rPr>
              </w:ins>
            </m:ctrlPr>
          </m:sSubPr>
          <m:e>
            <m:r>
              <w:ins w:id="991" w:author="Dylan CHEN" w:date="2026-08-28T21:53:00Z" w16du:dateUtc="2026-08-28T13:53:00Z">
                <w:rPr>
                  <w:rFonts w:ascii="Cambria Math" w:hAnsi="Cambria Math"/>
                </w:rPr>
                <m:t>ε</m:t>
              </w:ins>
            </m:r>
          </m:e>
          <m:sub>
            <m:r>
              <w:ins w:id="992" w:author="Dylan CHEN" w:date="2026-08-28T21:53:00Z" w16du:dateUtc="2026-08-28T13:53:00Z">
                <w:rPr>
                  <w:rFonts w:ascii="Cambria Math" w:hAnsi="Cambria Math"/>
                </w:rPr>
                <m:t>i</m:t>
              </w:ins>
            </m:r>
          </m:sub>
        </m:sSub>
      </m:oMath>
      <w:ins w:id="993" w:author="Dylan CHEN" w:date="2026-08-28T21:53:00Z" w16du:dateUtc="2026-08-28T13:53:00Z">
        <w:r w:rsidR="0045239F">
          <w:rPr>
            <w:rFonts w:hint="eastAsia"/>
          </w:rPr>
          <w:t xml:space="preserve">          (3)</w:t>
        </w:r>
      </w:ins>
    </w:p>
    <w:p w14:paraId="0FEAA570" w14:textId="4948023E" w:rsidR="0014752F" w:rsidRPr="00015210" w:rsidDel="0045239F" w:rsidRDefault="0014752F">
      <w:pPr>
        <w:pStyle w:val="Paragraph0"/>
        <w:ind w:firstLine="0"/>
        <w:rPr>
          <w:del w:id="994" w:author="Dylan CHEN" w:date="2026-08-28T21:53:00Z" w16du:dateUtc="2026-08-28T13:53:00Z"/>
        </w:rPr>
        <w:pPrChange w:id="995" w:author="Dylan CHEN" w:date="2026-08-28T21:53:00Z" w16du:dateUtc="2026-08-28T13:53:00Z">
          <w:pPr>
            <w:pStyle w:val="Paragraph0"/>
          </w:pPr>
        </w:pPrChange>
      </w:pPr>
      <w:del w:id="996" w:author="Dylan CHEN" w:date="2026-08-28T21:53:00Z" w16du:dateUtc="2026-08-28T13:53:00Z">
        <w:r w:rsidRPr="00015210" w:rsidDel="0045239F">
          <w:delText>Our baseline model regresses each outcome on the AI treatment and, where relevant, its interactions with the moderators:</w:delText>
        </w:r>
      </w:del>
    </w:p>
    <w:p w14:paraId="37D97B2D" w14:textId="053EBA60" w:rsidR="0014752F" w:rsidRPr="00015210" w:rsidDel="0045239F" w:rsidRDefault="00000000">
      <w:pPr>
        <w:spacing w:before="100" w:beforeAutospacing="1" w:after="100" w:afterAutospacing="1"/>
        <w:jc w:val="right"/>
        <w:rPr>
          <w:del w:id="997" w:author="Dylan CHEN" w:date="2026-08-28T21:53:00Z" w16du:dateUtc="2026-08-28T13:53:00Z"/>
          <w:color w:val="000000"/>
        </w:rPr>
        <w:pPrChange w:id="998" w:author="Dylan CHEN" w:date="2026-08-28T21:53:00Z" w16du:dateUtc="2026-08-28T13:53:00Z">
          <w:pPr>
            <w:spacing w:before="100" w:beforeAutospacing="1" w:after="100" w:afterAutospacing="1"/>
          </w:pPr>
        </w:pPrChange>
      </w:pPr>
      <m:oMathPara>
        <m:oMath>
          <m:sSub>
            <m:sSubPr>
              <m:ctrlPr>
                <w:del w:id="999" w:author="Dylan CHEN" w:date="2026-08-28T21:53:00Z" w16du:dateUtc="2026-08-28T13:53:00Z">
                  <w:rPr>
                    <w:rFonts w:ascii="Cambria Math" w:hAnsi="Cambria Math"/>
                  </w:rPr>
                </w:del>
              </m:ctrlPr>
            </m:sSubPr>
            <m:e>
              <m:r>
                <w:del w:id="1000" w:author="Dylan CHEN" w:date="2026-08-28T21:53:00Z" w16du:dateUtc="2026-08-28T13:53:00Z">
                  <w:rPr>
                    <w:rFonts w:ascii="Cambria Math" w:hAnsi="Cambria Math"/>
                  </w:rPr>
                  <m:t>Y</m:t>
                </w:del>
              </m:r>
            </m:e>
            <m:sub>
              <m:r>
                <w:del w:id="1001" w:author="Dylan CHEN" w:date="2026-08-28T21:53:00Z" w16du:dateUtc="2026-08-28T13:53:00Z">
                  <w:rPr>
                    <w:rFonts w:ascii="Cambria Math" w:hAnsi="Cambria Math"/>
                  </w:rPr>
                  <m:t>i</m:t>
                </w:del>
              </m:r>
            </m:sub>
          </m:sSub>
          <m:r>
            <w:del w:id="1002" w:author="Dylan CHEN" w:date="2026-08-28T21:53:00Z" w16du:dateUtc="2026-08-28T13:53:00Z">
              <w:rPr>
                <w:rFonts w:ascii="Cambria Math" w:hAnsi="Cambria Math"/>
              </w:rPr>
              <m:t>=</m:t>
            </w:del>
          </m:r>
          <m:sSub>
            <m:sSubPr>
              <m:ctrlPr>
                <w:del w:id="1003" w:author="Dylan CHEN" w:date="2026-08-28T21:53:00Z" w16du:dateUtc="2026-08-28T13:53:00Z">
                  <w:rPr>
                    <w:rFonts w:ascii="Cambria Math" w:hAnsi="Cambria Math"/>
                  </w:rPr>
                </w:del>
              </m:ctrlPr>
            </m:sSubPr>
            <m:e>
              <m:r>
                <w:del w:id="1004" w:author="Dylan CHEN" w:date="2026-08-28T21:53:00Z" w16du:dateUtc="2026-08-28T13:53:00Z">
                  <w:rPr>
                    <w:rFonts w:ascii="Cambria Math" w:hAnsi="Cambria Math"/>
                  </w:rPr>
                  <m:t>β</m:t>
                </w:del>
              </m:r>
            </m:e>
            <m:sub>
              <m:r>
                <w:del w:id="1005" w:author="Dylan CHEN" w:date="2026-08-28T21:53:00Z" w16du:dateUtc="2026-08-28T13:53:00Z">
                  <w:rPr>
                    <w:rFonts w:ascii="Cambria Math" w:hAnsi="Cambria Math"/>
                  </w:rPr>
                  <m:t>0</m:t>
                </w:del>
              </m:r>
            </m:sub>
          </m:sSub>
          <m:r>
            <w:del w:id="1006" w:author="Dylan CHEN" w:date="2026-08-28T21:53:00Z" w16du:dateUtc="2026-08-28T13:53:00Z">
              <w:rPr>
                <w:rFonts w:ascii="Cambria Math" w:hAnsi="Cambria Math"/>
              </w:rPr>
              <m:t>+</m:t>
            </w:del>
          </m:r>
          <m:sSub>
            <m:sSubPr>
              <m:ctrlPr>
                <w:del w:id="1007" w:author="Dylan CHEN" w:date="2026-08-28T21:53:00Z" w16du:dateUtc="2026-08-28T13:53:00Z">
                  <w:rPr>
                    <w:rFonts w:ascii="Cambria Math" w:hAnsi="Cambria Math"/>
                  </w:rPr>
                </w:del>
              </m:ctrlPr>
            </m:sSubPr>
            <m:e>
              <m:r>
                <w:del w:id="1008" w:author="Dylan CHEN" w:date="2026-08-28T21:53:00Z" w16du:dateUtc="2026-08-28T13:53:00Z">
                  <w:rPr>
                    <w:rFonts w:ascii="Cambria Math" w:hAnsi="Cambria Math"/>
                  </w:rPr>
                  <m:t>β</m:t>
                </w:del>
              </m:r>
            </m:e>
            <m:sub>
              <m:r>
                <w:del w:id="1009" w:author="Dylan CHEN" w:date="2026-08-28T21:53:00Z" w16du:dateUtc="2026-08-28T13:53:00Z">
                  <w:rPr>
                    <w:rFonts w:ascii="Cambria Math" w:hAnsi="Cambria Math"/>
                  </w:rPr>
                  <m:t>1</m:t>
                </w:del>
              </m:r>
            </m:sub>
          </m:sSub>
          <m:r>
            <w:del w:id="1010" w:author="Dylan CHEN" w:date="2026-08-28T21:53:00Z" w16du:dateUtc="2026-08-28T13:53:00Z">
              <w:rPr>
                <w:rFonts w:ascii="Cambria Math" w:hAnsi="Cambria Math"/>
              </w:rPr>
              <m:t>A</m:t>
            </w:del>
          </m:r>
          <m:sSub>
            <m:sSubPr>
              <m:ctrlPr>
                <w:del w:id="1011" w:author="Dylan CHEN" w:date="2026-08-28T21:53:00Z" w16du:dateUtc="2026-08-28T13:53:00Z">
                  <w:rPr>
                    <w:rFonts w:ascii="Cambria Math" w:hAnsi="Cambria Math"/>
                  </w:rPr>
                </w:del>
              </m:ctrlPr>
            </m:sSubPr>
            <m:e>
              <m:r>
                <w:del w:id="1012" w:author="Dylan CHEN" w:date="2026-08-28T21:53:00Z" w16du:dateUtc="2026-08-28T13:53:00Z">
                  <w:rPr>
                    <w:rFonts w:ascii="Cambria Math" w:hAnsi="Cambria Math"/>
                  </w:rPr>
                  <m:t>I</m:t>
                </w:del>
              </m:r>
            </m:e>
            <m:sub>
              <m:r>
                <w:del w:id="1013" w:author="Dylan CHEN" w:date="2026-08-28T21:53:00Z" w16du:dateUtc="2026-08-28T13:53:00Z">
                  <w:rPr>
                    <w:rFonts w:ascii="Cambria Math" w:hAnsi="Cambria Math"/>
                  </w:rPr>
                  <m:t>i</m:t>
                </w:del>
              </m:r>
            </m:sub>
          </m:sSub>
          <m:r>
            <w:del w:id="1014" w:author="Dylan CHEN" w:date="2026-08-28T21:53:00Z" w16du:dateUtc="2026-08-28T13:53:00Z">
              <w:rPr>
                <w:rFonts w:ascii="Cambria Math" w:hAnsi="Cambria Math"/>
              </w:rPr>
              <m:t>+</m:t>
            </w:del>
          </m:r>
          <m:sSub>
            <m:sSubPr>
              <m:ctrlPr>
                <w:del w:id="1015" w:author="Dylan CHEN" w:date="2026-08-28T21:53:00Z" w16du:dateUtc="2026-08-28T13:53:00Z">
                  <w:rPr>
                    <w:rFonts w:ascii="Cambria Math" w:hAnsi="Cambria Math"/>
                  </w:rPr>
                </w:del>
              </m:ctrlPr>
            </m:sSubPr>
            <m:e>
              <m:r>
                <w:del w:id="1016" w:author="Dylan CHEN" w:date="2026-08-28T21:53:00Z" w16du:dateUtc="2026-08-28T13:53:00Z">
                  <w:rPr>
                    <w:rFonts w:ascii="Cambria Math" w:hAnsi="Cambria Math"/>
                  </w:rPr>
                  <m:t>β</m:t>
                </w:del>
              </m:r>
            </m:e>
            <m:sub>
              <m:r>
                <w:del w:id="1017" w:author="Dylan CHEN" w:date="2026-08-28T21:53:00Z" w16du:dateUtc="2026-08-28T13:53:00Z">
                  <w:rPr>
                    <w:rFonts w:ascii="Cambria Math" w:hAnsi="Cambria Math"/>
                  </w:rPr>
                  <m:t>2</m:t>
                </w:del>
              </m:r>
            </m:sub>
          </m:sSub>
          <m:r>
            <w:del w:id="1018" w:author="Dylan CHEN" w:date="2026-08-28T21:53:00Z" w16du:dateUtc="2026-08-28T13:53:00Z">
              <w:rPr>
                <w:rFonts w:ascii="Cambria Math" w:hAnsi="Cambria Math"/>
              </w:rPr>
              <m:t>(A</m:t>
            </w:del>
          </m:r>
          <m:sSub>
            <m:sSubPr>
              <m:ctrlPr>
                <w:del w:id="1019" w:author="Dylan CHEN" w:date="2026-08-28T21:53:00Z" w16du:dateUtc="2026-08-28T13:53:00Z">
                  <w:rPr>
                    <w:rFonts w:ascii="Cambria Math" w:hAnsi="Cambria Math"/>
                  </w:rPr>
                </w:del>
              </m:ctrlPr>
            </m:sSubPr>
            <m:e>
              <m:r>
                <w:del w:id="1020" w:author="Dylan CHEN" w:date="2026-08-28T21:53:00Z" w16du:dateUtc="2026-08-28T13:53:00Z">
                  <w:rPr>
                    <w:rFonts w:ascii="Cambria Math" w:hAnsi="Cambria Math"/>
                  </w:rPr>
                  <m:t>I</m:t>
                </w:del>
              </m:r>
            </m:e>
            <m:sub>
              <m:r>
                <w:del w:id="1021" w:author="Dylan CHEN" w:date="2026-08-28T21:53:00Z" w16du:dateUtc="2026-08-28T13:53:00Z">
                  <w:rPr>
                    <w:rFonts w:ascii="Cambria Math" w:hAnsi="Cambria Math"/>
                  </w:rPr>
                  <m:t>i</m:t>
                </w:del>
              </m:r>
            </m:sub>
          </m:sSub>
          <m:r>
            <w:del w:id="1022" w:author="Dylan CHEN" w:date="2026-08-28T21:53:00Z" w16du:dateUtc="2026-08-28T13:53:00Z">
              <w:rPr>
                <w:rFonts w:ascii="Cambria Math" w:hAnsi="Cambria Math"/>
              </w:rPr>
              <m:t>×Lengt</m:t>
            </w:del>
          </m:r>
          <m:sSub>
            <m:sSubPr>
              <m:ctrlPr>
                <w:del w:id="1023" w:author="Dylan CHEN" w:date="2026-08-28T21:53:00Z" w16du:dateUtc="2026-08-28T13:53:00Z">
                  <w:rPr>
                    <w:rFonts w:ascii="Cambria Math" w:hAnsi="Cambria Math"/>
                  </w:rPr>
                </w:del>
              </m:ctrlPr>
            </m:sSubPr>
            <m:e>
              <m:r>
                <w:del w:id="1024" w:author="Dylan CHEN" w:date="2026-08-28T21:53:00Z" w16du:dateUtc="2026-08-28T13:53:00Z">
                  <w:rPr>
                    <w:rFonts w:ascii="Cambria Math" w:hAnsi="Cambria Math"/>
                  </w:rPr>
                  <m:t>h</m:t>
                </w:del>
              </m:r>
            </m:e>
            <m:sub>
              <m:r>
                <w:del w:id="1025" w:author="Dylan CHEN" w:date="2026-08-28T21:53:00Z" w16du:dateUtc="2026-08-28T13:53:00Z">
                  <w:rPr>
                    <w:rFonts w:ascii="Cambria Math" w:hAnsi="Cambria Math"/>
                  </w:rPr>
                  <m:t>i</m:t>
                </w:del>
              </m:r>
            </m:sub>
          </m:sSub>
          <m:r>
            <w:del w:id="1026" w:author="Dylan CHEN" w:date="2026-08-28T21:53:00Z" w16du:dateUtc="2026-08-28T13:53:00Z">
              <w:rPr>
                <w:rFonts w:ascii="Cambria Math" w:hAnsi="Cambria Math"/>
              </w:rPr>
              <m:t>)+</m:t>
            </w:del>
          </m:r>
          <m:sSub>
            <m:sSubPr>
              <m:ctrlPr>
                <w:del w:id="1027" w:author="Dylan CHEN" w:date="2026-08-28T21:53:00Z" w16du:dateUtc="2026-08-28T13:53:00Z">
                  <w:rPr>
                    <w:rFonts w:ascii="Cambria Math" w:hAnsi="Cambria Math"/>
                  </w:rPr>
                </w:del>
              </m:ctrlPr>
            </m:sSubPr>
            <m:e>
              <m:r>
                <w:del w:id="1028" w:author="Dylan CHEN" w:date="2026-08-28T21:53:00Z" w16du:dateUtc="2026-08-28T13:53:00Z">
                  <w:rPr>
                    <w:rFonts w:ascii="Cambria Math" w:hAnsi="Cambria Math"/>
                  </w:rPr>
                  <m:t>β</m:t>
                </w:del>
              </m:r>
            </m:e>
            <m:sub>
              <m:r>
                <w:del w:id="1029" w:author="Dylan CHEN" w:date="2026-08-28T21:53:00Z" w16du:dateUtc="2026-08-28T13:53:00Z">
                  <w:rPr>
                    <w:rFonts w:ascii="Cambria Math" w:hAnsi="Cambria Math"/>
                  </w:rPr>
                  <m:t>3</m:t>
                </w:del>
              </m:r>
            </m:sub>
          </m:sSub>
          <m:r>
            <w:del w:id="1030" w:author="Dylan CHEN" w:date="2026-08-28T21:53:00Z" w16du:dateUtc="2026-08-28T13:53:00Z">
              <w:rPr>
                <w:rFonts w:ascii="Cambria Math" w:hAnsi="Cambria Math"/>
              </w:rPr>
              <m:t>(A</m:t>
            </w:del>
          </m:r>
          <m:sSub>
            <m:sSubPr>
              <m:ctrlPr>
                <w:del w:id="1031" w:author="Dylan CHEN" w:date="2026-08-28T21:53:00Z" w16du:dateUtc="2026-08-28T13:53:00Z">
                  <w:rPr>
                    <w:rFonts w:ascii="Cambria Math" w:hAnsi="Cambria Math"/>
                  </w:rPr>
                </w:del>
              </m:ctrlPr>
            </m:sSubPr>
            <m:e>
              <m:r>
                <w:del w:id="1032" w:author="Dylan CHEN" w:date="2026-08-28T21:53:00Z" w16du:dateUtc="2026-08-28T13:53:00Z">
                  <w:rPr>
                    <w:rFonts w:ascii="Cambria Math" w:hAnsi="Cambria Math"/>
                  </w:rPr>
                  <m:t>I</m:t>
                </w:del>
              </m:r>
            </m:e>
            <m:sub>
              <m:r>
                <w:del w:id="1033" w:author="Dylan CHEN" w:date="2026-08-28T21:53:00Z" w16du:dateUtc="2026-08-28T13:53:00Z">
                  <w:rPr>
                    <w:rFonts w:ascii="Cambria Math" w:hAnsi="Cambria Math"/>
                  </w:rPr>
                  <m:t>i</m:t>
                </w:del>
              </m:r>
            </m:sub>
          </m:sSub>
          <m:r>
            <w:del w:id="1034" w:author="Dylan CHEN" w:date="2026-08-28T21:53:00Z" w16du:dateUtc="2026-08-28T13:53:00Z">
              <w:rPr>
                <w:rFonts w:ascii="Cambria Math" w:hAnsi="Cambria Math"/>
              </w:rPr>
              <m:t>×Qualit</m:t>
            </w:del>
          </m:r>
          <m:sSub>
            <m:sSubPr>
              <m:ctrlPr>
                <w:del w:id="1035" w:author="Dylan CHEN" w:date="2026-08-28T21:53:00Z" w16du:dateUtc="2026-08-28T13:53:00Z">
                  <w:rPr>
                    <w:rFonts w:ascii="Cambria Math" w:hAnsi="Cambria Math"/>
                  </w:rPr>
                </w:del>
              </m:ctrlPr>
            </m:sSubPr>
            <m:e>
              <m:r>
                <w:del w:id="1036" w:author="Dylan CHEN" w:date="2026-08-28T21:53:00Z" w16du:dateUtc="2026-08-28T13:53:00Z">
                  <w:rPr>
                    <w:rFonts w:ascii="Cambria Math" w:hAnsi="Cambria Math"/>
                  </w:rPr>
                  <m:t>y</m:t>
                </w:del>
              </m:r>
            </m:e>
            <m:sub>
              <m:r>
                <w:del w:id="1037" w:author="Dylan CHEN" w:date="2026-08-28T21:53:00Z" w16du:dateUtc="2026-08-28T13:53:00Z">
                  <w:rPr>
                    <w:rFonts w:ascii="Cambria Math" w:hAnsi="Cambria Math"/>
                  </w:rPr>
                  <m:t>i</m:t>
                </w:del>
              </m:r>
            </m:sub>
          </m:sSub>
          <m:r>
            <w:del w:id="1038" w:author="Dylan CHEN" w:date="2026-08-28T21:53:00Z" w16du:dateUtc="2026-08-28T13:53:00Z">
              <w:rPr>
                <w:rFonts w:ascii="Cambria Math" w:hAnsi="Cambria Math"/>
              </w:rPr>
              <m:t>)+γ</m:t>
            </w:del>
          </m:r>
          <m:sSub>
            <m:sSubPr>
              <m:ctrlPr>
                <w:del w:id="1039" w:author="Dylan CHEN" w:date="2026-08-28T21:53:00Z" w16du:dateUtc="2026-08-28T13:53:00Z">
                  <w:rPr>
                    <w:rFonts w:ascii="Cambria Math" w:hAnsi="Cambria Math"/>
                  </w:rPr>
                </w:del>
              </m:ctrlPr>
            </m:sSubPr>
            <m:e>
              <m:r>
                <w:del w:id="1040" w:author="Dylan CHEN" w:date="2026-08-28T21:53:00Z" w16du:dateUtc="2026-08-28T13:53:00Z">
                  <w:rPr>
                    <w:rFonts w:ascii="Cambria Math" w:hAnsi="Cambria Math"/>
                  </w:rPr>
                  <m:t>X</m:t>
                </w:del>
              </m:r>
            </m:e>
            <m:sub>
              <m:r>
                <w:del w:id="1041" w:author="Dylan CHEN" w:date="2026-08-28T21:53:00Z" w16du:dateUtc="2026-08-28T13:53:00Z">
                  <w:rPr>
                    <w:rFonts w:ascii="Cambria Math" w:hAnsi="Cambria Math"/>
                  </w:rPr>
                  <m:t>i</m:t>
                </w:del>
              </m:r>
            </m:sub>
          </m:sSub>
          <m:r>
            <w:del w:id="1042" w:author="Dylan CHEN" w:date="2026-08-28T21:53:00Z" w16du:dateUtc="2026-08-28T13:53:00Z">
              <w:rPr>
                <w:rFonts w:ascii="Cambria Math" w:hAnsi="Cambria Math"/>
              </w:rPr>
              <m:t>+</m:t>
            </w:del>
          </m:r>
          <m:sSub>
            <m:sSubPr>
              <m:ctrlPr>
                <w:del w:id="1043" w:author="Dylan CHEN" w:date="2026-08-28T21:53:00Z" w16du:dateUtc="2026-08-28T13:53:00Z">
                  <w:rPr>
                    <w:rFonts w:ascii="Cambria Math" w:hAnsi="Cambria Math"/>
                  </w:rPr>
                </w:del>
              </m:ctrlPr>
            </m:sSubPr>
            <m:e>
              <m:r>
                <w:del w:id="1044" w:author="Dylan CHEN" w:date="2026-08-28T21:53:00Z" w16du:dateUtc="2026-08-28T13:53:00Z">
                  <w:rPr>
                    <w:rFonts w:ascii="Cambria Math" w:hAnsi="Cambria Math"/>
                  </w:rPr>
                  <m:t>δ</m:t>
                </w:del>
              </m:r>
            </m:e>
            <m:sub>
              <m:r>
                <w:del w:id="1045" w:author="Dylan CHEN" w:date="2026-08-28T21:53:00Z" w16du:dateUtc="2026-08-28T13:53:00Z">
                  <w:rPr>
                    <w:rFonts w:ascii="Cambria Math" w:hAnsi="Cambria Math"/>
                  </w:rPr>
                  <m:t>t</m:t>
                </w:del>
              </m:r>
            </m:sub>
          </m:sSub>
          <m:r>
            <w:del w:id="1046" w:author="Dylan CHEN" w:date="2026-08-28T21:53:00Z" w16du:dateUtc="2026-08-28T13:53:00Z">
              <w:rPr>
                <w:rFonts w:ascii="Cambria Math" w:hAnsi="Cambria Math"/>
              </w:rPr>
              <m:t>+</m:t>
            </w:del>
          </m:r>
          <m:sSub>
            <m:sSubPr>
              <m:ctrlPr>
                <w:del w:id="1047" w:author="Dylan CHEN" w:date="2026-08-28T21:53:00Z" w16du:dateUtc="2026-08-28T13:53:00Z">
                  <w:rPr>
                    <w:rFonts w:ascii="Cambria Math" w:hAnsi="Cambria Math"/>
                  </w:rPr>
                </w:del>
              </m:ctrlPr>
            </m:sSubPr>
            <m:e>
              <m:r>
                <w:del w:id="1048" w:author="Dylan CHEN" w:date="2026-08-28T21:53:00Z" w16du:dateUtc="2026-08-28T13:53:00Z">
                  <w:rPr>
                    <w:rFonts w:ascii="Cambria Math" w:hAnsi="Cambria Math"/>
                  </w:rPr>
                  <m:t>ε</m:t>
                </w:del>
              </m:r>
            </m:e>
            <m:sub>
              <m:r>
                <w:del w:id="1049" w:author="Dylan CHEN" w:date="2026-08-28T21:53:00Z" w16du:dateUtc="2026-08-28T13:53:00Z">
                  <w:rPr>
                    <w:rFonts w:ascii="Cambria Math" w:hAnsi="Cambria Math"/>
                  </w:rPr>
                  <m:t>i</m:t>
                </w:del>
              </m:r>
            </m:sub>
          </m:sSub>
        </m:oMath>
      </m:oMathPara>
    </w:p>
    <w:p w14:paraId="72B8C764" w14:textId="6BCECFA6" w:rsidR="0083015A" w:rsidRPr="00015210" w:rsidDel="0045239F" w:rsidRDefault="0014752F">
      <w:pPr>
        <w:pStyle w:val="Paragraph0"/>
        <w:ind w:firstLine="0"/>
        <w:rPr>
          <w:del w:id="1050" w:author="Dylan CHEN" w:date="2026-08-28T21:53:00Z" w16du:dateUtc="2026-08-28T13:53:00Z"/>
        </w:rPr>
        <w:pPrChange w:id="1051" w:author="Dylan CHEN" w:date="2026-08-28T21:53:00Z" w16du:dateUtc="2026-08-28T13:53:00Z">
          <w:pPr>
            <w:pStyle w:val="Paragraph0"/>
          </w:pPr>
        </w:pPrChange>
      </w:pPr>
      <w:del w:id="1052" w:author="Dylan CHEN" w:date="2026-08-28T21:53:00Z" w16du:dateUtc="2026-08-28T13:53:00Z">
        <w:r w:rsidRPr="00015210" w:rsidDel="0045239F">
          <w:delText xml:space="preserve">where </w:delText>
        </w:r>
        <w:r w:rsidRPr="00015210" w:rsidDel="0045239F">
          <w:rPr>
            <w:i/>
            <w:iCs/>
          </w:rPr>
          <w:delText>i</w:delText>
        </w:r>
        <w:r w:rsidRPr="00015210" w:rsidDel="0045239F">
          <w:delText xml:space="preserve"> indexes questions, </w:delText>
        </w:r>
      </w:del>
      <m:oMath>
        <m:sSub>
          <m:sSubPr>
            <m:ctrlPr>
              <w:del w:id="1053" w:author="Dylan CHEN" w:date="2026-08-28T21:53:00Z" w16du:dateUtc="2026-08-28T13:53:00Z">
                <w:rPr>
                  <w:rFonts w:ascii="Cambria Math" w:hAnsi="Cambria Math"/>
                </w:rPr>
              </w:del>
            </m:ctrlPr>
          </m:sSubPr>
          <m:e>
            <m:r>
              <w:del w:id="1054" w:author="Dylan CHEN" w:date="2026-08-28T21:53:00Z" w16du:dateUtc="2026-08-28T13:53:00Z">
                <w:rPr>
                  <w:rFonts w:ascii="Cambria Math" w:hAnsi="Cambria Math"/>
                </w:rPr>
                <m:t>Y</m:t>
              </w:del>
            </m:r>
          </m:e>
          <m:sub>
            <m:r>
              <w:del w:id="1055" w:author="Dylan CHEN" w:date="2026-08-28T21:53:00Z" w16du:dateUtc="2026-08-28T13:53:00Z">
                <w:rPr>
                  <w:rFonts w:ascii="Cambria Math" w:hAnsi="Cambria Math"/>
                </w:rPr>
                <m:t>i</m:t>
              </w:del>
            </m:r>
          </m:sub>
        </m:sSub>
      </m:oMath>
      <w:del w:id="1056" w:author="Dylan CHEN" w:date="2026-08-28T21:53:00Z" w16du:dateUtc="2026-08-28T13:53:00Z">
        <w:r w:rsidR="0039081F" w:rsidRPr="00015210" w:rsidDel="0045239F">
          <w:delText xml:space="preserve"> is one of our two outcomes: the logarithm of the number of human answers received by question </w:delText>
        </w:r>
      </w:del>
      <m:oMath>
        <m:r>
          <w:del w:id="1057" w:author="Dylan CHEN" w:date="2026-08-28T21:53:00Z" w16du:dateUtc="2026-08-28T13:53:00Z">
            <w:rPr>
              <w:rFonts w:ascii="Cambria Math" w:hAnsi="Cambria Math"/>
            </w:rPr>
            <m:t>i</m:t>
          </w:del>
        </m:r>
      </m:oMath>
      <w:del w:id="1058" w:author="Dylan CHEN" w:date="2026-08-28T21:53:00Z" w16du:dateUtc="2026-08-28T13:53:00Z">
        <w:r w:rsidR="0039081F" w:rsidRPr="00015210" w:rsidDel="0045239F">
          <w:delText xml:space="preserve"> within seven days, or the quality of the first human answer to question</w:delText>
        </w:r>
        <w:r w:rsidR="00C14342" w:rsidDel="0045239F">
          <w:delText xml:space="preserve"> </w:delText>
        </w:r>
        <w:r w:rsidR="00C14342" w:rsidRPr="00D2526D" w:rsidDel="0045239F">
          <w:rPr>
            <w:i/>
            <w:iCs/>
          </w:rPr>
          <w:delText>i</w:delText>
        </w:r>
        <w:r w:rsidR="00C14342" w:rsidDel="0045239F">
          <w:delText>,</w:delText>
        </w:r>
        <w:r w:rsidRPr="00015210" w:rsidDel="0045239F">
          <w:delText xml:space="preserve"> </w:delText>
        </w:r>
        <w:r w:rsidRPr="00015210" w:rsidDel="0045239F">
          <w:rPr>
            <w:i/>
            <w:iCs/>
          </w:rPr>
          <w:delText>AI</w:delText>
        </w:r>
        <w:r w:rsidRPr="00015210" w:rsidDel="0045239F">
          <w:rPr>
            <w:i/>
            <w:iCs/>
            <w:vertAlign w:val="subscript"/>
          </w:rPr>
          <w:delText>i</w:delText>
        </w:r>
        <w:r w:rsidRPr="00015210" w:rsidDel="0045239F">
          <w:delText xml:space="preserve"> indicates treatment assignment (1 if AI-generated answer provided, 0 otherwise), </w:delText>
        </w:r>
        <w:r w:rsidRPr="00015210" w:rsidDel="0045239F">
          <w:rPr>
            <w:rFonts w:eastAsia="SimSun"/>
            <w:i/>
            <w:iCs/>
          </w:rPr>
          <w:delText>X</w:delText>
        </w:r>
        <w:r w:rsidRPr="00015210" w:rsidDel="0045239F">
          <w:rPr>
            <w:rFonts w:eastAsia="SimSun"/>
            <w:i/>
            <w:iCs/>
            <w:vertAlign w:val="subscript"/>
          </w:rPr>
          <w:delText>i</w:delText>
        </w:r>
        <w:r w:rsidRPr="00015210" w:rsidDel="0045239F">
          <w:delText xml:space="preserve"> includes control variables (questioner characteristics, question content, and question type), and </w:delText>
        </w:r>
      </w:del>
      <m:oMath>
        <m:sSub>
          <m:sSubPr>
            <m:ctrlPr>
              <w:del w:id="1059" w:author="Dylan CHEN" w:date="2026-08-28T21:53:00Z" w16du:dateUtc="2026-08-28T13:53:00Z">
                <w:rPr>
                  <w:rFonts w:ascii="Cambria Math" w:hAnsi="Cambria Math"/>
                </w:rPr>
              </w:del>
            </m:ctrlPr>
          </m:sSubPr>
          <m:e>
            <m:r>
              <w:del w:id="1060" w:author="Dylan CHEN" w:date="2026-08-28T21:53:00Z" w16du:dateUtc="2026-08-28T13:53:00Z">
                <w:rPr>
                  <w:rFonts w:ascii="Cambria Math" w:hAnsi="Cambria Math"/>
                </w:rPr>
                <m:t>δ</m:t>
              </w:del>
            </m:r>
          </m:e>
          <m:sub>
            <m:r>
              <w:del w:id="1061" w:author="Dylan CHEN" w:date="2026-08-28T21:53:00Z" w16du:dateUtc="2026-08-28T13:53:00Z">
                <w:rPr>
                  <w:rFonts w:ascii="Cambria Math" w:hAnsi="Cambria Math"/>
                </w:rPr>
                <m:t>t</m:t>
              </w:del>
            </m:r>
          </m:sub>
        </m:sSub>
      </m:oMath>
      <w:del w:id="1062" w:author="Dylan CHEN" w:date="2026-08-28T21:53:00Z" w16du:dateUtc="2026-08-28T13:53:00Z">
        <w:r w:rsidRPr="00015210" w:rsidDel="0045239F">
          <w:delText xml:space="preserve"> captures question posting date fixed effects. </w:delText>
        </w:r>
      </w:del>
    </w:p>
    <w:p w14:paraId="3D1B8B18" w14:textId="41D73E11"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w:t>
      </w:r>
      <w:del w:id="1063" w:author="Dylan CHEN" w:date="2026-08-27T17:09:00Z" w16du:dateUtc="2026-08-27T09:09:00Z">
        <w:r w:rsidR="001C3581" w:rsidRPr="00D2526D" w:rsidDel="003F35AE">
          <w:delText>f</w:delText>
        </w:r>
      </w:del>
      <w:r w:rsidR="001C3581" w:rsidRPr="00D2526D">
        <w:t>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show how the consequence of having an AI answer under a question changes as that answer</w:t>
      </w:r>
      <w:r w:rsidR="00534D0B" w:rsidRPr="00015210">
        <w:t>’</w:t>
      </w:r>
      <w:r w:rsidR="00954DD3" w:rsidRPr="00015210">
        <w:t xml:space="preserve">s content 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lastRenderedPageBreak/>
        <w:t>Results</w:t>
      </w:r>
    </w:p>
    <w:p w14:paraId="0C875BF5" w14:textId="09F66254" w:rsidR="0014752F" w:rsidRPr="00015210" w:rsidRDefault="00B51AB5" w:rsidP="0049010E">
      <w:pPr>
        <w:pStyle w:val="Heading2"/>
      </w:pPr>
      <w:bookmarkStart w:id="1064" w:name="OLE_LINK18"/>
      <w:r w:rsidRPr="00015210">
        <w:t>How the Effect on Answer Supply Varies with the AI Answer</w:t>
      </w:r>
    </w:p>
    <w:p w14:paraId="56ED8B1F" w14:textId="77777777" w:rsidR="001C3581" w:rsidRPr="00D2526D" w:rsidRDefault="001C3581" w:rsidP="00D2526D">
      <w:pPr>
        <w:pStyle w:val="Paragraph0"/>
      </w:pPr>
      <w:bookmarkStart w:id="1065"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ins w:id="1066"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ins w:id="1067" w:author="Dylan CHEN" w:date="2026-08-27T16:06:00Z" w16du:dateUtc="2026-08-27T08:06:00Z">
              <w:r w:rsidR="002E1246">
                <w:rPr>
                  <w:rFonts w:hint="eastAsia"/>
                  <w:color w:val="000000"/>
                  <w:sz w:val="20"/>
                  <w:szCs w:val="20"/>
                </w:rPr>
                <w:t xml:space="preserve">human </w:t>
              </w:r>
            </w:ins>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4C5481C6" w:rsidR="00A20131" w:rsidRPr="00015210" w:rsidRDefault="00797DC6" w:rsidP="00797DC6">
      <w:pPr>
        <w:pStyle w:val="Notes"/>
      </w:pPr>
      <w:r w:rsidRPr="00015210">
        <w:t xml:space="preserve">Notes. </w:t>
      </w:r>
      <w:ins w:id="1068" w:author="Dylan CHEN" w:date="2026-08-30T09:40:00Z" w16du:dateUtc="2026-08-30T01:40:00Z">
        <w:r w:rsidR="00596C3A">
          <w:rPr>
            <w:rFonts w:hint="eastAsia"/>
          </w:rPr>
          <w:t xml:space="preserve">1. </w:t>
        </w:r>
      </w:ins>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ins w:id="1069" w:author="Dylan CHEN" w:date="2026-08-30T09:40:00Z" w16du:dateUtc="2026-08-30T01:40:00Z">
        <w:r w:rsidR="00596C3A">
          <w:br/>
        </w:r>
        <w:r w:rsidR="00596C3A">
          <w:rPr>
            <w:rFonts w:hint="eastAsia"/>
          </w:rPr>
          <w:t xml:space="preserve">2. </w:t>
        </w:r>
      </w:ins>
      <w:r w:rsidRPr="00015210">
        <w:t xml:space="preserve">Column 2 has fewer observations than Column 1 </w:t>
      </w:r>
      <w:ins w:id="1070" w:author="Dylan CHEN" w:date="2026-08-27T15:10:00Z" w16du:dateUtc="2026-08-27T07:10:00Z">
        <w:r w:rsidR="001165F9" w:rsidRPr="001165F9">
          <w:t xml:space="preserve">because the LLM </w:t>
        </w:r>
        <w:r w:rsidR="001165F9">
          <w:rPr>
            <w:rFonts w:hint="eastAsia"/>
          </w:rPr>
          <w:t>decline</w:t>
        </w:r>
      </w:ins>
      <w:ins w:id="1071" w:author="Dylan CHEN" w:date="2026-08-27T15:11:00Z" w16du:dateUtc="2026-08-27T07:11:00Z">
        <w:r w:rsidR="001165F9">
          <w:rPr>
            <w:rFonts w:hint="eastAsia"/>
          </w:rPr>
          <w:t>d</w:t>
        </w:r>
      </w:ins>
      <w:ins w:id="1072" w:author="Dylan CHEN" w:date="2026-08-27T15:10:00Z" w16du:dateUtc="2026-08-27T07:10:00Z">
        <w:r w:rsidR="001165F9">
          <w:rPr>
            <w:rFonts w:hint="eastAsia"/>
          </w:rPr>
          <w:t xml:space="preserve"> to provide the assessment </w:t>
        </w:r>
      </w:ins>
      <w:ins w:id="1073" w:author="Dylan CHEN" w:date="2026-08-27T15:11:00Z" w16du:dateUtc="2026-08-27T07:11:00Z">
        <w:r w:rsidR="001165F9">
          <w:rPr>
            <w:rFonts w:hint="eastAsia"/>
          </w:rPr>
          <w:t xml:space="preserve">for </w:t>
        </w:r>
      </w:ins>
      <w:ins w:id="1074" w:author="Prof. LIU Ben" w:date="2026-08-29T23:52:00Z" w16du:dateUtc="2026-08-29T15:52:00Z">
        <w:r w:rsidR="007E3103">
          <w:t>one</w:t>
        </w:r>
      </w:ins>
      <w:ins w:id="1075" w:author="Dylan CHEN" w:date="2026-08-27T15:11:00Z" w16du:dateUtc="2026-08-27T07:11:00Z">
        <w:del w:id="1076" w:author="Prof. LIU Ben" w:date="2026-08-29T23:52:00Z" w16du:dateUtc="2026-08-29T15:52:00Z">
          <w:r w:rsidR="001165F9" w:rsidDel="007E3103">
            <w:rPr>
              <w:rFonts w:hint="eastAsia"/>
            </w:rPr>
            <w:delText>a</w:delText>
          </w:r>
        </w:del>
      </w:ins>
      <w:ins w:id="1077" w:author="Dylan CHEN" w:date="2026-08-27T15:10:00Z" w16du:dateUtc="2026-08-27T07:10:00Z">
        <w:del w:id="1078" w:author="Prof. LIU Ben" w:date="2026-08-29T23:52:00Z" w16du:dateUtc="2026-08-29T15:52:00Z">
          <w:r w:rsidR="001165F9" w:rsidDel="007E3103">
            <w:rPr>
              <w:rFonts w:hint="eastAsia"/>
            </w:rPr>
            <w:delText xml:space="preserve"> specific</w:delText>
          </w:r>
        </w:del>
      </w:ins>
      <w:ins w:id="1079" w:author="Dylan CHEN" w:date="2026-08-27T15:11:00Z" w16du:dateUtc="2026-08-27T07:11:00Z">
        <w:r w:rsidR="001165F9">
          <w:rPr>
            <w:rFonts w:hint="eastAsia"/>
          </w:rPr>
          <w:t xml:space="preserve"> AI</w:t>
        </w:r>
      </w:ins>
      <w:ins w:id="1080" w:author="Dylan CHEN" w:date="2026-08-27T15:10:00Z" w16du:dateUtc="2026-08-27T07:10:00Z">
        <w:r w:rsidR="001165F9">
          <w:rPr>
            <w:rFonts w:hint="eastAsia"/>
          </w:rPr>
          <w:t xml:space="preserve"> </w:t>
        </w:r>
      </w:ins>
      <w:ins w:id="1081" w:author="Dylan CHEN" w:date="2026-08-27T15:11:00Z" w16du:dateUtc="2026-08-27T07:11:00Z">
        <w:r w:rsidR="001165F9">
          <w:rPr>
            <w:rFonts w:hint="eastAsia"/>
          </w:rPr>
          <w:t>answer</w:t>
        </w:r>
      </w:ins>
      <w:ins w:id="1082" w:author="Dylan CHEN" w:date="2026-08-27T15:10:00Z" w16du:dateUtc="2026-08-27T07:10:00Z">
        <w:r w:rsidR="001165F9">
          <w:rPr>
            <w:rFonts w:hint="eastAsia"/>
          </w:rPr>
          <w:t>.</w:t>
        </w:r>
        <w:r w:rsidR="001165F9" w:rsidRPr="001165F9" w:rsidDel="001165F9">
          <w:t xml:space="preserve"> </w:t>
        </w:r>
      </w:ins>
      <w:del w:id="1083" w:author="Dylan CHEN" w:date="2026-08-27T15:10:00Z" w16du:dateUtc="2026-08-27T07:10:00Z">
        <w:r w:rsidRPr="00015210" w:rsidDel="001165F9">
          <w:delText xml:space="preserve">because computing answer quality is not possible for a small number of questions affected by connection issues. </w:delText>
        </w:r>
      </w:del>
      <w:del w:id="1084" w:author="Dylan CHEN" w:date="2026-08-27T15:12:00Z" w16du:dateUtc="2026-08-27T07:12:00Z">
        <w:r w:rsidRPr="00015210" w:rsidDel="001165F9">
          <w:delText>Columns 3 and 4 are estimated on questions with a first human answer, and the quality outcome requires generating a reference answer, both of which reduce the sample.</w:delText>
        </w:r>
      </w:del>
      <w:ins w:id="1085" w:author="Dylan CHEN" w:date="2026-08-27T15:09:00Z" w16du:dateUtc="2026-08-27T07:09:00Z">
        <w:r w:rsidR="001165F9" w:rsidRPr="001165F9">
          <w:t xml:space="preserve">Columns 3 and 4 </w:t>
        </w:r>
      </w:ins>
      <w:ins w:id="1086" w:author="Dylan CHEN" w:date="2026-08-27T15:12:00Z" w16du:dateUtc="2026-08-27T07:12:00Z">
        <w:r w:rsidR="001165F9" w:rsidRPr="001165F9">
          <w:t xml:space="preserve">are estimated on questions with a first human answer </w:t>
        </w:r>
      </w:ins>
      <w:ins w:id="1087" w:author="Dylan CHEN" w:date="2026-08-27T15:09:00Z" w16du:dateUtc="2026-08-27T07:09:00Z">
        <w:r w:rsidR="001165F9" w:rsidRPr="001165F9">
          <w:t xml:space="preserve">and the required first-human-answer-quality outcome. Column 4 additionally requires usable AI-answer quality and therefore excludes one further observation. </w:t>
        </w:r>
      </w:ins>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0AF10284" w:rsidR="001C3581" w:rsidRPr="00D2526D" w:rsidRDefault="00B51AB5" w:rsidP="00D2526D">
      <w:pPr>
        <w:pStyle w:val="Paragraph0"/>
      </w:pPr>
      <w:r w:rsidRPr="00015210">
        <w:rPr>
          <w:b/>
          <w:bCs/>
        </w:rPr>
        <w:lastRenderedPageBreak/>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ins w:id="1088" w:author="Dylan CHEN" w:date="2026-08-27T16:30:00Z" w16du:dateUtc="2026-08-27T08:30:00Z">
        <w:r w:rsidR="00437BA6">
          <w:rPr>
            <w:rFonts w:hint="eastAsia"/>
          </w:rPr>
          <w:t xml:space="preserve"> p = 0.391</w:t>
        </w:r>
      </w:ins>
      <w:del w:id="1089" w:author="Dylan CHEN" w:date="2026-08-27T16:30:00Z" w16du:dateUtc="2026-08-27T08:30:00Z">
        <w:r w:rsidRPr="00015210" w:rsidDel="00437BA6">
          <w:delText xml:space="preserve"> s.e. 0.004</w:delText>
        </w:r>
      </w:del>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p w14:paraId="7ACF5FEF" w14:textId="029B4D31" w:rsidR="00B51AB5" w:rsidRPr="00015210" w:rsidDel="007E3103" w:rsidRDefault="00B51AB5" w:rsidP="00B51AB5">
      <w:pPr>
        <w:pStyle w:val="Paragraph0"/>
        <w:rPr>
          <w:del w:id="1090" w:author="Prof. LIU Ben" w:date="2026-08-29T23:54:00Z" w16du:dateUtc="2026-08-29T15:54:00Z"/>
        </w:rPr>
      </w:pPr>
      <w:del w:id="1091" w:author="Prof. LIU Ben" w:date="2026-08-29T23:54:00Z" w16du:dateUtc="2026-08-29T15:54:00Z">
        <w:r w:rsidRPr="00015210" w:rsidDel="007E3103">
          <w:rPr>
            <w:rFonts w:eastAsia="Times New Roman"/>
            <w:color w:val="000000"/>
            <w:szCs w:val="24"/>
          </w:rPr>
          <w:delText xml:space="preserve">Together the three coefficients describe </w:delText>
        </w:r>
        <w:r w:rsidR="00745A6A" w:rsidDel="007E3103">
          <w:rPr>
            <w:rFonts w:eastAsia="Times New Roman"/>
            <w:color w:val="000000"/>
            <w:szCs w:val="24"/>
          </w:rPr>
          <w:delText>that</w:delText>
        </w:r>
        <w:r w:rsidRPr="00015210" w:rsidDel="007E3103">
          <w:rPr>
            <w:rFonts w:eastAsia="Times New Roman"/>
            <w:color w:val="000000"/>
            <w:szCs w:val="24"/>
          </w:rPr>
          <w:delText xml:space="preserve"> having an AI answer under the question draws human contribution</w:delText>
        </w:r>
        <w:r w:rsidR="00745A6A" w:rsidRPr="00745A6A" w:rsidDel="007E3103">
          <w:rPr>
            <w:rFonts w:eastAsia="Times New Roman"/>
            <w:color w:val="000000"/>
            <w:szCs w:val="24"/>
          </w:rPr>
          <w:delText xml:space="preserve"> </w:delText>
        </w:r>
        <w:r w:rsidR="00745A6A" w:rsidDel="007E3103">
          <w:rPr>
            <w:rFonts w:eastAsia="Times New Roman"/>
            <w:color w:val="000000"/>
            <w:szCs w:val="24"/>
          </w:rPr>
          <w:delText>w</w:delText>
        </w:r>
        <w:r w:rsidR="00745A6A" w:rsidRPr="00015210" w:rsidDel="007E3103">
          <w:rPr>
            <w:rFonts w:eastAsia="Times New Roman"/>
            <w:color w:val="000000"/>
            <w:szCs w:val="24"/>
          </w:rPr>
          <w:delText>here the AI answer’s content is thin</w:delText>
        </w:r>
        <w:r w:rsidR="00745A6A" w:rsidDel="007E3103">
          <w:rPr>
            <w:rFonts w:eastAsia="Times New Roman"/>
            <w:color w:val="000000"/>
            <w:szCs w:val="24"/>
          </w:rPr>
          <w:delText>.</w:delText>
        </w:r>
        <w:r w:rsidRPr="00015210" w:rsidDel="007E3103">
          <w:rPr>
            <w:rFonts w:eastAsia="Times New Roman"/>
            <w:color w:val="000000"/>
            <w:szCs w:val="24"/>
          </w:rPr>
          <w:delText xml:space="preserve"> </w:delText>
        </w:r>
        <w:r w:rsidR="00745A6A" w:rsidDel="007E3103">
          <w:rPr>
            <w:rFonts w:eastAsia="Times New Roman"/>
            <w:color w:val="000000"/>
            <w:szCs w:val="24"/>
          </w:rPr>
          <w:delText>A</w:delText>
        </w:r>
        <w:r w:rsidRPr="00015210" w:rsidDel="007E3103">
          <w:rPr>
            <w:rFonts w:eastAsia="Times New Roman"/>
            <w:color w:val="000000"/>
            <w:szCs w:val="24"/>
          </w:rPr>
          <w:delText>s content thickens, the draw weakens.</w:delText>
        </w:r>
      </w:del>
    </w:p>
    <w:bookmarkEnd w:id="1064"/>
    <w:p w14:paraId="2100D34E" w14:textId="716C989A" w:rsidR="00B51AB5" w:rsidRPr="00015210" w:rsidRDefault="00B51AB5" w:rsidP="0049010E">
      <w:pPr>
        <w:pStyle w:val="Heading2"/>
      </w:pPr>
      <w:r w:rsidRPr="00015210">
        <w:t>How the Effect on Answer Quality Varies with the AI Answer</w:t>
      </w:r>
    </w:p>
    <w:p w14:paraId="3F6CA7BF" w14:textId="683FEAC3" w:rsidR="00B51AB5" w:rsidRPr="00015210" w:rsidRDefault="00B51AB5" w:rsidP="00B76B85">
      <w:pPr>
        <w:pStyle w:val="Paragraph0"/>
      </w:pPr>
      <w:r w:rsidRPr="00015210">
        <w:t xml:space="preserve">Columns 3 and 4 </w:t>
      </w:r>
      <w:r w:rsidR="00745A6A">
        <w:t xml:space="preserve">of Table 3 </w:t>
      </w:r>
      <w:ins w:id="1092" w:author="Prof. LIU Ben" w:date="2026-08-29T23:54:00Z" w16du:dateUtc="2026-08-29T15:54:00Z">
        <w:r w:rsidR="007E3103">
          <w:t>examine</w:t>
        </w:r>
        <w:del w:id="1093" w:author="Dylan CHEN" w:date="2026-08-30T00:11:00Z" w16du:dateUtc="2026-08-29T16:11:00Z">
          <w:r w:rsidR="007E3103" w:rsidDel="00E61B0A">
            <w:delText>s</w:delText>
          </w:r>
        </w:del>
      </w:ins>
      <w:del w:id="1094" w:author="Prof. LIU Ben" w:date="2026-08-29T23:54:00Z" w16du:dateUtc="2026-08-29T15:54:00Z">
        <w:r w:rsidRPr="00015210" w:rsidDel="007E3103">
          <w:delText>study</w:delText>
        </w:r>
      </w:del>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ins w:id="1095" w:author="Dylan CHEN" w:date="2026-08-27T16:30:00Z" w16du:dateUtc="2026-08-27T08:30:00Z">
        <w:r w:rsidR="00437BA6">
          <w:rPr>
            <w:rFonts w:hint="eastAsia"/>
          </w:rPr>
          <w:t>p = 0.381</w:t>
        </w:r>
      </w:ins>
      <w:del w:id="1096" w:author="Dylan CHEN" w:date="2026-08-27T16:30:00Z" w16du:dateUtc="2026-08-27T08:30:00Z">
        <w:r w:rsidR="002B3B5F" w:rsidRPr="00015210" w:rsidDel="00437BA6">
          <w:delText>s.e. 0.083</w:delText>
        </w:r>
      </w:del>
      <w:r w:rsidR="002B3B5F" w:rsidRPr="00015210">
        <w:t>), and we proceed to examine how this average effect is composed through the AI content profile in Column 4.</w:t>
      </w:r>
    </w:p>
    <w:p w14:paraId="5302207B" w14:textId="7B06D217"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ins w:id="1097" w:author="Dylan CHEN" w:date="2026-08-27T16:31:00Z" w16du:dateUtc="2026-08-27T08:31:00Z">
        <w:r w:rsidR="00437BA6">
          <w:rPr>
            <w:rFonts w:eastAsia="Times New Roman" w:hint="eastAsia"/>
            <w:color w:val="000000"/>
            <w:szCs w:val="24"/>
          </w:rPr>
          <w:t xml:space="preserve"> p = 0.495</w:t>
        </w:r>
      </w:ins>
      <w:del w:id="1098" w:author="Dylan CHEN" w:date="2026-08-27T16:31:00Z" w16du:dateUtc="2026-08-27T08:31:00Z">
        <w:r w:rsidR="001C3581" w:rsidRPr="001C3581" w:rsidDel="00437BA6">
          <w:rPr>
            <w:rFonts w:eastAsia="Times New Roman"/>
            <w:color w:val="000000"/>
            <w:szCs w:val="24"/>
          </w:rPr>
          <w:delText xml:space="preserve"> s.e. 0.718</w:delText>
        </w:r>
      </w:del>
      <w:r w:rsidR="001C3581" w:rsidRPr="001C3581">
        <w:rPr>
          <w:rFonts w:eastAsia="Times New Roman"/>
          <w:color w:val="000000"/>
          <w:szCs w:val="24"/>
        </w:rPr>
        <w:t>). Consistent with H4, the bare fact of machine authorship does not shift the quality of the human answer</w:t>
      </w:r>
      <w:ins w:id="1099" w:author="Prof. LIU Ben" w:date="2026-08-29T23:54:00Z" w16du:dateUtc="2026-08-29T15:54:00Z">
        <w:r w:rsidR="007E3103">
          <w:rPr>
            <w:rFonts w:eastAsia="Times New Roman"/>
            <w:color w:val="000000"/>
            <w:szCs w:val="24"/>
          </w:rPr>
          <w:t xml:space="preserve">. </w:t>
        </w:r>
      </w:ins>
      <w:del w:id="1100" w:author="Prof. LIU Ben" w:date="2026-08-29T23:54:00Z" w16du:dateUtc="2026-08-29T15:54:00Z">
        <w:r w:rsidR="001C3581" w:rsidRPr="001C3581" w:rsidDel="007E3103">
          <w:rPr>
            <w:rFonts w:eastAsia="Times New Roman"/>
            <w:color w:val="000000"/>
            <w:szCs w:val="24"/>
          </w:rPr>
          <w:delText xml:space="preserve">: </w:delText>
        </w:r>
      </w:del>
      <w:ins w:id="1101" w:author="Prof. LIU Ben" w:date="2026-08-29T23:54:00Z" w16du:dateUtc="2026-08-29T15:54:00Z">
        <w:r w:rsidR="007E3103">
          <w:rPr>
            <w:rFonts w:eastAsia="Times New Roman"/>
            <w:color w:val="000000"/>
            <w:szCs w:val="24"/>
          </w:rPr>
          <w:t>O</w:t>
        </w:r>
      </w:ins>
      <w:del w:id="1102" w:author="Prof. LIU Ben" w:date="2026-08-29T23:54:00Z" w16du:dateUtc="2026-08-29T15:54:00Z">
        <w:r w:rsidR="001C3581" w:rsidRPr="001C3581" w:rsidDel="007E3103">
          <w:rPr>
            <w:rFonts w:eastAsia="Times New Roman"/>
            <w:color w:val="000000"/>
            <w:szCs w:val="24"/>
          </w:rPr>
          <w:delText>o</w:delText>
        </w:r>
      </w:del>
      <w:r w:rsidR="001C3581" w:rsidRPr="001C3581">
        <w:rPr>
          <w:rFonts w:eastAsia="Times New Roman"/>
          <w:color w:val="000000"/>
          <w:szCs w:val="24"/>
        </w:rPr>
        <w:t xml:space="preserve">nce a contributor has committed to answering and engages with the content, </w:t>
      </w:r>
      <w:ins w:id="1103" w:author="Prof. LIU Ben" w:date="2026-08-29T23:55:00Z" w16du:dateUtc="2026-08-29T15:55:00Z">
        <w:r w:rsidR="007E3103">
          <w:rPr>
            <w:rFonts w:eastAsia="Times New Roman"/>
            <w:color w:val="000000"/>
            <w:szCs w:val="24"/>
          </w:rPr>
          <w:t>their answer</w:t>
        </w:r>
      </w:ins>
      <w:del w:id="1104" w:author="Prof. LIU Ben" w:date="2026-08-29T23:55:00Z" w16du:dateUtc="2026-08-29T15:55:00Z">
        <w:r w:rsidR="001C3581" w:rsidRPr="001C3581" w:rsidDel="007E3103">
          <w:rPr>
            <w:rFonts w:eastAsia="Times New Roman"/>
            <w:color w:val="000000"/>
            <w:szCs w:val="24"/>
          </w:rPr>
          <w:delText>effort</w:delText>
        </w:r>
      </w:del>
      <w:r w:rsidR="001C3581" w:rsidRPr="001C3581">
        <w:rPr>
          <w:rFonts w:eastAsia="Times New Roman"/>
          <w:color w:val="000000"/>
          <w:szCs w:val="24"/>
        </w:rPr>
        <w:t xml:space="preserve"> is calibrated to the </w:t>
      </w:r>
      <w:ins w:id="1105" w:author="Prof. LIU Ben" w:date="2026-08-29T23:55:00Z" w16du:dateUtc="2026-08-29T15:55:00Z">
        <w:r w:rsidR="007E3103">
          <w:rPr>
            <w:rFonts w:eastAsia="Times New Roman"/>
            <w:color w:val="000000"/>
            <w:szCs w:val="24"/>
          </w:rPr>
          <w:t>quality of the AI answer</w:t>
        </w:r>
      </w:ins>
      <w:del w:id="1106" w:author="Prof. LIU Ben" w:date="2026-08-29T23:55:00Z" w16du:dateUtc="2026-08-29T15:55:00Z">
        <w:r w:rsidR="001C3581" w:rsidRPr="001C3581" w:rsidDel="007E3103">
          <w:rPr>
            <w:rFonts w:eastAsia="Times New Roman"/>
            <w:color w:val="000000"/>
            <w:szCs w:val="24"/>
          </w:rPr>
          <w:delText>demonstrated standard</w:delText>
        </w:r>
      </w:del>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del w:id="1107" w:author="Prof. LIU Ben" w:date="2026-08-29T23:56:00Z" w16du:dateUtc="2026-08-29T15:56:00Z">
        <w:r w:rsidR="001C3581" w:rsidRPr="001C3581" w:rsidDel="007E3103">
          <w:rPr>
            <w:rFonts w:eastAsia="Times New Roman"/>
            <w:color w:val="000000"/>
            <w:szCs w:val="24"/>
          </w:rPr>
          <w:delText>. H4 is supported</w:delText>
        </w:r>
      </w:del>
      <w:r w:rsidR="001C3581" w:rsidRPr="001C3581">
        <w:rPr>
          <w:rFonts w:eastAsia="Times New Roman"/>
          <w:color w:val="000000"/>
          <w:szCs w:val="24"/>
        </w:rPr>
        <w:t>.</w:t>
      </w:r>
    </w:p>
    <w:p w14:paraId="1191BDC0" w14:textId="312A99C6"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ins w:id="1108" w:author="Dylan CHEN" w:date="2026-08-27T16:31:00Z" w16du:dateUtc="2026-08-27T08:31:00Z">
        <w:r w:rsidR="00437BA6">
          <w:rPr>
            <w:rFonts w:hint="eastAsia"/>
          </w:rPr>
          <w:t xml:space="preserve"> p = 0.054</w:t>
        </w:r>
      </w:ins>
      <w:del w:id="1109" w:author="Dylan CHEN" w:date="2026-08-27T16:31:00Z" w16du:dateUtc="2026-08-27T08:31:00Z">
        <w:r w:rsidR="001C3581" w:rsidRPr="00D2526D" w:rsidDel="00437BA6">
          <w:delText xml:space="preserve"> s.e. 0.128</w:delText>
        </w:r>
      </w:del>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062A0177" w:rsidR="002F3285" w:rsidRDefault="00B51AB5" w:rsidP="002F3285">
      <w:pPr>
        <w:pStyle w:val="Paragraph0"/>
        <w:rPr>
          <w:ins w:id="1110" w:author="Prof. LIU Ben" w:date="2026-08-29T23:59:00Z" w16du:dateUtc="2026-08-29T15:59:00Z"/>
        </w:rPr>
      </w:pPr>
      <w:bookmarkStart w:id="1111"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ins w:id="1112" w:author="Prof. LIU Ben" w:date="2026-08-30T00:00:00Z" w16du:dateUtc="2026-08-29T16:00:00Z">
        <w:r w:rsidR="00472D08" w:rsidRPr="00325599">
          <w:t xml:space="preserve">The interaction between the AI indicator and AI answer quality is positive and significant (0.114, p &lt; 0.01): the higher the quality of the AI answer, the higher the </w:t>
        </w:r>
        <w:r w:rsidR="00472D08" w:rsidRPr="00325599">
          <w:lastRenderedPageBreak/>
          <w:t>quality of the human answer that follows. This is consistent with our account, in which a stronger AI answer gives the contributor a better foundation to build on and raises the quality of the resulting human answer. H6 is therefore supported.</w:t>
        </w:r>
      </w:ins>
      <w:del w:id="1113" w:author="Prof. LIU Ben" w:date="2026-08-30T00:00:00Z" w16du:dateUtc="2026-08-29T16:00:00Z">
        <w:r w:rsidRPr="00015210" w:rsidDel="00472D08">
          <w:delText>The interaction between the AI indicator and AI answer quality is positive and significant (0.</w:delText>
        </w:r>
        <w:r w:rsidR="000D48EE" w:rsidRPr="00015210" w:rsidDel="00472D08">
          <w:delText>114</w:delText>
        </w:r>
        <w:r w:rsidRPr="00015210" w:rsidDel="00472D08">
          <w:delText>, p &lt; 0.0</w:delText>
        </w:r>
        <w:r w:rsidR="000D48EE" w:rsidRPr="00015210" w:rsidDel="00472D08">
          <w:delText>1</w:delText>
        </w:r>
        <w:r w:rsidRPr="00015210" w:rsidDel="00472D08">
          <w:delText xml:space="preserve">). The better the AI answer, the higher the quality of the human answer that follows it. </w:delText>
        </w:r>
        <w:r w:rsidR="002F3285" w:rsidRPr="00015210" w:rsidDel="00472D08">
          <w:delText xml:space="preserve">This is consistent with our </w:delText>
        </w:r>
        <w:r w:rsidR="001C3581" w:rsidDel="00472D08">
          <w:rPr>
            <w:rFonts w:hint="eastAsia"/>
          </w:rPr>
          <w:delText>account</w:delText>
        </w:r>
        <w:r w:rsidR="002F3285" w:rsidRPr="00015210" w:rsidDel="00472D08">
          <w:delText xml:space="preserve">: </w:delText>
        </w:r>
      </w:del>
      <w:del w:id="1114" w:author="Prof. LIU Ben" w:date="2026-08-29T23:57:00Z" w16du:dateUtc="2026-08-29T15:57:00Z">
        <w:r w:rsidR="002F3285" w:rsidRPr="00015210" w:rsidDel="00472D08">
          <w:delText xml:space="preserve">when </w:delText>
        </w:r>
        <w:r w:rsidR="001C3581" w:rsidDel="00472D08">
          <w:rPr>
            <w:rFonts w:hint="eastAsia"/>
          </w:rPr>
          <w:delText xml:space="preserve">the </w:delText>
        </w:r>
        <w:r w:rsidR="002F3285" w:rsidRPr="00015210" w:rsidDel="007E3103">
          <w:delText>AI sets a higher benchmark in the competition</w:delText>
        </w:r>
        <w:r w:rsidR="002F3285" w:rsidRPr="00015210" w:rsidDel="00472D08">
          <w:delText>, human contributors respond with higher quality answers</w:delText>
        </w:r>
      </w:del>
      <w:del w:id="1115" w:author="Prof. LIU Ben" w:date="2026-08-30T00:00:00Z" w16du:dateUtc="2026-08-29T16:00:00Z">
        <w:r w:rsidR="002F3285" w:rsidRPr="00015210" w:rsidDel="00472D08">
          <w:delText xml:space="preserve">. </w:delText>
        </w:r>
        <w:r w:rsidRPr="00015210" w:rsidDel="00472D08">
          <w:delText>H6 is supported.</w:delText>
        </w:r>
      </w:del>
      <w:ins w:id="1116" w:author="Dylan CHEN" w:date="2026-08-29T09:45:00Z" w16du:dateUtc="2026-08-29T01:45:00Z">
        <w:r w:rsidR="000728F4" w:rsidRPr="000728F4">
          <w:t xml:space="preserve"> </w:t>
        </w:r>
      </w:ins>
    </w:p>
    <w:p w14:paraId="1B14E7C3" w14:textId="009245F8" w:rsidR="00472D08" w:rsidRPr="00015210" w:rsidDel="00472D08" w:rsidRDefault="00472D08" w:rsidP="002F3285">
      <w:pPr>
        <w:pStyle w:val="Paragraph0"/>
        <w:rPr>
          <w:del w:id="1117" w:author="Prof. LIU Ben" w:date="2026-08-30T00:00:00Z" w16du:dateUtc="2026-08-29T16:00:00Z"/>
        </w:rPr>
      </w:pPr>
    </w:p>
    <w:bookmarkEnd w:id="1111"/>
    <w:p w14:paraId="7C63F95A" w14:textId="568D8BCC" w:rsidR="001C3581" w:rsidRDefault="002F3285" w:rsidP="0049010E">
      <w:pPr>
        <w:pStyle w:val="Heading2"/>
        <w:rPr>
          <w:color w:val="000000"/>
          <w:sz w:val="22"/>
        </w:rPr>
      </w:pPr>
      <w:r w:rsidRPr="00015210">
        <w:t>The Pattern as a Whole</w:t>
      </w:r>
    </w:p>
    <w:p w14:paraId="47A650FC" w14:textId="4E638260" w:rsidR="001C3581" w:rsidRPr="00D2526D" w:rsidRDefault="001C3581">
      <w:pPr>
        <w:pStyle w:val="Paragraph0"/>
        <w:pPrChange w:id="1118" w:author="Dylan CHEN" w:date="2026-08-27T16:36:00Z" w16du:dateUtc="2026-08-27T08:36:00Z">
          <w:pPr>
            <w:pStyle w:val="Paragraph0"/>
            <w:spacing w:before="100" w:beforeAutospacing="1"/>
          </w:pPr>
        </w:pPrChange>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ins w:id="1119" w:author="Dylan CHEN" w:date="2026-08-27T17:10:00Z" w16du:dateUtc="2026-08-27T09:10:00Z">
        <w:r w:rsidR="003F35AE">
          <w:rPr>
            <w:rFonts w:hint="eastAsia"/>
          </w:rPr>
          <w:t>;</w:t>
        </w:r>
      </w:ins>
      <w:del w:id="1120" w:author="Dylan CHEN" w:date="2026-08-27T17:10:00Z" w16du:dateUtc="2026-08-27T09:10:00Z">
        <w:r w:rsidRPr="00D2526D" w:rsidDel="003F35AE">
          <w:delText>,</w:delText>
        </w:r>
      </w:del>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ins w:id="1121" w:author="Dylan CHEN" w:date="2026-08-27T17:09:00Z" w16du:dateUtc="2026-08-27T09:09:00Z">
        <w:r w:rsidR="003F35AE">
          <w:rPr>
            <w:rFonts w:hint="eastAsia"/>
          </w:rPr>
          <w:t xml:space="preserve">the </w:t>
        </w:r>
      </w:ins>
      <w:ins w:id="1122" w:author="Prof. LIU Ben" w:date="2026-08-30T00:01:00Z" w16du:dateUtc="2026-08-29T16:01:00Z">
        <w:r w:rsidR="00472D08">
          <w:t>crafting</w:t>
        </w:r>
      </w:ins>
      <w:del w:id="1123" w:author="Prof. LIU Ben" w:date="2026-08-30T00:01:00Z" w16du:dateUtc="2026-08-29T16:01:00Z">
        <w:r w:rsidDel="00472D08">
          <w:rPr>
            <w:rFonts w:hint="eastAsia"/>
          </w:rPr>
          <w:delText>quality</w:delText>
        </w:r>
      </w:del>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w:t>
      </w:r>
      <w:del w:id="1124" w:author="Dylan CHEN" w:date="2026-08-30T09:41:00Z" w16du:dateUtc="2026-08-30T01:41:00Z">
        <w:r w:rsidRPr="00D2526D" w:rsidDel="00596C3A">
          <w:delText>s</w:delText>
        </w:r>
      </w:del>
      <w:r w:rsidRPr="00D2526D">
        <w:t>. · p&lt;0.1, * p&lt;0.05, ** p&lt;0.01, *** p&lt;0.001.</w:t>
      </w:r>
    </w:p>
    <w:p w14:paraId="2BA64B25" w14:textId="663B1EDD" w:rsidR="00276913" w:rsidRDefault="001C3581">
      <w:pPr>
        <w:pStyle w:val="Paragraph0"/>
        <w:pPrChange w:id="1125" w:author="Dylan CHEN" w:date="2026-08-27T16:35:00Z" w16du:dateUtc="2026-08-27T08:35:00Z">
          <w:pPr>
            <w:pStyle w:val="Paragraph0"/>
            <w:spacing w:before="100" w:beforeAutospacing="1"/>
          </w:pPr>
        </w:pPrChange>
      </w:pPr>
      <w:r w:rsidRPr="00D2526D">
        <w:t>The results show a clear separation between System 1 and System 2 processing in</w:t>
      </w:r>
      <w:r>
        <w:rPr>
          <w:rFonts w:hint="eastAsia"/>
        </w:rPr>
        <w:t xml:space="preserve"> </w:t>
      </w:r>
      <w:ins w:id="1126" w:author="Prof. LIU Ben" w:date="2026-08-30T00:01:00Z" w16du:dateUtc="2026-08-29T16:01:00Z">
        <w:r w:rsidR="00472D08">
          <w:t xml:space="preserve">the </w:t>
        </w:r>
      </w:ins>
      <w:r w:rsidRPr="00D2526D">
        <w:t xml:space="preserve">entry and </w:t>
      </w:r>
      <w:ins w:id="1127" w:author="Prof. LIU Ben" w:date="2026-08-30T00:01:00Z" w16du:dateUtc="2026-08-29T16:01:00Z">
        <w:r w:rsidR="00472D08">
          <w:t>crafting</w:t>
        </w:r>
      </w:ins>
      <w:del w:id="1128" w:author="Prof. LIU Ben" w:date="2026-08-30T00:01:00Z" w16du:dateUtc="2026-08-29T16:01:00Z">
        <w:r w:rsidDel="00472D08">
          <w:rPr>
            <w:rFonts w:hint="eastAsia"/>
          </w:rPr>
          <w:delText>quality</w:delText>
        </w:r>
      </w:del>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reading follows the decision to enter, so </w:t>
      </w:r>
      <w:ins w:id="1129" w:author="Prof. LIU Ben" w:date="2026-08-30T00:02:00Z" w16du:dateUtc="2026-08-29T16:02:00Z">
        <w:r w:rsidR="00472D08">
          <w:t xml:space="preserve">the </w:t>
        </w:r>
      </w:ins>
      <w:r w:rsidRPr="00D2526D">
        <w:t>quality</w:t>
      </w:r>
      <w:ins w:id="1130" w:author="Prof. LIU Ben" w:date="2026-08-30T00:02:00Z" w16du:dateUtc="2026-08-29T16:02:00Z">
        <w:r w:rsidR="00472D08">
          <w:t xml:space="preserve"> of the AI answer</w:t>
        </w:r>
      </w:ins>
      <w:r w:rsidRPr="00D2526D">
        <w:t xml:space="preserve"> shapes </w:t>
      </w:r>
      <w:del w:id="1131" w:author="Prof. LIU Ben" w:date="2026-08-30T00:02:00Z" w16du:dateUtc="2026-08-29T16:02:00Z">
        <w:r w:rsidRPr="00D2526D" w:rsidDel="00472D08">
          <w:delText>how much effort an answerer invests</w:delText>
        </w:r>
      </w:del>
      <w:ins w:id="1132" w:author="Prof. LIU Ben" w:date="2026-08-30T00:02:00Z" w16du:dateUtc="2026-08-29T16:02:00Z">
        <w:r w:rsidR="00472D08">
          <w:t>the human answer</w:t>
        </w:r>
      </w:ins>
      <w:r w:rsidRPr="00D2526D">
        <w:t xml:space="preserve"> (H6).</w:t>
      </w:r>
    </w:p>
    <w:p w14:paraId="3F9A4084" w14:textId="419FD474" w:rsidR="001C3581" w:rsidRPr="00D2526D" w:rsidRDefault="001C3581">
      <w:pPr>
        <w:pStyle w:val="Paragraph0"/>
        <w:pPrChange w:id="1133" w:author="Dylan CHEN" w:date="2026-08-27T16:35:00Z" w16du:dateUtc="2026-08-27T08:35:00Z">
          <w:pPr>
            <w:pStyle w:val="Paragraph0"/>
            <w:spacing w:before="100" w:beforeAutospacing="1"/>
          </w:pPr>
        </w:pPrChange>
      </w:pPr>
      <w:r w:rsidRPr="00D2526D">
        <w:t xml:space="preserve">Figure 4 visualizes these two gradients. Panel (a) plots the effect on answer supply as AI answer length varies, and Panel (b) plots the effect on answer quality as AI answer quality varies. </w:t>
      </w:r>
      <w:r w:rsidRPr="00D2526D">
        <w:lastRenderedPageBreak/>
        <w:t>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17159D9C" w:rsidR="004429AB" w:rsidRPr="00015210" w:rsidRDefault="00AA69A0" w:rsidP="00D2526D">
      <w:pPr>
        <w:pStyle w:val="Paragraph0"/>
        <w:spacing w:line="360" w:lineRule="auto"/>
        <w:ind w:firstLine="0"/>
        <w:jc w:val="center"/>
      </w:pPr>
      <w:bookmarkStart w:id="1134" w:name="OLE_LINK15"/>
      <w:ins w:id="1135" w:author="Dylan CHEN" w:date="2026-08-27T16:39:00Z" w16du:dateUtc="2026-08-27T08:39:00Z">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4"/>
                      <a:stretch>
                        <a:fillRect/>
                      </a:stretch>
                    </pic:blipFill>
                    <pic:spPr>
                      <a:xfrm>
                        <a:off x="0" y="0"/>
                        <a:ext cx="5943600" cy="2940685"/>
                      </a:xfrm>
                      <a:prstGeom prst="rect">
                        <a:avLst/>
                      </a:prstGeom>
                    </pic:spPr>
                  </pic:pic>
                </a:graphicData>
              </a:graphic>
            </wp:inline>
          </w:drawing>
        </w:r>
      </w:ins>
      <w:del w:id="1136" w:author="Dylan CHEN" w:date="2026-08-27T16:39:00Z" w16du:dateUtc="2026-08-27T08:39:00Z">
        <w:r w:rsidR="004429AB" w:rsidRPr="00015210" w:rsidDel="00AA69A0">
          <w:rPr>
            <w:noProof/>
          </w:rPr>
          <w:drawing>
            <wp:inline distT="0" distB="0" distL="0" distR="0" wp14:anchorId="5957389B" wp14:editId="423E784D">
              <wp:extent cx="4572000" cy="2232269"/>
              <wp:effectExtent l="0" t="0" r="0" b="0"/>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rotWithShape="1">
                      <a:blip r:embed="rId25"/>
                      <a:srcRect b="5948"/>
                      <a:stretch>
                        <a:fillRect/>
                      </a:stretch>
                    </pic:blipFill>
                    <pic:spPr bwMode="auto">
                      <a:xfrm>
                        <a:off x="0" y="0"/>
                        <a:ext cx="4572000" cy="2232269"/>
                      </a:xfrm>
                      <a:prstGeom prst="rect">
                        <a:avLst/>
                      </a:prstGeom>
                      <a:ln>
                        <a:noFill/>
                      </a:ln>
                      <a:extLst>
                        <a:ext uri="{53640926-AAD7-44D8-BBD7-CCE9431645EC}">
                          <a14:shadowObscured xmlns:a14="http://schemas.microsoft.com/office/drawing/2010/main"/>
                        </a:ext>
                      </a:extLst>
                    </pic:spPr>
                  </pic:pic>
                </a:graphicData>
              </a:graphic>
            </wp:inline>
          </w:drawing>
        </w:r>
      </w:del>
    </w:p>
    <w:p w14:paraId="580F2DA7" w14:textId="118AD77E" w:rsidR="004429AB" w:rsidRPr="00015210" w:rsidRDefault="004429AB" w:rsidP="004429AB">
      <w:pPr>
        <w:pStyle w:val="TableFiguretitle"/>
      </w:pPr>
      <w:r w:rsidRPr="00015210">
        <w:t xml:space="preserve">Figure 4. The effect of AI answers depends on </w:t>
      </w:r>
      <w:del w:id="1137" w:author="Dylan CHEN" w:date="2026-08-27T16:36:00Z" w16du:dateUtc="2026-08-27T08:36:00Z">
        <w:r w:rsidRPr="00015210" w:rsidDel="00AA69A0">
          <w:delText xml:space="preserve">the </w:delText>
        </w:r>
      </w:del>
      <w:ins w:id="1138" w:author="Dylan CHEN" w:date="2026-08-27T16:36:00Z" w16du:dateUtc="2026-08-27T08:36:00Z">
        <w:r w:rsidR="00AA69A0">
          <w:rPr>
            <w:rFonts w:hint="eastAsia"/>
          </w:rPr>
          <w:t>the AI answer</w:t>
        </w:r>
        <w:r w:rsidR="00AA69A0">
          <w:t>’</w:t>
        </w:r>
        <w:r w:rsidR="00AA69A0">
          <w:rPr>
            <w:rFonts w:hint="eastAsia"/>
          </w:rPr>
          <w:t>s profile</w:t>
        </w:r>
      </w:ins>
      <w:del w:id="1139" w:author="Dylan CHEN" w:date="2026-08-27T16:36:00Z" w16du:dateUtc="2026-08-27T08:36:00Z">
        <w:r w:rsidRPr="00015210" w:rsidDel="00AA69A0">
          <w:delText>AI label and the AI content</w:delText>
        </w:r>
      </w:del>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8745F92" w:rsidR="00276913" w:rsidRPr="00D2526D" w:rsidRDefault="00276913" w:rsidP="00D2526D">
      <w:pPr>
        <w:pStyle w:val="Paragraph0"/>
      </w:pPr>
      <w:r w:rsidRPr="00D2526D">
        <w:t xml:space="preserve">This distinction </w:t>
      </w:r>
      <w:r>
        <w:rPr>
          <w:rFonts w:hint="eastAsia"/>
        </w:rPr>
        <w:t>is import</w:t>
      </w:r>
      <w:del w:id="1140" w:author="Dylan CHEN" w:date="2026-08-27T17:10:00Z" w16du:dateUtc="2026-08-27T09:10:00Z">
        <w:r w:rsidDel="003F35AE">
          <w:rPr>
            <w:rFonts w:hint="eastAsia"/>
          </w:rPr>
          <w:delText>na</w:delText>
        </w:r>
      </w:del>
      <w:ins w:id="1141" w:author="Dylan CHEN" w:date="2026-08-27T17:10:00Z" w16du:dateUtc="2026-08-27T09:10:00Z">
        <w:r w:rsidR="003F35AE">
          <w:rPr>
            <w:rFonts w:hint="eastAsia"/>
          </w:rPr>
          <w:t>an</w:t>
        </w:r>
      </w:ins>
      <w:r>
        <w:rPr>
          <w:rFonts w:hint="eastAsia"/>
        </w:rPr>
        <w:t>t</w:t>
      </w:r>
      <w:r w:rsidRPr="00D2526D">
        <w:t xml:space="preserve"> because length and quality often rise together for the wrong reason. </w:t>
      </w:r>
      <w:del w:id="1142" w:author="Prof. LIU Ben" w:date="2026-08-30T00:04:00Z" w16du:dateUtc="2026-08-29T16:04:00Z">
        <w:r w:rsidRPr="00D2526D" w:rsidDel="00472D08">
          <w:delText xml:space="preserve">Much </w:delText>
        </w:r>
      </w:del>
      <w:r w:rsidRPr="00D2526D">
        <w:t xml:space="preserve">AI-generated text </w:t>
      </w:r>
      <w:ins w:id="1143" w:author="Prof. LIU Ben" w:date="2026-08-30T00:04:00Z" w16du:dateUtc="2026-08-29T16:04:00Z">
        <w:r w:rsidR="00472D08">
          <w:t>can be</w:t>
        </w:r>
      </w:ins>
      <w:del w:id="1144" w:author="Prof. LIU Ben" w:date="2026-08-30T00:04:00Z" w16du:dateUtc="2026-08-29T16:04:00Z">
        <w:r w:rsidRPr="00D2526D" w:rsidDel="00472D08">
          <w:delText>is</w:delText>
        </w:r>
      </w:del>
      <w:r w:rsidRPr="00D2526D">
        <w:t xml:space="preserve">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w:t>
      </w:r>
      <w:r w:rsidRPr="00D2526D">
        <w:lastRenderedPageBreak/>
        <w:t>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13EF9DB7" w14:textId="0C21A457" w:rsidR="00276913" w:rsidRPr="00D2526D" w:rsidDel="00472D08" w:rsidRDefault="00276913" w:rsidP="00D2526D">
      <w:pPr>
        <w:pStyle w:val="Paragraph0"/>
        <w:rPr>
          <w:del w:id="1145" w:author="Prof. LIU Ben" w:date="2026-08-30T00:05:00Z" w16du:dateUtc="2026-08-29T16:05:00Z"/>
        </w:rPr>
      </w:pPr>
      <w:del w:id="1146" w:author="Prof. LIU Ben" w:date="2026-08-30T00:05:00Z" w16du:dateUtc="2026-08-29T16:05:00Z">
        <w:r w:rsidRPr="00D2526D" w:rsidDel="00472D08">
          <w:delText>Finally, a note on how far these results extend. The two slopes describe how contributors respond to features of an AI answer that may change, so a platform considering a different or better internal system can insert that system</w:delText>
        </w:r>
        <w:r w:rsidDel="00472D08">
          <w:delText>’</w:delText>
        </w:r>
        <w:r w:rsidRPr="00D2526D" w:rsidDel="00472D08">
          <w:delTex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delText>
        </w:r>
        <w:r w:rsidDel="00472D08">
          <w:delText>’</w:delText>
        </w:r>
        <w:r w:rsidRPr="00D2526D" w:rsidDel="00472D08">
          <w:delText>s abilities; as those beliefs shift, the label effect should shift with them.</w:delText>
        </w:r>
      </w:del>
    </w:p>
    <w:p w14:paraId="53CBCA04" w14:textId="77777777" w:rsidR="00C816AB" w:rsidRPr="00015210" w:rsidRDefault="00C816AB" w:rsidP="0049010E">
      <w:pPr>
        <w:pStyle w:val="Heading2"/>
        <w:rPr>
          <w:rFonts w:eastAsiaTheme="minorEastAsia"/>
        </w:rPr>
      </w:pPr>
      <w:bookmarkStart w:id="1147" w:name="_Hlk176369668"/>
      <w:bookmarkStart w:id="1148" w:name="OLE_LINK16"/>
      <w:bookmarkEnd w:id="1065"/>
      <w:bookmarkEnd w:id="1134"/>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461FD80A"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w:t>
      </w:r>
      <w:r w:rsidRPr="00015210">
        <w:rPr>
          <w:color w:val="000000"/>
        </w:rPr>
        <w:lastRenderedPageBreak/>
        <w:t xml:space="preserve">every column, from -0.041 (p &lt; 0.01) under the random effect model to -0.117 (p &lt; 0.01 or better) under the count models. The interaction with AI answer quality is small and never significant, moving only between 0.003 and 0.010. Adding the questioner random effect in Column </w:t>
      </w:r>
      <w:ins w:id="1149" w:author="Dylan CHEN" w:date="2026-08-27T16:26:00Z" w16du:dateUtc="2026-08-27T08:26:00Z">
        <w:r w:rsidR="00437BA6">
          <w:rPr>
            <w:rFonts w:hint="eastAsia"/>
            <w:color w:val="000000"/>
          </w:rPr>
          <w:t>1</w:t>
        </w:r>
      </w:ins>
      <w:del w:id="1150" w:author="Dylan CHEN" w:date="2026-08-27T16:26:00Z" w16du:dateUtc="2026-08-27T08:26:00Z">
        <w:r w:rsidRPr="00015210" w:rsidDel="00437BA6">
          <w:rPr>
            <w:color w:val="000000"/>
          </w:rPr>
          <w:delText>2</w:delText>
        </w:r>
      </w:del>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151" w:name="_Ref210225085"/>
      <w:r w:rsidRPr="00015210">
        <w:t xml:space="preserve">Table </w:t>
      </w:r>
      <w:bookmarkEnd w:id="1151"/>
      <w:r w:rsidR="00745A6A">
        <w:t>5</w:t>
      </w:r>
      <w:r w:rsidRPr="00015210">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Change w:id="1152" w:author="Dylan CHEN" w:date="2026-08-30T09:41:00Z" w16du:dateUtc="2026-08-30T01:41:00Z">
          <w:tblPr>
            <w:tblW w:w="9540" w:type="dxa"/>
            <w:jc w:val="center"/>
            <w:tblCellMar>
              <w:left w:w="0" w:type="dxa"/>
              <w:right w:w="0" w:type="dxa"/>
            </w:tblCellMar>
            <w:tblLook w:val="04A0" w:firstRow="1" w:lastRow="0" w:firstColumn="1" w:lastColumn="0" w:noHBand="0" w:noVBand="1"/>
          </w:tblPr>
        </w:tblPrChange>
      </w:tblPr>
      <w:tblGrid>
        <w:gridCol w:w="1991"/>
        <w:gridCol w:w="2861"/>
        <w:gridCol w:w="832"/>
        <w:gridCol w:w="864"/>
        <w:gridCol w:w="864"/>
        <w:gridCol w:w="1948"/>
        <w:tblGridChange w:id="1153">
          <w:tblGrid>
            <w:gridCol w:w="1991"/>
            <w:gridCol w:w="39"/>
            <w:gridCol w:w="2822"/>
            <w:gridCol w:w="95"/>
            <w:gridCol w:w="737"/>
            <w:gridCol w:w="110"/>
            <w:gridCol w:w="754"/>
            <w:gridCol w:w="126"/>
            <w:gridCol w:w="738"/>
            <w:gridCol w:w="142"/>
            <w:gridCol w:w="1806"/>
            <w:gridCol w:w="180"/>
          </w:tblGrid>
        </w:tblGridChange>
      </w:tblGrid>
      <w:tr w:rsidR="00D61EA7" w:rsidRPr="00015210" w14:paraId="346EE0F5" w14:textId="532EE4E3" w:rsidTr="00596C3A">
        <w:trPr>
          <w:jc w:val="center"/>
          <w:trPrChange w:id="1154" w:author="Dylan CHEN" w:date="2026-08-30T09:41:00Z" w16du:dateUtc="2026-08-30T01:41:00Z">
            <w:trPr>
              <w:jc w:val="center"/>
            </w:trPr>
          </w:trPrChange>
        </w:trPr>
        <w:tc>
          <w:tcPr>
            <w:tcW w:w="2030" w:type="dxa"/>
            <w:vMerge w:val="restart"/>
            <w:tcBorders>
              <w:top w:val="single" w:sz="4" w:space="0" w:color="auto"/>
              <w:left w:val="nil"/>
              <w:bottom w:val="nil"/>
              <w:right w:val="nil"/>
            </w:tcBorders>
            <w:noWrap/>
            <w:tcMar>
              <w:top w:w="15" w:type="dxa"/>
              <w:left w:w="15" w:type="dxa"/>
              <w:bottom w:w="0" w:type="dxa"/>
              <w:right w:w="15" w:type="dxa"/>
            </w:tcMar>
            <w:hideMark/>
            <w:tcPrChange w:id="1155" w:author="Dylan CHEN" w:date="2026-08-30T09:41:00Z" w16du:dateUtc="2026-08-30T01:41:00Z">
              <w:tcPr>
                <w:tcW w:w="0" w:type="auto"/>
                <w:gridSpan w:val="2"/>
                <w:vMerge w:val="restart"/>
                <w:tcBorders>
                  <w:top w:val="single" w:sz="4" w:space="0" w:color="auto"/>
                  <w:left w:val="nil"/>
                  <w:bottom w:val="nil"/>
                  <w:right w:val="nil"/>
                </w:tcBorders>
                <w:noWrap/>
                <w:tcMar>
                  <w:top w:w="15" w:type="dxa"/>
                  <w:left w:w="15" w:type="dxa"/>
                  <w:bottom w:w="0" w:type="dxa"/>
                  <w:right w:w="15" w:type="dxa"/>
                </w:tcMar>
                <w:hideMark/>
              </w:tcPr>
            </w:tcPrChange>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Change w:id="1156" w:author="Dylan CHEN" w:date="2026-08-30T09:41:00Z" w16du:dateUtc="2026-08-30T01:41:00Z">
              <w:tcPr>
                <w:tcW w:w="2917" w:type="dxa"/>
                <w:gridSpan w:val="2"/>
                <w:tcBorders>
                  <w:top w:val="single" w:sz="4" w:space="0" w:color="auto"/>
                  <w:left w:val="nil"/>
                  <w:bottom w:val="nil"/>
                  <w:right w:val="nil"/>
                </w:tcBorders>
                <w:noWrap/>
                <w:tcMar>
                  <w:top w:w="15" w:type="dxa"/>
                  <w:left w:w="15" w:type="dxa"/>
                  <w:bottom w:w="0" w:type="dxa"/>
                  <w:right w:w="15" w:type="dxa"/>
                </w:tcMar>
                <w:hideMark/>
              </w:tcPr>
            </w:tcPrChange>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847" w:type="dxa"/>
            <w:tcBorders>
              <w:top w:val="single" w:sz="4" w:space="0" w:color="auto"/>
              <w:left w:val="nil"/>
              <w:bottom w:val="nil"/>
              <w:right w:val="nil"/>
            </w:tcBorders>
            <w:noWrap/>
            <w:tcMar>
              <w:top w:w="15" w:type="dxa"/>
              <w:left w:w="15" w:type="dxa"/>
              <w:bottom w:w="0" w:type="dxa"/>
              <w:right w:w="15" w:type="dxa"/>
            </w:tcMar>
            <w:hideMark/>
            <w:tcPrChange w:id="1157" w:author="Dylan CHEN" w:date="2026-08-30T09:41:00Z" w16du:dateUtc="2026-08-30T01:41: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880" w:type="dxa"/>
            <w:tcBorders>
              <w:top w:val="single" w:sz="4" w:space="0" w:color="auto"/>
              <w:left w:val="nil"/>
              <w:bottom w:val="nil"/>
              <w:right w:val="nil"/>
            </w:tcBorders>
            <w:noWrap/>
            <w:tcMar>
              <w:top w:w="15" w:type="dxa"/>
              <w:left w:w="15" w:type="dxa"/>
              <w:bottom w:w="0" w:type="dxa"/>
              <w:right w:w="15" w:type="dxa"/>
            </w:tcMar>
            <w:hideMark/>
            <w:tcPrChange w:id="1158" w:author="Dylan CHEN" w:date="2026-08-30T09:41:00Z" w16du:dateUtc="2026-08-30T01:41: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880" w:type="dxa"/>
            <w:tcBorders>
              <w:top w:val="single" w:sz="4" w:space="0" w:color="auto"/>
              <w:left w:val="nil"/>
              <w:bottom w:val="nil"/>
              <w:right w:val="nil"/>
            </w:tcBorders>
            <w:noWrap/>
            <w:tcMar>
              <w:top w:w="15" w:type="dxa"/>
              <w:left w:w="15" w:type="dxa"/>
              <w:bottom w:w="0" w:type="dxa"/>
              <w:right w:w="15" w:type="dxa"/>
            </w:tcMar>
            <w:hideMark/>
            <w:tcPrChange w:id="1159" w:author="Dylan CHEN" w:date="2026-08-30T09:41:00Z" w16du:dateUtc="2026-08-30T01:41: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Change w:id="1160" w:author="Dylan CHEN" w:date="2026-08-30T09:41:00Z" w16du:dateUtc="2026-08-30T01:41:00Z">
              <w:tcPr>
                <w:tcW w:w="1986" w:type="dxa"/>
                <w:gridSpan w:val="2"/>
                <w:tcBorders>
                  <w:top w:val="single" w:sz="4" w:space="0" w:color="auto"/>
                  <w:left w:val="nil"/>
                  <w:bottom w:val="nil"/>
                  <w:right w:val="nil"/>
                </w:tcBorders>
              </w:tcPr>
            </w:tcPrChange>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596C3A">
        <w:trPr>
          <w:jc w:val="center"/>
          <w:trPrChange w:id="1161" w:author="Dylan CHEN" w:date="2026-08-30T09:41:00Z" w16du:dateUtc="2026-08-30T01:41:00Z">
            <w:trPr>
              <w:jc w:val="center"/>
            </w:trPr>
          </w:trPrChange>
        </w:trPr>
        <w:tc>
          <w:tcPr>
            <w:tcW w:w="2030" w:type="dxa"/>
            <w:vMerge/>
            <w:tcBorders>
              <w:top w:val="single" w:sz="4" w:space="0" w:color="auto"/>
              <w:left w:val="nil"/>
              <w:bottom w:val="nil"/>
              <w:right w:val="nil"/>
            </w:tcBorders>
            <w:hideMark/>
            <w:tcPrChange w:id="1162" w:author="Dylan CHEN" w:date="2026-08-30T09:41:00Z" w16du:dateUtc="2026-08-30T01:41:00Z">
              <w:tcPr>
                <w:tcW w:w="0" w:type="auto"/>
                <w:gridSpan w:val="2"/>
                <w:vMerge/>
                <w:tcBorders>
                  <w:top w:val="single" w:sz="4" w:space="0" w:color="auto"/>
                  <w:left w:val="nil"/>
                  <w:bottom w:val="nil"/>
                  <w:right w:val="nil"/>
                </w:tcBorders>
                <w:hideMark/>
              </w:tcPr>
            </w:tcPrChange>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Change w:id="1163" w:author="Dylan CHEN" w:date="2026-08-30T09:41:00Z" w16du:dateUtc="2026-08-30T01:41:00Z">
              <w:tcPr>
                <w:tcW w:w="2917" w:type="dxa"/>
                <w:gridSpan w:val="2"/>
                <w:tcBorders>
                  <w:top w:val="nil"/>
                  <w:left w:val="nil"/>
                  <w:bottom w:val="nil"/>
                </w:tcBorders>
                <w:noWrap/>
                <w:tcMar>
                  <w:top w:w="15" w:type="dxa"/>
                  <w:left w:w="15" w:type="dxa"/>
                  <w:bottom w:w="0" w:type="dxa"/>
                  <w:right w:w="15" w:type="dxa"/>
                </w:tcMar>
                <w:hideMark/>
              </w:tcPr>
            </w:tcPrChange>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847" w:type="dxa"/>
            <w:tcBorders>
              <w:top w:val="nil"/>
              <w:left w:val="nil"/>
              <w:bottom w:val="nil"/>
              <w:right w:val="nil"/>
            </w:tcBorders>
            <w:noWrap/>
            <w:tcMar>
              <w:top w:w="15" w:type="dxa"/>
              <w:left w:w="15" w:type="dxa"/>
              <w:bottom w:w="0" w:type="dxa"/>
              <w:right w:w="15" w:type="dxa"/>
            </w:tcMar>
            <w:hideMark/>
            <w:tcPrChange w:id="1164"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165"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166"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Change w:id="1167" w:author="Dylan CHEN" w:date="2026-08-30T09:41:00Z" w16du:dateUtc="2026-08-30T01:41:00Z">
              <w:tcPr>
                <w:tcW w:w="1986" w:type="dxa"/>
                <w:gridSpan w:val="2"/>
                <w:tcBorders>
                  <w:top w:val="nil"/>
                  <w:left w:val="nil"/>
                  <w:bottom w:val="nil"/>
                  <w:right w:val="nil"/>
                </w:tcBorders>
              </w:tcPr>
            </w:tcPrChange>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596C3A">
        <w:trPr>
          <w:jc w:val="center"/>
          <w:trPrChange w:id="1168" w:author="Dylan CHEN" w:date="2026-08-30T09:41:00Z" w16du:dateUtc="2026-08-30T01:41:00Z">
            <w:trPr>
              <w:jc w:val="center"/>
            </w:trPr>
          </w:trPrChange>
        </w:trPr>
        <w:tc>
          <w:tcPr>
            <w:tcW w:w="2030" w:type="dxa"/>
            <w:vMerge/>
            <w:tcBorders>
              <w:top w:val="single" w:sz="4" w:space="0" w:color="auto"/>
              <w:left w:val="nil"/>
              <w:bottom w:val="nil"/>
              <w:right w:val="nil"/>
            </w:tcBorders>
            <w:hideMark/>
            <w:tcPrChange w:id="1169" w:author="Dylan CHEN" w:date="2026-08-30T09:41:00Z" w16du:dateUtc="2026-08-30T01:41:00Z">
              <w:tcPr>
                <w:tcW w:w="0" w:type="auto"/>
                <w:gridSpan w:val="2"/>
                <w:vMerge/>
                <w:tcBorders>
                  <w:top w:val="single" w:sz="4" w:space="0" w:color="auto"/>
                  <w:left w:val="nil"/>
                  <w:bottom w:val="nil"/>
                  <w:right w:val="nil"/>
                </w:tcBorders>
                <w:hideMark/>
              </w:tcPr>
            </w:tcPrChange>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Change w:id="1170" w:author="Dylan CHEN" w:date="2026-08-30T09:41:00Z" w16du:dateUtc="2026-08-30T01:41:00Z">
              <w:tcPr>
                <w:tcW w:w="2917" w:type="dxa"/>
                <w:gridSpan w:val="2"/>
                <w:tcBorders>
                  <w:top w:val="nil"/>
                  <w:left w:val="nil"/>
                  <w:bottom w:val="single" w:sz="4" w:space="0" w:color="auto"/>
                </w:tcBorders>
                <w:tcMar>
                  <w:top w:w="15" w:type="dxa"/>
                  <w:left w:w="15" w:type="dxa"/>
                  <w:bottom w:w="0" w:type="dxa"/>
                  <w:right w:w="15" w:type="dxa"/>
                </w:tcMar>
                <w:hideMark/>
              </w:tcPr>
            </w:tcPrChange>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ins w:id="1171" w:author="Dylan CHEN" w:date="2026-08-27T16:08:00Z" w16du:dateUtc="2026-08-27T08:08:00Z">
              <w:r w:rsidR="002E1246">
                <w:rPr>
                  <w:rFonts w:hint="eastAsia"/>
                  <w:color w:val="000000"/>
                  <w:sz w:val="20"/>
                  <w:szCs w:val="20"/>
                </w:rPr>
                <w:t xml:space="preserve">human </w:t>
              </w:r>
            </w:ins>
            <w:r w:rsidR="00D61EA7" w:rsidRPr="00015210">
              <w:rPr>
                <w:color w:val="000000"/>
                <w:sz w:val="20"/>
                <w:szCs w:val="20"/>
              </w:rPr>
              <w:t>answer number in 7 days)</w:t>
            </w:r>
          </w:p>
        </w:tc>
        <w:tc>
          <w:tcPr>
            <w:tcW w:w="2607" w:type="dxa"/>
            <w:gridSpan w:val="3"/>
            <w:tcBorders>
              <w:top w:val="nil"/>
              <w:left w:val="nil"/>
              <w:bottom w:val="single" w:sz="4" w:space="0" w:color="auto"/>
              <w:right w:val="nil"/>
            </w:tcBorders>
            <w:tcMar>
              <w:top w:w="15" w:type="dxa"/>
              <w:left w:w="15" w:type="dxa"/>
              <w:bottom w:w="0" w:type="dxa"/>
              <w:right w:w="15" w:type="dxa"/>
            </w:tcMar>
            <w:hideMark/>
            <w:tcPrChange w:id="1172" w:author="Dylan CHEN" w:date="2026-08-30T09:41:00Z" w16du:dateUtc="2026-08-30T01:41:00Z">
              <w:tcPr>
                <w:tcW w:w="0" w:type="auto"/>
                <w:gridSpan w:val="6"/>
                <w:tcBorders>
                  <w:top w:val="nil"/>
                  <w:left w:val="nil"/>
                  <w:bottom w:val="single" w:sz="4" w:space="0" w:color="auto"/>
                  <w:right w:val="nil"/>
                </w:tcBorders>
                <w:tcMar>
                  <w:top w:w="15" w:type="dxa"/>
                  <w:left w:w="15" w:type="dxa"/>
                  <w:bottom w:w="0" w:type="dxa"/>
                  <w:right w:w="15" w:type="dxa"/>
                </w:tcMar>
                <w:hideMark/>
              </w:tcPr>
            </w:tcPrChange>
          </w:tcPr>
          <w:p w14:paraId="6E51F0E1" w14:textId="708F7E8C"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ins w:id="1173" w:author="Dylan CHEN" w:date="2026-08-27T16:08:00Z" w16du:dateUtc="2026-08-27T08:08:00Z">
              <w:r w:rsidR="002E1246">
                <w:rPr>
                  <w:rFonts w:hint="eastAsia"/>
                  <w:color w:val="000000"/>
                  <w:sz w:val="20"/>
                  <w:szCs w:val="20"/>
                </w:rPr>
                <w:t>Human a</w:t>
              </w:r>
            </w:ins>
            <w:del w:id="1174" w:author="Dylan CHEN" w:date="2026-08-27T16:08:00Z" w16du:dateUtc="2026-08-27T08:08:00Z">
              <w:r w:rsidR="00D61EA7" w:rsidDel="002E1246">
                <w:rPr>
                  <w:color w:val="000000"/>
                  <w:sz w:val="20"/>
                  <w:szCs w:val="20"/>
                </w:rPr>
                <w:delText>A</w:delText>
              </w:r>
            </w:del>
            <w:r w:rsidR="00D61EA7" w:rsidRPr="00015210">
              <w:rPr>
                <w:color w:val="000000"/>
                <w:sz w:val="20"/>
                <w:szCs w:val="20"/>
              </w:rPr>
              <w:t>nswer number in 7 days</w:t>
            </w:r>
          </w:p>
        </w:tc>
        <w:tc>
          <w:tcPr>
            <w:tcW w:w="1986" w:type="dxa"/>
            <w:tcBorders>
              <w:top w:val="nil"/>
              <w:left w:val="nil"/>
              <w:bottom w:val="single" w:sz="4" w:space="0" w:color="auto"/>
              <w:right w:val="nil"/>
            </w:tcBorders>
            <w:tcPrChange w:id="1175" w:author="Dylan CHEN" w:date="2026-08-30T09:41:00Z" w16du:dateUtc="2026-08-30T01:41:00Z">
              <w:tcPr>
                <w:tcW w:w="1986" w:type="dxa"/>
                <w:gridSpan w:val="2"/>
                <w:tcBorders>
                  <w:top w:val="nil"/>
                  <w:left w:val="nil"/>
                  <w:bottom w:val="single" w:sz="4" w:space="0" w:color="auto"/>
                  <w:right w:val="nil"/>
                </w:tcBorders>
              </w:tcPr>
            </w:tcPrChange>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ins w:id="1176" w:author="Dylan CHEN" w:date="2026-08-27T16:07:00Z" w16du:dateUtc="2026-08-27T08:07:00Z">
              <w:r w:rsidR="002E1246">
                <w:rPr>
                  <w:rFonts w:hint="eastAsia"/>
                  <w:color w:val="000000"/>
                  <w:sz w:val="20"/>
                  <w:szCs w:val="20"/>
                </w:rPr>
                <w:t xml:space="preserve">human </w:t>
              </w:r>
            </w:ins>
            <w:r w:rsidR="00D61EA7" w:rsidRPr="00015210">
              <w:rPr>
                <w:color w:val="000000"/>
                <w:sz w:val="20"/>
                <w:szCs w:val="20"/>
              </w:rPr>
              <w:t>answer quality</w:t>
            </w:r>
          </w:p>
        </w:tc>
      </w:tr>
      <w:tr w:rsidR="00D61EA7" w:rsidRPr="00015210" w14:paraId="72289A11" w14:textId="59A6CA3E" w:rsidTr="00596C3A">
        <w:trPr>
          <w:jc w:val="center"/>
          <w:trPrChange w:id="1177" w:author="Dylan CHEN" w:date="2026-08-30T09:41:00Z" w16du:dateUtc="2026-08-30T01:41:00Z">
            <w:trPr>
              <w:jc w:val="center"/>
            </w:trPr>
          </w:trPrChange>
        </w:trPr>
        <w:tc>
          <w:tcPr>
            <w:tcW w:w="2030" w:type="dxa"/>
            <w:vMerge w:val="restart"/>
            <w:tcBorders>
              <w:top w:val="nil"/>
              <w:left w:val="nil"/>
              <w:bottom w:val="nil"/>
              <w:right w:val="nil"/>
            </w:tcBorders>
            <w:noWrap/>
            <w:tcMar>
              <w:top w:w="15" w:type="dxa"/>
              <w:left w:w="15" w:type="dxa"/>
              <w:bottom w:w="0" w:type="dxa"/>
              <w:right w:w="15" w:type="dxa"/>
            </w:tcMar>
            <w:hideMark/>
            <w:tcPrChange w:id="1178" w:author="Dylan CHEN" w:date="2026-08-30T09:41:00Z" w16du:dateUtc="2026-08-30T01:41:00Z">
              <w:tcPr>
                <w:tcW w:w="0" w:type="auto"/>
                <w:gridSpan w:val="2"/>
                <w:vMerge w:val="restart"/>
                <w:tcBorders>
                  <w:top w:val="nil"/>
                  <w:left w:val="nil"/>
                  <w:bottom w:val="nil"/>
                  <w:right w:val="nil"/>
                </w:tcBorders>
                <w:noWrap/>
                <w:tcMar>
                  <w:top w:w="15" w:type="dxa"/>
                  <w:left w:w="15" w:type="dxa"/>
                  <w:bottom w:w="0" w:type="dxa"/>
                  <w:right w:w="15" w:type="dxa"/>
                </w:tcMar>
                <w:hideMark/>
              </w:tcPr>
            </w:tcPrChange>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Change w:id="1179" w:author="Dylan CHEN" w:date="2026-08-30T09:41:00Z" w16du:dateUtc="2026-08-30T01:41:00Z">
              <w:tcPr>
                <w:tcW w:w="2917" w:type="dxa"/>
                <w:gridSpan w:val="2"/>
                <w:tcBorders>
                  <w:top w:val="nil"/>
                  <w:left w:val="nil"/>
                  <w:bottom w:val="nil"/>
                </w:tcBorders>
                <w:noWrap/>
                <w:tcMar>
                  <w:top w:w="15" w:type="dxa"/>
                  <w:left w:w="15" w:type="dxa"/>
                  <w:bottom w:w="0" w:type="dxa"/>
                  <w:right w:w="15" w:type="dxa"/>
                </w:tcMar>
                <w:hideMark/>
              </w:tcPr>
            </w:tcPrChange>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847" w:type="dxa"/>
            <w:tcBorders>
              <w:top w:val="nil"/>
              <w:left w:val="nil"/>
              <w:bottom w:val="nil"/>
              <w:right w:val="nil"/>
            </w:tcBorders>
            <w:noWrap/>
            <w:tcMar>
              <w:top w:w="15" w:type="dxa"/>
              <w:left w:w="15" w:type="dxa"/>
              <w:bottom w:w="0" w:type="dxa"/>
              <w:right w:w="15" w:type="dxa"/>
            </w:tcMar>
            <w:hideMark/>
            <w:tcPrChange w:id="118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880" w:type="dxa"/>
            <w:tcBorders>
              <w:top w:val="nil"/>
              <w:left w:val="nil"/>
              <w:bottom w:val="nil"/>
              <w:right w:val="nil"/>
            </w:tcBorders>
            <w:noWrap/>
            <w:tcMar>
              <w:top w:w="15" w:type="dxa"/>
              <w:left w:w="15" w:type="dxa"/>
              <w:bottom w:w="0" w:type="dxa"/>
              <w:right w:w="15" w:type="dxa"/>
            </w:tcMar>
            <w:hideMark/>
            <w:tcPrChange w:id="1181"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880" w:type="dxa"/>
            <w:tcBorders>
              <w:top w:val="nil"/>
              <w:left w:val="nil"/>
              <w:bottom w:val="nil"/>
              <w:right w:val="nil"/>
            </w:tcBorders>
            <w:noWrap/>
            <w:tcMar>
              <w:top w:w="15" w:type="dxa"/>
              <w:left w:w="15" w:type="dxa"/>
              <w:bottom w:w="0" w:type="dxa"/>
              <w:right w:w="15" w:type="dxa"/>
            </w:tcMar>
            <w:hideMark/>
            <w:tcPrChange w:id="118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tcPrChange w:id="1183" w:author="Dylan CHEN" w:date="2026-08-30T09:41:00Z" w16du:dateUtc="2026-08-30T01:41:00Z">
              <w:tcPr>
                <w:tcW w:w="1986" w:type="dxa"/>
                <w:gridSpan w:val="2"/>
                <w:tcBorders>
                  <w:top w:val="nil"/>
                  <w:left w:val="nil"/>
                  <w:bottom w:val="nil"/>
                  <w:right w:val="nil"/>
                </w:tcBorders>
                <w:vAlign w:val="center"/>
              </w:tcPr>
            </w:tcPrChange>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596C3A">
        <w:trPr>
          <w:jc w:val="center"/>
          <w:trPrChange w:id="1184" w:author="Dylan CHEN" w:date="2026-08-30T09:41:00Z" w16du:dateUtc="2026-08-30T01:41:00Z">
            <w:trPr>
              <w:jc w:val="center"/>
            </w:trPr>
          </w:trPrChange>
        </w:trPr>
        <w:tc>
          <w:tcPr>
            <w:tcW w:w="2030" w:type="dxa"/>
            <w:vMerge/>
            <w:tcBorders>
              <w:top w:val="nil"/>
              <w:left w:val="nil"/>
              <w:bottom w:val="nil"/>
              <w:right w:val="nil"/>
            </w:tcBorders>
            <w:hideMark/>
            <w:tcPrChange w:id="1185" w:author="Dylan CHEN" w:date="2026-08-30T09:41:00Z" w16du:dateUtc="2026-08-30T01:41:00Z">
              <w:tcPr>
                <w:tcW w:w="0" w:type="auto"/>
                <w:gridSpan w:val="2"/>
                <w:vMerge/>
                <w:tcBorders>
                  <w:top w:val="nil"/>
                  <w:left w:val="nil"/>
                  <w:bottom w:val="nil"/>
                  <w:right w:val="nil"/>
                </w:tcBorders>
                <w:hideMark/>
              </w:tcPr>
            </w:tcPrChange>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Change w:id="1186"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847" w:type="dxa"/>
            <w:tcBorders>
              <w:top w:val="nil"/>
              <w:left w:val="nil"/>
              <w:bottom w:val="nil"/>
              <w:right w:val="nil"/>
            </w:tcBorders>
            <w:noWrap/>
            <w:tcMar>
              <w:top w:w="15" w:type="dxa"/>
              <w:left w:w="15" w:type="dxa"/>
              <w:bottom w:w="0" w:type="dxa"/>
              <w:right w:w="15" w:type="dxa"/>
            </w:tcMar>
            <w:hideMark/>
            <w:tcPrChange w:id="1187"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880" w:type="dxa"/>
            <w:tcBorders>
              <w:top w:val="nil"/>
              <w:left w:val="nil"/>
              <w:bottom w:val="nil"/>
              <w:right w:val="nil"/>
            </w:tcBorders>
            <w:noWrap/>
            <w:tcMar>
              <w:top w:w="15" w:type="dxa"/>
              <w:left w:w="15" w:type="dxa"/>
              <w:bottom w:w="0" w:type="dxa"/>
              <w:right w:w="15" w:type="dxa"/>
            </w:tcMar>
            <w:hideMark/>
            <w:tcPrChange w:id="1188"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880" w:type="dxa"/>
            <w:tcBorders>
              <w:top w:val="nil"/>
              <w:left w:val="nil"/>
              <w:bottom w:val="nil"/>
              <w:right w:val="nil"/>
            </w:tcBorders>
            <w:noWrap/>
            <w:tcMar>
              <w:top w:w="15" w:type="dxa"/>
              <w:left w:w="15" w:type="dxa"/>
              <w:bottom w:w="0" w:type="dxa"/>
              <w:right w:w="15" w:type="dxa"/>
            </w:tcMar>
            <w:hideMark/>
            <w:tcPrChange w:id="118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tcPrChange w:id="1190" w:author="Dylan CHEN" w:date="2026-08-30T09:41:00Z" w16du:dateUtc="2026-08-30T01:41:00Z">
              <w:tcPr>
                <w:tcW w:w="1986" w:type="dxa"/>
                <w:gridSpan w:val="2"/>
                <w:tcBorders>
                  <w:top w:val="nil"/>
                  <w:left w:val="nil"/>
                  <w:bottom w:val="nil"/>
                  <w:right w:val="nil"/>
                </w:tcBorders>
                <w:vAlign w:val="center"/>
              </w:tcPr>
            </w:tcPrChange>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596C3A">
        <w:trPr>
          <w:jc w:val="center"/>
          <w:trPrChange w:id="1191" w:author="Dylan CHEN" w:date="2026-08-30T09:41:00Z" w16du:dateUtc="2026-08-30T01:41:00Z">
            <w:trPr>
              <w:jc w:val="center"/>
            </w:trPr>
          </w:trPrChange>
        </w:trPr>
        <w:tc>
          <w:tcPr>
            <w:tcW w:w="2030" w:type="dxa"/>
            <w:vMerge w:val="restart"/>
            <w:tcBorders>
              <w:top w:val="nil"/>
              <w:left w:val="nil"/>
              <w:bottom w:val="nil"/>
              <w:right w:val="nil"/>
            </w:tcBorders>
            <w:noWrap/>
            <w:tcMar>
              <w:top w:w="15" w:type="dxa"/>
              <w:left w:w="15" w:type="dxa"/>
              <w:bottom w:w="0" w:type="dxa"/>
              <w:right w:w="15" w:type="dxa"/>
            </w:tcMar>
            <w:hideMark/>
            <w:tcPrChange w:id="1192" w:author="Dylan CHEN" w:date="2026-08-30T09:41:00Z" w16du:dateUtc="2026-08-30T01:41:00Z">
              <w:tcPr>
                <w:tcW w:w="0" w:type="auto"/>
                <w:gridSpan w:val="2"/>
                <w:vMerge w:val="restart"/>
                <w:tcBorders>
                  <w:top w:val="nil"/>
                  <w:left w:val="nil"/>
                  <w:bottom w:val="nil"/>
                  <w:right w:val="nil"/>
                </w:tcBorders>
                <w:noWrap/>
                <w:tcMar>
                  <w:top w:w="15" w:type="dxa"/>
                  <w:left w:w="15" w:type="dxa"/>
                  <w:bottom w:w="0" w:type="dxa"/>
                  <w:right w:w="15" w:type="dxa"/>
                </w:tcMar>
                <w:hideMark/>
              </w:tcPr>
            </w:tcPrChange>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Change w:id="1193"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847" w:type="dxa"/>
            <w:tcBorders>
              <w:top w:val="nil"/>
              <w:left w:val="nil"/>
              <w:bottom w:val="nil"/>
              <w:right w:val="nil"/>
            </w:tcBorders>
            <w:noWrap/>
            <w:tcMar>
              <w:top w:w="15" w:type="dxa"/>
              <w:left w:w="15" w:type="dxa"/>
              <w:bottom w:w="0" w:type="dxa"/>
              <w:right w:w="15" w:type="dxa"/>
            </w:tcMar>
            <w:hideMark/>
            <w:tcPrChange w:id="1194"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880" w:type="dxa"/>
            <w:tcBorders>
              <w:top w:val="nil"/>
              <w:left w:val="nil"/>
              <w:bottom w:val="nil"/>
              <w:right w:val="nil"/>
            </w:tcBorders>
            <w:noWrap/>
            <w:tcMar>
              <w:top w:w="15" w:type="dxa"/>
              <w:left w:w="15" w:type="dxa"/>
              <w:bottom w:w="0" w:type="dxa"/>
              <w:right w:w="15" w:type="dxa"/>
            </w:tcMar>
            <w:hideMark/>
            <w:tcPrChange w:id="1195"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880" w:type="dxa"/>
            <w:tcBorders>
              <w:top w:val="nil"/>
              <w:left w:val="nil"/>
              <w:bottom w:val="nil"/>
              <w:right w:val="nil"/>
            </w:tcBorders>
            <w:noWrap/>
            <w:tcMar>
              <w:top w:w="15" w:type="dxa"/>
              <w:left w:w="15" w:type="dxa"/>
              <w:bottom w:w="0" w:type="dxa"/>
              <w:right w:w="15" w:type="dxa"/>
            </w:tcMar>
            <w:hideMark/>
            <w:tcPrChange w:id="1196"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tcPrChange w:id="1197" w:author="Dylan CHEN" w:date="2026-08-30T09:41:00Z" w16du:dateUtc="2026-08-30T01:41:00Z">
              <w:tcPr>
                <w:tcW w:w="1986" w:type="dxa"/>
                <w:gridSpan w:val="2"/>
                <w:tcBorders>
                  <w:top w:val="nil"/>
                  <w:left w:val="nil"/>
                  <w:bottom w:val="nil"/>
                  <w:right w:val="nil"/>
                </w:tcBorders>
                <w:vAlign w:val="center"/>
              </w:tcPr>
            </w:tcPrChange>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596C3A">
        <w:trPr>
          <w:jc w:val="center"/>
          <w:trPrChange w:id="1198" w:author="Dylan CHEN" w:date="2026-08-30T09:41:00Z" w16du:dateUtc="2026-08-30T01:41:00Z">
            <w:trPr>
              <w:jc w:val="center"/>
            </w:trPr>
          </w:trPrChange>
        </w:trPr>
        <w:tc>
          <w:tcPr>
            <w:tcW w:w="2030" w:type="dxa"/>
            <w:vMerge/>
            <w:tcBorders>
              <w:top w:val="nil"/>
              <w:left w:val="nil"/>
              <w:bottom w:val="nil"/>
              <w:right w:val="nil"/>
            </w:tcBorders>
            <w:hideMark/>
            <w:tcPrChange w:id="1199" w:author="Dylan CHEN" w:date="2026-08-30T09:41:00Z" w16du:dateUtc="2026-08-30T01:41:00Z">
              <w:tcPr>
                <w:tcW w:w="0" w:type="auto"/>
                <w:gridSpan w:val="2"/>
                <w:vMerge/>
                <w:tcBorders>
                  <w:top w:val="nil"/>
                  <w:left w:val="nil"/>
                  <w:bottom w:val="nil"/>
                  <w:right w:val="nil"/>
                </w:tcBorders>
                <w:hideMark/>
              </w:tcPr>
            </w:tcPrChange>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Change w:id="1200"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847" w:type="dxa"/>
            <w:tcBorders>
              <w:top w:val="nil"/>
              <w:left w:val="nil"/>
              <w:bottom w:val="nil"/>
              <w:right w:val="nil"/>
            </w:tcBorders>
            <w:noWrap/>
            <w:tcMar>
              <w:top w:w="15" w:type="dxa"/>
              <w:left w:w="15" w:type="dxa"/>
              <w:bottom w:w="0" w:type="dxa"/>
              <w:right w:w="15" w:type="dxa"/>
            </w:tcMar>
            <w:hideMark/>
            <w:tcPrChange w:id="1201"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880" w:type="dxa"/>
            <w:tcBorders>
              <w:top w:val="nil"/>
              <w:left w:val="nil"/>
              <w:bottom w:val="nil"/>
              <w:right w:val="nil"/>
            </w:tcBorders>
            <w:noWrap/>
            <w:tcMar>
              <w:top w:w="15" w:type="dxa"/>
              <w:left w:w="15" w:type="dxa"/>
              <w:bottom w:w="0" w:type="dxa"/>
              <w:right w:w="15" w:type="dxa"/>
            </w:tcMar>
            <w:hideMark/>
            <w:tcPrChange w:id="120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880" w:type="dxa"/>
            <w:tcBorders>
              <w:top w:val="nil"/>
              <w:left w:val="nil"/>
              <w:bottom w:val="nil"/>
              <w:right w:val="nil"/>
            </w:tcBorders>
            <w:noWrap/>
            <w:tcMar>
              <w:top w:w="15" w:type="dxa"/>
              <w:left w:w="15" w:type="dxa"/>
              <w:bottom w:w="0" w:type="dxa"/>
              <w:right w:w="15" w:type="dxa"/>
            </w:tcMar>
            <w:hideMark/>
            <w:tcPrChange w:id="1203"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tcPrChange w:id="1204" w:author="Dylan CHEN" w:date="2026-08-30T09:41:00Z" w16du:dateUtc="2026-08-30T01:41:00Z">
              <w:tcPr>
                <w:tcW w:w="1986" w:type="dxa"/>
                <w:gridSpan w:val="2"/>
                <w:tcBorders>
                  <w:top w:val="nil"/>
                  <w:left w:val="nil"/>
                  <w:bottom w:val="nil"/>
                  <w:right w:val="nil"/>
                </w:tcBorders>
                <w:vAlign w:val="center"/>
              </w:tcPr>
            </w:tcPrChange>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596C3A">
        <w:trPr>
          <w:jc w:val="center"/>
          <w:trPrChange w:id="1205" w:author="Dylan CHEN" w:date="2026-08-30T09:41:00Z" w16du:dateUtc="2026-08-30T01:41:00Z">
            <w:trPr>
              <w:jc w:val="center"/>
            </w:trPr>
          </w:trPrChange>
        </w:trPr>
        <w:tc>
          <w:tcPr>
            <w:tcW w:w="2030" w:type="dxa"/>
            <w:vMerge w:val="restart"/>
            <w:tcBorders>
              <w:top w:val="nil"/>
              <w:left w:val="nil"/>
              <w:bottom w:val="single" w:sz="4" w:space="0" w:color="000000"/>
              <w:right w:val="nil"/>
            </w:tcBorders>
            <w:noWrap/>
            <w:tcMar>
              <w:top w:w="15" w:type="dxa"/>
              <w:left w:w="15" w:type="dxa"/>
              <w:bottom w:w="0" w:type="dxa"/>
              <w:right w:w="15" w:type="dxa"/>
            </w:tcMar>
            <w:hideMark/>
            <w:tcPrChange w:id="1206" w:author="Dylan CHEN" w:date="2026-08-30T09:41:00Z" w16du:dateUtc="2026-08-30T01:41:00Z">
              <w:tcPr>
                <w:tcW w:w="0" w:type="auto"/>
                <w:gridSpan w:val="2"/>
                <w:vMerge w:val="restart"/>
                <w:tcBorders>
                  <w:top w:val="nil"/>
                  <w:left w:val="nil"/>
                  <w:bottom w:val="single" w:sz="4" w:space="0" w:color="000000"/>
                  <w:right w:val="nil"/>
                </w:tcBorders>
                <w:noWrap/>
                <w:tcMar>
                  <w:top w:w="15" w:type="dxa"/>
                  <w:left w:w="15" w:type="dxa"/>
                  <w:bottom w:w="0" w:type="dxa"/>
                  <w:right w:w="15" w:type="dxa"/>
                </w:tcMar>
                <w:hideMark/>
              </w:tcPr>
            </w:tcPrChange>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Change w:id="1207"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847" w:type="dxa"/>
            <w:tcBorders>
              <w:top w:val="nil"/>
              <w:left w:val="nil"/>
              <w:bottom w:val="nil"/>
              <w:right w:val="nil"/>
            </w:tcBorders>
            <w:noWrap/>
            <w:tcMar>
              <w:top w:w="15" w:type="dxa"/>
              <w:left w:w="15" w:type="dxa"/>
              <w:bottom w:w="0" w:type="dxa"/>
              <w:right w:w="15" w:type="dxa"/>
            </w:tcMar>
            <w:hideMark/>
            <w:tcPrChange w:id="1208"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880" w:type="dxa"/>
            <w:tcBorders>
              <w:top w:val="nil"/>
              <w:left w:val="nil"/>
              <w:bottom w:val="nil"/>
              <w:right w:val="nil"/>
            </w:tcBorders>
            <w:noWrap/>
            <w:tcMar>
              <w:top w:w="15" w:type="dxa"/>
              <w:left w:w="15" w:type="dxa"/>
              <w:bottom w:w="0" w:type="dxa"/>
              <w:right w:w="15" w:type="dxa"/>
            </w:tcMar>
            <w:hideMark/>
            <w:tcPrChange w:id="120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880" w:type="dxa"/>
            <w:tcBorders>
              <w:top w:val="nil"/>
              <w:left w:val="nil"/>
              <w:bottom w:val="nil"/>
              <w:right w:val="nil"/>
            </w:tcBorders>
            <w:noWrap/>
            <w:tcMar>
              <w:top w:w="15" w:type="dxa"/>
              <w:left w:w="15" w:type="dxa"/>
              <w:bottom w:w="0" w:type="dxa"/>
              <w:right w:w="15" w:type="dxa"/>
            </w:tcMar>
            <w:hideMark/>
            <w:tcPrChange w:id="121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tcPrChange w:id="1211" w:author="Dylan CHEN" w:date="2026-08-30T09:41:00Z" w16du:dateUtc="2026-08-30T01:41:00Z">
              <w:tcPr>
                <w:tcW w:w="1986" w:type="dxa"/>
                <w:gridSpan w:val="2"/>
                <w:tcBorders>
                  <w:top w:val="nil"/>
                  <w:left w:val="nil"/>
                  <w:bottom w:val="nil"/>
                  <w:right w:val="nil"/>
                </w:tcBorders>
                <w:vAlign w:val="center"/>
              </w:tcPr>
            </w:tcPrChange>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596C3A">
        <w:trPr>
          <w:jc w:val="center"/>
          <w:trPrChange w:id="1212" w:author="Dylan CHEN" w:date="2026-08-30T09:41:00Z" w16du:dateUtc="2026-08-30T01:41:00Z">
            <w:trPr>
              <w:jc w:val="center"/>
            </w:trPr>
          </w:trPrChange>
        </w:trPr>
        <w:tc>
          <w:tcPr>
            <w:tcW w:w="2030" w:type="dxa"/>
            <w:vMerge/>
            <w:tcBorders>
              <w:top w:val="nil"/>
              <w:left w:val="nil"/>
              <w:bottom w:val="single" w:sz="4" w:space="0" w:color="000000"/>
              <w:right w:val="nil"/>
            </w:tcBorders>
            <w:hideMark/>
            <w:tcPrChange w:id="1213" w:author="Dylan CHEN" w:date="2026-08-30T09:41:00Z" w16du:dateUtc="2026-08-30T01:41:00Z">
              <w:tcPr>
                <w:tcW w:w="0" w:type="auto"/>
                <w:gridSpan w:val="2"/>
                <w:vMerge/>
                <w:tcBorders>
                  <w:top w:val="nil"/>
                  <w:left w:val="nil"/>
                  <w:bottom w:val="single" w:sz="4" w:space="0" w:color="000000"/>
                  <w:right w:val="nil"/>
                </w:tcBorders>
                <w:hideMark/>
              </w:tcPr>
            </w:tcPrChange>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Change w:id="1214" w:author="Dylan CHEN" w:date="2026-08-30T09:41:00Z" w16du:dateUtc="2026-08-30T01:41: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847" w:type="dxa"/>
            <w:tcBorders>
              <w:top w:val="nil"/>
              <w:left w:val="nil"/>
              <w:bottom w:val="single" w:sz="4" w:space="0" w:color="auto"/>
              <w:right w:val="nil"/>
            </w:tcBorders>
            <w:noWrap/>
            <w:tcMar>
              <w:top w:w="15" w:type="dxa"/>
              <w:left w:w="15" w:type="dxa"/>
              <w:bottom w:w="0" w:type="dxa"/>
              <w:right w:w="15" w:type="dxa"/>
            </w:tcMar>
            <w:hideMark/>
            <w:tcPrChange w:id="1215"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16"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17"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tcPrChange w:id="1218" w:author="Dylan CHEN" w:date="2026-08-30T09:41:00Z" w16du:dateUtc="2026-08-30T01:41:00Z">
              <w:tcPr>
                <w:tcW w:w="1986" w:type="dxa"/>
                <w:gridSpan w:val="2"/>
                <w:tcBorders>
                  <w:top w:val="nil"/>
                  <w:left w:val="nil"/>
                  <w:bottom w:val="single" w:sz="4" w:space="0" w:color="auto"/>
                  <w:right w:val="nil"/>
                </w:tcBorders>
                <w:vAlign w:val="center"/>
              </w:tcPr>
            </w:tcPrChange>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596C3A">
        <w:trPr>
          <w:jc w:val="center"/>
          <w:trPrChange w:id="1219"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2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Change w:id="1221"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nil"/>
              <w:right w:val="nil"/>
            </w:tcBorders>
            <w:noWrap/>
            <w:tcMar>
              <w:top w:w="15" w:type="dxa"/>
              <w:left w:w="15" w:type="dxa"/>
              <w:bottom w:w="0" w:type="dxa"/>
              <w:right w:w="15" w:type="dxa"/>
            </w:tcMar>
            <w:hideMark/>
            <w:tcPrChange w:id="122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223"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224"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Change w:id="1225" w:author="Dylan CHEN" w:date="2026-08-30T09:41:00Z" w16du:dateUtc="2026-08-30T01:41:00Z">
              <w:tcPr>
                <w:tcW w:w="1986" w:type="dxa"/>
                <w:gridSpan w:val="2"/>
                <w:tcBorders>
                  <w:top w:val="nil"/>
                  <w:left w:val="nil"/>
                  <w:bottom w:val="nil"/>
                  <w:right w:val="nil"/>
                </w:tcBorders>
              </w:tcPr>
            </w:tcPrChange>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596C3A">
        <w:trPr>
          <w:jc w:val="center"/>
          <w:trPrChange w:id="1226"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27"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Change w:id="1228"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nil"/>
              <w:right w:val="nil"/>
            </w:tcBorders>
            <w:noWrap/>
            <w:tcMar>
              <w:top w:w="15" w:type="dxa"/>
              <w:left w:w="15" w:type="dxa"/>
              <w:bottom w:w="0" w:type="dxa"/>
              <w:right w:w="15" w:type="dxa"/>
            </w:tcMar>
            <w:hideMark/>
            <w:tcPrChange w:id="122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23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231"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Change w:id="1232" w:author="Dylan CHEN" w:date="2026-08-30T09:41:00Z" w16du:dateUtc="2026-08-30T01:41:00Z">
              <w:tcPr>
                <w:tcW w:w="1986" w:type="dxa"/>
                <w:gridSpan w:val="2"/>
                <w:tcBorders>
                  <w:top w:val="nil"/>
                  <w:left w:val="nil"/>
                  <w:bottom w:val="nil"/>
                  <w:right w:val="nil"/>
                </w:tcBorders>
              </w:tcPr>
            </w:tcPrChange>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596C3A">
        <w:trPr>
          <w:jc w:val="center"/>
          <w:trPrChange w:id="1233" w:author="Dylan CHEN" w:date="2026-08-30T09:41:00Z" w16du:dateUtc="2026-08-30T01:41:00Z">
            <w:trPr>
              <w:jc w:val="center"/>
            </w:trPr>
          </w:trPrChange>
        </w:trPr>
        <w:tc>
          <w:tcPr>
            <w:tcW w:w="2030" w:type="dxa"/>
            <w:tcBorders>
              <w:top w:val="nil"/>
              <w:left w:val="nil"/>
              <w:bottom w:val="single" w:sz="4" w:space="0" w:color="auto"/>
              <w:right w:val="nil"/>
            </w:tcBorders>
            <w:noWrap/>
            <w:tcMar>
              <w:top w:w="15" w:type="dxa"/>
              <w:left w:w="15" w:type="dxa"/>
              <w:bottom w:w="0" w:type="dxa"/>
              <w:right w:w="15" w:type="dxa"/>
            </w:tcMar>
            <w:hideMark/>
            <w:tcPrChange w:id="1234"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Change w:id="1235" w:author="Dylan CHEN" w:date="2026-08-30T09:41:00Z" w16du:dateUtc="2026-08-30T01:41: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single" w:sz="4" w:space="0" w:color="auto"/>
              <w:right w:val="nil"/>
            </w:tcBorders>
            <w:noWrap/>
            <w:tcMar>
              <w:top w:w="15" w:type="dxa"/>
              <w:left w:w="15" w:type="dxa"/>
              <w:bottom w:w="0" w:type="dxa"/>
              <w:right w:w="15" w:type="dxa"/>
            </w:tcMar>
            <w:hideMark/>
            <w:tcPrChange w:id="1236"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37"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38"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Change w:id="1239" w:author="Dylan CHEN" w:date="2026-08-30T09:41:00Z" w16du:dateUtc="2026-08-30T01:41:00Z">
              <w:tcPr>
                <w:tcW w:w="1986" w:type="dxa"/>
                <w:gridSpan w:val="2"/>
                <w:tcBorders>
                  <w:top w:val="nil"/>
                  <w:left w:val="nil"/>
                  <w:bottom w:val="single" w:sz="4" w:space="0" w:color="auto"/>
                  <w:right w:val="nil"/>
                </w:tcBorders>
              </w:tcPr>
            </w:tcPrChange>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596C3A">
        <w:trPr>
          <w:jc w:val="center"/>
          <w:trPrChange w:id="1240"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41"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Change w:id="1242"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847" w:type="dxa"/>
            <w:tcBorders>
              <w:top w:val="nil"/>
              <w:left w:val="nil"/>
              <w:bottom w:val="nil"/>
              <w:right w:val="nil"/>
            </w:tcBorders>
            <w:noWrap/>
            <w:tcMar>
              <w:top w:w="15" w:type="dxa"/>
              <w:left w:w="15" w:type="dxa"/>
              <w:bottom w:w="0" w:type="dxa"/>
              <w:right w:w="15" w:type="dxa"/>
            </w:tcMar>
            <w:hideMark/>
            <w:tcPrChange w:id="1243"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880" w:type="dxa"/>
            <w:tcBorders>
              <w:top w:val="nil"/>
              <w:left w:val="nil"/>
              <w:bottom w:val="nil"/>
              <w:right w:val="nil"/>
            </w:tcBorders>
            <w:noWrap/>
            <w:tcMar>
              <w:top w:w="15" w:type="dxa"/>
              <w:left w:w="15" w:type="dxa"/>
              <w:bottom w:w="0" w:type="dxa"/>
              <w:right w:w="15" w:type="dxa"/>
            </w:tcMar>
            <w:hideMark/>
            <w:tcPrChange w:id="1244"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880" w:type="dxa"/>
            <w:tcBorders>
              <w:top w:val="nil"/>
              <w:left w:val="nil"/>
              <w:bottom w:val="nil"/>
              <w:right w:val="nil"/>
            </w:tcBorders>
            <w:noWrap/>
            <w:tcMar>
              <w:top w:w="15" w:type="dxa"/>
              <w:left w:w="15" w:type="dxa"/>
              <w:bottom w:w="0" w:type="dxa"/>
              <w:right w:w="15" w:type="dxa"/>
            </w:tcMar>
            <w:hideMark/>
            <w:tcPrChange w:id="1245"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Change w:id="1246" w:author="Dylan CHEN" w:date="2026-08-30T09:41:00Z" w16du:dateUtc="2026-08-30T01:41:00Z">
              <w:tcPr>
                <w:tcW w:w="1986" w:type="dxa"/>
                <w:gridSpan w:val="2"/>
                <w:tcBorders>
                  <w:top w:val="nil"/>
                  <w:left w:val="nil"/>
                  <w:bottom w:val="nil"/>
                  <w:right w:val="nil"/>
                </w:tcBorders>
              </w:tcPr>
            </w:tcPrChange>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596C3A">
        <w:trPr>
          <w:jc w:val="center"/>
          <w:trPrChange w:id="1247"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48"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Change w:id="1249"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847" w:type="dxa"/>
            <w:tcBorders>
              <w:top w:val="nil"/>
              <w:left w:val="nil"/>
              <w:bottom w:val="nil"/>
              <w:right w:val="nil"/>
            </w:tcBorders>
            <w:noWrap/>
            <w:tcMar>
              <w:top w:w="15" w:type="dxa"/>
              <w:left w:w="15" w:type="dxa"/>
              <w:bottom w:w="0" w:type="dxa"/>
              <w:right w:w="15" w:type="dxa"/>
            </w:tcMar>
            <w:hideMark/>
            <w:tcPrChange w:id="125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Change w:id="1251"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880" w:type="dxa"/>
            <w:tcBorders>
              <w:top w:val="nil"/>
              <w:left w:val="nil"/>
              <w:bottom w:val="nil"/>
              <w:right w:val="nil"/>
            </w:tcBorders>
            <w:noWrap/>
            <w:tcMar>
              <w:top w:w="15" w:type="dxa"/>
              <w:left w:w="15" w:type="dxa"/>
              <w:bottom w:w="0" w:type="dxa"/>
              <w:right w:w="15" w:type="dxa"/>
            </w:tcMar>
            <w:hideMark/>
            <w:tcPrChange w:id="125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Change w:id="1253" w:author="Dylan CHEN" w:date="2026-08-30T09:41:00Z" w16du:dateUtc="2026-08-30T01:41:00Z">
              <w:tcPr>
                <w:tcW w:w="1986" w:type="dxa"/>
                <w:gridSpan w:val="2"/>
                <w:tcBorders>
                  <w:top w:val="nil"/>
                  <w:left w:val="nil"/>
                  <w:bottom w:val="nil"/>
                  <w:right w:val="nil"/>
                </w:tcBorders>
              </w:tcPr>
            </w:tcPrChange>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596C3A">
        <w:trPr>
          <w:jc w:val="center"/>
          <w:trPrChange w:id="1254"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55"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Change w:id="1256"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847" w:type="dxa"/>
            <w:tcBorders>
              <w:top w:val="nil"/>
              <w:left w:val="nil"/>
              <w:bottom w:val="nil"/>
              <w:right w:val="nil"/>
            </w:tcBorders>
            <w:noWrap/>
            <w:tcMar>
              <w:top w:w="15" w:type="dxa"/>
              <w:left w:w="15" w:type="dxa"/>
              <w:bottom w:w="0" w:type="dxa"/>
              <w:right w:w="15" w:type="dxa"/>
            </w:tcMar>
            <w:hideMark/>
            <w:tcPrChange w:id="1257"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Change w:id="1258"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Change w:id="125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Change w:id="1260" w:author="Dylan CHEN" w:date="2026-08-30T09:41:00Z" w16du:dateUtc="2026-08-30T01:41:00Z">
              <w:tcPr>
                <w:tcW w:w="1986" w:type="dxa"/>
                <w:gridSpan w:val="2"/>
                <w:tcBorders>
                  <w:top w:val="nil"/>
                  <w:left w:val="nil"/>
                  <w:bottom w:val="nil"/>
                  <w:right w:val="nil"/>
                </w:tcBorders>
              </w:tcPr>
            </w:tcPrChange>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596C3A">
        <w:trPr>
          <w:jc w:val="center"/>
          <w:trPrChange w:id="1261"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6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Change w:id="1263"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847" w:type="dxa"/>
            <w:tcBorders>
              <w:top w:val="nil"/>
              <w:left w:val="nil"/>
              <w:bottom w:val="nil"/>
              <w:right w:val="nil"/>
            </w:tcBorders>
            <w:noWrap/>
            <w:tcMar>
              <w:top w:w="15" w:type="dxa"/>
              <w:left w:w="15" w:type="dxa"/>
              <w:bottom w:w="0" w:type="dxa"/>
              <w:right w:w="15" w:type="dxa"/>
            </w:tcMar>
            <w:hideMark/>
            <w:tcPrChange w:id="1264"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880" w:type="dxa"/>
            <w:tcBorders>
              <w:top w:val="nil"/>
              <w:left w:val="nil"/>
              <w:bottom w:val="nil"/>
              <w:right w:val="nil"/>
            </w:tcBorders>
            <w:noWrap/>
            <w:tcMar>
              <w:top w:w="15" w:type="dxa"/>
              <w:left w:w="15" w:type="dxa"/>
              <w:bottom w:w="0" w:type="dxa"/>
              <w:right w:w="15" w:type="dxa"/>
            </w:tcMar>
            <w:hideMark/>
            <w:tcPrChange w:id="1265"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880" w:type="dxa"/>
            <w:tcBorders>
              <w:top w:val="nil"/>
              <w:left w:val="nil"/>
              <w:bottom w:val="nil"/>
              <w:right w:val="nil"/>
            </w:tcBorders>
            <w:noWrap/>
            <w:tcMar>
              <w:top w:w="15" w:type="dxa"/>
              <w:left w:w="15" w:type="dxa"/>
              <w:bottom w:w="0" w:type="dxa"/>
              <w:right w:w="15" w:type="dxa"/>
            </w:tcMar>
            <w:hideMark/>
            <w:tcPrChange w:id="1266"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Change w:id="1267" w:author="Dylan CHEN" w:date="2026-08-30T09:41:00Z" w16du:dateUtc="2026-08-30T01:41:00Z">
              <w:tcPr>
                <w:tcW w:w="1986" w:type="dxa"/>
                <w:gridSpan w:val="2"/>
                <w:tcBorders>
                  <w:top w:val="nil"/>
                  <w:left w:val="nil"/>
                  <w:bottom w:val="nil"/>
                  <w:right w:val="nil"/>
                </w:tcBorders>
              </w:tcPr>
            </w:tcPrChange>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596C3A">
        <w:trPr>
          <w:jc w:val="center"/>
          <w:trPrChange w:id="1268"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6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Change w:id="1270"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508BFBCA" w14:textId="77777777" w:rsidR="00D61EA7" w:rsidRPr="00015210" w:rsidRDefault="00D61EA7" w:rsidP="00D61EA7">
            <w:pPr>
              <w:rPr>
                <w:color w:val="000000"/>
                <w:sz w:val="20"/>
                <w:szCs w:val="20"/>
              </w:rPr>
            </w:pPr>
          </w:p>
        </w:tc>
        <w:tc>
          <w:tcPr>
            <w:tcW w:w="847" w:type="dxa"/>
            <w:tcBorders>
              <w:top w:val="nil"/>
              <w:left w:val="nil"/>
              <w:bottom w:val="nil"/>
              <w:right w:val="nil"/>
            </w:tcBorders>
            <w:noWrap/>
            <w:tcMar>
              <w:top w:w="15" w:type="dxa"/>
              <w:left w:w="15" w:type="dxa"/>
              <w:bottom w:w="0" w:type="dxa"/>
              <w:right w:w="15" w:type="dxa"/>
            </w:tcMar>
            <w:hideMark/>
            <w:tcPrChange w:id="1271"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880" w:type="dxa"/>
            <w:tcBorders>
              <w:top w:val="nil"/>
              <w:left w:val="nil"/>
              <w:bottom w:val="nil"/>
              <w:right w:val="nil"/>
            </w:tcBorders>
            <w:noWrap/>
            <w:tcMar>
              <w:top w:w="15" w:type="dxa"/>
              <w:left w:w="15" w:type="dxa"/>
              <w:bottom w:w="0" w:type="dxa"/>
              <w:right w:w="15" w:type="dxa"/>
            </w:tcMar>
            <w:hideMark/>
            <w:tcPrChange w:id="127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376F62C7" w14:textId="77777777" w:rsidR="00D61EA7" w:rsidRPr="00015210" w:rsidRDefault="00D61EA7" w:rsidP="00D61EA7">
            <w:pPr>
              <w:jc w:val="center"/>
              <w:rPr>
                <w:color w:val="000000"/>
                <w:sz w:val="20"/>
                <w:szCs w:val="20"/>
              </w:rPr>
            </w:pPr>
          </w:p>
        </w:tc>
        <w:tc>
          <w:tcPr>
            <w:tcW w:w="880" w:type="dxa"/>
            <w:tcBorders>
              <w:top w:val="nil"/>
              <w:left w:val="nil"/>
              <w:bottom w:val="nil"/>
              <w:right w:val="nil"/>
            </w:tcBorders>
            <w:noWrap/>
            <w:tcMar>
              <w:top w:w="15" w:type="dxa"/>
              <w:left w:w="15" w:type="dxa"/>
              <w:bottom w:w="0" w:type="dxa"/>
              <w:right w:w="15" w:type="dxa"/>
            </w:tcMar>
            <w:hideMark/>
            <w:tcPrChange w:id="1273"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Change w:id="1274" w:author="Dylan CHEN" w:date="2026-08-30T09:41:00Z" w16du:dateUtc="2026-08-30T01:41:00Z">
              <w:tcPr>
                <w:tcW w:w="1986" w:type="dxa"/>
                <w:gridSpan w:val="2"/>
                <w:tcBorders>
                  <w:top w:val="nil"/>
                  <w:left w:val="nil"/>
                  <w:bottom w:val="nil"/>
                  <w:right w:val="nil"/>
                </w:tcBorders>
              </w:tcPr>
            </w:tcPrChange>
          </w:tcPr>
          <w:p w14:paraId="58A2CB0E" w14:textId="77777777" w:rsidR="00D61EA7" w:rsidRPr="00015210" w:rsidRDefault="00D61EA7" w:rsidP="00D61EA7">
            <w:pPr>
              <w:rPr>
                <w:sz w:val="20"/>
                <w:szCs w:val="20"/>
              </w:rPr>
            </w:pPr>
          </w:p>
        </w:tc>
      </w:tr>
      <w:tr w:rsidR="00D61EA7" w:rsidRPr="00015210" w14:paraId="12DD2363" w14:textId="7854B871" w:rsidTr="00596C3A">
        <w:trPr>
          <w:jc w:val="center"/>
          <w:trPrChange w:id="1275" w:author="Dylan CHEN" w:date="2026-08-30T09:41:00Z" w16du:dateUtc="2026-08-30T01:41:00Z">
            <w:trPr>
              <w:jc w:val="center"/>
            </w:trPr>
          </w:trPrChange>
        </w:trPr>
        <w:tc>
          <w:tcPr>
            <w:tcW w:w="2030" w:type="dxa"/>
            <w:tcBorders>
              <w:top w:val="nil"/>
              <w:left w:val="nil"/>
              <w:bottom w:val="single" w:sz="4" w:space="0" w:color="auto"/>
              <w:right w:val="nil"/>
            </w:tcBorders>
            <w:noWrap/>
            <w:tcMar>
              <w:top w:w="15" w:type="dxa"/>
              <w:left w:w="15" w:type="dxa"/>
              <w:bottom w:w="0" w:type="dxa"/>
              <w:right w:w="15" w:type="dxa"/>
            </w:tcMar>
            <w:hideMark/>
            <w:tcPrChange w:id="1276"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6F3FD94D" w14:textId="6DE38197" w:rsidR="00D61EA7" w:rsidRPr="00015210" w:rsidRDefault="00D61EA7" w:rsidP="00D61EA7">
            <w:pPr>
              <w:rPr>
                <w:color w:val="000000"/>
                <w:sz w:val="20"/>
                <w:szCs w:val="20"/>
              </w:rPr>
            </w:pPr>
            <w:r w:rsidRPr="00015210">
              <w:rPr>
                <w:color w:val="000000"/>
                <w:sz w:val="20"/>
                <w:szCs w:val="20"/>
              </w:rPr>
              <w:t>pseudo R</w:t>
            </w:r>
            <w:del w:id="1277" w:author="Prof. LIU Ben" w:date="2026-08-30T00:08:00Z" w16du:dateUtc="2026-08-29T16:08:00Z">
              <w:r w:rsidRPr="00015210" w:rsidDel="0096012F">
                <w:rPr>
                  <w:color w:val="000000"/>
                  <w:sz w:val="20"/>
                  <w:szCs w:val="20"/>
                </w:rPr>
                <w:delText>^</w:delText>
              </w:r>
            </w:del>
            <w:ins w:id="1278" w:author="Prof. LIU Ben" w:date="2026-08-30T00:08:00Z" w16du:dateUtc="2026-08-29T16:08:00Z">
              <w:r w:rsidR="0096012F">
                <w:rPr>
                  <w:rFonts w:hint="eastAsia"/>
                  <w:color w:val="000000"/>
                  <w:sz w:val="20"/>
                  <w:szCs w:val="20"/>
                </w:rPr>
                <w:t>-squared</w:t>
              </w:r>
            </w:ins>
            <w:del w:id="1279" w:author="Prof. LIU Ben" w:date="2026-08-30T00:08:00Z" w16du:dateUtc="2026-08-29T16:08:00Z">
              <w:r w:rsidRPr="00015210" w:rsidDel="0096012F">
                <w:rPr>
                  <w:rFonts w:hint="eastAsia"/>
                  <w:color w:val="000000"/>
                  <w:sz w:val="20"/>
                  <w:szCs w:val="20"/>
                </w:rPr>
                <w:delText>2</w:delText>
              </w:r>
            </w:del>
          </w:p>
        </w:tc>
        <w:tc>
          <w:tcPr>
            <w:tcW w:w="2917" w:type="dxa"/>
            <w:tcBorders>
              <w:top w:val="nil"/>
              <w:left w:val="nil"/>
              <w:bottom w:val="single" w:sz="4" w:space="0" w:color="auto"/>
              <w:right w:val="nil"/>
            </w:tcBorders>
            <w:noWrap/>
            <w:tcMar>
              <w:top w:w="15" w:type="dxa"/>
              <w:left w:w="15" w:type="dxa"/>
              <w:bottom w:w="0" w:type="dxa"/>
              <w:right w:w="15" w:type="dxa"/>
            </w:tcMar>
            <w:hideMark/>
            <w:tcPrChange w:id="1280" w:author="Dylan CHEN" w:date="2026-08-30T09:41:00Z" w16du:dateUtc="2026-08-30T01:41: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847" w:type="dxa"/>
            <w:tcBorders>
              <w:top w:val="nil"/>
              <w:left w:val="nil"/>
              <w:bottom w:val="single" w:sz="4" w:space="0" w:color="auto"/>
              <w:right w:val="nil"/>
            </w:tcBorders>
            <w:noWrap/>
            <w:tcMar>
              <w:top w:w="15" w:type="dxa"/>
              <w:left w:w="15" w:type="dxa"/>
              <w:bottom w:w="0" w:type="dxa"/>
              <w:right w:w="15" w:type="dxa"/>
            </w:tcMar>
            <w:hideMark/>
            <w:tcPrChange w:id="1281"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82"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83"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Change w:id="1284" w:author="Dylan CHEN" w:date="2026-08-30T09:41:00Z" w16du:dateUtc="2026-08-30T01:41:00Z">
              <w:tcPr>
                <w:tcW w:w="1986" w:type="dxa"/>
                <w:gridSpan w:val="2"/>
                <w:tcBorders>
                  <w:top w:val="nil"/>
                  <w:left w:val="nil"/>
                  <w:bottom w:val="single" w:sz="4" w:space="0" w:color="auto"/>
                  <w:right w:val="nil"/>
                </w:tcBorders>
              </w:tcPr>
            </w:tcPrChange>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61396D8A" w:rsidR="0049432D" w:rsidRPr="00015210" w:rsidRDefault="00F045BB" w:rsidP="0049432D">
      <w:pPr>
        <w:pStyle w:val="Notes"/>
      </w:pPr>
      <w:del w:id="1285" w:author="Dylan CHEN" w:date="2026-08-30T09:41:00Z" w16du:dateUtc="2026-08-30T01:41:00Z">
        <w:r w:rsidRPr="00596C3A" w:rsidDel="00596C3A">
          <w:rPr>
            <w:rPrChange w:id="1286" w:author="Dylan CHEN" w:date="2026-08-30T09:42:00Z" w16du:dateUtc="2026-08-30T01:42:00Z">
              <w:rPr>
                <w:i/>
                <w:iCs/>
              </w:rPr>
            </w:rPrChange>
          </w:rPr>
          <w:delText xml:space="preserve"> </w:delText>
        </w:r>
      </w:del>
      <w:r w:rsidR="0049432D" w:rsidRPr="00596C3A">
        <w:rPr>
          <w:rPrChange w:id="1287" w:author="Dylan CHEN" w:date="2026-08-30T09:42:00Z" w16du:dateUtc="2026-08-30T01:42:00Z">
            <w:rPr>
              <w:i/>
              <w:iCs/>
            </w:rPr>
          </w:rPrChange>
        </w:rPr>
        <w:t>Notes.</w:t>
      </w:r>
      <w:r w:rsidR="0049432D" w:rsidRPr="00015210">
        <w:t xml:space="preserve"> </w:t>
      </w:r>
      <w:ins w:id="1288" w:author="Dylan CHEN" w:date="2026-08-30T09:41:00Z" w16du:dateUtc="2026-08-30T01:41:00Z">
        <w:r w:rsidR="00596C3A">
          <w:rPr>
            <w:rFonts w:hint="eastAsia"/>
          </w:rPr>
          <w:t xml:space="preserve">1. </w:t>
        </w:r>
      </w:ins>
      <w:r w:rsidR="0049432D" w:rsidRPr="00015210">
        <w:t xml:space="preserve">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w:t>
      </w:r>
      <w:ins w:id="1289" w:author="Dylan CHEN" w:date="2026-08-30T09:41:00Z" w16du:dateUtc="2026-08-30T01:41:00Z">
        <w:r w:rsidR="00596C3A">
          <w:br/>
        </w:r>
        <w:r w:rsidR="00596C3A">
          <w:rPr>
            <w:rFonts w:hint="eastAsia"/>
          </w:rPr>
          <w:t xml:space="preserve">2. </w:t>
        </w:r>
      </w:ins>
      <w:r w:rsidR="0049432D" w:rsidRPr="00015210">
        <w:t xml:space="preserve">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561DE718"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The interaction between the AI indicator and AI answer quality stays positive and significant in both columns (0.114, p &lt; 0.01)</w:t>
      </w:r>
      <w:del w:id="1290" w:author="Dylan CHEN" w:date="2026-08-30T00:15:00Z" w16du:dateUtc="2026-08-29T16:15:00Z">
        <w:r w:rsidR="00151A30" w:rsidRPr="00015210" w:rsidDel="00E61B0A">
          <w:delText xml:space="preserve">, which matches the </w:delText>
        </w:r>
      </w:del>
      <w:del w:id="1291" w:author="Dylan CHEN" w:date="2026-08-30T00:14:00Z" w16du:dateUtc="2026-08-29T16:14:00Z">
        <w:r w:rsidR="00151A30" w:rsidRPr="00015210" w:rsidDel="00E61B0A">
          <w:rPr>
            <w:rFonts w:hint="eastAsia"/>
          </w:rPr>
          <w:delText xml:space="preserve">benchmark relationship </w:delText>
        </w:r>
      </w:del>
      <w:del w:id="1292" w:author="Dylan CHEN" w:date="2026-08-30T00:15:00Z" w16du:dateUtc="2026-08-29T16:15:00Z">
        <w:r w:rsidR="00151A30" w:rsidRPr="00015210" w:rsidDel="00E61B0A">
          <w:delText>in H6</w:delText>
        </w:r>
      </w:del>
      <w:r w:rsidR="00151A30" w:rsidRPr="00015210">
        <w:t xml:space="preserve">.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w:t>
      </w:r>
      <w:r w:rsidRPr="00015210">
        <w:lastRenderedPageBreak/>
        <w:t xml:space="preserve">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1293" w:name="OLE_LINK19"/>
      <w:r w:rsidRPr="00015210">
        <w:t xml:space="preserve">Columns </w:t>
      </w:r>
      <w:r w:rsidR="00DF063F">
        <w:t>4</w:t>
      </w:r>
      <w:r w:rsidRPr="00015210">
        <w:t>-</w:t>
      </w:r>
      <w:r w:rsidR="00DF063F">
        <w:t>6</w:t>
      </w:r>
      <w:r w:rsidRPr="00015210">
        <w:t xml:space="preserve"> restrict the sample to </w:t>
      </w:r>
      <w:bookmarkStart w:id="1294" w:name="_Hlk238737395"/>
      <w:r w:rsidRPr="00015210">
        <w:t>questions posted within the first 30, 60, and 90 days after the experiment began</w:t>
      </w:r>
      <w:bookmarkEnd w:id="1294"/>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1295" w:name="_Ref210248973"/>
      <w:r w:rsidRPr="00015210">
        <w:t xml:space="preserve">Table </w:t>
      </w:r>
      <w:bookmarkEnd w:id="1295"/>
      <w:r w:rsidR="00144EC0">
        <w:t>6</w:t>
      </w:r>
      <w:r w:rsidRPr="00015210">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Change w:id="1296" w:author="Dylan CHEN" w:date="2026-08-30T09:42:00Z" w16du:dateUtc="2026-08-30T01:42:00Z">
          <w:tblPr>
            <w:tblW w:w="0" w:type="auto"/>
            <w:jc w:val="center"/>
            <w:tblCellMar>
              <w:left w:w="0" w:type="dxa"/>
              <w:right w:w="0" w:type="dxa"/>
            </w:tblCellMar>
            <w:tblLook w:val="04A0" w:firstRow="1" w:lastRow="0" w:firstColumn="1" w:lastColumn="0" w:noHBand="0" w:noVBand="1"/>
          </w:tblPr>
        </w:tblPrChange>
      </w:tblPr>
      <w:tblGrid>
        <w:gridCol w:w="1649"/>
        <w:gridCol w:w="1136"/>
        <w:gridCol w:w="1288"/>
        <w:gridCol w:w="1288"/>
        <w:gridCol w:w="1333"/>
        <w:gridCol w:w="1333"/>
        <w:gridCol w:w="1333"/>
        <w:tblGridChange w:id="1297">
          <w:tblGrid>
            <w:gridCol w:w="1564"/>
            <w:gridCol w:w="85"/>
            <w:gridCol w:w="992"/>
            <w:gridCol w:w="144"/>
            <w:gridCol w:w="1077"/>
            <w:gridCol w:w="211"/>
            <w:gridCol w:w="1010"/>
            <w:gridCol w:w="278"/>
            <w:gridCol w:w="986"/>
            <w:gridCol w:w="347"/>
            <w:gridCol w:w="917"/>
            <w:gridCol w:w="416"/>
            <w:gridCol w:w="848"/>
            <w:gridCol w:w="485"/>
          </w:tblGrid>
        </w:tblGridChange>
      </w:tblGrid>
      <w:tr w:rsidR="00DB0101" w:rsidRPr="00015210" w14:paraId="046CA110" w14:textId="77777777" w:rsidTr="00596C3A">
        <w:trPr>
          <w:cantSplit/>
          <w:jc w:val="center"/>
          <w:trPrChange w:id="1298" w:author="Dylan CHEN" w:date="2026-08-30T09:42:00Z" w16du:dateUtc="2026-08-30T01:42:00Z">
            <w:trPr>
              <w:gridAfter w:val="0"/>
              <w:cantSplit/>
              <w:jc w:val="center"/>
            </w:trPr>
          </w:trPrChange>
        </w:trPr>
        <w:tc>
          <w:tcPr>
            <w:tcW w:w="1564" w:type="dxa"/>
            <w:vMerge w:val="restart"/>
            <w:tcBorders>
              <w:top w:val="single" w:sz="4" w:space="0" w:color="auto"/>
              <w:left w:val="nil"/>
              <w:bottom w:val="nil"/>
              <w:right w:val="nil"/>
            </w:tcBorders>
            <w:noWrap/>
            <w:tcMar>
              <w:top w:w="15" w:type="dxa"/>
              <w:left w:w="15" w:type="dxa"/>
              <w:bottom w:w="0" w:type="dxa"/>
              <w:right w:w="15" w:type="dxa"/>
            </w:tcMar>
            <w:vAlign w:val="center"/>
            <w:hideMark/>
            <w:tcPrChange w:id="1299" w:author="Dylan CHEN" w:date="2026-08-30T09:42:00Z" w16du:dateUtc="2026-08-30T01:42:00Z">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tcPrChange>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1077" w:type="dxa"/>
            <w:tcBorders>
              <w:top w:val="single" w:sz="4" w:space="0" w:color="auto"/>
              <w:left w:val="nil"/>
              <w:right w:val="nil"/>
            </w:tcBorders>
            <w:noWrap/>
            <w:tcMar>
              <w:top w:w="15" w:type="dxa"/>
              <w:left w:w="15" w:type="dxa"/>
              <w:bottom w:w="0" w:type="dxa"/>
              <w:right w:w="15" w:type="dxa"/>
            </w:tcMar>
            <w:vAlign w:val="center"/>
            <w:hideMark/>
            <w:tcPrChange w:id="1300"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Change w:id="1301"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Change w:id="1302"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1303"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1304"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1305"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596C3A">
        <w:trPr>
          <w:cantSplit/>
          <w:trHeight w:val="475"/>
          <w:jc w:val="center"/>
          <w:trPrChange w:id="1306" w:author="Dylan CHEN" w:date="2026-08-30T09:42:00Z" w16du:dateUtc="2026-08-30T01:42:00Z">
            <w:trPr>
              <w:gridAfter w:val="0"/>
              <w:cantSplit/>
              <w:trHeight w:val="475"/>
              <w:jc w:val="center"/>
            </w:trPr>
          </w:trPrChange>
        </w:trPr>
        <w:tc>
          <w:tcPr>
            <w:tcW w:w="1564" w:type="dxa"/>
            <w:vMerge/>
            <w:tcBorders>
              <w:top w:val="single" w:sz="4" w:space="0" w:color="auto"/>
              <w:left w:val="nil"/>
              <w:bottom w:val="nil"/>
              <w:right w:val="nil"/>
            </w:tcBorders>
            <w:vAlign w:val="center"/>
            <w:hideMark/>
            <w:tcPrChange w:id="1307" w:author="Dylan CHEN" w:date="2026-08-30T09:42:00Z" w16du:dateUtc="2026-08-30T01:42:00Z">
              <w:tcPr>
                <w:tcW w:w="0" w:type="auto"/>
                <w:vMerge/>
                <w:tcBorders>
                  <w:top w:val="single" w:sz="4" w:space="0" w:color="auto"/>
                  <w:left w:val="nil"/>
                  <w:bottom w:val="nil"/>
                  <w:right w:val="nil"/>
                </w:tcBorders>
                <w:vAlign w:val="center"/>
                <w:hideMark/>
              </w:tcPr>
            </w:tcPrChange>
          </w:tcPr>
          <w:p w14:paraId="566B8CEC" w14:textId="77777777" w:rsidR="00DB0101" w:rsidRPr="00015210" w:rsidRDefault="00DB0101">
            <w:pPr>
              <w:rPr>
                <w:color w:val="000000"/>
                <w:sz w:val="20"/>
                <w:szCs w:val="20"/>
              </w:rPr>
            </w:pPr>
          </w:p>
        </w:tc>
        <w:tc>
          <w:tcPr>
            <w:tcW w:w="3519" w:type="dxa"/>
            <w:gridSpan w:val="3"/>
            <w:tcBorders>
              <w:top w:val="nil"/>
              <w:left w:val="nil"/>
              <w:bottom w:val="single" w:sz="4" w:space="0" w:color="auto"/>
              <w:right w:val="nil"/>
            </w:tcBorders>
            <w:tcMar>
              <w:top w:w="15" w:type="dxa"/>
              <w:left w:w="15" w:type="dxa"/>
              <w:bottom w:w="0" w:type="dxa"/>
              <w:right w:w="15" w:type="dxa"/>
            </w:tcMar>
            <w:vAlign w:val="center"/>
            <w:hideMark/>
            <w:tcPrChange w:id="1308" w:author="Dylan CHEN" w:date="2026-08-30T09:42:00Z" w16du:dateUtc="2026-08-30T01:42:00Z">
              <w:tcPr>
                <w:tcW w:w="0" w:type="auto"/>
                <w:gridSpan w:val="6"/>
                <w:tcBorders>
                  <w:top w:val="nil"/>
                  <w:left w:val="nil"/>
                  <w:bottom w:val="single" w:sz="4" w:space="0" w:color="auto"/>
                  <w:right w:val="nil"/>
                </w:tcBorders>
                <w:tcMar>
                  <w:top w:w="15" w:type="dxa"/>
                  <w:left w:w="15" w:type="dxa"/>
                  <w:bottom w:w="0" w:type="dxa"/>
                  <w:right w:w="15" w:type="dxa"/>
                </w:tcMar>
                <w:vAlign w:val="center"/>
                <w:hideMark/>
              </w:tcPr>
            </w:tcPrChange>
          </w:tcPr>
          <w:p w14:paraId="59167AA4" w14:textId="40CA9E3D" w:rsidR="00DB0101" w:rsidRPr="00015210" w:rsidRDefault="00DB0101">
            <w:pPr>
              <w:jc w:val="center"/>
              <w:rPr>
                <w:color w:val="000000"/>
                <w:sz w:val="20"/>
                <w:szCs w:val="20"/>
              </w:rPr>
            </w:pPr>
            <w:r w:rsidRPr="00015210">
              <w:rPr>
                <w:color w:val="000000"/>
                <w:sz w:val="20"/>
                <w:szCs w:val="20"/>
              </w:rPr>
              <w:t>DV: Log(</w:t>
            </w:r>
            <w:ins w:id="1309"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N days)</w:t>
            </w:r>
          </w:p>
        </w:tc>
        <w:tc>
          <w:tcPr>
            <w:tcW w:w="3792" w:type="dxa"/>
            <w:gridSpan w:val="3"/>
            <w:tcBorders>
              <w:top w:val="nil"/>
              <w:left w:val="nil"/>
              <w:bottom w:val="single" w:sz="4" w:space="0" w:color="auto"/>
              <w:right w:val="nil"/>
            </w:tcBorders>
            <w:tcMar>
              <w:top w:w="15" w:type="dxa"/>
              <w:left w:w="15" w:type="dxa"/>
              <w:bottom w:w="0" w:type="dxa"/>
              <w:right w:w="15" w:type="dxa"/>
            </w:tcMar>
            <w:vAlign w:val="center"/>
            <w:hideMark/>
            <w:tcPrChange w:id="1310" w:author="Dylan CHEN" w:date="2026-08-30T09:42:00Z" w16du:dateUtc="2026-08-30T01:42:00Z">
              <w:tcPr>
                <w:tcW w:w="0" w:type="auto"/>
                <w:gridSpan w:val="6"/>
                <w:tcBorders>
                  <w:top w:val="nil"/>
                  <w:left w:val="nil"/>
                  <w:bottom w:val="single" w:sz="4" w:space="0" w:color="auto"/>
                  <w:right w:val="nil"/>
                </w:tcBorders>
                <w:tcMar>
                  <w:top w:w="15" w:type="dxa"/>
                  <w:left w:w="15" w:type="dxa"/>
                  <w:bottom w:w="0" w:type="dxa"/>
                  <w:right w:w="15" w:type="dxa"/>
                </w:tcMar>
                <w:vAlign w:val="center"/>
                <w:hideMark/>
              </w:tcPr>
            </w:tcPrChange>
          </w:tcPr>
          <w:p w14:paraId="4E6BD1B3" w14:textId="58A6C703" w:rsidR="00DB0101" w:rsidRPr="00015210" w:rsidRDefault="00DB0101">
            <w:pPr>
              <w:jc w:val="center"/>
              <w:rPr>
                <w:color w:val="000000"/>
                <w:sz w:val="20"/>
                <w:szCs w:val="20"/>
              </w:rPr>
            </w:pPr>
            <w:r w:rsidRPr="00015210">
              <w:rPr>
                <w:color w:val="000000"/>
                <w:sz w:val="20"/>
                <w:szCs w:val="20"/>
              </w:rPr>
              <w:t>DV: Log(</w:t>
            </w:r>
            <w:ins w:id="1311"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r>
      <w:tr w:rsidR="00DB0101" w:rsidRPr="00015210" w14:paraId="69909D5B" w14:textId="77777777" w:rsidTr="00596C3A">
        <w:trPr>
          <w:cantSplit/>
          <w:jc w:val="center"/>
          <w:trPrChange w:id="1312" w:author="Dylan CHEN" w:date="2026-08-30T09:42:00Z" w16du:dateUtc="2026-08-30T01:42:00Z">
            <w:trPr>
              <w:gridAfter w:val="0"/>
              <w:cantSplit/>
              <w:jc w:val="center"/>
            </w:trPr>
          </w:trPrChange>
        </w:trPr>
        <w:tc>
          <w:tcPr>
            <w:tcW w:w="1564" w:type="dxa"/>
            <w:tcBorders>
              <w:top w:val="nil"/>
              <w:left w:val="nil"/>
              <w:bottom w:val="nil"/>
              <w:right w:val="nil"/>
            </w:tcBorders>
            <w:noWrap/>
            <w:tcMar>
              <w:top w:w="15" w:type="dxa"/>
              <w:left w:w="15" w:type="dxa"/>
              <w:bottom w:w="0" w:type="dxa"/>
              <w:right w:w="15" w:type="dxa"/>
            </w:tcMar>
            <w:vAlign w:val="center"/>
            <w:tcPrChange w:id="1313" w:author="Dylan CHEN" w:date="2026-08-30T09:42:00Z" w16du:dateUtc="2026-08-30T01:42:00Z">
              <w:tcPr>
                <w:tcW w:w="0" w:type="auto"/>
                <w:tcBorders>
                  <w:top w:val="nil"/>
                  <w:left w:val="nil"/>
                  <w:bottom w:val="nil"/>
                  <w:right w:val="nil"/>
                </w:tcBorders>
                <w:noWrap/>
                <w:tcMar>
                  <w:top w:w="15" w:type="dxa"/>
                  <w:left w:w="15" w:type="dxa"/>
                  <w:bottom w:w="0" w:type="dxa"/>
                  <w:right w:w="15" w:type="dxa"/>
                </w:tcMar>
                <w:vAlign w:val="center"/>
              </w:tcPr>
            </w:tcPrChange>
          </w:tcPr>
          <w:p w14:paraId="6263C44D" w14:textId="77777777" w:rsidR="00DB0101" w:rsidRPr="00015210" w:rsidRDefault="00DB0101" w:rsidP="00DB0101">
            <w:pPr>
              <w:rPr>
                <w:i/>
                <w:iCs/>
                <w:color w:val="000000"/>
                <w:sz w:val="20"/>
                <w:szCs w:val="20"/>
              </w:rPr>
            </w:pPr>
          </w:p>
        </w:tc>
        <w:tc>
          <w:tcPr>
            <w:tcW w:w="1077" w:type="dxa"/>
            <w:tcBorders>
              <w:top w:val="single" w:sz="4" w:space="0" w:color="auto"/>
              <w:left w:val="nil"/>
              <w:bottom w:val="nil"/>
              <w:right w:val="nil"/>
            </w:tcBorders>
            <w:noWrap/>
            <w:tcMar>
              <w:top w:w="15" w:type="dxa"/>
              <w:left w:w="15" w:type="dxa"/>
              <w:bottom w:w="0" w:type="dxa"/>
              <w:right w:w="15" w:type="dxa"/>
            </w:tcMar>
            <w:vAlign w:val="center"/>
            <w:tcPrChange w:id="1314"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1221" w:type="dxa"/>
            <w:tcBorders>
              <w:top w:val="single" w:sz="4" w:space="0" w:color="auto"/>
              <w:left w:val="nil"/>
              <w:bottom w:val="nil"/>
              <w:right w:val="nil"/>
            </w:tcBorders>
            <w:noWrap/>
            <w:tcMar>
              <w:top w:w="15" w:type="dxa"/>
              <w:left w:w="15" w:type="dxa"/>
              <w:bottom w:w="0" w:type="dxa"/>
              <w:right w:w="15" w:type="dxa"/>
            </w:tcMar>
            <w:vAlign w:val="center"/>
            <w:tcPrChange w:id="1315"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1221" w:type="dxa"/>
            <w:tcBorders>
              <w:top w:val="single" w:sz="4" w:space="0" w:color="auto"/>
              <w:left w:val="nil"/>
              <w:bottom w:val="nil"/>
              <w:right w:val="nil"/>
            </w:tcBorders>
            <w:noWrap/>
            <w:tcMar>
              <w:top w:w="15" w:type="dxa"/>
              <w:left w:w="15" w:type="dxa"/>
              <w:bottom w:w="0" w:type="dxa"/>
              <w:right w:w="15" w:type="dxa"/>
            </w:tcMar>
            <w:vAlign w:val="center"/>
            <w:tcPrChange w:id="1316"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1317"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1318"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1319"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596C3A">
        <w:trPr>
          <w:cantSplit/>
          <w:jc w:val="center"/>
          <w:trPrChange w:id="1320" w:author="Dylan CHEN" w:date="2026-08-30T09:42:00Z" w16du:dateUtc="2026-08-30T01:42:00Z">
            <w:trPr>
              <w:gridAfter w:val="0"/>
              <w:cantSplit/>
              <w:jc w:val="center"/>
            </w:trPr>
          </w:trPrChange>
        </w:trPr>
        <w:tc>
          <w:tcPr>
            <w:tcW w:w="1564" w:type="dxa"/>
            <w:vMerge w:val="restart"/>
            <w:tcBorders>
              <w:top w:val="nil"/>
              <w:left w:val="nil"/>
              <w:bottom w:val="nil"/>
              <w:right w:val="nil"/>
            </w:tcBorders>
            <w:noWrap/>
            <w:tcMar>
              <w:top w:w="15" w:type="dxa"/>
              <w:left w:w="15" w:type="dxa"/>
              <w:bottom w:w="0" w:type="dxa"/>
              <w:right w:w="15" w:type="dxa"/>
            </w:tcMar>
            <w:vAlign w:val="center"/>
            <w:hideMark/>
            <w:tcPrChange w:id="1321" w:author="Dylan CHEN" w:date="2026-08-30T09:42:00Z" w16du:dateUtc="2026-08-30T01:42: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Change w:id="1322"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1221" w:type="dxa"/>
            <w:tcBorders>
              <w:top w:val="nil"/>
              <w:left w:val="nil"/>
              <w:bottom w:val="nil"/>
              <w:right w:val="nil"/>
            </w:tcBorders>
            <w:noWrap/>
            <w:tcMar>
              <w:top w:w="15" w:type="dxa"/>
              <w:left w:w="15" w:type="dxa"/>
              <w:bottom w:w="0" w:type="dxa"/>
              <w:right w:w="15" w:type="dxa"/>
            </w:tcMar>
            <w:vAlign w:val="center"/>
            <w:hideMark/>
            <w:tcPrChange w:id="1323"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1221" w:type="dxa"/>
            <w:tcBorders>
              <w:top w:val="nil"/>
              <w:left w:val="nil"/>
              <w:bottom w:val="nil"/>
              <w:right w:val="nil"/>
            </w:tcBorders>
            <w:noWrap/>
            <w:tcMar>
              <w:top w:w="15" w:type="dxa"/>
              <w:left w:w="15" w:type="dxa"/>
              <w:bottom w:w="0" w:type="dxa"/>
              <w:right w:w="15" w:type="dxa"/>
            </w:tcMar>
            <w:vAlign w:val="center"/>
            <w:hideMark/>
            <w:tcPrChange w:id="1324"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1264" w:type="dxa"/>
            <w:tcBorders>
              <w:top w:val="nil"/>
              <w:left w:val="nil"/>
              <w:bottom w:val="nil"/>
              <w:right w:val="nil"/>
            </w:tcBorders>
            <w:noWrap/>
            <w:tcMar>
              <w:top w:w="15" w:type="dxa"/>
              <w:left w:w="15" w:type="dxa"/>
              <w:bottom w:w="0" w:type="dxa"/>
              <w:right w:w="15" w:type="dxa"/>
            </w:tcMar>
            <w:vAlign w:val="center"/>
            <w:hideMark/>
            <w:tcPrChange w:id="1325"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1264" w:type="dxa"/>
            <w:tcBorders>
              <w:top w:val="nil"/>
              <w:left w:val="nil"/>
              <w:bottom w:val="nil"/>
              <w:right w:val="nil"/>
            </w:tcBorders>
            <w:noWrap/>
            <w:tcMar>
              <w:top w:w="15" w:type="dxa"/>
              <w:left w:w="15" w:type="dxa"/>
              <w:bottom w:w="0" w:type="dxa"/>
              <w:right w:w="15" w:type="dxa"/>
            </w:tcMar>
            <w:vAlign w:val="center"/>
            <w:hideMark/>
            <w:tcPrChange w:id="1326"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1264" w:type="dxa"/>
            <w:tcBorders>
              <w:top w:val="nil"/>
              <w:left w:val="nil"/>
              <w:bottom w:val="nil"/>
              <w:right w:val="nil"/>
            </w:tcBorders>
            <w:noWrap/>
            <w:tcMar>
              <w:top w:w="15" w:type="dxa"/>
              <w:left w:w="15" w:type="dxa"/>
              <w:bottom w:w="0" w:type="dxa"/>
              <w:right w:w="15" w:type="dxa"/>
            </w:tcMar>
            <w:vAlign w:val="center"/>
            <w:hideMark/>
            <w:tcPrChange w:id="1327"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596C3A">
        <w:trPr>
          <w:cantSplit/>
          <w:jc w:val="center"/>
          <w:trPrChange w:id="1328" w:author="Dylan CHEN" w:date="2026-08-30T09:42:00Z" w16du:dateUtc="2026-08-30T01:42:00Z">
            <w:trPr>
              <w:gridAfter w:val="0"/>
              <w:cantSplit/>
              <w:jc w:val="center"/>
            </w:trPr>
          </w:trPrChange>
        </w:trPr>
        <w:tc>
          <w:tcPr>
            <w:tcW w:w="1564" w:type="dxa"/>
            <w:vMerge/>
            <w:tcBorders>
              <w:top w:val="nil"/>
              <w:left w:val="nil"/>
              <w:bottom w:val="nil"/>
              <w:right w:val="nil"/>
            </w:tcBorders>
            <w:vAlign w:val="center"/>
            <w:hideMark/>
            <w:tcPrChange w:id="1329" w:author="Dylan CHEN" w:date="2026-08-30T09:42:00Z" w16du:dateUtc="2026-08-30T01:42:00Z">
              <w:tcPr>
                <w:tcW w:w="0" w:type="auto"/>
                <w:vMerge/>
                <w:tcBorders>
                  <w:top w:val="nil"/>
                  <w:left w:val="nil"/>
                  <w:bottom w:val="nil"/>
                  <w:right w:val="nil"/>
                </w:tcBorders>
                <w:vAlign w:val="center"/>
                <w:hideMark/>
              </w:tcPr>
            </w:tcPrChange>
          </w:tcPr>
          <w:p w14:paraId="61F0EA4D"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Change w:id="1330"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1221" w:type="dxa"/>
            <w:tcBorders>
              <w:top w:val="nil"/>
              <w:left w:val="nil"/>
              <w:bottom w:val="nil"/>
              <w:right w:val="nil"/>
            </w:tcBorders>
            <w:noWrap/>
            <w:tcMar>
              <w:top w:w="15" w:type="dxa"/>
              <w:left w:w="15" w:type="dxa"/>
              <w:bottom w:w="0" w:type="dxa"/>
              <w:right w:w="15" w:type="dxa"/>
            </w:tcMar>
            <w:vAlign w:val="center"/>
            <w:hideMark/>
            <w:tcPrChange w:id="1331"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1221" w:type="dxa"/>
            <w:tcBorders>
              <w:top w:val="nil"/>
              <w:left w:val="nil"/>
              <w:bottom w:val="nil"/>
              <w:right w:val="nil"/>
            </w:tcBorders>
            <w:noWrap/>
            <w:tcMar>
              <w:top w:w="15" w:type="dxa"/>
              <w:left w:w="15" w:type="dxa"/>
              <w:bottom w:w="0" w:type="dxa"/>
              <w:right w:w="15" w:type="dxa"/>
            </w:tcMar>
            <w:vAlign w:val="center"/>
            <w:hideMark/>
            <w:tcPrChange w:id="1332"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1264" w:type="dxa"/>
            <w:tcBorders>
              <w:top w:val="nil"/>
              <w:left w:val="nil"/>
              <w:bottom w:val="nil"/>
              <w:right w:val="nil"/>
            </w:tcBorders>
            <w:noWrap/>
            <w:tcMar>
              <w:top w:w="15" w:type="dxa"/>
              <w:left w:w="15" w:type="dxa"/>
              <w:bottom w:w="0" w:type="dxa"/>
              <w:right w:w="15" w:type="dxa"/>
            </w:tcMar>
            <w:vAlign w:val="center"/>
            <w:hideMark/>
            <w:tcPrChange w:id="1333"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1264" w:type="dxa"/>
            <w:tcBorders>
              <w:top w:val="nil"/>
              <w:left w:val="nil"/>
              <w:bottom w:val="nil"/>
              <w:right w:val="nil"/>
            </w:tcBorders>
            <w:noWrap/>
            <w:tcMar>
              <w:top w:w="15" w:type="dxa"/>
              <w:left w:w="15" w:type="dxa"/>
              <w:bottom w:w="0" w:type="dxa"/>
              <w:right w:w="15" w:type="dxa"/>
            </w:tcMar>
            <w:vAlign w:val="center"/>
            <w:hideMark/>
            <w:tcPrChange w:id="1334"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1264" w:type="dxa"/>
            <w:tcBorders>
              <w:top w:val="nil"/>
              <w:left w:val="nil"/>
              <w:bottom w:val="nil"/>
              <w:right w:val="nil"/>
            </w:tcBorders>
            <w:noWrap/>
            <w:tcMar>
              <w:top w:w="15" w:type="dxa"/>
              <w:left w:w="15" w:type="dxa"/>
              <w:bottom w:w="0" w:type="dxa"/>
              <w:right w:w="15" w:type="dxa"/>
            </w:tcMar>
            <w:vAlign w:val="center"/>
            <w:hideMark/>
            <w:tcPrChange w:id="1335"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596C3A">
        <w:trPr>
          <w:cantSplit/>
          <w:jc w:val="center"/>
          <w:trPrChange w:id="1336" w:author="Dylan CHEN" w:date="2026-08-30T09:42:00Z" w16du:dateUtc="2026-08-30T01:42:00Z">
            <w:trPr>
              <w:gridAfter w:val="0"/>
              <w:cantSplit/>
              <w:jc w:val="center"/>
            </w:trPr>
          </w:trPrChange>
        </w:trPr>
        <w:tc>
          <w:tcPr>
            <w:tcW w:w="1564" w:type="dxa"/>
            <w:vMerge w:val="restart"/>
            <w:tcBorders>
              <w:top w:val="nil"/>
              <w:left w:val="nil"/>
              <w:bottom w:val="nil"/>
              <w:right w:val="nil"/>
            </w:tcBorders>
            <w:noWrap/>
            <w:tcMar>
              <w:top w:w="15" w:type="dxa"/>
              <w:left w:w="15" w:type="dxa"/>
              <w:bottom w:w="0" w:type="dxa"/>
              <w:right w:w="15" w:type="dxa"/>
            </w:tcMar>
            <w:vAlign w:val="center"/>
            <w:hideMark/>
            <w:tcPrChange w:id="1337" w:author="Dylan CHEN" w:date="2026-08-30T09:42:00Z" w16du:dateUtc="2026-08-30T01:42: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Change w:id="1338"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1221" w:type="dxa"/>
            <w:tcBorders>
              <w:top w:val="nil"/>
              <w:left w:val="nil"/>
              <w:bottom w:val="nil"/>
              <w:right w:val="nil"/>
            </w:tcBorders>
            <w:noWrap/>
            <w:tcMar>
              <w:top w:w="15" w:type="dxa"/>
              <w:left w:w="15" w:type="dxa"/>
              <w:bottom w:w="0" w:type="dxa"/>
              <w:right w:w="15" w:type="dxa"/>
            </w:tcMar>
            <w:vAlign w:val="center"/>
            <w:hideMark/>
            <w:tcPrChange w:id="1339"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1221" w:type="dxa"/>
            <w:tcBorders>
              <w:top w:val="nil"/>
              <w:left w:val="nil"/>
              <w:bottom w:val="nil"/>
              <w:right w:val="nil"/>
            </w:tcBorders>
            <w:noWrap/>
            <w:tcMar>
              <w:top w:w="15" w:type="dxa"/>
              <w:left w:w="15" w:type="dxa"/>
              <w:bottom w:w="0" w:type="dxa"/>
              <w:right w:w="15" w:type="dxa"/>
            </w:tcMar>
            <w:vAlign w:val="center"/>
            <w:hideMark/>
            <w:tcPrChange w:id="1340"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1264" w:type="dxa"/>
            <w:tcBorders>
              <w:top w:val="nil"/>
              <w:left w:val="nil"/>
              <w:bottom w:val="nil"/>
              <w:right w:val="nil"/>
            </w:tcBorders>
            <w:noWrap/>
            <w:tcMar>
              <w:top w:w="15" w:type="dxa"/>
              <w:left w:w="15" w:type="dxa"/>
              <w:bottom w:w="0" w:type="dxa"/>
              <w:right w:w="15" w:type="dxa"/>
            </w:tcMar>
            <w:vAlign w:val="center"/>
            <w:hideMark/>
            <w:tcPrChange w:id="1341"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1264" w:type="dxa"/>
            <w:tcBorders>
              <w:top w:val="nil"/>
              <w:left w:val="nil"/>
              <w:bottom w:val="nil"/>
              <w:right w:val="nil"/>
            </w:tcBorders>
            <w:noWrap/>
            <w:tcMar>
              <w:top w:w="15" w:type="dxa"/>
              <w:left w:w="15" w:type="dxa"/>
              <w:bottom w:w="0" w:type="dxa"/>
              <w:right w:w="15" w:type="dxa"/>
            </w:tcMar>
            <w:vAlign w:val="center"/>
            <w:hideMark/>
            <w:tcPrChange w:id="1342"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1264" w:type="dxa"/>
            <w:tcBorders>
              <w:top w:val="nil"/>
              <w:left w:val="nil"/>
              <w:bottom w:val="nil"/>
              <w:right w:val="nil"/>
            </w:tcBorders>
            <w:noWrap/>
            <w:tcMar>
              <w:top w:w="15" w:type="dxa"/>
              <w:left w:w="15" w:type="dxa"/>
              <w:bottom w:w="0" w:type="dxa"/>
              <w:right w:w="15" w:type="dxa"/>
            </w:tcMar>
            <w:vAlign w:val="center"/>
            <w:hideMark/>
            <w:tcPrChange w:id="1343"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596C3A">
        <w:trPr>
          <w:cantSplit/>
          <w:jc w:val="center"/>
          <w:trPrChange w:id="1344" w:author="Dylan CHEN" w:date="2026-08-30T09:42:00Z" w16du:dateUtc="2026-08-30T01:42:00Z">
            <w:trPr>
              <w:gridAfter w:val="0"/>
              <w:cantSplit/>
              <w:jc w:val="center"/>
            </w:trPr>
          </w:trPrChange>
        </w:trPr>
        <w:tc>
          <w:tcPr>
            <w:tcW w:w="1564" w:type="dxa"/>
            <w:vMerge/>
            <w:tcBorders>
              <w:top w:val="nil"/>
              <w:left w:val="nil"/>
              <w:bottom w:val="nil"/>
              <w:right w:val="nil"/>
            </w:tcBorders>
            <w:vAlign w:val="center"/>
            <w:hideMark/>
            <w:tcPrChange w:id="1345" w:author="Dylan CHEN" w:date="2026-08-30T09:42:00Z" w16du:dateUtc="2026-08-30T01:42:00Z">
              <w:tcPr>
                <w:tcW w:w="0" w:type="auto"/>
                <w:vMerge/>
                <w:tcBorders>
                  <w:top w:val="nil"/>
                  <w:left w:val="nil"/>
                  <w:bottom w:val="nil"/>
                  <w:right w:val="nil"/>
                </w:tcBorders>
                <w:vAlign w:val="center"/>
                <w:hideMark/>
              </w:tcPr>
            </w:tcPrChange>
          </w:tcPr>
          <w:p w14:paraId="0EF2846A"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Change w:id="1346"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Change w:id="1347"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Change w:id="1348"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1264" w:type="dxa"/>
            <w:tcBorders>
              <w:top w:val="nil"/>
              <w:left w:val="nil"/>
              <w:bottom w:val="nil"/>
              <w:right w:val="nil"/>
            </w:tcBorders>
            <w:noWrap/>
            <w:tcMar>
              <w:top w:w="15" w:type="dxa"/>
              <w:left w:w="15" w:type="dxa"/>
              <w:bottom w:w="0" w:type="dxa"/>
              <w:right w:w="15" w:type="dxa"/>
            </w:tcMar>
            <w:vAlign w:val="center"/>
            <w:hideMark/>
            <w:tcPrChange w:id="1349"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1264" w:type="dxa"/>
            <w:tcBorders>
              <w:top w:val="nil"/>
              <w:left w:val="nil"/>
              <w:bottom w:val="nil"/>
              <w:right w:val="nil"/>
            </w:tcBorders>
            <w:noWrap/>
            <w:tcMar>
              <w:top w:w="15" w:type="dxa"/>
              <w:left w:w="15" w:type="dxa"/>
              <w:bottom w:w="0" w:type="dxa"/>
              <w:right w:w="15" w:type="dxa"/>
            </w:tcMar>
            <w:vAlign w:val="center"/>
            <w:hideMark/>
            <w:tcPrChange w:id="1350"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1264" w:type="dxa"/>
            <w:tcBorders>
              <w:top w:val="nil"/>
              <w:left w:val="nil"/>
              <w:bottom w:val="nil"/>
              <w:right w:val="nil"/>
            </w:tcBorders>
            <w:noWrap/>
            <w:tcMar>
              <w:top w:w="15" w:type="dxa"/>
              <w:left w:w="15" w:type="dxa"/>
              <w:bottom w:w="0" w:type="dxa"/>
              <w:right w:w="15" w:type="dxa"/>
            </w:tcMar>
            <w:vAlign w:val="center"/>
            <w:hideMark/>
            <w:tcPrChange w:id="1351"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596C3A">
        <w:trPr>
          <w:cantSplit/>
          <w:jc w:val="center"/>
          <w:trPrChange w:id="1352" w:author="Dylan CHEN" w:date="2026-08-30T09:42:00Z" w16du:dateUtc="2026-08-30T01:42:00Z">
            <w:trPr>
              <w:gridAfter w:val="0"/>
              <w:cantSplit/>
              <w:jc w:val="center"/>
            </w:trPr>
          </w:trPrChange>
        </w:trPr>
        <w:tc>
          <w:tcPr>
            <w:tcW w:w="1564"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1353" w:author="Dylan CHEN" w:date="2026-08-30T09:42:00Z" w16du:dateUtc="2026-08-30T01:42: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Change w:id="1354"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1221" w:type="dxa"/>
            <w:tcBorders>
              <w:top w:val="nil"/>
              <w:left w:val="nil"/>
              <w:bottom w:val="nil"/>
              <w:right w:val="nil"/>
            </w:tcBorders>
            <w:noWrap/>
            <w:tcMar>
              <w:top w:w="15" w:type="dxa"/>
              <w:left w:w="15" w:type="dxa"/>
              <w:bottom w:w="0" w:type="dxa"/>
              <w:right w:w="15" w:type="dxa"/>
            </w:tcMar>
            <w:vAlign w:val="center"/>
            <w:hideMark/>
            <w:tcPrChange w:id="1355"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nil"/>
              <w:right w:val="nil"/>
            </w:tcBorders>
            <w:noWrap/>
            <w:tcMar>
              <w:top w:w="15" w:type="dxa"/>
              <w:left w:w="15" w:type="dxa"/>
              <w:bottom w:w="0" w:type="dxa"/>
              <w:right w:w="15" w:type="dxa"/>
            </w:tcMar>
            <w:vAlign w:val="center"/>
            <w:hideMark/>
            <w:tcPrChange w:id="1356"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1264" w:type="dxa"/>
            <w:tcBorders>
              <w:top w:val="nil"/>
              <w:left w:val="nil"/>
              <w:bottom w:val="nil"/>
              <w:right w:val="nil"/>
            </w:tcBorders>
            <w:noWrap/>
            <w:tcMar>
              <w:top w:w="15" w:type="dxa"/>
              <w:left w:w="15" w:type="dxa"/>
              <w:bottom w:w="0" w:type="dxa"/>
              <w:right w:w="15" w:type="dxa"/>
            </w:tcMar>
            <w:vAlign w:val="center"/>
            <w:hideMark/>
            <w:tcPrChange w:id="1357"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1264" w:type="dxa"/>
            <w:tcBorders>
              <w:top w:val="nil"/>
              <w:left w:val="nil"/>
              <w:bottom w:val="nil"/>
              <w:right w:val="nil"/>
            </w:tcBorders>
            <w:noWrap/>
            <w:tcMar>
              <w:top w:w="15" w:type="dxa"/>
              <w:left w:w="15" w:type="dxa"/>
              <w:bottom w:w="0" w:type="dxa"/>
              <w:right w:w="15" w:type="dxa"/>
            </w:tcMar>
            <w:vAlign w:val="center"/>
            <w:hideMark/>
            <w:tcPrChange w:id="1358"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1264" w:type="dxa"/>
            <w:tcBorders>
              <w:top w:val="nil"/>
              <w:left w:val="nil"/>
              <w:bottom w:val="nil"/>
              <w:right w:val="nil"/>
            </w:tcBorders>
            <w:noWrap/>
            <w:tcMar>
              <w:top w:w="15" w:type="dxa"/>
              <w:left w:w="15" w:type="dxa"/>
              <w:bottom w:w="0" w:type="dxa"/>
              <w:right w:w="15" w:type="dxa"/>
            </w:tcMar>
            <w:vAlign w:val="center"/>
            <w:hideMark/>
            <w:tcPrChange w:id="1359"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596C3A">
        <w:trPr>
          <w:cantSplit/>
          <w:jc w:val="center"/>
          <w:trPrChange w:id="1360" w:author="Dylan CHEN" w:date="2026-08-30T09:42:00Z" w16du:dateUtc="2026-08-30T01:42:00Z">
            <w:trPr>
              <w:gridAfter w:val="0"/>
              <w:cantSplit/>
              <w:jc w:val="center"/>
            </w:trPr>
          </w:trPrChange>
        </w:trPr>
        <w:tc>
          <w:tcPr>
            <w:tcW w:w="1564" w:type="dxa"/>
            <w:vMerge/>
            <w:tcBorders>
              <w:top w:val="nil"/>
              <w:left w:val="nil"/>
              <w:bottom w:val="single" w:sz="4" w:space="0" w:color="000000"/>
              <w:right w:val="nil"/>
            </w:tcBorders>
            <w:vAlign w:val="center"/>
            <w:hideMark/>
            <w:tcPrChange w:id="1361" w:author="Dylan CHEN" w:date="2026-08-30T09:42:00Z" w16du:dateUtc="2026-08-30T01:42:00Z">
              <w:tcPr>
                <w:tcW w:w="0" w:type="auto"/>
                <w:vMerge/>
                <w:tcBorders>
                  <w:top w:val="nil"/>
                  <w:left w:val="nil"/>
                  <w:bottom w:val="single" w:sz="4" w:space="0" w:color="000000"/>
                  <w:right w:val="nil"/>
                </w:tcBorders>
                <w:vAlign w:val="center"/>
                <w:hideMark/>
              </w:tcPr>
            </w:tcPrChange>
          </w:tcPr>
          <w:p w14:paraId="5575C9C9" w14:textId="77777777" w:rsidR="00DB0101" w:rsidRPr="00015210" w:rsidRDefault="00DB0101" w:rsidP="00DB0101">
            <w:pPr>
              <w:rPr>
                <w:i/>
                <w:iCs/>
                <w:color w:val="000000"/>
                <w:sz w:val="20"/>
                <w:szCs w:val="20"/>
              </w:rPr>
            </w:pP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1362"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63"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64"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65"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66"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67"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596C3A">
        <w:trPr>
          <w:cantSplit/>
          <w:jc w:val="center"/>
          <w:trPrChange w:id="1368" w:author="Dylan CHEN" w:date="2026-08-30T09:42:00Z" w16du:dateUtc="2026-08-30T01:42:00Z">
            <w:trPr>
              <w:gridAfter w:val="0"/>
              <w:cantSplit/>
              <w:jc w:val="center"/>
            </w:trPr>
          </w:trPrChange>
        </w:trPr>
        <w:tc>
          <w:tcPr>
            <w:tcW w:w="1564" w:type="dxa"/>
            <w:tcBorders>
              <w:top w:val="nil"/>
              <w:left w:val="nil"/>
              <w:bottom w:val="nil"/>
              <w:right w:val="nil"/>
            </w:tcBorders>
            <w:noWrap/>
            <w:tcMar>
              <w:top w:w="15" w:type="dxa"/>
              <w:left w:w="15" w:type="dxa"/>
              <w:bottom w:w="0" w:type="dxa"/>
              <w:right w:w="15" w:type="dxa"/>
            </w:tcMar>
            <w:vAlign w:val="center"/>
            <w:hideMark/>
            <w:tcPrChange w:id="1369" w:author="Dylan CHEN" w:date="2026-08-30T09:42:00Z" w16du:dateUtc="2026-08-30T01:42:00Z">
              <w:tcPr>
                <w:tcW w:w="0" w:type="auto"/>
                <w:tcBorders>
                  <w:top w:val="nil"/>
                  <w:left w:val="nil"/>
                  <w:bottom w:val="nil"/>
                  <w:right w:val="nil"/>
                </w:tcBorders>
                <w:noWrap/>
                <w:tcMar>
                  <w:top w:w="15" w:type="dxa"/>
                  <w:left w:w="15" w:type="dxa"/>
                  <w:bottom w:w="0" w:type="dxa"/>
                  <w:right w:w="15" w:type="dxa"/>
                </w:tcMar>
                <w:vAlign w:val="center"/>
                <w:hideMark/>
              </w:tcPr>
            </w:tcPrChange>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1077" w:type="dxa"/>
            <w:tcBorders>
              <w:top w:val="nil"/>
              <w:left w:val="nil"/>
              <w:bottom w:val="nil"/>
              <w:right w:val="nil"/>
            </w:tcBorders>
            <w:noWrap/>
            <w:tcMar>
              <w:top w:w="15" w:type="dxa"/>
              <w:left w:w="15" w:type="dxa"/>
              <w:bottom w:w="0" w:type="dxa"/>
              <w:right w:w="15" w:type="dxa"/>
            </w:tcMar>
            <w:vAlign w:val="center"/>
            <w:hideMark/>
            <w:tcPrChange w:id="1370"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Change w:id="1371"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Change w:id="1372"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1373"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1374"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1375"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596C3A">
        <w:trPr>
          <w:cantSplit/>
          <w:jc w:val="center"/>
          <w:trPrChange w:id="1376" w:author="Dylan CHEN" w:date="2026-08-30T09:42:00Z" w16du:dateUtc="2026-08-30T01:42:00Z">
            <w:trPr>
              <w:gridAfter w:val="0"/>
              <w:cantSplit/>
              <w:jc w:val="center"/>
            </w:trPr>
          </w:trPrChange>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Change w:id="1377" w:author="Dylan CHEN" w:date="2026-08-30T09:42:00Z" w16du:dateUtc="2026-08-30T01:42: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1378"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79"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80"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81"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82"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83"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596C3A">
        <w:trPr>
          <w:cantSplit/>
          <w:jc w:val="center"/>
          <w:trPrChange w:id="1384" w:author="Dylan CHEN" w:date="2026-08-30T09:42:00Z" w16du:dateUtc="2026-08-30T01:42:00Z">
            <w:trPr>
              <w:gridAfter w:val="0"/>
              <w:cantSplit/>
              <w:jc w:val="center"/>
            </w:trPr>
          </w:trPrChange>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Change w:id="1385" w:author="Dylan CHEN" w:date="2026-08-30T09:42:00Z" w16du:dateUtc="2026-08-30T01:42: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1386"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87"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88"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89"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90"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91"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0CB9222F" w:rsidR="00C816AB" w:rsidRPr="00015210" w:rsidRDefault="00F045BB" w:rsidP="00C816AB">
      <w:pPr>
        <w:pStyle w:val="Notes"/>
      </w:pPr>
      <w:del w:id="1392" w:author="Dylan CHEN" w:date="2026-08-30T09:42:00Z" w16du:dateUtc="2026-08-30T01:42:00Z">
        <w:r w:rsidRPr="00015210" w:rsidDel="00596C3A">
          <w:delText xml:space="preserve"> </w:delText>
        </w:r>
      </w:del>
      <w:r w:rsidR="00374352" w:rsidRPr="00015210">
        <w:t xml:space="preserve">Notes. </w:t>
      </w:r>
      <w:ins w:id="1393" w:author="Dylan CHEN" w:date="2026-08-30T09:42:00Z" w16du:dateUtc="2026-08-30T01:42:00Z">
        <w:r w:rsidR="00596C3A">
          <w:rPr>
            <w:rFonts w:hint="eastAsia"/>
          </w:rPr>
          <w:t xml:space="preserve">1. </w:t>
        </w:r>
      </w:ins>
      <w:r w:rsidR="00374352" w:rsidRPr="00015210">
        <w:t xml:space="preserve">Standard errors in parentheses. . p&lt;0.1, * p&lt;0.05, ** p&lt;0.01, *** p&lt;0.001. </w:t>
      </w:r>
      <w:ins w:id="1394" w:author="Dylan CHEN" w:date="2026-08-30T09:42:00Z" w16du:dateUtc="2026-08-30T01:42:00Z">
        <w:r w:rsidR="00596C3A">
          <w:br/>
        </w:r>
        <w:r w:rsidR="00596C3A">
          <w:rPr>
            <w:rFonts w:hint="eastAsia"/>
          </w:rPr>
          <w:t xml:space="preserve">2. </w:t>
        </w:r>
      </w:ins>
      <w:r w:rsidR="00374352" w:rsidRPr="00015210">
        <w:t>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dependent variable is the log of the number of human answers provided within 7 days, and the sample is restricted to </w:t>
      </w:r>
      <w:ins w:id="1395" w:author="Dylan CHEN" w:date="2026-08-27T15:35:00Z" w16du:dateUtc="2026-08-27T07:35:00Z">
        <w:r w:rsidR="007232A8" w:rsidRPr="007232A8">
          <w:t>questions posted within the first 30, 60, and 90 days after the experiment began</w:t>
        </w:r>
      </w:ins>
      <w:del w:id="1396" w:author="Dylan CHEN" w:date="2026-08-27T15:35:00Z" w16du:dateUtc="2026-08-27T07:35:00Z">
        <w:r w:rsidR="00374352" w:rsidRPr="00015210" w:rsidDel="007232A8">
          <w:delText>questions observed for 30, 60, and 90 days</w:delText>
        </w:r>
      </w:del>
      <w:r w:rsidR="00374352" w:rsidRPr="00015210">
        <w:t>.</w:t>
      </w:r>
    </w:p>
    <w:bookmarkEnd w:id="1293"/>
    <w:p w14:paraId="6392534E" w14:textId="7AEEDF96" w:rsidR="00374352" w:rsidRPr="00015210" w:rsidRDefault="00940A64" w:rsidP="00374352">
      <w:pPr>
        <w:pStyle w:val="Paragraph0"/>
        <w:rPr>
          <w:szCs w:val="24"/>
        </w:rPr>
      </w:pPr>
      <w:r w:rsidRPr="00015210">
        <w:lastRenderedPageBreak/>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ins w:id="1397" w:author="Dylan CHEN" w:date="2026-08-27T16:40:00Z" w16du:dateUtc="2026-08-27T08:40:00Z">
        <w:r w:rsidR="00AA69A0">
          <w:rPr>
            <w:rFonts w:hint="eastAsia"/>
          </w:rPr>
          <w:t xml:space="preserve"> first</w:t>
        </w:r>
      </w:ins>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ins w:id="1398" w:author="Dylan CHEN" w:date="2026-08-27T16:07:00Z" w16du:dateUtc="2026-08-27T08:07:00Z">
              <w:r w:rsidR="002E1246">
                <w:rPr>
                  <w:rFonts w:hint="eastAsia"/>
                  <w:color w:val="000000"/>
                  <w:sz w:val="20"/>
                  <w:szCs w:val="20"/>
                </w:rPr>
                <w:t xml:space="preserve">human </w:t>
              </w:r>
            </w:ins>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438E0923" w:rsidR="00374352" w:rsidRPr="00015210" w:rsidRDefault="00F045BB" w:rsidP="00374352">
      <w:pPr>
        <w:pStyle w:val="Notes"/>
      </w:pPr>
      <w:del w:id="1399" w:author="Dylan CHEN" w:date="2026-08-30T09:43:00Z" w16du:dateUtc="2026-08-30T01:43:00Z">
        <w:r w:rsidRPr="00596C3A" w:rsidDel="00596C3A">
          <w:rPr>
            <w:rPrChange w:id="1400" w:author="Dylan CHEN" w:date="2026-08-30T09:43:00Z" w16du:dateUtc="2026-08-30T01:43:00Z">
              <w:rPr>
                <w:i/>
                <w:iCs/>
              </w:rPr>
            </w:rPrChange>
          </w:rPr>
          <w:delText xml:space="preserve"> </w:delText>
        </w:r>
      </w:del>
      <w:r w:rsidR="00374352" w:rsidRPr="00596C3A">
        <w:rPr>
          <w:rPrChange w:id="1401" w:author="Dylan CHEN" w:date="2026-08-30T09:43:00Z" w16du:dateUtc="2026-08-30T01:43:00Z">
            <w:rPr>
              <w:i/>
              <w:iCs/>
            </w:rPr>
          </w:rPrChange>
        </w:rPr>
        <w:t>Notes.</w:t>
      </w:r>
      <w:r w:rsidR="00374352" w:rsidRPr="00015210">
        <w:t xml:space="preserve"> </w:t>
      </w:r>
      <w:ins w:id="1402" w:author="Dylan CHEN" w:date="2026-08-30T09:43:00Z" w16du:dateUtc="2026-08-30T01:43:00Z">
        <w:r w:rsidR="00596C3A">
          <w:rPr>
            <w:rFonts w:hint="eastAsia"/>
          </w:rPr>
          <w:t xml:space="preserve">1. </w:t>
        </w:r>
      </w:ins>
      <w:r w:rsidR="00374352" w:rsidRPr="00015210">
        <w:t xml:space="preserve">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w:t>
      </w:r>
      <w:ins w:id="1403" w:author="Dylan CHEN" w:date="2026-08-30T09:43:00Z" w16du:dateUtc="2026-08-30T01:43:00Z">
        <w:r w:rsidR="00596C3A">
          <w:br/>
        </w:r>
        <w:r w:rsidR="00596C3A">
          <w:rPr>
            <w:rFonts w:hint="eastAsia"/>
          </w:rPr>
          <w:t xml:space="preserve">2. </w:t>
        </w:r>
      </w:ins>
      <w:r w:rsidR="00374352" w:rsidRPr="00015210">
        <w:t>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6F565BAE"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ins w:id="1404" w:author="Dylan CHEN" w:date="2026-08-30T00:25:00Z" w16du:dateUtc="2026-08-29T16:25:00Z">
        <w:r w:rsidR="00962397">
          <w:rPr>
            <w:rFonts w:hint="eastAsia"/>
          </w:rPr>
          <w:t xml:space="preserve">, </w:t>
        </w:r>
      </w:ins>
      <w:del w:id="1405" w:author="Dylan CHEN" w:date="2026-08-30T00:25:00Z" w16du:dateUtc="2026-08-29T16:25:00Z">
        <w:r w:rsidRPr="00015210" w:rsidDel="00962397">
          <w:delText>—</w:delText>
        </w:r>
      </w:del>
      <w:r w:rsidRPr="00015210">
        <w:t>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t>
      </w:r>
      <w:r w:rsidRPr="00015210">
        <w:lastRenderedPageBreak/>
        <w:t xml:space="preserve">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1406" w:name="_Ref194764278"/>
      <w:r w:rsidRPr="00015210">
        <w:t xml:space="preserve">Table </w:t>
      </w:r>
      <w:bookmarkEnd w:id="1406"/>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ins w:id="1407"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6CEFB56E" w:rsidR="00C816AB" w:rsidRPr="00015210" w:rsidRDefault="00F045BB" w:rsidP="00C816AB">
      <w:pPr>
        <w:pStyle w:val="Notes"/>
      </w:pPr>
      <w:del w:id="1408" w:author="Dylan CHEN" w:date="2026-08-30T09:43:00Z" w16du:dateUtc="2026-08-30T01:43:00Z">
        <w:r w:rsidRPr="00015210" w:rsidDel="00596C3A">
          <w:delText xml:space="preserve"> </w:delText>
        </w:r>
      </w:del>
      <w:r w:rsidR="00C816AB" w:rsidRPr="00015210">
        <w:t>Note</w:t>
      </w:r>
      <w:ins w:id="1409" w:author="Dylan CHEN" w:date="2026-08-30T09:43:00Z" w16du:dateUtc="2026-08-30T01:43:00Z">
        <w:r w:rsidR="00596C3A">
          <w:rPr>
            <w:rFonts w:hint="eastAsia"/>
          </w:rPr>
          <w:t>s</w:t>
        </w:r>
      </w:ins>
      <w:r w:rsidR="00C816AB" w:rsidRPr="00015210">
        <w:t xml:space="preserve">: </w:t>
      </w:r>
      <w:ins w:id="1410" w:author="Dylan CHEN" w:date="2026-08-30T09:43:00Z" w16du:dateUtc="2026-08-30T01:43:00Z">
        <w:r w:rsidR="00596C3A">
          <w:rPr>
            <w:rFonts w:hint="eastAsia"/>
          </w:rPr>
          <w:t xml:space="preserve">1. </w:t>
        </w:r>
        <w:r w:rsidR="00596C3A" w:rsidRPr="00015210">
          <w:t xml:space="preserve">Standard errors in parentheses. </w:t>
        </w:r>
        <w:r w:rsidR="00596C3A" w:rsidRPr="00015210">
          <w:rPr>
            <w:rFonts w:ascii="Courier New" w:hAnsi="Courier New" w:cs="Courier New"/>
          </w:rPr>
          <w:t>.</w:t>
        </w:r>
        <w:r w:rsidR="00596C3A" w:rsidRPr="00015210">
          <w:t xml:space="preserve"> p&lt;0.1, </w:t>
        </w:r>
        <w:r w:rsidR="00596C3A" w:rsidRPr="00015210">
          <w:rPr>
            <w:rFonts w:ascii="Courier New" w:hAnsi="Courier New" w:cs="Courier New"/>
          </w:rPr>
          <w:t>*</w:t>
        </w:r>
        <w:r w:rsidR="00596C3A" w:rsidRPr="00015210">
          <w:t xml:space="preserve"> p&lt;0.05, </w:t>
        </w:r>
        <w:r w:rsidR="00596C3A" w:rsidRPr="00015210">
          <w:rPr>
            <w:rFonts w:ascii="Courier New" w:hAnsi="Courier New" w:cs="Courier New"/>
          </w:rPr>
          <w:t>**</w:t>
        </w:r>
        <w:r w:rsidR="00596C3A" w:rsidRPr="00015210">
          <w:t xml:space="preserve"> p&lt;0.01, </w:t>
        </w:r>
        <w:r w:rsidR="00596C3A" w:rsidRPr="00015210">
          <w:rPr>
            <w:rFonts w:ascii="Courier New" w:hAnsi="Courier New" w:cs="Courier New"/>
          </w:rPr>
          <w:t>***</w:t>
        </w:r>
        <w:r w:rsidR="00596C3A" w:rsidRPr="00015210">
          <w:t xml:space="preserve"> p&lt;0.001. </w:t>
        </w:r>
        <w:r w:rsidR="00596C3A">
          <w:br/>
        </w:r>
        <w:r w:rsidR="00596C3A">
          <w:rPr>
            <w:rFonts w:hint="eastAsia"/>
          </w:rPr>
          <w:t xml:space="preserve">2. </w:t>
        </w:r>
      </w:ins>
      <w:del w:id="1411" w:author="Dylan CHEN" w:date="2026-08-30T09:43:00Z" w16du:dateUtc="2026-08-30T01:43:00Z">
        <w:r w:rsidR="00C816AB" w:rsidRPr="00015210" w:rsidDel="00596C3A">
          <w:delText>***p&lt;0.001; **p&lt;0.01; *p&lt;0.05.</w:delText>
        </w:r>
        <w:r w:rsidR="001C3581" w:rsidDel="00596C3A">
          <w:rPr>
            <w:rFonts w:hint="eastAsia"/>
          </w:rPr>
          <w:delText xml:space="preserve"> </w:delText>
        </w:r>
      </w:del>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6AC26728" w:rsidR="00276913" w:rsidRPr="00D2526D" w:rsidRDefault="00276913" w:rsidP="00D2526D">
      <w:pPr>
        <w:pStyle w:val="Paragraph0"/>
      </w:pPr>
      <w:r w:rsidRPr="00D2526D">
        <w:t xml:space="preserve">The platform assigns AI answers to questions at random. </w:t>
      </w:r>
      <w:del w:id="1412" w:author="Dylan CHEN" w:date="2026-08-30T00:26:00Z" w16du:dateUtc="2026-08-29T16:26:00Z">
        <w:r w:rsidRPr="00D2526D" w:rsidDel="00962397">
          <w:delText xml:space="preserve">Our earlier tests are consistent with this, showing no relationship between treatment status and observable question characteristics. </w:delText>
        </w:r>
      </w:del>
      <w:r w:rsidRPr="00D2526D">
        <w:t>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w:t>
      </w:r>
      <w:r w:rsidRPr="00015210">
        <w:lastRenderedPageBreak/>
        <w:t xml:space="preserve">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6290C105"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w:t>
      </w:r>
      <w:del w:id="1413" w:author="Dylan CHEN" w:date="2026-08-27T15:43:00Z" w16du:dateUtc="2026-08-27T07:43:00Z">
        <w:r w:rsidRPr="00015210" w:rsidDel="007232A8">
          <w:delText>s</w:delText>
        </w:r>
      </w:del>
      <w:r w:rsidRPr="00015210">
        <w:t xml:space="preserv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1414" w:name="_Ref194135100"/>
      <w:bookmarkStart w:id="1415" w:name="_Ref177392144"/>
      <w:r w:rsidRPr="00015210">
        <w:t xml:space="preserve">Table </w:t>
      </w:r>
      <w:bookmarkEnd w:id="1414"/>
      <w:r w:rsidR="00144EC0">
        <w:t>9</w:t>
      </w:r>
      <w:r w:rsidRPr="00015210">
        <w:t xml:space="preserve">. </w:t>
      </w:r>
      <w:bookmarkEnd w:id="1415"/>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Change w:id="1416" w:author="Dylan CHEN" w:date="2026-08-27T16:09:00Z" w16du:dateUtc="2026-08-27T08:09:00Z">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PrChange>
      </w:tblPr>
      <w:tblGrid>
        <w:gridCol w:w="3510"/>
        <w:gridCol w:w="1620"/>
        <w:gridCol w:w="990"/>
        <w:gridCol w:w="630"/>
        <w:gridCol w:w="1260"/>
        <w:gridCol w:w="1350"/>
        <w:tblGridChange w:id="1417">
          <w:tblGrid>
            <w:gridCol w:w="3042"/>
            <w:gridCol w:w="468"/>
            <w:gridCol w:w="720"/>
            <w:gridCol w:w="720"/>
            <w:gridCol w:w="180"/>
            <w:gridCol w:w="540"/>
            <w:gridCol w:w="450"/>
            <w:gridCol w:w="630"/>
            <w:gridCol w:w="630"/>
            <w:gridCol w:w="630"/>
            <w:gridCol w:w="1350"/>
          </w:tblGrid>
        </w:tblGridChange>
      </w:tblGrid>
      <w:tr w:rsidR="00C816AB" w:rsidRPr="00015210" w14:paraId="763FD633" w14:textId="77777777" w:rsidTr="002E1246">
        <w:trPr>
          <w:trHeight w:val="270"/>
          <w:jc w:val="center"/>
          <w:trPrChange w:id="1418" w:author="Dylan CHEN" w:date="2026-08-27T16:09:00Z" w16du:dateUtc="2026-08-27T08:09:00Z">
            <w:trPr>
              <w:trHeight w:val="270"/>
              <w:jc w:val="center"/>
            </w:trPr>
          </w:trPrChange>
        </w:trPr>
        <w:tc>
          <w:tcPr>
            <w:tcW w:w="3510" w:type="dxa"/>
            <w:noWrap/>
            <w:vAlign w:val="center"/>
            <w:hideMark/>
            <w:tcPrChange w:id="1419" w:author="Dylan CHEN" w:date="2026-08-27T16:09:00Z" w16du:dateUtc="2026-08-27T08:09:00Z">
              <w:tcPr>
                <w:tcW w:w="3042" w:type="dxa"/>
                <w:noWrap/>
                <w:vAlign w:val="center"/>
                <w:hideMark/>
              </w:tcPr>
            </w:tcPrChange>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Change w:id="1420" w:author="Dylan CHEN" w:date="2026-08-27T16:09:00Z" w16du:dateUtc="2026-08-27T08:09:00Z">
              <w:tcPr>
                <w:tcW w:w="1188" w:type="dxa"/>
                <w:gridSpan w:val="2"/>
                <w:tcBorders>
                  <w:top w:val="single" w:sz="12" w:space="0" w:color="auto"/>
                  <w:bottom w:val="single" w:sz="8" w:space="0" w:color="auto"/>
                </w:tcBorders>
                <w:vAlign w:val="center"/>
              </w:tcPr>
            </w:tcPrChange>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Change w:id="1421" w:author="Dylan CHEN" w:date="2026-08-27T16:09:00Z" w16du:dateUtc="2026-08-27T08:09:00Z">
              <w:tcPr>
                <w:tcW w:w="720" w:type="dxa"/>
                <w:tcBorders>
                  <w:top w:val="single" w:sz="12" w:space="0" w:color="auto"/>
                  <w:bottom w:val="single" w:sz="8" w:space="0" w:color="auto"/>
                </w:tcBorders>
                <w:vAlign w:val="center"/>
              </w:tcPr>
            </w:tcPrChange>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Change w:id="1422" w:author="Dylan CHEN" w:date="2026-08-27T16:09:00Z" w16du:dateUtc="2026-08-27T08:09:00Z">
              <w:tcPr>
                <w:tcW w:w="720" w:type="dxa"/>
                <w:gridSpan w:val="2"/>
                <w:tcBorders>
                  <w:top w:val="single" w:sz="12" w:space="0" w:color="auto"/>
                  <w:bottom w:val="single" w:sz="8" w:space="0" w:color="auto"/>
                </w:tcBorders>
                <w:noWrap/>
                <w:vAlign w:val="center"/>
                <w:hideMark/>
              </w:tcPr>
            </w:tcPrChange>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Change w:id="1423" w:author="Dylan CHEN" w:date="2026-08-27T16:09:00Z" w16du:dateUtc="2026-08-27T08:09:00Z">
              <w:tcPr>
                <w:tcW w:w="1710" w:type="dxa"/>
                <w:gridSpan w:val="3"/>
                <w:tcBorders>
                  <w:top w:val="single" w:sz="12" w:space="0" w:color="auto"/>
                  <w:bottom w:val="single" w:sz="8" w:space="0" w:color="auto"/>
                </w:tcBorders>
                <w:noWrap/>
                <w:vAlign w:val="center"/>
                <w:hideMark/>
              </w:tcPr>
            </w:tcPrChange>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Change w:id="1424" w:author="Dylan CHEN" w:date="2026-08-27T16:09:00Z" w16du:dateUtc="2026-08-27T08:09:00Z">
              <w:tcPr>
                <w:tcW w:w="1980" w:type="dxa"/>
                <w:gridSpan w:val="2"/>
                <w:tcBorders>
                  <w:top w:val="single" w:sz="12" w:space="0" w:color="auto"/>
                  <w:bottom w:val="single" w:sz="8" w:space="0" w:color="auto"/>
                </w:tcBorders>
                <w:noWrap/>
                <w:vAlign w:val="center"/>
                <w:hideMark/>
              </w:tcPr>
            </w:tcPrChange>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2E1246">
        <w:trPr>
          <w:trHeight w:val="270"/>
          <w:jc w:val="center"/>
          <w:trPrChange w:id="1425" w:author="Dylan CHEN" w:date="2026-08-27T16:09:00Z" w16du:dateUtc="2026-08-27T08:09:00Z">
            <w:trPr>
              <w:trHeight w:val="270"/>
              <w:jc w:val="center"/>
            </w:trPr>
          </w:trPrChange>
        </w:trPr>
        <w:tc>
          <w:tcPr>
            <w:tcW w:w="3510" w:type="dxa"/>
            <w:noWrap/>
            <w:vAlign w:val="center"/>
            <w:hideMark/>
            <w:tcPrChange w:id="1426" w:author="Dylan CHEN" w:date="2026-08-27T16:09:00Z" w16du:dateUtc="2026-08-27T08:09:00Z">
              <w:tcPr>
                <w:tcW w:w="3042" w:type="dxa"/>
                <w:noWrap/>
                <w:vAlign w:val="center"/>
                <w:hideMark/>
              </w:tcPr>
            </w:tcPrChange>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ins w:id="1427" w:author="Dylan CHEN" w:date="2026-08-27T16:09:00Z" w16du:dateUtc="2026-08-27T08:09:00Z">
              <w:r w:rsidR="002E1246">
                <w:rPr>
                  <w:rFonts w:hint="eastAsia"/>
                  <w:color w:val="000000"/>
                  <w:sz w:val="20"/>
                  <w:szCs w:val="20"/>
                </w:rPr>
                <w:t xml:space="preserve">human </w:t>
              </w:r>
            </w:ins>
            <w:r w:rsidR="00F045BB" w:rsidRPr="00015210">
              <w:rPr>
                <w:color w:val="000000"/>
                <w:sz w:val="20"/>
                <w:szCs w:val="20"/>
              </w:rPr>
              <w:t>answer number in 7 days)</w:t>
            </w:r>
          </w:p>
        </w:tc>
        <w:tc>
          <w:tcPr>
            <w:tcW w:w="1620" w:type="dxa"/>
            <w:vAlign w:val="center"/>
            <w:tcPrChange w:id="1428" w:author="Dylan CHEN" w:date="2026-08-27T16:09:00Z" w16du:dateUtc="2026-08-27T08:09:00Z">
              <w:tcPr>
                <w:tcW w:w="1188" w:type="dxa"/>
                <w:gridSpan w:val="2"/>
                <w:vAlign w:val="center"/>
              </w:tcPr>
            </w:tcPrChange>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Change w:id="1429" w:author="Dylan CHEN" w:date="2026-08-27T16:09:00Z" w16du:dateUtc="2026-08-27T08:09:00Z">
              <w:tcPr>
                <w:tcW w:w="720" w:type="dxa"/>
                <w:vAlign w:val="center"/>
              </w:tcPr>
            </w:tcPrChange>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Change w:id="1430" w:author="Dylan CHEN" w:date="2026-08-27T16:09:00Z" w16du:dateUtc="2026-08-27T08:09:00Z">
              <w:tcPr>
                <w:tcW w:w="720" w:type="dxa"/>
                <w:gridSpan w:val="2"/>
                <w:noWrap/>
                <w:vAlign w:val="center"/>
                <w:hideMark/>
              </w:tcPr>
            </w:tcPrChange>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Change w:id="1431" w:author="Dylan CHEN" w:date="2026-08-27T16:09:00Z" w16du:dateUtc="2026-08-27T08:09:00Z">
              <w:tcPr>
                <w:tcW w:w="1710" w:type="dxa"/>
                <w:gridSpan w:val="3"/>
                <w:noWrap/>
                <w:vAlign w:val="center"/>
                <w:hideMark/>
              </w:tcPr>
            </w:tcPrChange>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Change w:id="1432" w:author="Dylan CHEN" w:date="2026-08-27T16:09:00Z" w16du:dateUtc="2026-08-27T08:09:00Z">
              <w:tcPr>
                <w:tcW w:w="1980" w:type="dxa"/>
                <w:gridSpan w:val="2"/>
                <w:noWrap/>
                <w:vAlign w:val="center"/>
                <w:hideMark/>
              </w:tcPr>
            </w:tcPrChange>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147"/>
    </w:p>
    <w:bookmarkEnd w:id="1148"/>
    <w:p w14:paraId="75B909BD" w14:textId="1DE2EFE8" w:rsidR="0064691E" w:rsidRDefault="002B130F" w:rsidP="0064691E">
      <w:pPr>
        <w:pStyle w:val="Heading3"/>
        <w:rPr>
          <w:ins w:id="1433" w:author="Dylan CHEN" w:date="2026-08-30T00:27:00Z" w16du:dateUtc="2026-08-29T16:27:00Z"/>
        </w:rPr>
      </w:pPr>
      <w:ins w:id="1434" w:author="Dylan CHEN" w:date="2026-08-30T00:43:00Z" w16du:dateUtc="2026-08-29T16:43:00Z">
        <w:r w:rsidRPr="002B130F">
          <w:t xml:space="preserve">Bounding the Effect of AI </w:t>
        </w:r>
      </w:ins>
      <w:ins w:id="1435" w:author="Dylan CHEN" w:date="2026-08-30T00:44:00Z" w16du:dateUtc="2026-08-29T16:44:00Z">
        <w:r w:rsidR="00A306D5">
          <w:rPr>
            <w:rFonts w:hint="eastAsia"/>
          </w:rPr>
          <w:t xml:space="preserve">Answer </w:t>
        </w:r>
      </w:ins>
      <w:ins w:id="1436" w:author="Dylan CHEN" w:date="2026-08-30T00:43:00Z" w16du:dateUtc="2026-08-29T16:43:00Z">
        <w:r w:rsidRPr="002B130F">
          <w:t>Quality Under Sample Selection</w:t>
        </w:r>
      </w:ins>
    </w:p>
    <w:p w14:paraId="64ED223E" w14:textId="3ABE4321" w:rsidR="00194BF6" w:rsidRPr="00194BF6" w:rsidRDefault="00194BF6">
      <w:pPr>
        <w:pStyle w:val="Paragraph0"/>
        <w:rPr>
          <w:ins w:id="1437" w:author="Dylan CHEN" w:date="2026-08-30T00:43:00Z" w16du:dateUtc="2026-08-29T16:43:00Z"/>
        </w:rPr>
        <w:pPrChange w:id="1438" w:author="Dylan CHEN" w:date="2026-08-30T00:43:00Z" w16du:dateUtc="2026-08-29T16:43:00Z">
          <w:pPr>
            <w:spacing w:before="100" w:beforeAutospacing="1" w:after="100" w:afterAutospacing="1"/>
          </w:pPr>
        </w:pPrChange>
      </w:pPr>
      <w:ins w:id="1439" w:author="Dylan CHEN" w:date="2026-08-30T00:43:00Z" w16du:dateUtc="2026-08-29T16:43:00Z">
        <w:r w:rsidRPr="00194BF6">
          <w:t xml:space="preserve">To estimate the effect of AI </w:t>
        </w:r>
      </w:ins>
      <w:ins w:id="1440" w:author="Dylan CHEN" w:date="2026-08-30T00:44:00Z" w16du:dateUtc="2026-08-29T16:44:00Z">
        <w:r w:rsidR="00A306D5">
          <w:rPr>
            <w:rFonts w:hint="eastAsia"/>
          </w:rPr>
          <w:t xml:space="preserve">answer </w:t>
        </w:r>
      </w:ins>
      <w:ins w:id="1441" w:author="Dylan CHEN" w:date="2026-08-30T00:43:00Z" w16du:dateUtc="2026-08-29T16:43:00Z">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ins>
      <w:ins w:id="1442" w:author="Dylan CHEN" w:date="2026-08-30T00:45:00Z" w16du:dateUtc="2026-08-29T16:45:00Z">
        <w:r w:rsidR="00A306D5">
          <w:rPr>
            <w:rFonts w:hint="eastAsia"/>
          </w:rPr>
          <w:t xml:space="preserve">answer </w:t>
        </w:r>
      </w:ins>
      <w:ins w:id="1443" w:author="Dylan CHEN" w:date="2026-08-30T00:43:00Z" w16du:dateUtc="2026-08-29T16:43:00Z">
        <w:r w:rsidRPr="00194BF6">
          <w:t>quality</w:t>
        </w:r>
      </w:ins>
      <w:ins w:id="1444" w:author="Dylan CHEN" w:date="2026-08-30T00:45:00Z" w16du:dateUtc="2026-08-29T16:45:00Z">
        <w:r w:rsidR="00A306D5">
          <w:t>’</w:t>
        </w:r>
      </w:ins>
      <w:ins w:id="1445" w:author="Dylan CHEN" w:date="2026-08-30T00:43:00Z" w16du:dateUtc="2026-08-29T16:43:00Z">
        <w:r w:rsidRPr="00194BF6">
          <w:t>s effect (</w:t>
        </w:r>
      </w:ins>
      <m:oMath>
        <m:sSub>
          <m:sSubPr>
            <m:ctrlPr>
              <w:ins w:id="1446" w:author="Dylan CHEN" w:date="2026-08-30T00:43:00Z" w16du:dateUtc="2026-08-29T16:43:00Z">
                <w:rPr>
                  <w:rFonts w:ascii="Cambria Math" w:hAnsi="Cambria Math"/>
                </w:rPr>
              </w:ins>
            </m:ctrlPr>
          </m:sSubPr>
          <m:e>
            <m:r>
              <w:ins w:id="1447" w:author="Dylan CHEN" w:date="2026-08-30T00:43:00Z" w16du:dateUtc="2026-08-29T16:43:00Z">
                <w:rPr>
                  <w:rFonts w:ascii="Cambria Math" w:hAnsi="Cambria Math"/>
                </w:rPr>
                <m:t>β</m:t>
              </w:ins>
            </m:r>
          </m:e>
          <m:sub>
            <m:r>
              <w:ins w:id="1448" w:author="Dylan CHEN" w:date="2026-08-30T00:43:00Z" w16du:dateUtc="2026-08-29T16:43:00Z">
                <w:rPr>
                  <w:rFonts w:ascii="Cambria Math" w:hAnsi="Cambria Math"/>
                </w:rPr>
                <m:t>3</m:t>
              </w:ins>
            </m:r>
          </m:sub>
        </m:sSub>
      </m:oMath>
      <w:ins w:id="1449" w:author="Dylan CHEN" w:date="2026-08-30T00:43:00Z" w16du:dateUtc="2026-08-29T16:43:00Z">
        <w:r w:rsidRPr="00194BF6">
          <w:t xml:space="preserve">) can be biased. To check whether our conclusion survives this concern, we compute </w:t>
        </w:r>
        <w:commentRangeStart w:id="1450"/>
        <w:r w:rsidRPr="00194BF6">
          <w:t xml:space="preserve">Lee (2009) </w:t>
        </w:r>
      </w:ins>
      <w:commentRangeEnd w:id="1450"/>
      <w:r w:rsidR="00E02DA9" w:rsidRPr="00194BF6">
        <w:rPr>
          <w:rStyle w:val="CommentReference"/>
          <w:sz w:val="24"/>
        </w:rPr>
        <w:commentReference w:id="1450"/>
      </w:r>
      <w:ins w:id="1451" w:author="Dylan CHEN" w:date="2026-08-30T00:43:00Z" w16du:dateUtc="2026-08-29T16:43:00Z">
        <w:r w:rsidRPr="00194BF6">
          <w:t>bounds, which give a range that is guaranteed to contain the true effect even under this kind of selection.</w:t>
        </w:r>
      </w:ins>
    </w:p>
    <w:p w14:paraId="78479331" w14:textId="2CB7C195" w:rsidR="00194BF6" w:rsidRPr="00194BF6" w:rsidRDefault="00194BF6">
      <w:pPr>
        <w:pStyle w:val="Paragraph0"/>
        <w:rPr>
          <w:ins w:id="1452" w:author="Dylan CHEN" w:date="2026-08-30T00:43:00Z" w16du:dateUtc="2026-08-29T16:43:00Z"/>
        </w:rPr>
        <w:pPrChange w:id="1453" w:author="Dylan CHEN" w:date="2026-08-30T00:43:00Z" w16du:dateUtc="2026-08-29T16:43:00Z">
          <w:pPr>
            <w:spacing w:before="100" w:beforeAutospacing="1" w:after="100" w:afterAutospacing="1"/>
          </w:pPr>
        </w:pPrChange>
      </w:pPr>
      <w:ins w:id="1454" w:author="Dylan CHEN" w:date="2026-08-30T00:43:00Z" w16du:dateUtc="2026-08-29T16:43:00Z">
        <w:r w:rsidRPr="00194BF6">
          <w:t xml:space="preserve">The Lee method is built for a </w:t>
        </w:r>
      </w:ins>
      <w:ins w:id="1455" w:author="Dylan CHEN" w:date="2026-08-30T00:45:00Z" w16du:dateUtc="2026-08-29T16:45:00Z">
        <w:r w:rsidR="00A306D5">
          <w:rPr>
            <w:rFonts w:hint="eastAsia"/>
          </w:rPr>
          <w:t>binary treatment</w:t>
        </w:r>
      </w:ins>
      <w:ins w:id="1456" w:author="Dylan CHEN" w:date="2026-08-30T00:43:00Z" w16du:dateUtc="2026-08-29T16:43:00Z">
        <w:r w:rsidRPr="00194BF6">
          <w:t xml:space="preserve">, but AI </w:t>
        </w:r>
      </w:ins>
      <w:ins w:id="1457" w:author="Dylan CHEN" w:date="2026-08-30T00:45:00Z" w16du:dateUtc="2026-08-29T16:45:00Z">
        <w:r w:rsidR="00A306D5">
          <w:rPr>
            <w:rFonts w:hint="eastAsia"/>
          </w:rPr>
          <w:t xml:space="preserve">answer </w:t>
        </w:r>
      </w:ins>
      <w:ins w:id="1458" w:author="Dylan CHEN" w:date="2026-08-30T00:43:00Z" w16du:dateUtc="2026-08-29T16:43:00Z">
        <w:r w:rsidRPr="00194BF6">
          <w:t>quality is a continuous measure. We therefore convert the continuous measure into a binary comparison in two different ways, so that the conclusion does not depend on any single choice.</w:t>
        </w:r>
      </w:ins>
    </w:p>
    <w:p w14:paraId="6CE6BA81" w14:textId="77777777" w:rsidR="00194BF6" w:rsidRPr="00194BF6" w:rsidRDefault="00194BF6">
      <w:pPr>
        <w:pStyle w:val="Paragraph0"/>
        <w:rPr>
          <w:ins w:id="1459" w:author="Dylan CHEN" w:date="2026-08-30T00:43:00Z" w16du:dateUtc="2026-08-29T16:43:00Z"/>
        </w:rPr>
        <w:pPrChange w:id="1460" w:author="Dylan CHEN" w:date="2026-08-30T00:43:00Z" w16du:dateUtc="2026-08-29T16:43:00Z">
          <w:pPr>
            <w:spacing w:before="100" w:beforeAutospacing="1" w:after="100" w:afterAutospacing="1"/>
          </w:pPr>
        </w:pPrChange>
      </w:pPr>
      <w:ins w:id="1461" w:author="Dylan CHEN" w:date="2026-08-30T00:43:00Z" w16du:dateUtc="2026-08-29T16:43:00Z">
        <w:r w:rsidRPr="00194BF6">
          <w:lastRenderedPageBreak/>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bound on the per-unit slope </w:t>
        </w:r>
      </w:ins>
      <m:oMath>
        <m:sSub>
          <m:sSubPr>
            <m:ctrlPr>
              <w:ins w:id="1462" w:author="Dylan CHEN" w:date="2026-08-30T00:43:00Z" w16du:dateUtc="2026-08-29T16:43:00Z">
                <w:rPr>
                  <w:rFonts w:ascii="Cambria Math" w:hAnsi="Cambria Math"/>
                </w:rPr>
              </w:ins>
            </m:ctrlPr>
          </m:sSubPr>
          <m:e>
            <m:r>
              <w:ins w:id="1463" w:author="Dylan CHEN" w:date="2026-08-30T00:43:00Z" w16du:dateUtc="2026-08-29T16:43:00Z">
                <w:rPr>
                  <w:rFonts w:ascii="Cambria Math" w:hAnsi="Cambria Math"/>
                </w:rPr>
                <m:t>β</m:t>
              </w:ins>
            </m:r>
          </m:e>
          <m:sub>
            <m:r>
              <w:ins w:id="1464" w:author="Dylan CHEN" w:date="2026-08-30T00:43:00Z" w16du:dateUtc="2026-08-29T16:43:00Z">
                <w:rPr>
                  <w:rFonts w:ascii="Cambria Math" w:hAnsi="Cambria Math"/>
                </w:rPr>
                <m:t>3</m:t>
              </w:ins>
            </m:r>
          </m:sub>
        </m:sSub>
      </m:oMath>
      <w:ins w:id="1465" w:author="Dylan CHEN" w:date="2026-08-30T00:43:00Z" w16du:dateUtc="2026-08-29T16:43:00Z">
        <w:r w:rsidRPr="00194BF6">
          <w:t>.</w:t>
        </w:r>
      </w:ins>
    </w:p>
    <w:p w14:paraId="6A8DE2DE" w14:textId="77777777" w:rsidR="00194BF6" w:rsidRPr="00194BF6" w:rsidRDefault="00194BF6">
      <w:pPr>
        <w:pStyle w:val="Paragraph0"/>
        <w:rPr>
          <w:ins w:id="1466" w:author="Dylan CHEN" w:date="2026-08-30T00:43:00Z" w16du:dateUtc="2026-08-29T16:43:00Z"/>
        </w:rPr>
        <w:pPrChange w:id="1467" w:author="Dylan CHEN" w:date="2026-08-30T00:43:00Z" w16du:dateUtc="2026-08-29T16:43:00Z">
          <w:pPr>
            <w:spacing w:before="100" w:beforeAutospacing="1" w:after="100" w:afterAutospacing="1"/>
          </w:pPr>
        </w:pPrChange>
      </w:pPr>
      <w:ins w:id="1468" w:author="Dylan CHEN" w:date="2026-08-30T00:43:00Z" w16du:dateUtc="2026-08-29T16:43:00Z">
        <w:r w:rsidRPr="00194BF6">
          <w:t>The second approach uses finer quality bins and compares them to the control group. We sort treated questions into terciles of AI quality, compute Lee bounds for the top and bottom terciles relative to the control group, and take the difference between these two bounds divided by their gap in average quality. Because it uses the extremes of the quality distribution rather than a single median cut, this approach draws on more of the continuous variation in quality.</w:t>
        </w:r>
      </w:ins>
    </w:p>
    <w:p w14:paraId="5F7E6253" w14:textId="4847DE25" w:rsidR="00E8272E" w:rsidRPr="0064691E" w:rsidRDefault="00194BF6">
      <w:pPr>
        <w:pStyle w:val="Paragraph0"/>
        <w:rPr>
          <w:ins w:id="1469" w:author="Dylan CHEN" w:date="2026-08-30T00:27:00Z" w16du:dateUtc="2026-08-29T16:27:00Z"/>
        </w:rPr>
        <w:pPrChange w:id="1470" w:author="Dylan CHEN" w:date="2026-08-30T00:43:00Z" w16du:dateUtc="2026-08-29T16:43:00Z">
          <w:pPr>
            <w:pStyle w:val="Heading2"/>
          </w:pPr>
        </w:pPrChange>
      </w:pPr>
      <w:ins w:id="1471" w:author="Dylan CHEN" w:date="2026-08-30T00:43:00Z" w16du:dateUtc="2026-08-29T16:43:00Z">
        <w:r w:rsidRPr="00194BF6">
          <w:t>Both approaches produce ranges that lie entirely above zero (</w:t>
        </w:r>
      </w:ins>
      <m:oMath>
        <m:d>
          <m:dPr>
            <m:begChr m:val="["/>
            <m:sepChr m:val=","/>
            <m:endChr m:val="]"/>
            <m:ctrlPr>
              <w:ins w:id="1472" w:author="Dylan CHEN" w:date="2026-08-30T00:43:00Z" w16du:dateUtc="2026-08-29T16:43:00Z">
                <w:rPr>
                  <w:rFonts w:ascii="Cambria Math" w:hAnsi="Cambria Math"/>
                </w:rPr>
              </w:ins>
            </m:ctrlPr>
          </m:dPr>
          <m:e>
            <m:r>
              <w:ins w:id="1473" w:author="Dylan CHEN" w:date="2026-08-30T00:43:00Z" w16du:dateUtc="2026-08-29T16:43:00Z">
                <w:rPr>
                  <w:rFonts w:ascii="Cambria Math" w:hAnsi="Cambria Math"/>
                </w:rPr>
                <m:t>0.112</m:t>
              </w:ins>
            </m:r>
          </m:e>
          <m:e>
            <m:r>
              <w:ins w:id="1474" w:author="Dylan CHEN" w:date="2026-08-30T00:43:00Z" w16du:dateUtc="2026-08-29T16:43:00Z">
                <m:rPr>
                  <m:nor/>
                </m:rPr>
                <m:t> </m:t>
              </w:ins>
            </m:r>
            <m:r>
              <w:ins w:id="1475" w:author="Dylan CHEN" w:date="2026-08-30T00:43:00Z" w16du:dateUtc="2026-08-29T16:43:00Z">
                <w:rPr>
                  <w:rFonts w:ascii="Cambria Math" w:hAnsi="Cambria Math"/>
                </w:rPr>
                <m:t>0.344</m:t>
              </w:ins>
            </m:r>
          </m:e>
        </m:d>
      </m:oMath>
      <w:ins w:id="1476" w:author="Dylan CHEN" w:date="2026-08-30T00:43:00Z" w16du:dateUtc="2026-08-29T16:43:00Z">
        <w:r w:rsidRPr="00194BF6">
          <w:t xml:space="preserve"> for the first approach and </w:t>
        </w:r>
      </w:ins>
      <m:oMath>
        <m:d>
          <m:dPr>
            <m:begChr m:val="["/>
            <m:sepChr m:val=","/>
            <m:endChr m:val="]"/>
            <m:ctrlPr>
              <w:ins w:id="1477" w:author="Dylan CHEN" w:date="2026-08-30T00:43:00Z" w16du:dateUtc="2026-08-29T16:43:00Z">
                <w:rPr>
                  <w:rFonts w:ascii="Cambria Math" w:hAnsi="Cambria Math"/>
                </w:rPr>
              </w:ins>
            </m:ctrlPr>
          </m:dPr>
          <m:e>
            <m:r>
              <w:ins w:id="1478" w:author="Dylan CHEN" w:date="2026-08-30T00:43:00Z" w16du:dateUtc="2026-08-29T16:43:00Z">
                <w:rPr>
                  <w:rFonts w:ascii="Cambria Math" w:hAnsi="Cambria Math"/>
                </w:rPr>
                <m:t>0.086</m:t>
              </w:ins>
            </m:r>
          </m:e>
          <m:e>
            <m:r>
              <w:ins w:id="1479" w:author="Dylan CHEN" w:date="2026-08-30T00:43:00Z" w16du:dateUtc="2026-08-29T16:43:00Z">
                <m:rPr>
                  <m:nor/>
                </m:rPr>
                <m:t> </m:t>
              </w:ins>
            </m:r>
            <m:r>
              <w:ins w:id="1480" w:author="Dylan CHEN" w:date="2026-08-30T00:43:00Z" w16du:dateUtc="2026-08-29T16:43:00Z">
                <w:rPr>
                  <w:rFonts w:ascii="Cambria Math" w:hAnsi="Cambria Math"/>
                </w:rPr>
                <m:t>0.322</m:t>
              </w:ins>
            </m:r>
          </m:e>
        </m:d>
      </m:oMath>
      <w:ins w:id="1481" w:author="Dylan CHEN" w:date="2026-08-30T00:43:00Z" w16du:dateUtc="2026-08-29T16:43:00Z">
        <w:r w:rsidR="006F7257">
          <w:rPr>
            <w:rFonts w:hint="eastAsia"/>
          </w:rPr>
          <w:t xml:space="preserve"> </w:t>
        </w:r>
        <w:r w:rsidRPr="00194BF6">
          <w:t xml:space="preserve">for the second). This means that even in the most pessimistic scenario allowed by the selection problem, higher AI </w:t>
        </w:r>
      </w:ins>
      <w:ins w:id="1482" w:author="Prof. LIU Ben" w:date="2026-08-30T00:57:00Z" w16du:dateUtc="2026-08-29T16:57:00Z">
        <w:r w:rsidR="00E02DA9">
          <w:rPr>
            <w:rFonts w:hint="eastAsia"/>
          </w:rPr>
          <w:t xml:space="preserve">answer </w:t>
        </w:r>
      </w:ins>
      <w:ins w:id="1483" w:author="Dylan CHEN" w:date="2026-08-30T00:43:00Z" w16du:dateUtc="2026-08-29T16:43:00Z">
        <w:r w:rsidRPr="00194BF6">
          <w:t xml:space="preserve">quality is still associated with higher </w:t>
        </w:r>
        <w:del w:id="1484" w:author="Prof. LIU Ben" w:date="2026-08-30T00:57:00Z" w16du:dateUtc="2026-08-29T16:57:00Z">
          <w:r w:rsidRPr="00194BF6" w:rsidDel="00E02DA9">
            <w:delText>first-</w:delText>
          </w:r>
        </w:del>
        <w:r w:rsidRPr="00194BF6">
          <w:t>human</w:t>
        </w:r>
      </w:ins>
      <w:ins w:id="1485" w:author="Prof. LIU Ben" w:date="2026-08-30T00:57:00Z" w16du:dateUtc="2026-08-29T16:57:00Z">
        <w:r w:rsidR="00E02DA9">
          <w:rPr>
            <w:rFonts w:hint="eastAsia"/>
          </w:rPr>
          <w:t xml:space="preserve"> </w:t>
        </w:r>
      </w:ins>
      <w:ins w:id="1486" w:author="Dylan CHEN" w:date="2026-08-30T00:43:00Z" w16du:dateUtc="2026-08-29T16:43:00Z">
        <w:del w:id="1487" w:author="Prof. LIU Ben" w:date="2026-08-30T00:57:00Z" w16du:dateUtc="2026-08-29T16:57:00Z">
          <w:r w:rsidRPr="00194BF6" w:rsidDel="00E02DA9">
            <w:delText>-</w:delText>
          </w:r>
        </w:del>
        <w:r w:rsidRPr="00194BF6">
          <w:t>answer quality. Because the entire range excludes zero, the positive effect cannot be explained away as an artifact of which questions happen to receive a human answer, and the</w:t>
        </w:r>
        <w:del w:id="1488" w:author="Prof. LIU Ben" w:date="2026-08-30T00:58:00Z" w16du:dateUtc="2026-08-29T16:58:00Z">
          <w:r w:rsidRPr="00194BF6" w:rsidDel="00E02DA9">
            <w:delText xml:space="preserve"> agreement between</w:delText>
          </w:r>
        </w:del>
        <w:r w:rsidRPr="00194BF6">
          <w:t xml:space="preserve"> two independent bounding strategies further reinforces this conclusion. Appendix D provides additional details</w:t>
        </w:r>
        <w:del w:id="1489" w:author="Prof. LIU Ben" w:date="2026-08-30T00:58:00Z" w16du:dateUtc="2026-08-29T16:58:00Z">
          <w:r w:rsidRPr="00194BF6" w:rsidDel="00E02DA9">
            <w:delText xml:space="preserve"> </w:delText>
          </w:r>
        </w:del>
      </w:ins>
      <w:ins w:id="1490" w:author="Prof. LIU Ben" w:date="2026-08-30T00:58:00Z" w16du:dateUtc="2026-08-29T16:58:00Z">
        <w:r w:rsidR="00E02DA9">
          <w:rPr>
            <w:rFonts w:hint="eastAsia"/>
          </w:rPr>
          <w:t xml:space="preserve"> for the estimation</w:t>
        </w:r>
      </w:ins>
      <w:ins w:id="1491" w:author="Dylan CHEN" w:date="2026-08-30T00:43:00Z" w16du:dateUtc="2026-08-29T16:43:00Z">
        <w:del w:id="1492" w:author="Prof. LIU Ben" w:date="2026-08-30T00:58:00Z" w16du:dateUtc="2026-08-29T16:58:00Z">
          <w:r w:rsidRPr="00194BF6" w:rsidDel="00E02DA9">
            <w:delText>and shows that the result is robust to this specification</w:delText>
          </w:r>
        </w:del>
        <w:r w:rsidRPr="00194BF6">
          <w:t>.</w:t>
        </w:r>
      </w:ins>
    </w:p>
    <w:p w14:paraId="201B9CFE" w14:textId="2A7215BF" w:rsidR="0014752F" w:rsidRPr="0049010E" w:rsidRDefault="0014752F" w:rsidP="0049010E">
      <w:pPr>
        <w:pStyle w:val="Heading2"/>
      </w:pPr>
      <w:r w:rsidRPr="0049010E">
        <w:t>Mechanisms</w:t>
      </w:r>
    </w:p>
    <w:p w14:paraId="6566D319" w14:textId="19870B08" w:rsidR="00276913" w:rsidRDefault="00276913" w:rsidP="00276913">
      <w:pPr>
        <w:pStyle w:val="Paragraph0"/>
      </w:pPr>
      <w:r w:rsidRPr="00D2526D">
        <w:t>In this section, we probe the mechanisms that</w:t>
      </w:r>
      <w:del w:id="1493" w:author="Prof. LIU Ben" w:date="2026-08-30T00:58:00Z" w16du:dateUtc="2026-08-29T16:58:00Z">
        <w:r w:rsidRPr="00D2526D" w:rsidDel="00E02DA9">
          <w:delText xml:space="preserve"> may</w:delText>
        </w:r>
      </w:del>
      <w:r w:rsidRPr="00D2526D">
        <w:t xml:space="preserve">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w:t>
      </w:r>
      <w:ins w:id="1494" w:author="Prof. LIU Ben" w:date="2026-08-30T00:59:00Z" w16du:dateUtc="2026-08-29T16:59:00Z">
        <w:r w:rsidR="00E02DA9">
          <w:rPr>
            <w:rFonts w:hint="eastAsia"/>
          </w:rPr>
          <w:t>alternative explanations</w:t>
        </w:r>
      </w:ins>
      <w:del w:id="1495" w:author="Prof. LIU Ben" w:date="2026-08-30T00:59:00Z" w16du:dateUtc="2026-08-29T16:59:00Z">
        <w:r w:rsidRPr="00D2526D" w:rsidDel="00E02DA9">
          <w:delText>rival accounts</w:delText>
        </w:r>
      </w:del>
      <w:r w:rsidRPr="00D2526D">
        <w:t xml:space="preserve">. For each hypothesis, we test for these patterns and use them, where possible, to distinguish our account </w:t>
      </w:r>
      <w:r w:rsidRPr="00D2526D">
        <w:lastRenderedPageBreak/>
        <w:t xml:space="preserve">from </w:t>
      </w:r>
      <w:ins w:id="1496" w:author="Prof. LIU Ben" w:date="2026-08-30T00:59:00Z" w16du:dateUtc="2026-08-29T16:59:00Z">
        <w:r w:rsidR="00E02DA9">
          <w:rPr>
            <w:rFonts w:hint="eastAsia"/>
          </w:rPr>
          <w:t>alternative</w:t>
        </w:r>
      </w:ins>
      <w:del w:id="1497" w:author="Prof. LIU Ben" w:date="2026-08-30T00:59:00Z" w16du:dateUtc="2026-08-29T16:59:00Z">
        <w:r w:rsidRPr="00D2526D" w:rsidDel="00E02DA9">
          <w:delText>competing</w:delText>
        </w:r>
      </w:del>
      <w:r w:rsidRPr="00D2526D">
        <w:t xml:space="preserve"> explanations. These results should be read as support for the plausibility of our arguments, not as estimates of the magnitude of each channel.</w:t>
      </w:r>
    </w:p>
    <w:p w14:paraId="0D5AB7AF" w14:textId="5AF10AFE" w:rsidR="00276913" w:rsidRPr="00D2526D" w:rsidRDefault="00276913" w:rsidP="00D2526D">
      <w:pPr>
        <w:pStyle w:val="Paragraph0"/>
      </w:pPr>
      <w:r w:rsidRPr="00D2526D">
        <w:t>We focus on the hypotheses that predict a directional effect and set aside those predicting a null. A directional prediction rests on a specific channel, and that channel implies further, testable patterns we can probe or use to rule out alternatives</w:t>
      </w:r>
      <w:del w:id="1498" w:author="Prof. LIU Ben" w:date="2026-08-30T01:00:00Z" w16du:dateUtc="2026-08-29T17:00:00Z">
        <w:r w:rsidRPr="00D2526D" w:rsidDel="00E02DA9">
          <w:delText>. A prediction of no effect implies no such patterns, so there is nothing further to look for</w:delText>
        </w:r>
      </w:del>
      <w:r w:rsidRPr="00D2526D">
        <w:t xml:space="preserve">. We therefore examine the three supported hypotheses, H1, H2, and H6, in turn: for H1 we </w:t>
      </w:r>
      <w:ins w:id="1499" w:author="Prof. LIU Ben" w:date="2026-08-30T01:01:00Z" w16du:dateUtc="2026-08-29T17:01:00Z">
        <w:r w:rsidR="00E02DA9">
          <w:rPr>
            <w:rFonts w:hint="eastAsia"/>
          </w:rPr>
          <w:t>probe</w:t>
        </w:r>
      </w:ins>
      <w:del w:id="1500" w:author="Prof. LIU Ben" w:date="2026-08-30T01:01:00Z" w16du:dateUtc="2026-08-29T17:01:00Z">
        <w:r w:rsidRPr="00D2526D" w:rsidDel="00E02DA9">
          <w:delText>test</w:delText>
        </w:r>
      </w:del>
      <w:r w:rsidRPr="00D2526D">
        <w:t xml:space="preserve">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5ADF307D" w14:textId="46B81534" w:rsidR="00B35552" w:rsidRPr="00D2526D" w:rsidDel="00E02DA9" w:rsidRDefault="00B35552" w:rsidP="00D2526D">
      <w:pPr>
        <w:pStyle w:val="Paragraph0"/>
        <w:rPr>
          <w:del w:id="1501" w:author="Prof. LIU Ben" w:date="2026-08-30T01:03:00Z" w16du:dateUtc="2026-08-29T17:03:00Z"/>
        </w:rPr>
      </w:pPr>
      <w:r w:rsidRPr="00D2526D">
        <w:t>This yields a sharp, testable implication. If the label effect operates through the weak-</w:t>
      </w:r>
      <w:r w:rsidRPr="00D2526D">
        <w:lastRenderedPageBreak/>
        <w:t>competitor belief, that effect should concentrate on difficult questions</w:t>
      </w:r>
      <w:del w:id="1502" w:author="Prof. LIU Ben" w:date="2026-08-30T01:02:00Z" w16du:dateUtc="2026-08-29T17:02:00Z">
        <w:r w:rsidRPr="00D2526D" w:rsidDel="00E02DA9">
          <w:delText>, where the belief is salient and a weak AI answer still leaves ample room to add value</w:delText>
        </w:r>
      </w:del>
      <w:r w:rsidRPr="00D2526D">
        <w:t xml:space="preserve">. </w:t>
      </w:r>
      <w:del w:id="1503" w:author="Prof. LIU Ben" w:date="2026-08-30T01:02:00Z" w16du:dateUtc="2026-08-29T17:02:00Z">
        <w:r w:rsidRPr="00D2526D" w:rsidDel="00E02DA9">
          <w:delText xml:space="preserve">On easy questions the belief carries little force, because even a weak AI answer may already be sufficient, so the label should do little to invite contribution. </w:delText>
        </w:r>
      </w:del>
      <w:r w:rsidRPr="00D2526D">
        <w:t>We measure question difficulty using a</w:t>
      </w:r>
      <w:ins w:id="1504" w:author="Dylan CHEN" w:date="2026-08-27T15:32:00Z" w16du:dateUtc="2026-08-27T07:32:00Z">
        <w:r w:rsidR="001C20E5">
          <w:rPr>
            <w:rFonts w:hint="eastAsia"/>
          </w:rPr>
          <w:t>n</w:t>
        </w:r>
      </w:ins>
      <w:r w:rsidRPr="00D2526D">
        <w:t xml:space="preserve"> </w:t>
      </w:r>
      <w:r>
        <w:rPr>
          <w:rFonts w:hint="eastAsia"/>
        </w:rPr>
        <w:t>LLM</w:t>
      </w:r>
      <w:r w:rsidRPr="00D2526D">
        <w:t xml:space="preserve">–generated score, with details in </w:t>
      </w:r>
      <w:del w:id="1505" w:author="Dylan CHEN" w:date="2026-08-30T09:46:00Z" w16du:dateUtc="2026-08-30T01:46:00Z">
        <w:r w:rsidRPr="00D2526D" w:rsidDel="00596C3A">
          <w:delText xml:space="preserve">the </w:delText>
        </w:r>
      </w:del>
      <w:r w:rsidRPr="00D2526D">
        <w:t>Appendix</w:t>
      </w:r>
      <w:ins w:id="1506" w:author="Dylan CHEN" w:date="2026-08-29T09:46:00Z" w16du:dateUtc="2026-08-29T01:46:00Z">
        <w:r w:rsidR="00D42624">
          <w:rPr>
            <w:rFonts w:hint="eastAsia"/>
          </w:rPr>
          <w:t xml:space="preserve"> C</w:t>
        </w:r>
      </w:ins>
      <w:r w:rsidRPr="00D2526D">
        <w:t>, and we split the sample at the mean difficulty.</w:t>
      </w:r>
      <w:ins w:id="1507" w:author="Prof. LIU Ben" w:date="2026-08-30T01:03:00Z" w16du:dateUtc="2026-08-29T17:03:00Z">
        <w:r w:rsidR="00E02DA9">
          <w:rPr>
            <w:rFonts w:hint="eastAsia"/>
          </w:rPr>
          <w:t xml:space="preserve"> </w:t>
        </w:r>
      </w:ins>
    </w:p>
    <w:p w14:paraId="3F540D1E" w14:textId="155E65D5" w:rsidR="00B35552" w:rsidRPr="00D2526D" w:rsidRDefault="00B35552" w:rsidP="00E02DA9">
      <w:pPr>
        <w:pStyle w:val="Paragraph0"/>
      </w:pPr>
      <w:r w:rsidRPr="00D2526D">
        <w:t>Table 10</w:t>
      </w:r>
      <w:del w:id="1508" w:author="Dylan CHEN" w:date="2026-08-27T15:32:00Z" w16du:dateUtc="2026-08-27T07:32:00Z">
        <w:r w:rsidRPr="00D2526D" w:rsidDel="001C20E5">
          <w:delText>3</w:delText>
        </w:r>
      </w:del>
      <w:r w:rsidRPr="00D2526D">
        <w:t xml:space="preserve"> confirms this prediction. On difficult questions</w:t>
      </w:r>
      <w:ins w:id="1509" w:author="Dylan CHEN" w:date="2026-08-30T09:46:00Z" w16du:dateUtc="2026-08-30T01:46:00Z">
        <w:r w:rsidR="00596C3A">
          <w:rPr>
            <w:rFonts w:hint="eastAsia"/>
          </w:rPr>
          <w:t>,</w:t>
        </w:r>
      </w:ins>
      <w:r w:rsidRPr="00D2526D">
        <w:t xml:space="preserve"> the AI label effect is positive and significant (0.282, p&lt;0.01), and the interaction with answer length is negative and significant (-0.059, p&lt;0.001). On easy questions</w:t>
      </w:r>
      <w:ins w:id="1510" w:author="Dylan CHEN" w:date="2026-08-30T09:46:00Z" w16du:dateUtc="2026-08-30T01:46:00Z">
        <w:r w:rsidR="00596C3A">
          <w:rPr>
            <w:rFonts w:hint="eastAsia"/>
          </w:rPr>
          <w:t>,</w:t>
        </w:r>
      </w:ins>
      <w:r w:rsidRPr="00D2526D">
        <w:t xml:space="preserve"> the AI label effect is not significant. </w:t>
      </w:r>
    </w:p>
    <w:p w14:paraId="3D8645DD" w14:textId="37770DCB" w:rsidR="00C1485A" w:rsidRPr="00015210" w:rsidRDefault="00C1485A" w:rsidP="00C1485A">
      <w:pPr>
        <w:pStyle w:val="TableFiguretitle"/>
        <w:rPr>
          <w:sz w:val="24"/>
          <w:szCs w:val="24"/>
        </w:rPr>
      </w:pPr>
      <w:r w:rsidRPr="00015210">
        <w:t>Table 1</w:t>
      </w:r>
      <w:r w:rsidR="00717310">
        <w:t>0</w:t>
      </w:r>
      <w:r w:rsidRPr="00015210">
        <w:t xml:space="preserve">. </w:t>
      </w:r>
      <w:ins w:id="1511" w:author="Dylan CHEN" w:date="2026-08-27T16:41:00Z" w16du:dateUtc="2026-08-27T08:41:00Z">
        <w:r w:rsidR="00AA69A0">
          <w:rPr>
            <w:rFonts w:hint="eastAsia"/>
          </w:rPr>
          <w:t>The effect on answer supply by q</w:t>
        </w:r>
      </w:ins>
      <w:del w:id="1512" w:author="Dylan CHEN" w:date="2026-08-27T16:41:00Z" w16du:dateUtc="2026-08-27T08:41:00Z">
        <w:r w:rsidRPr="00015210" w:rsidDel="00AA69A0">
          <w:delText>Q</w:delText>
        </w:r>
      </w:del>
      <w:r w:rsidRPr="00015210">
        <w:t xml:space="preserve">uestion difficulty </w:t>
      </w:r>
      <w:ins w:id="1513" w:author="Dylan CHEN" w:date="2026-08-27T16:42:00Z" w16du:dateUtc="2026-08-27T08:42:00Z">
        <w:r w:rsidR="00AA69A0">
          <w:rPr>
            <w:rFonts w:hint="eastAsia"/>
          </w:rPr>
          <w:t>(</w:t>
        </w:r>
      </w:ins>
      <w:ins w:id="1514" w:author="Dylan CHEN" w:date="2026-08-27T16:43:00Z" w16du:dateUtc="2026-08-27T08:43:00Z">
        <w:r w:rsidR="00AA69A0">
          <w:rPr>
            <w:rFonts w:hint="eastAsia"/>
          </w:rPr>
          <w:t>for H1</w:t>
        </w:r>
      </w:ins>
      <w:ins w:id="1515" w:author="Dylan CHEN" w:date="2026-08-27T16:42:00Z" w16du:dateUtc="2026-08-27T08:42:00Z">
        <w:r w:rsidR="00AA69A0">
          <w:rPr>
            <w:rFonts w:hint="eastAsia"/>
          </w:rPr>
          <w:t>)</w:t>
        </w:r>
      </w:ins>
      <w:del w:id="1516" w:author="Dylan CHEN" w:date="2026-08-27T16:41:00Z" w16du:dateUtc="2026-08-27T08:41:00Z">
        <w:r w:rsidRPr="00015210" w:rsidDel="00AA69A0">
          <w:delText>subgroups</w:delText>
        </w:r>
      </w:del>
    </w:p>
    <w:tbl>
      <w:tblPr>
        <w:tblW w:w="5000" w:type="pct"/>
        <w:jc w:val="center"/>
        <w:tblLayout w:type="fixed"/>
        <w:tblLook w:val="04A0" w:firstRow="1" w:lastRow="0" w:firstColumn="1" w:lastColumn="0" w:noHBand="0" w:noVBand="1"/>
        <w:tblPrChange w:id="1517" w:author="Dylan CHEN" w:date="2026-08-27T16:41:00Z" w16du:dateUtc="2026-08-27T08:41:00Z">
          <w:tblPr>
            <w:tblW w:w="5000" w:type="pct"/>
            <w:jc w:val="center"/>
            <w:tblLayout w:type="fixed"/>
            <w:tblLook w:val="04A0" w:firstRow="1" w:lastRow="0" w:firstColumn="1" w:lastColumn="0" w:noHBand="0" w:noVBand="1"/>
          </w:tblPr>
        </w:tblPrChange>
      </w:tblPr>
      <w:tblGrid>
        <w:gridCol w:w="3690"/>
        <w:gridCol w:w="2690"/>
        <w:gridCol w:w="2980"/>
        <w:tblGridChange w:id="1518">
          <w:tblGrid>
            <w:gridCol w:w="3595"/>
            <w:gridCol w:w="95"/>
            <w:gridCol w:w="2690"/>
            <w:gridCol w:w="2980"/>
          </w:tblGrid>
        </w:tblGridChange>
      </w:tblGrid>
      <w:tr w:rsidR="000D6DDF" w:rsidRPr="00015210" w14:paraId="1161A0E4" w14:textId="77777777" w:rsidTr="00AA69A0">
        <w:trPr>
          <w:trHeight w:val="386"/>
          <w:jc w:val="center"/>
          <w:trPrChange w:id="1519" w:author="Dylan CHEN" w:date="2026-08-27T16:41:00Z" w16du:dateUtc="2026-08-27T08:41:00Z">
            <w:trPr>
              <w:jc w:val="center"/>
            </w:trPr>
          </w:trPrChange>
        </w:trPr>
        <w:tc>
          <w:tcPr>
            <w:tcW w:w="3690" w:type="dxa"/>
            <w:tcBorders>
              <w:top w:val="single" w:sz="4" w:space="0" w:color="auto"/>
              <w:left w:val="nil"/>
              <w:bottom w:val="nil"/>
              <w:right w:val="nil"/>
            </w:tcBorders>
            <w:noWrap/>
            <w:hideMark/>
            <w:tcPrChange w:id="1520" w:author="Dylan CHEN" w:date="2026-08-27T16:41:00Z" w16du:dateUtc="2026-08-27T08:41:00Z">
              <w:tcPr>
                <w:tcW w:w="3595" w:type="dxa"/>
                <w:tcBorders>
                  <w:top w:val="single" w:sz="4" w:space="0" w:color="auto"/>
                  <w:left w:val="nil"/>
                  <w:bottom w:val="nil"/>
                  <w:right w:val="nil"/>
                </w:tcBorders>
                <w:noWrap/>
                <w:hideMark/>
              </w:tcPr>
            </w:tcPrChange>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Change w:id="1521" w:author="Dylan CHEN" w:date="2026-08-27T16:41:00Z" w16du:dateUtc="2026-08-27T08:41:00Z">
              <w:tcPr>
                <w:tcW w:w="2785" w:type="dxa"/>
                <w:gridSpan w:val="2"/>
                <w:tcBorders>
                  <w:top w:val="single" w:sz="4" w:space="0" w:color="auto"/>
                  <w:left w:val="nil"/>
                  <w:bottom w:val="nil"/>
                  <w:right w:val="nil"/>
                </w:tcBorders>
                <w:noWrap/>
                <w:hideMark/>
              </w:tcPr>
            </w:tcPrChange>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Change w:id="1522" w:author="Dylan CHEN" w:date="2026-08-27T16:41:00Z" w16du:dateUtc="2026-08-27T08:41:00Z">
              <w:tcPr>
                <w:tcW w:w="2980" w:type="dxa"/>
                <w:tcBorders>
                  <w:top w:val="single" w:sz="4" w:space="0" w:color="auto"/>
                  <w:left w:val="nil"/>
                  <w:bottom w:val="nil"/>
                  <w:right w:val="nil"/>
                </w:tcBorders>
                <w:noWrap/>
                <w:hideMark/>
              </w:tcPr>
            </w:tcPrChange>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A69A0">
        <w:trPr>
          <w:trHeight w:val="423"/>
          <w:jc w:val="center"/>
          <w:trPrChange w:id="1523" w:author="Dylan CHEN" w:date="2026-08-27T16:41:00Z" w16du:dateUtc="2026-08-27T08:41:00Z">
            <w:trPr>
              <w:jc w:val="center"/>
            </w:trPr>
          </w:trPrChange>
        </w:trPr>
        <w:tc>
          <w:tcPr>
            <w:tcW w:w="3690" w:type="dxa"/>
            <w:tcBorders>
              <w:top w:val="nil"/>
              <w:left w:val="nil"/>
              <w:bottom w:val="nil"/>
              <w:right w:val="nil"/>
            </w:tcBorders>
            <w:hideMark/>
            <w:tcPrChange w:id="1524" w:author="Dylan CHEN" w:date="2026-08-27T16:41:00Z" w16du:dateUtc="2026-08-27T08:41:00Z">
              <w:tcPr>
                <w:tcW w:w="3595" w:type="dxa"/>
                <w:tcBorders>
                  <w:top w:val="nil"/>
                  <w:left w:val="nil"/>
                  <w:bottom w:val="nil"/>
                  <w:right w:val="nil"/>
                </w:tcBorders>
                <w:hideMark/>
              </w:tcPr>
            </w:tcPrChange>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ins w:id="1525"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c>
          <w:tcPr>
            <w:tcW w:w="2690" w:type="dxa"/>
            <w:tcBorders>
              <w:top w:val="nil"/>
              <w:left w:val="nil"/>
              <w:bottom w:val="nil"/>
              <w:right w:val="nil"/>
            </w:tcBorders>
            <w:noWrap/>
            <w:hideMark/>
            <w:tcPrChange w:id="1526" w:author="Dylan CHEN" w:date="2026-08-27T16:41:00Z" w16du:dateUtc="2026-08-27T08:41:00Z">
              <w:tcPr>
                <w:tcW w:w="2785" w:type="dxa"/>
                <w:gridSpan w:val="2"/>
                <w:tcBorders>
                  <w:top w:val="nil"/>
                  <w:left w:val="nil"/>
                  <w:bottom w:val="nil"/>
                  <w:right w:val="nil"/>
                </w:tcBorders>
                <w:noWrap/>
                <w:hideMark/>
              </w:tcPr>
            </w:tcPrChange>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Change w:id="1527" w:author="Dylan CHEN" w:date="2026-08-27T16:41:00Z" w16du:dateUtc="2026-08-27T08:41:00Z">
              <w:tcPr>
                <w:tcW w:w="2980" w:type="dxa"/>
                <w:tcBorders>
                  <w:top w:val="nil"/>
                  <w:left w:val="nil"/>
                  <w:bottom w:val="nil"/>
                  <w:right w:val="nil"/>
                </w:tcBorders>
                <w:noWrap/>
                <w:hideMark/>
              </w:tcPr>
            </w:tcPrChange>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2E1246">
        <w:trPr>
          <w:jc w:val="center"/>
          <w:trPrChange w:id="1528" w:author="Dylan CHEN" w:date="2026-08-27T16:09:00Z" w16du:dateUtc="2026-08-27T08:09:00Z">
            <w:trPr>
              <w:jc w:val="center"/>
            </w:trPr>
          </w:trPrChange>
        </w:trPr>
        <w:tc>
          <w:tcPr>
            <w:tcW w:w="3690" w:type="dxa"/>
            <w:vMerge w:val="restart"/>
            <w:tcBorders>
              <w:top w:val="nil"/>
              <w:left w:val="nil"/>
              <w:bottom w:val="nil"/>
              <w:right w:val="nil"/>
            </w:tcBorders>
            <w:noWrap/>
            <w:hideMark/>
            <w:tcPrChange w:id="1529" w:author="Dylan CHEN" w:date="2026-08-27T16:09:00Z" w16du:dateUtc="2026-08-27T08:09:00Z">
              <w:tcPr>
                <w:tcW w:w="3595" w:type="dxa"/>
                <w:vMerge w:val="restart"/>
                <w:tcBorders>
                  <w:top w:val="nil"/>
                  <w:left w:val="nil"/>
                  <w:bottom w:val="nil"/>
                  <w:right w:val="nil"/>
                </w:tcBorders>
                <w:noWrap/>
                <w:hideMark/>
              </w:tcPr>
            </w:tcPrChange>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Change w:id="1530" w:author="Dylan CHEN" w:date="2026-08-27T16:09:00Z" w16du:dateUtc="2026-08-27T08:09:00Z">
              <w:tcPr>
                <w:tcW w:w="2785" w:type="dxa"/>
                <w:gridSpan w:val="2"/>
                <w:tcBorders>
                  <w:top w:val="nil"/>
                  <w:left w:val="nil"/>
                  <w:bottom w:val="nil"/>
                  <w:right w:val="nil"/>
                </w:tcBorders>
                <w:noWrap/>
                <w:hideMark/>
              </w:tcPr>
            </w:tcPrChange>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Change w:id="1531" w:author="Dylan CHEN" w:date="2026-08-27T16:09:00Z" w16du:dateUtc="2026-08-27T08:09:00Z">
              <w:tcPr>
                <w:tcW w:w="2980" w:type="dxa"/>
                <w:tcBorders>
                  <w:top w:val="nil"/>
                  <w:left w:val="nil"/>
                  <w:bottom w:val="nil"/>
                  <w:right w:val="nil"/>
                </w:tcBorders>
                <w:noWrap/>
                <w:hideMark/>
              </w:tcPr>
            </w:tcPrChange>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2E1246">
        <w:trPr>
          <w:jc w:val="center"/>
          <w:trPrChange w:id="1532" w:author="Dylan CHEN" w:date="2026-08-27T16:09:00Z" w16du:dateUtc="2026-08-27T08:09:00Z">
            <w:trPr>
              <w:jc w:val="center"/>
            </w:trPr>
          </w:trPrChange>
        </w:trPr>
        <w:tc>
          <w:tcPr>
            <w:tcW w:w="3690" w:type="dxa"/>
            <w:vMerge/>
            <w:tcBorders>
              <w:top w:val="nil"/>
              <w:left w:val="nil"/>
              <w:bottom w:val="nil"/>
              <w:right w:val="nil"/>
            </w:tcBorders>
            <w:hideMark/>
            <w:tcPrChange w:id="1533" w:author="Dylan CHEN" w:date="2026-08-27T16:09:00Z" w16du:dateUtc="2026-08-27T08:09:00Z">
              <w:tcPr>
                <w:tcW w:w="3595" w:type="dxa"/>
                <w:vMerge/>
                <w:tcBorders>
                  <w:top w:val="nil"/>
                  <w:left w:val="nil"/>
                  <w:bottom w:val="nil"/>
                  <w:right w:val="nil"/>
                </w:tcBorders>
                <w:hideMark/>
              </w:tcPr>
            </w:tcPrChange>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1534" w:author="Dylan CHEN" w:date="2026-08-27T16:09:00Z" w16du:dateUtc="2026-08-27T08:09:00Z">
              <w:tcPr>
                <w:tcW w:w="2785" w:type="dxa"/>
                <w:gridSpan w:val="2"/>
                <w:tcBorders>
                  <w:top w:val="nil"/>
                  <w:left w:val="nil"/>
                  <w:bottom w:val="nil"/>
                  <w:right w:val="nil"/>
                </w:tcBorders>
                <w:noWrap/>
                <w:hideMark/>
              </w:tcPr>
            </w:tcPrChange>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Change w:id="1535" w:author="Dylan CHEN" w:date="2026-08-27T16:09:00Z" w16du:dateUtc="2026-08-27T08:09:00Z">
              <w:tcPr>
                <w:tcW w:w="2980" w:type="dxa"/>
                <w:tcBorders>
                  <w:top w:val="nil"/>
                  <w:left w:val="nil"/>
                  <w:bottom w:val="nil"/>
                  <w:right w:val="nil"/>
                </w:tcBorders>
                <w:noWrap/>
                <w:hideMark/>
              </w:tcPr>
            </w:tcPrChange>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2E1246">
        <w:trPr>
          <w:jc w:val="center"/>
          <w:trPrChange w:id="1536" w:author="Dylan CHEN" w:date="2026-08-27T16:09:00Z" w16du:dateUtc="2026-08-27T08:09:00Z">
            <w:trPr>
              <w:jc w:val="center"/>
            </w:trPr>
          </w:trPrChange>
        </w:trPr>
        <w:tc>
          <w:tcPr>
            <w:tcW w:w="3690" w:type="dxa"/>
            <w:vMerge w:val="restart"/>
            <w:tcBorders>
              <w:top w:val="nil"/>
              <w:left w:val="nil"/>
              <w:bottom w:val="nil"/>
              <w:right w:val="nil"/>
            </w:tcBorders>
            <w:noWrap/>
            <w:hideMark/>
            <w:tcPrChange w:id="1537" w:author="Dylan CHEN" w:date="2026-08-27T16:09:00Z" w16du:dateUtc="2026-08-27T08:09:00Z">
              <w:tcPr>
                <w:tcW w:w="3595" w:type="dxa"/>
                <w:vMerge w:val="restart"/>
                <w:tcBorders>
                  <w:top w:val="nil"/>
                  <w:left w:val="nil"/>
                  <w:bottom w:val="nil"/>
                  <w:right w:val="nil"/>
                </w:tcBorders>
                <w:noWrap/>
                <w:hideMark/>
              </w:tcPr>
            </w:tcPrChange>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Change w:id="1538" w:author="Dylan CHEN" w:date="2026-08-27T16:09:00Z" w16du:dateUtc="2026-08-27T08:09:00Z">
              <w:tcPr>
                <w:tcW w:w="2785" w:type="dxa"/>
                <w:gridSpan w:val="2"/>
                <w:tcBorders>
                  <w:top w:val="nil"/>
                  <w:left w:val="nil"/>
                  <w:bottom w:val="nil"/>
                  <w:right w:val="nil"/>
                </w:tcBorders>
                <w:noWrap/>
                <w:hideMark/>
              </w:tcPr>
            </w:tcPrChange>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Change w:id="1539" w:author="Dylan CHEN" w:date="2026-08-27T16:09:00Z" w16du:dateUtc="2026-08-27T08:09:00Z">
              <w:tcPr>
                <w:tcW w:w="2980" w:type="dxa"/>
                <w:tcBorders>
                  <w:top w:val="nil"/>
                  <w:left w:val="nil"/>
                  <w:bottom w:val="nil"/>
                  <w:right w:val="nil"/>
                </w:tcBorders>
                <w:noWrap/>
                <w:hideMark/>
              </w:tcPr>
            </w:tcPrChange>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2E1246">
        <w:trPr>
          <w:jc w:val="center"/>
          <w:trPrChange w:id="1540" w:author="Dylan CHEN" w:date="2026-08-27T16:09:00Z" w16du:dateUtc="2026-08-27T08:09:00Z">
            <w:trPr>
              <w:jc w:val="center"/>
            </w:trPr>
          </w:trPrChange>
        </w:trPr>
        <w:tc>
          <w:tcPr>
            <w:tcW w:w="3690" w:type="dxa"/>
            <w:vMerge/>
            <w:tcBorders>
              <w:top w:val="nil"/>
              <w:left w:val="nil"/>
              <w:bottom w:val="nil"/>
              <w:right w:val="nil"/>
            </w:tcBorders>
            <w:hideMark/>
            <w:tcPrChange w:id="1541" w:author="Dylan CHEN" w:date="2026-08-27T16:09:00Z" w16du:dateUtc="2026-08-27T08:09:00Z">
              <w:tcPr>
                <w:tcW w:w="3595" w:type="dxa"/>
                <w:vMerge/>
                <w:tcBorders>
                  <w:top w:val="nil"/>
                  <w:left w:val="nil"/>
                  <w:bottom w:val="nil"/>
                  <w:right w:val="nil"/>
                </w:tcBorders>
                <w:hideMark/>
              </w:tcPr>
            </w:tcPrChange>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1542" w:author="Dylan CHEN" w:date="2026-08-27T16:09:00Z" w16du:dateUtc="2026-08-27T08:09:00Z">
              <w:tcPr>
                <w:tcW w:w="2785" w:type="dxa"/>
                <w:gridSpan w:val="2"/>
                <w:tcBorders>
                  <w:top w:val="nil"/>
                  <w:left w:val="nil"/>
                  <w:bottom w:val="nil"/>
                  <w:right w:val="nil"/>
                </w:tcBorders>
                <w:noWrap/>
                <w:hideMark/>
              </w:tcPr>
            </w:tcPrChange>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Change w:id="1543" w:author="Dylan CHEN" w:date="2026-08-27T16:09:00Z" w16du:dateUtc="2026-08-27T08:09:00Z">
              <w:tcPr>
                <w:tcW w:w="2980" w:type="dxa"/>
                <w:tcBorders>
                  <w:top w:val="nil"/>
                  <w:left w:val="nil"/>
                  <w:bottom w:val="nil"/>
                  <w:right w:val="nil"/>
                </w:tcBorders>
                <w:noWrap/>
                <w:hideMark/>
              </w:tcPr>
            </w:tcPrChange>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2E1246">
        <w:trPr>
          <w:jc w:val="center"/>
          <w:trPrChange w:id="1544" w:author="Dylan CHEN" w:date="2026-08-27T16:09:00Z" w16du:dateUtc="2026-08-27T08:09:00Z">
            <w:trPr>
              <w:jc w:val="center"/>
            </w:trPr>
          </w:trPrChange>
        </w:trPr>
        <w:tc>
          <w:tcPr>
            <w:tcW w:w="3690" w:type="dxa"/>
            <w:vMerge w:val="restart"/>
            <w:tcBorders>
              <w:top w:val="nil"/>
              <w:left w:val="nil"/>
              <w:bottom w:val="single" w:sz="4" w:space="0" w:color="000000"/>
              <w:right w:val="nil"/>
            </w:tcBorders>
            <w:noWrap/>
            <w:hideMark/>
            <w:tcPrChange w:id="1545" w:author="Dylan CHEN" w:date="2026-08-27T16:09:00Z" w16du:dateUtc="2026-08-27T08:09:00Z">
              <w:tcPr>
                <w:tcW w:w="3595" w:type="dxa"/>
                <w:vMerge w:val="restart"/>
                <w:tcBorders>
                  <w:top w:val="nil"/>
                  <w:left w:val="nil"/>
                  <w:bottom w:val="single" w:sz="4" w:space="0" w:color="000000"/>
                  <w:right w:val="nil"/>
                </w:tcBorders>
                <w:noWrap/>
                <w:hideMark/>
              </w:tcPr>
            </w:tcPrChange>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Change w:id="1546" w:author="Dylan CHEN" w:date="2026-08-27T16:09:00Z" w16du:dateUtc="2026-08-27T08:09:00Z">
              <w:tcPr>
                <w:tcW w:w="2785" w:type="dxa"/>
                <w:gridSpan w:val="2"/>
                <w:tcBorders>
                  <w:top w:val="nil"/>
                  <w:left w:val="nil"/>
                  <w:bottom w:val="nil"/>
                  <w:right w:val="nil"/>
                </w:tcBorders>
                <w:noWrap/>
                <w:hideMark/>
              </w:tcPr>
            </w:tcPrChange>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Change w:id="1547" w:author="Dylan CHEN" w:date="2026-08-27T16:09:00Z" w16du:dateUtc="2026-08-27T08:09:00Z">
              <w:tcPr>
                <w:tcW w:w="2980" w:type="dxa"/>
                <w:tcBorders>
                  <w:top w:val="nil"/>
                  <w:left w:val="nil"/>
                  <w:bottom w:val="nil"/>
                  <w:right w:val="nil"/>
                </w:tcBorders>
                <w:noWrap/>
                <w:hideMark/>
              </w:tcPr>
            </w:tcPrChange>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2E1246">
        <w:trPr>
          <w:jc w:val="center"/>
          <w:trPrChange w:id="1548" w:author="Dylan CHEN" w:date="2026-08-27T16:09:00Z" w16du:dateUtc="2026-08-27T08:09:00Z">
            <w:trPr>
              <w:jc w:val="center"/>
            </w:trPr>
          </w:trPrChange>
        </w:trPr>
        <w:tc>
          <w:tcPr>
            <w:tcW w:w="3690" w:type="dxa"/>
            <w:vMerge/>
            <w:tcBorders>
              <w:top w:val="nil"/>
              <w:left w:val="nil"/>
              <w:bottom w:val="single" w:sz="4" w:space="0" w:color="000000"/>
              <w:right w:val="nil"/>
            </w:tcBorders>
            <w:hideMark/>
            <w:tcPrChange w:id="1549" w:author="Dylan CHEN" w:date="2026-08-27T16:09:00Z" w16du:dateUtc="2026-08-27T08:09:00Z">
              <w:tcPr>
                <w:tcW w:w="3595" w:type="dxa"/>
                <w:vMerge/>
                <w:tcBorders>
                  <w:top w:val="nil"/>
                  <w:left w:val="nil"/>
                  <w:bottom w:val="single" w:sz="4" w:space="0" w:color="000000"/>
                  <w:right w:val="nil"/>
                </w:tcBorders>
                <w:hideMark/>
              </w:tcPr>
            </w:tcPrChange>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Change w:id="1550" w:author="Dylan CHEN" w:date="2026-08-27T16:09:00Z" w16du:dateUtc="2026-08-27T08:09:00Z">
              <w:tcPr>
                <w:tcW w:w="2785" w:type="dxa"/>
                <w:gridSpan w:val="2"/>
                <w:tcBorders>
                  <w:top w:val="nil"/>
                  <w:left w:val="nil"/>
                  <w:bottom w:val="single" w:sz="4" w:space="0" w:color="auto"/>
                  <w:right w:val="nil"/>
                </w:tcBorders>
                <w:noWrap/>
                <w:hideMark/>
              </w:tcPr>
            </w:tcPrChange>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Change w:id="1551" w:author="Dylan CHEN" w:date="2026-08-27T16:09:00Z" w16du:dateUtc="2026-08-27T08:09:00Z">
              <w:tcPr>
                <w:tcW w:w="2980" w:type="dxa"/>
                <w:tcBorders>
                  <w:top w:val="nil"/>
                  <w:left w:val="nil"/>
                  <w:bottom w:val="single" w:sz="4" w:space="0" w:color="auto"/>
                  <w:right w:val="nil"/>
                </w:tcBorders>
                <w:noWrap/>
                <w:hideMark/>
              </w:tcPr>
            </w:tcPrChange>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2E1246">
        <w:trPr>
          <w:jc w:val="center"/>
          <w:trPrChange w:id="1552" w:author="Dylan CHEN" w:date="2026-08-27T16:09:00Z" w16du:dateUtc="2026-08-27T08:09:00Z">
            <w:trPr>
              <w:jc w:val="center"/>
            </w:trPr>
          </w:trPrChange>
        </w:trPr>
        <w:tc>
          <w:tcPr>
            <w:tcW w:w="3690" w:type="dxa"/>
            <w:tcBorders>
              <w:top w:val="nil"/>
              <w:left w:val="nil"/>
              <w:bottom w:val="nil"/>
              <w:right w:val="nil"/>
            </w:tcBorders>
            <w:noWrap/>
            <w:hideMark/>
            <w:tcPrChange w:id="1553" w:author="Dylan CHEN" w:date="2026-08-27T16:09:00Z" w16du:dateUtc="2026-08-27T08:09:00Z">
              <w:tcPr>
                <w:tcW w:w="3595" w:type="dxa"/>
                <w:tcBorders>
                  <w:top w:val="nil"/>
                  <w:left w:val="nil"/>
                  <w:bottom w:val="nil"/>
                  <w:right w:val="nil"/>
                </w:tcBorders>
                <w:noWrap/>
                <w:hideMark/>
              </w:tcPr>
            </w:tcPrChange>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Change w:id="1554" w:author="Dylan CHEN" w:date="2026-08-27T16:09:00Z" w16du:dateUtc="2026-08-27T08:09:00Z">
              <w:tcPr>
                <w:tcW w:w="2785" w:type="dxa"/>
                <w:gridSpan w:val="2"/>
                <w:tcBorders>
                  <w:top w:val="nil"/>
                  <w:left w:val="nil"/>
                  <w:bottom w:val="nil"/>
                  <w:right w:val="nil"/>
                </w:tcBorders>
                <w:noWrap/>
                <w:hideMark/>
              </w:tcPr>
            </w:tcPrChange>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555" w:author="Dylan CHEN" w:date="2026-08-27T16:09:00Z" w16du:dateUtc="2026-08-27T08:09:00Z">
              <w:tcPr>
                <w:tcW w:w="2980" w:type="dxa"/>
                <w:tcBorders>
                  <w:top w:val="nil"/>
                  <w:left w:val="nil"/>
                  <w:bottom w:val="nil"/>
                  <w:right w:val="nil"/>
                </w:tcBorders>
                <w:noWrap/>
                <w:hideMark/>
              </w:tcPr>
            </w:tcPrChange>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2E1246">
        <w:trPr>
          <w:jc w:val="center"/>
          <w:trPrChange w:id="1556" w:author="Dylan CHEN" w:date="2026-08-27T16:09:00Z" w16du:dateUtc="2026-08-27T08:09:00Z">
            <w:trPr>
              <w:jc w:val="center"/>
            </w:trPr>
          </w:trPrChange>
        </w:trPr>
        <w:tc>
          <w:tcPr>
            <w:tcW w:w="3690" w:type="dxa"/>
            <w:tcBorders>
              <w:top w:val="nil"/>
              <w:left w:val="nil"/>
              <w:bottom w:val="nil"/>
              <w:right w:val="nil"/>
            </w:tcBorders>
            <w:noWrap/>
            <w:hideMark/>
            <w:tcPrChange w:id="1557" w:author="Dylan CHEN" w:date="2026-08-27T16:09:00Z" w16du:dateUtc="2026-08-27T08:09:00Z">
              <w:tcPr>
                <w:tcW w:w="3595" w:type="dxa"/>
                <w:tcBorders>
                  <w:top w:val="nil"/>
                  <w:left w:val="nil"/>
                  <w:bottom w:val="nil"/>
                  <w:right w:val="nil"/>
                </w:tcBorders>
                <w:noWrap/>
                <w:hideMark/>
              </w:tcPr>
            </w:tcPrChange>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Change w:id="1558" w:author="Dylan CHEN" w:date="2026-08-27T16:09:00Z" w16du:dateUtc="2026-08-27T08:09:00Z">
              <w:tcPr>
                <w:tcW w:w="2785" w:type="dxa"/>
                <w:gridSpan w:val="2"/>
                <w:tcBorders>
                  <w:top w:val="nil"/>
                  <w:left w:val="nil"/>
                  <w:bottom w:val="nil"/>
                  <w:right w:val="nil"/>
                </w:tcBorders>
                <w:noWrap/>
                <w:hideMark/>
              </w:tcPr>
            </w:tcPrChange>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559" w:author="Dylan CHEN" w:date="2026-08-27T16:09:00Z" w16du:dateUtc="2026-08-27T08:09:00Z">
              <w:tcPr>
                <w:tcW w:w="2980" w:type="dxa"/>
                <w:tcBorders>
                  <w:top w:val="nil"/>
                  <w:left w:val="nil"/>
                  <w:bottom w:val="nil"/>
                  <w:right w:val="nil"/>
                </w:tcBorders>
                <w:noWrap/>
                <w:hideMark/>
              </w:tcPr>
            </w:tcPrChange>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2E1246">
        <w:trPr>
          <w:jc w:val="center"/>
          <w:trPrChange w:id="1560" w:author="Dylan CHEN" w:date="2026-08-27T16:09:00Z" w16du:dateUtc="2026-08-27T08:09:00Z">
            <w:trPr>
              <w:jc w:val="center"/>
            </w:trPr>
          </w:trPrChange>
        </w:trPr>
        <w:tc>
          <w:tcPr>
            <w:tcW w:w="3690" w:type="dxa"/>
            <w:tcBorders>
              <w:top w:val="nil"/>
              <w:left w:val="nil"/>
              <w:bottom w:val="nil"/>
              <w:right w:val="nil"/>
            </w:tcBorders>
            <w:noWrap/>
            <w:hideMark/>
            <w:tcPrChange w:id="1561" w:author="Dylan CHEN" w:date="2026-08-27T16:09:00Z" w16du:dateUtc="2026-08-27T08:09:00Z">
              <w:tcPr>
                <w:tcW w:w="3595" w:type="dxa"/>
                <w:tcBorders>
                  <w:top w:val="nil"/>
                  <w:left w:val="nil"/>
                  <w:bottom w:val="nil"/>
                  <w:right w:val="nil"/>
                </w:tcBorders>
                <w:noWrap/>
                <w:hideMark/>
              </w:tcPr>
            </w:tcPrChange>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Change w:id="1562" w:author="Dylan CHEN" w:date="2026-08-27T16:09:00Z" w16du:dateUtc="2026-08-27T08:09:00Z">
              <w:tcPr>
                <w:tcW w:w="2785" w:type="dxa"/>
                <w:gridSpan w:val="2"/>
                <w:tcBorders>
                  <w:top w:val="nil"/>
                  <w:left w:val="nil"/>
                  <w:bottom w:val="nil"/>
                  <w:right w:val="nil"/>
                </w:tcBorders>
                <w:noWrap/>
                <w:hideMark/>
              </w:tcPr>
            </w:tcPrChange>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563" w:author="Dylan CHEN" w:date="2026-08-27T16:09:00Z" w16du:dateUtc="2026-08-27T08:09:00Z">
              <w:tcPr>
                <w:tcW w:w="2980" w:type="dxa"/>
                <w:tcBorders>
                  <w:top w:val="nil"/>
                  <w:left w:val="nil"/>
                  <w:bottom w:val="nil"/>
                  <w:right w:val="nil"/>
                </w:tcBorders>
                <w:noWrap/>
                <w:hideMark/>
              </w:tcPr>
            </w:tcPrChange>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2E1246">
        <w:trPr>
          <w:jc w:val="center"/>
          <w:trPrChange w:id="1564" w:author="Dylan CHEN" w:date="2026-08-27T16:09:00Z" w16du:dateUtc="2026-08-27T08:09:00Z">
            <w:trPr>
              <w:jc w:val="center"/>
            </w:trPr>
          </w:trPrChange>
        </w:trPr>
        <w:tc>
          <w:tcPr>
            <w:tcW w:w="3690" w:type="dxa"/>
            <w:tcBorders>
              <w:top w:val="nil"/>
              <w:left w:val="nil"/>
              <w:bottom w:val="single" w:sz="4" w:space="0" w:color="auto"/>
              <w:right w:val="nil"/>
            </w:tcBorders>
            <w:noWrap/>
            <w:hideMark/>
            <w:tcPrChange w:id="1565" w:author="Dylan CHEN" w:date="2026-08-27T16:09:00Z" w16du:dateUtc="2026-08-27T08:09:00Z">
              <w:tcPr>
                <w:tcW w:w="3595" w:type="dxa"/>
                <w:tcBorders>
                  <w:top w:val="nil"/>
                  <w:left w:val="nil"/>
                  <w:bottom w:val="single" w:sz="4" w:space="0" w:color="auto"/>
                  <w:right w:val="nil"/>
                </w:tcBorders>
                <w:noWrap/>
                <w:hideMark/>
              </w:tcPr>
            </w:tcPrChange>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Change w:id="1566" w:author="Dylan CHEN" w:date="2026-08-27T16:09:00Z" w16du:dateUtc="2026-08-27T08:09:00Z">
              <w:tcPr>
                <w:tcW w:w="2785" w:type="dxa"/>
                <w:gridSpan w:val="2"/>
                <w:tcBorders>
                  <w:top w:val="nil"/>
                  <w:left w:val="nil"/>
                  <w:bottom w:val="single" w:sz="4" w:space="0" w:color="auto"/>
                  <w:right w:val="nil"/>
                </w:tcBorders>
                <w:noWrap/>
                <w:hideMark/>
              </w:tcPr>
            </w:tcPrChange>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Change w:id="1567" w:author="Dylan CHEN" w:date="2026-08-27T16:09:00Z" w16du:dateUtc="2026-08-27T08:09:00Z">
              <w:tcPr>
                <w:tcW w:w="2980" w:type="dxa"/>
                <w:tcBorders>
                  <w:top w:val="nil"/>
                  <w:left w:val="nil"/>
                  <w:bottom w:val="single" w:sz="4" w:space="0" w:color="auto"/>
                  <w:right w:val="nil"/>
                </w:tcBorders>
                <w:noWrap/>
                <w:hideMark/>
              </w:tcPr>
            </w:tcPrChange>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78F31601" w:rsidR="00C1485A" w:rsidRPr="00015210" w:rsidRDefault="00C1485A" w:rsidP="00C1485A">
      <w:pPr>
        <w:pStyle w:val="Notes"/>
      </w:pPr>
      <w:r w:rsidRPr="00596C3A">
        <w:rPr>
          <w:rPrChange w:id="1568" w:author="Dylan CHEN" w:date="2026-08-30T09:46:00Z" w16du:dateUtc="2026-08-30T01:46:00Z">
            <w:rPr>
              <w:i/>
              <w:iCs/>
            </w:rPr>
          </w:rPrChange>
        </w:rPr>
        <w:t>Notes.</w:t>
      </w:r>
      <w:r w:rsidRPr="00015210">
        <w:t xml:space="preserve"> </w:t>
      </w:r>
      <w:ins w:id="1569" w:author="Dylan CHEN" w:date="2026-08-30T09:46:00Z" w16du:dateUtc="2026-08-30T01:46:00Z">
        <w:r w:rsidR="00596C3A">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1570" w:author="Dylan CHEN" w:date="2026-08-30T09:46:00Z" w16du:dateUtc="2026-08-30T01:46:00Z">
        <w:r w:rsidR="00596C3A">
          <w:br/>
        </w:r>
        <w:r w:rsidR="00596C3A">
          <w:rPr>
            <w:rFonts w:hint="eastAsia"/>
          </w:rPr>
          <w:t xml:space="preserve">2, </w:t>
        </w:r>
      </w:ins>
      <w:r w:rsidRPr="00015210">
        <w:t xml:space="preserve">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1571" w:name="OLE_LINK17"/>
      <w:r w:rsidRPr="0049010E">
        <w:t>Why Length Reduces Contribution (H2)</w:t>
      </w:r>
    </w:p>
    <w:p w14:paraId="2730E6EF" w14:textId="32B83FFA" w:rsidR="00625971" w:rsidRPr="00BF6686" w:rsidRDefault="00625971" w:rsidP="00625971">
      <w:pPr>
        <w:pStyle w:val="Paragraph0"/>
      </w:pPr>
      <w:r w:rsidRPr="00BF6686">
        <w:t>The length slope shows that as the AI answer gets longer, its presence under the question becomes more of a deterrent to human contribution. In our theoretical development</w:t>
      </w:r>
      <w:ins w:id="1572" w:author="Dylan CHEN" w:date="2026-08-30T09:46:00Z" w16du:dateUtc="2026-08-30T01:46:00Z">
        <w:r w:rsidR="00596C3A">
          <w:rPr>
            <w:rFonts w:hint="eastAsia"/>
          </w:rPr>
          <w:t>,</w:t>
        </w:r>
      </w:ins>
      <w:r w:rsidRPr="00BF6686">
        <w:t xml:space="preserve">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023065B1" w:rsidR="00625971" w:rsidRDefault="00625971" w:rsidP="00625971">
      <w:pPr>
        <w:pStyle w:val="Paragraph0"/>
      </w:pPr>
      <w:r w:rsidRPr="00BF6686">
        <w:t xml:space="preserve">The fast nature of the entry decision favors coverage. Length is plausibly informative about </w:t>
      </w:r>
      <w:r w:rsidRPr="00BF6686">
        <w:lastRenderedPageBreak/>
        <w:t>coverage</w:t>
      </w:r>
      <w:ins w:id="1573" w:author="Prof. LIU Ben" w:date="2026-08-30T01:05:00Z" w16du:dateUtc="2026-08-29T17:05:00Z">
        <w:r w:rsidR="00E02DA9">
          <w:rPr>
            <w:rFonts w:hint="eastAsia"/>
          </w:rPr>
          <w:t xml:space="preserve">. </w:t>
        </w:r>
      </w:ins>
      <w:del w:id="1574" w:author="Prof. LIU Ben" w:date="2026-08-30T01:05:00Z" w16du:dateUtc="2026-08-29T17:05:00Z">
        <w:r w:rsidRPr="00BF6686" w:rsidDel="00E02DA9">
          <w:delText xml:space="preserve">: </w:delText>
        </w:r>
      </w:del>
      <w:ins w:id="1575" w:author="Prof. LIU Ben" w:date="2026-08-30T01:05:00Z" w16du:dateUtc="2026-08-29T17:05:00Z">
        <w:r w:rsidR="00E02DA9">
          <w:rPr>
            <w:rFonts w:hint="eastAsia"/>
          </w:rPr>
          <w:t>A</w:t>
        </w:r>
      </w:ins>
      <w:del w:id="1576" w:author="Prof. LIU Ben" w:date="2026-08-30T01:05:00Z" w16du:dateUtc="2026-08-29T17:05:00Z">
        <w:r w:rsidRPr="00BF6686" w:rsidDel="00E02DA9">
          <w:delText>a</w:delText>
        </w:r>
      </w:del>
      <w:r w:rsidRPr="00BF6686">
        <w:t xml:space="preserve">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4569E748"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w:t>
      </w:r>
      <w:ins w:id="1577" w:author="Prof. LIU Ben" w:date="2026-08-30T01:07:00Z" w16du:dateUtc="2026-08-29T17:07:00Z">
        <w:r w:rsidR="00BB236B">
          <w:rPr>
            <w:rFonts w:hint="eastAsia"/>
          </w:rPr>
          <w:t>non</w:t>
        </w:r>
      </w:ins>
      <w:del w:id="1578" w:author="Prof. LIU Ben" w:date="2026-08-30T01:07:00Z" w16du:dateUtc="2026-08-29T17:07:00Z">
        <w:r w:rsidRPr="00BF6686" w:rsidDel="00BB236B">
          <w:delText xml:space="preserve">marginal </w:delText>
        </w:r>
      </w:del>
      <w:r w:rsidRPr="00BF6686">
        <w:t xml:space="preserve">significance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70F8A646" w:rsidR="00625971" w:rsidRPr="00BF6686" w:rsidRDefault="00625971" w:rsidP="00625971">
      <w:pPr>
        <w:pStyle w:val="Paragraph0"/>
      </w:pPr>
      <w:r w:rsidRPr="00BF6686">
        <w:t xml:space="preserve">One might ask whether length and coverage are simply the same quantity measured twice, </w:t>
      </w:r>
      <w:r w:rsidRPr="00BF6686">
        <w:lastRenderedPageBreak/>
        <w:t>which would make the test vacuous. They are not: their correlation is only moderate (</w:t>
      </w:r>
      <w:ins w:id="1579" w:author="Prof. LIU Ben" w:date="2026-08-30T01:08:00Z" w16du:dateUtc="2026-08-29T17:08:00Z">
        <w:r w:rsidR="00BB236B">
          <w:rPr>
            <w:rFonts w:hint="eastAsia"/>
          </w:rPr>
          <w:t xml:space="preserve">correlation = </w:t>
        </w:r>
      </w:ins>
      <w:del w:id="1580" w:author="Dylan CHEN" w:date="2026-08-27T21:27:00Z" w16du:dateUtc="2026-08-27T13:27:00Z">
        <w:r w:rsidRPr="00BF6686" w:rsidDel="00625971">
          <w:rPr>
            <w:highlight w:val="yellow"/>
          </w:rPr>
          <w:delText>[X]</w:delText>
        </w:r>
      </w:del>
      <w:ins w:id="1581" w:author="Dylan CHEN" w:date="2026-08-27T21:27:00Z" w16du:dateUtc="2026-08-27T13:27:00Z">
        <w:r>
          <w:rPr>
            <w:rFonts w:hint="eastAsia"/>
          </w:rPr>
          <w:t>0.448</w:t>
        </w:r>
      </w:ins>
      <w:r w:rsidRPr="00BF6686">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2DEB369E" w:rsidR="00C1485A" w:rsidRPr="00015210" w:rsidRDefault="00C1485A" w:rsidP="00C1485A">
      <w:pPr>
        <w:pStyle w:val="TableFiguretitle"/>
      </w:pPr>
      <w:r w:rsidRPr="00015210">
        <w:t>Table 1</w:t>
      </w:r>
      <w:r w:rsidR="00717310">
        <w:t>1</w:t>
      </w:r>
      <w:r w:rsidRPr="00015210">
        <w:t xml:space="preserve">. </w:t>
      </w:r>
      <w:ins w:id="1582" w:author="Dylan CHEN" w:date="2026-08-27T16:43:00Z" w16du:dateUtc="2026-08-27T08:43:00Z">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ins>
      <w:ins w:id="1583" w:author="Dylan CHEN" w:date="2026-08-27T16:44:00Z" w16du:dateUtc="2026-08-27T08:44:00Z">
        <w:r w:rsidR="00AA69A0">
          <w:rPr>
            <w:rFonts w:hint="eastAsia"/>
          </w:rPr>
          <w:t>s</w:t>
        </w:r>
      </w:ins>
      <w:ins w:id="1584" w:author="Dylan CHEN" w:date="2026-08-27T16:43:00Z" w16du:dateUtc="2026-08-27T08:43:00Z">
        <w:r w:rsidR="00AA69A0" w:rsidRPr="00AA69A0">
          <w:t xml:space="preserve"> </w:t>
        </w:r>
        <w:r w:rsidR="00AA69A0">
          <w:rPr>
            <w:rFonts w:hint="eastAsia"/>
          </w:rPr>
          <w:t>answer supply</w:t>
        </w:r>
        <w:del w:id="1585" w:author="Prof. LIU Ben" w:date="2026-08-30T01:10:00Z" w16du:dateUtc="2026-08-29T17:10:00Z">
          <w:r w:rsidR="00AA69A0" w:rsidDel="00BB236B">
            <w:rPr>
              <w:rFonts w:hint="eastAsia"/>
            </w:rPr>
            <w:delText>?</w:delText>
          </w:r>
        </w:del>
      </w:ins>
      <w:del w:id="1586" w:author="Dylan CHEN" w:date="2026-08-27T16:44:00Z" w16du:dateUtc="2026-08-27T08:44:00Z">
        <w:r w:rsidRPr="00015210" w:rsidDel="00AA69A0">
          <w:delText>The role of answer coverage</w:delText>
        </w:r>
      </w:del>
      <w:r w:rsidRPr="00015210">
        <w:t xml:space="preserve"> (</w:t>
      </w:r>
      <w:ins w:id="1587" w:author="Dylan CHEN" w:date="2026-08-27T16:43:00Z" w16du:dateUtc="2026-08-27T08:43:00Z">
        <w:r w:rsidR="00AA69A0">
          <w:rPr>
            <w:rFonts w:hint="eastAsia"/>
          </w:rPr>
          <w:t xml:space="preserve">for </w:t>
        </w:r>
      </w:ins>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ins w:id="1588"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3EF45EB4" w:rsidR="00C1485A" w:rsidRPr="00015210" w:rsidRDefault="00C1485A" w:rsidP="00C1485A">
      <w:pPr>
        <w:pStyle w:val="Notes"/>
      </w:pPr>
      <w:r w:rsidRPr="00596C3A">
        <w:rPr>
          <w:rPrChange w:id="1589" w:author="Dylan CHEN" w:date="2026-08-30T09:46:00Z" w16du:dateUtc="2026-08-30T01:46:00Z">
            <w:rPr>
              <w:i/>
              <w:iCs/>
            </w:rPr>
          </w:rPrChange>
        </w:rPr>
        <w:t>Notes.</w:t>
      </w:r>
      <w:r w:rsidRPr="00015210">
        <w:t xml:space="preserve"> </w:t>
      </w:r>
      <w:ins w:id="1590" w:author="Dylan CHEN" w:date="2026-08-30T09:46:00Z" w16du:dateUtc="2026-08-30T01:46:00Z">
        <w:r w:rsidR="00596C3A">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1591" w:author="Dylan CHEN" w:date="2026-08-30T09:46:00Z" w16du:dateUtc="2026-08-30T01:46:00Z">
        <w:r w:rsidR="00596C3A">
          <w:br/>
        </w:r>
        <w:r w:rsidR="00596C3A">
          <w:rPr>
            <w:rFonts w:hint="eastAsia"/>
          </w:rPr>
          <w:t xml:space="preserve">2. </w:t>
        </w:r>
      </w:ins>
      <w:r w:rsidRPr="00015210">
        <w:t xml:space="preserve">Column 2 has fewer observations because </w:t>
      </w:r>
      <w:ins w:id="1592" w:author="Dylan CHEN" w:date="2026-08-30T09:39:00Z" w16du:dateUtc="2026-08-30T01:39:00Z">
        <w:r w:rsidR="00596C3A" w:rsidRPr="00596C3A">
          <w:t>the LLM declined to provide the assessment for a specific AI answer.</w:t>
        </w:r>
      </w:ins>
      <w:del w:id="1593" w:author="Dylan CHEN" w:date="2026-08-30T09:39:00Z" w16du:dateUtc="2026-08-30T01:39:00Z">
        <w:r w:rsidRPr="00015210" w:rsidDel="00596C3A">
          <w:delText xml:space="preserve">computing quality is not possible for a small number of questions affected by </w:delText>
        </w:r>
        <w:commentRangeStart w:id="1594"/>
        <w:r w:rsidRPr="00015210" w:rsidDel="00596C3A">
          <w:delText>connection issues.</w:delText>
        </w:r>
        <w:commentRangeEnd w:id="1594"/>
        <w:r w:rsidR="008169F6" w:rsidRPr="00015210" w:rsidDel="00596C3A">
          <w:rPr>
            <w:rStyle w:val="CommentReference"/>
            <w:sz w:val="20"/>
          </w:rPr>
          <w:commentReference w:id="1594"/>
        </w:r>
      </w:del>
    </w:p>
    <w:bookmarkEnd w:id="1571"/>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7117977B" w14:textId="14724EC7" w:rsidR="00BB236B" w:rsidRPr="00BB236B" w:rsidRDefault="00BB236B">
      <w:pPr>
        <w:pStyle w:val="Paragraph0"/>
        <w:rPr>
          <w:ins w:id="1595" w:author="Prof. LIU Ben" w:date="2026-08-30T01:15:00Z" w16du:dateUtc="2026-08-29T17:15:00Z"/>
          <w:rPrChange w:id="1596" w:author="Prof. LIU Ben" w:date="2026-08-30T01:15:00Z" w16du:dateUtc="2026-08-29T17:15:00Z">
            <w:rPr>
              <w:ins w:id="1597" w:author="Prof. LIU Ben" w:date="2026-08-30T01:15:00Z" w16du:dateUtc="2026-08-29T17:15:00Z"/>
              <w:color w:val="000000"/>
            </w:rPr>
          </w:rPrChange>
        </w:rPr>
        <w:pPrChange w:id="1598" w:author="Prof. LIU Ben" w:date="2026-08-30T01:15:00Z" w16du:dateUtc="2026-08-29T17:15:00Z">
          <w:pPr/>
        </w:pPrChange>
      </w:pPr>
      <w:ins w:id="1599" w:author="Prof. LIU Ben" w:date="2026-08-30T01:15:00Z" w16du:dateUtc="2026-08-29T17:15:00Z">
        <w:r w:rsidRPr="00BB236B">
          <w:rPr>
            <w:rPrChange w:id="1600" w:author="Prof. LIU Ben" w:date="2026-08-30T01:15:00Z" w16du:dateUtc="2026-08-29T17:15:00Z">
              <w:rPr>
                <w:color w:val="000000"/>
              </w:rPr>
            </w:rPrChange>
          </w:rPr>
          <w:t>The main results show that a higher-quality AI answer is followed by a higher-quality human answer. Our account is reuse and redirection: a stronger AI answer lowers the cost of producing a strong human answer because it hands the contributor something to build on</w:t>
        </w:r>
      </w:ins>
      <w:ins w:id="1601" w:author="Prof. LIU Ben" w:date="2026-08-30T01:16:00Z" w16du:dateUtc="2026-08-29T17:16:00Z">
        <w:r w:rsidR="00650942">
          <w:rPr>
            <w:rFonts w:hint="eastAsia"/>
          </w:rPr>
          <w:t xml:space="preserve"> (e.g., </w:t>
        </w:r>
      </w:ins>
      <w:ins w:id="1602" w:author="Prof. LIU Ben" w:date="2026-08-30T01:15:00Z" w16du:dateUtc="2026-08-29T17:15:00Z">
        <w:r w:rsidRPr="00BB236B">
          <w:rPr>
            <w:rPrChange w:id="1603" w:author="Prof. LIU Ben" w:date="2026-08-30T01:15:00Z" w16du:dateUtc="2026-08-29T17:15:00Z">
              <w:rPr>
                <w:color w:val="000000"/>
              </w:rPr>
            </w:rPrChange>
          </w:rPr>
          <w:t>sound material to adapt or a viable direction to develop</w:t>
        </w:r>
      </w:ins>
      <w:ins w:id="1604" w:author="Prof. LIU Ben" w:date="2026-08-30T01:16:00Z" w16du:dateUtc="2026-08-29T17:16:00Z">
        <w:r w:rsidR="00650942">
          <w:rPr>
            <w:rFonts w:hint="eastAsia"/>
          </w:rPr>
          <w:t xml:space="preserve">), </w:t>
        </w:r>
      </w:ins>
      <w:ins w:id="1605" w:author="Prof. LIU Ben" w:date="2026-08-30T01:15:00Z" w16du:dateUtc="2026-08-29T17:15:00Z">
        <w:r w:rsidRPr="00BB236B">
          <w:rPr>
            <w:rPrChange w:id="1606" w:author="Prof. LIU Ben" w:date="2026-08-30T01:15:00Z" w16du:dateUtc="2026-08-29T17:15:00Z">
              <w:rPr>
                <w:color w:val="000000"/>
              </w:rPr>
            </w:rPrChange>
          </w:rPr>
          <w:t>so the answer a given contributor can produce at a given level of effort improves as the AI answer improves.</w:t>
        </w:r>
      </w:ins>
    </w:p>
    <w:p w14:paraId="05A909F0" w14:textId="416E614D" w:rsidR="00650942" w:rsidRPr="00650942" w:rsidRDefault="00650942">
      <w:pPr>
        <w:pStyle w:val="Paragraph0"/>
        <w:rPr>
          <w:ins w:id="1607" w:author="Prof. LIU Ben" w:date="2026-08-30T01:17:00Z" w16du:dateUtc="2026-08-29T17:17:00Z"/>
          <w:rPrChange w:id="1608" w:author="Prof. LIU Ben" w:date="2026-08-30T01:17:00Z" w16du:dateUtc="2026-08-29T17:17:00Z">
            <w:rPr>
              <w:ins w:id="1609" w:author="Prof. LIU Ben" w:date="2026-08-30T01:17:00Z" w16du:dateUtc="2026-08-29T17:17:00Z"/>
              <w:color w:val="000000"/>
            </w:rPr>
          </w:rPrChange>
        </w:rPr>
        <w:pPrChange w:id="1610" w:author="Prof. LIU Ben" w:date="2026-08-30T01:17:00Z" w16du:dateUtc="2026-08-29T17:17:00Z">
          <w:pPr/>
        </w:pPrChange>
      </w:pPr>
      <w:ins w:id="1611" w:author="Prof. LIU Ben" w:date="2026-08-30T01:17:00Z" w16du:dateUtc="2026-08-29T17:17:00Z">
        <w:r w:rsidRPr="00650942">
          <w:rPr>
            <w:rPrChange w:id="1612" w:author="Prof. LIU Ben" w:date="2026-08-30T01:17:00Z" w16du:dateUtc="2026-08-29T17:17:00Z">
              <w:rPr>
                <w:color w:val="000000"/>
              </w:rPr>
            </w:rPrChange>
          </w:rPr>
          <w:lastRenderedPageBreak/>
          <w:t xml:space="preserve">Reuse and redirection is not the only way to read this result. Two alternatives could produce the same aggregate pattern. The first is </w:t>
        </w:r>
        <w:r w:rsidRPr="00650942">
          <w:rPr>
            <w:i/>
            <w:iCs/>
            <w:rPrChange w:id="1613" w:author="Prof. LIU Ben" w:date="2026-08-30T01:17:00Z" w16du:dateUtc="2026-08-29T17:17:00Z">
              <w:rPr>
                <w:color w:val="000000"/>
              </w:rPr>
            </w:rPrChange>
          </w:rPr>
          <w:t>selection</w:t>
        </w:r>
        <w:r w:rsidRPr="00650942">
          <w:rPr>
            <w:rPrChange w:id="1614" w:author="Prof. LIU Ben" w:date="2026-08-30T01:17:00Z" w16du:dateUtc="2026-08-29T17:17:00Z">
              <w:rPr>
                <w:color w:val="000000"/>
              </w:rPr>
            </w:rPrChange>
          </w:rPr>
          <w:t xml:space="preserve">: a higher-quality AI answer may draw contributions from more expert users, so the observed rise reflects who shows up rather than how any given person writes. The second is </w:t>
        </w:r>
        <w:r w:rsidRPr="00650942">
          <w:rPr>
            <w:i/>
            <w:iCs/>
            <w:rPrChange w:id="1615" w:author="Prof. LIU Ben" w:date="2026-08-30T01:17:00Z" w16du:dateUtc="2026-08-29T17:17:00Z">
              <w:rPr>
                <w:color w:val="000000"/>
              </w:rPr>
            </w:rPrChange>
          </w:rPr>
          <w:t>differentiation</w:t>
        </w:r>
        <w:r w:rsidRPr="00650942">
          <w:rPr>
            <w:rPrChange w:id="1616" w:author="Prof. LIU Ben" w:date="2026-08-30T01:17:00Z" w16du:dateUtc="2026-08-29T17:17:00Z">
              <w:rPr>
                <w:color w:val="000000"/>
              </w:rPr>
            </w:rPrChange>
          </w:rPr>
          <w:t xml:space="preserve">: rather than building on the AI answer, humans may steer away from it, competing by </w:t>
        </w:r>
        <w:r>
          <w:rPr>
            <w:rFonts w:hint="eastAsia"/>
          </w:rPr>
          <w:t>providing</w:t>
        </w:r>
        <w:r w:rsidRPr="00650942">
          <w:rPr>
            <w:rPrChange w:id="1617" w:author="Prof. LIU Ben" w:date="2026-08-30T01:17:00Z" w16du:dateUtc="2026-08-29T17:17:00Z">
              <w:rPr>
                <w:color w:val="000000"/>
              </w:rPr>
            </w:rPrChange>
          </w:rPr>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ins>
    </w:p>
    <w:p w14:paraId="02EE39FA" w14:textId="6F8C3038" w:rsidR="00650942" w:rsidRPr="00650942" w:rsidRDefault="00650942">
      <w:pPr>
        <w:pStyle w:val="Paragraph0"/>
        <w:rPr>
          <w:ins w:id="1618" w:author="Prof. LIU Ben" w:date="2026-08-30T01:18:00Z" w16du:dateUtc="2026-08-29T17:18:00Z"/>
          <w:rPrChange w:id="1619" w:author="Prof. LIU Ben" w:date="2026-08-30T01:18:00Z" w16du:dateUtc="2026-08-29T17:18:00Z">
            <w:rPr>
              <w:ins w:id="1620" w:author="Prof. LIU Ben" w:date="2026-08-30T01:18:00Z" w16du:dateUtc="2026-08-29T17:18:00Z"/>
              <w:color w:val="000000"/>
            </w:rPr>
          </w:rPrChange>
        </w:rPr>
        <w:pPrChange w:id="1621" w:author="Prof. LIU Ben" w:date="2026-08-30T01:18:00Z" w16du:dateUtc="2026-08-29T17:18:00Z">
          <w:pPr/>
        </w:pPrChange>
      </w:pPr>
      <w:ins w:id="1622" w:author="Prof. LIU Ben" w:date="2026-08-30T01:18:00Z" w16du:dateUtc="2026-08-29T17:18:00Z">
        <w:r w:rsidRPr="00650942">
          <w:rPr>
            <w:b/>
            <w:bCs/>
            <w:rPrChange w:id="1623" w:author="Prof. LIU Ben" w:date="2026-08-30T01:18:00Z" w16du:dateUtc="2026-08-29T17:18:00Z">
              <w:rPr>
                <w:i/>
                <w:iCs/>
                <w:color w:val="000000"/>
              </w:rPr>
            </w:rPrChange>
          </w:rPr>
          <w:t>Which dimension rises pins down the mechanism</w:t>
        </w:r>
        <w:r w:rsidRPr="00650942">
          <w:rPr>
            <w:rPrChange w:id="1624" w:author="Prof. LIU Ben" w:date="2026-08-30T01:18:00Z" w16du:dateUtc="2026-08-29T17:18:00Z">
              <w:rPr>
                <w:i/>
                <w:iCs/>
                <w:color w:val="000000"/>
              </w:rPr>
            </w:rPrChange>
          </w:rPr>
          <w:t>.</w:t>
        </w:r>
        <w:r w:rsidRPr="00650942">
          <w:rPr>
            <w:rPrChange w:id="1625" w:author="Prof. LIU Ben" w:date="2026-08-30T01:18:00Z" w16du:dateUtc="2026-08-29T17:18:00Z">
              <w:rPr>
                <w:color w:val="000000"/>
              </w:rPr>
            </w:rPrChange>
          </w:rPr>
          <w:t xml:space="preserve"> Reuse and differentiation disagree about where in the human answer the gain should appear. Reuse predicts the gain should concentrate on accuracy, because what a contributor can actually borrow or build on from a strong AI answer is its correct technical content</w:t>
        </w:r>
      </w:ins>
      <w:ins w:id="1626" w:author="Prof. LIU Ben" w:date="2026-08-30T01:19:00Z" w16du:dateUtc="2026-08-29T17:19:00Z">
        <w:r>
          <w:rPr>
            <w:rFonts w:hint="eastAsia"/>
          </w:rPr>
          <w:t xml:space="preserve">, </w:t>
        </w:r>
        <w:r>
          <w:t>including</w:t>
        </w:r>
        <w:r>
          <w:rPr>
            <w:rFonts w:hint="eastAsia"/>
          </w:rPr>
          <w:t xml:space="preserve"> </w:t>
        </w:r>
      </w:ins>
      <w:ins w:id="1627" w:author="Prof. LIU Ben" w:date="2026-08-30T01:18:00Z" w16du:dateUtc="2026-08-29T17:18:00Z">
        <w:r w:rsidRPr="00650942">
          <w:rPr>
            <w:rPrChange w:id="1628" w:author="Prof. LIU Ben" w:date="2026-08-30T01:18:00Z" w16du:dateUtc="2026-08-29T17:18:00Z">
              <w:rPr>
                <w:color w:val="000000"/>
              </w:rPr>
            </w:rPrChange>
          </w:rPr>
          <w:t>a sound diagnosis, working code, the right direction</w:t>
        </w:r>
      </w:ins>
      <w:ins w:id="1629" w:author="Prof. LIU Ben" w:date="2026-08-30T01:19:00Z" w16du:dateUtc="2026-08-29T17:19:00Z">
        <w:r>
          <w:rPr>
            <w:rFonts w:hint="eastAsia"/>
          </w:rPr>
          <w:t xml:space="preserve">, </w:t>
        </w:r>
      </w:ins>
      <w:ins w:id="1630" w:author="Prof. LIU Ben" w:date="2026-08-30T01:18:00Z" w16du:dateUtc="2026-08-29T17:18:00Z">
        <w:r w:rsidRPr="00650942">
          <w:rPr>
            <w:rPrChange w:id="1631" w:author="Prof. LIU Ben" w:date="2026-08-30T01:18:00Z" w16du:dateUtc="2026-08-29T17:18:00Z">
              <w:rPr>
                <w:color w:val="000000"/>
              </w:rPr>
            </w:rPrChange>
          </w:rPr>
          <w:t xml:space="preserve">and reusing that material is precisely what makes the resulting human answer more accurate. Differentiation predicts the opposite: if humans compete by distinguishing themselves from a strong AI answer, the gains should land on dimensions where humans hold a distinctive edge and the AI offers nothing to reuse, such as personal experience or </w:t>
        </w:r>
      </w:ins>
      <w:ins w:id="1632" w:author="Prof. LIU Ben" w:date="2026-08-30T01:21:00Z" w16du:dateUtc="2026-08-29T17:21:00Z">
        <w:r>
          <w:rPr>
            <w:rFonts w:hint="eastAsia"/>
          </w:rPr>
          <w:t>alternative solutions</w:t>
        </w:r>
      </w:ins>
      <w:ins w:id="1633" w:author="Prof. LIU Ben" w:date="2026-08-30T01:18:00Z" w16du:dateUtc="2026-08-29T17:18:00Z">
        <w:r w:rsidRPr="00650942">
          <w:rPr>
            <w:rPrChange w:id="1634" w:author="Prof. LIU Ben" w:date="2026-08-30T01:18:00Z" w16du:dateUtc="2026-08-29T17:18:00Z">
              <w:rPr>
                <w:color w:val="000000"/>
              </w:rPr>
            </w:rPrChange>
          </w:rPr>
          <w:t xml:space="preserve">.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C for definitions and validation). We regress each dimension on AI quality. Only one dimension responds. As Column 1 of Table 12 shows, the interaction between </w:t>
        </w:r>
      </w:ins>
      <m:oMath>
        <m:r>
          <w:ins w:id="1635" w:author="Prof. LIU Ben" w:date="2026-08-30T01:18:00Z" w16du:dateUtc="2026-08-29T17:18:00Z">
            <w:rPr>
              <w:rFonts w:ascii="Cambria Math" w:hAnsi="Cambria Math"/>
            </w:rPr>
            <m:t>A</m:t>
          </w:ins>
        </m:r>
        <m:sSub>
          <m:sSubPr>
            <m:ctrlPr>
              <w:ins w:id="1636" w:author="Prof. LIU Ben" w:date="2026-08-30T01:18:00Z" w16du:dateUtc="2026-08-29T17:18:00Z">
                <w:rPr>
                  <w:rFonts w:ascii="Cambria Math" w:hAnsi="Cambria Math"/>
                </w:rPr>
              </w:ins>
            </m:ctrlPr>
          </m:sSubPr>
          <m:e>
            <m:r>
              <w:ins w:id="1637" w:author="Prof. LIU Ben" w:date="2026-08-30T01:18:00Z" w16du:dateUtc="2026-08-29T17:18:00Z">
                <w:rPr>
                  <w:rFonts w:ascii="Cambria Math" w:hAnsi="Cambria Math"/>
                </w:rPr>
                <m:t>I</m:t>
              </w:ins>
            </m:r>
          </m:e>
          <m:sub>
            <m:r>
              <w:ins w:id="1638" w:author="Prof. LIU Ben" w:date="2026-08-30T01:18:00Z" w16du:dateUtc="2026-08-29T17:18:00Z">
                <w:rPr>
                  <w:rFonts w:ascii="Cambria Math" w:hAnsi="Cambria Math"/>
                </w:rPr>
                <m:t>i</m:t>
              </w:ins>
            </m:r>
          </m:sub>
        </m:sSub>
      </m:oMath>
      <w:ins w:id="1639" w:author="Prof. LIU Ben" w:date="2026-08-30T01:18:00Z" w16du:dateUtc="2026-08-29T17:18:00Z">
        <w:r w:rsidRPr="00650942">
          <w:rPr>
            <w:rPrChange w:id="1640" w:author="Prof. LIU Ben" w:date="2026-08-30T01:18:00Z" w16du:dateUtc="2026-08-29T17:18:00Z">
              <w:rPr>
                <w:color w:val="000000"/>
              </w:rPr>
            </w:rPrChange>
          </w:rPr>
          <w:t xml:space="preserve">and answer quality is positive and significant on accuracy (0.083, p &lt; 0.05), while for the other nine </w:t>
        </w:r>
        <w:r w:rsidRPr="00650942">
          <w:rPr>
            <w:rPrChange w:id="1641" w:author="Prof. LIU Ben" w:date="2026-08-30T01:18:00Z" w16du:dateUtc="2026-08-29T17:18:00Z">
              <w:rPr>
                <w:color w:val="000000"/>
              </w:rPr>
            </w:rPrChange>
          </w:rPr>
          <w:lastRenderedPageBreak/>
          <w:t>dimensions AI quality has no significant effect. A higher-quality AI answer is followed by a more accurate human answer, and by nothing else. This is exactly the signature reuse predicts, and it weighs against differentiation.</w:t>
        </w:r>
      </w:ins>
    </w:p>
    <w:p w14:paraId="32A2BD54" w14:textId="644EDB4B" w:rsidR="00A00064" w:rsidDel="00650942" w:rsidRDefault="00A00064" w:rsidP="00A00064">
      <w:pPr>
        <w:pStyle w:val="Paragraph0"/>
        <w:rPr>
          <w:del w:id="1642" w:author="Prof. LIU Ben" w:date="2026-08-30T01:16:00Z" w16du:dateUtc="2026-08-29T17:16:00Z"/>
        </w:rPr>
      </w:pPr>
      <w:del w:id="1643" w:author="Prof. LIU Ben" w:date="2026-08-30T01:16:00Z" w16du:dateUtc="2026-08-29T17:16:00Z">
        <w:r w:rsidRPr="00D2526D" w:rsidDel="00650942">
          <w:delText xml:space="preserve">The main results show that a higher-quality AI answer is followed by a higher-quality human answer. Our account is standard-setting: the AI answer establishes a standard for the competition, and the human answerer clears it by investing effort that scales with the level the AI demonstrates. </w:delText>
        </w:r>
      </w:del>
    </w:p>
    <w:p w14:paraId="28461D2E" w14:textId="398BD16E" w:rsidR="00A00064" w:rsidRPr="00D2526D" w:rsidDel="00650942" w:rsidRDefault="00A00064" w:rsidP="00D2526D">
      <w:pPr>
        <w:pStyle w:val="Paragraph0"/>
        <w:rPr>
          <w:del w:id="1644" w:author="Prof. LIU Ben" w:date="2026-08-30T01:18:00Z" w16du:dateUtc="2026-08-29T17:18:00Z"/>
        </w:rPr>
      </w:pPr>
      <w:del w:id="1645" w:author="Prof. LIU Ben" w:date="2026-08-30T01:18:00Z" w16du:dateUtc="2026-08-29T17:18:00Z">
        <w:r w:rsidRPr="00D2526D" w:rsidDel="00650942">
          <w:delText xml:space="preserve">Standard-setting is not the only way to read the main result. Two alternatives could produce the same aggregate pattern. The first is </w:delText>
        </w:r>
        <w:r w:rsidRPr="00D2526D" w:rsidDel="00650942">
          <w:rPr>
            <w:i/>
            <w:iCs/>
          </w:rPr>
          <w:delText>selection</w:delText>
        </w:r>
        <w:r w:rsidRPr="00D2526D" w:rsidDel="00650942">
          <w:delText xml:space="preserve">: a higher-quality AI answer may draw contributions from more expert users, so the observed rise reflects who shows up rather than how any given person writes. The second is </w:delText>
        </w:r>
        <w:r w:rsidRPr="00D2526D" w:rsidDel="00650942">
          <w:rPr>
            <w:i/>
            <w:iCs/>
          </w:rPr>
          <w:delText>differentiation</w:delText>
        </w:r>
        <w:r w:rsidRPr="00D2526D" w:rsidDel="00650942">
          <w:delText xml:space="preserve">: rather than meeting the AI on its own terms, humans may steer away from it, competing by </w:delText>
        </w:r>
        <w:r w:rsidDel="00650942">
          <w:delText>providing</w:delText>
        </w:r>
        <w:r w:rsidRPr="00D2526D" w:rsidDel="00650942">
          <w:delTex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delText>
        </w:r>
      </w:del>
    </w:p>
    <w:p w14:paraId="24DA2323" w14:textId="3BF36258" w:rsidR="00A00064" w:rsidDel="00650942" w:rsidRDefault="00A00064" w:rsidP="00A00064">
      <w:pPr>
        <w:pStyle w:val="Paragraph0"/>
        <w:rPr>
          <w:del w:id="1646" w:author="Prof. LIU Ben" w:date="2026-08-30T01:22:00Z" w16du:dateUtc="2026-08-29T17:22:00Z"/>
        </w:rPr>
      </w:pPr>
      <w:del w:id="1647" w:author="Prof. LIU Ben" w:date="2026-08-30T01:22:00Z" w16du:dateUtc="2026-08-29T17:22:00Z">
        <w:r w:rsidRPr="00D2526D" w:rsidDel="00650942">
          <w:rPr>
            <w:b/>
            <w:bCs/>
          </w:rPr>
          <w:delText>Which dimension rises pins down the mechanism</w:delText>
        </w:r>
        <w:r w:rsidRPr="00D2526D" w:rsidDel="00650942">
          <w:delText xml:space="preserve">. Standard-setting and differentiation disagree about where in the human answer the gain should appear. Standard-setting predicts the gain </w:delText>
        </w:r>
        <w:r w:rsidDel="00650942">
          <w:delText xml:space="preserve">may </w:delText>
        </w:r>
        <w:r w:rsidRPr="00D2526D" w:rsidDel="00650942">
          <w:delText xml:space="preserve">concentrate on accuracy, because accuracy is fundamental to what such a platform is for: a question is posted to resolve a concrete problem, and an answer </w:delText>
        </w:r>
      </w:del>
      <w:ins w:id="1648" w:author="Dylan CHEN" w:date="2026-08-27T17:13:00Z" w16du:dateUtc="2026-08-27T09:13:00Z">
        <w:del w:id="1649" w:author="Prof. LIU Ben" w:date="2026-08-30T01:22:00Z" w16du:dateUtc="2026-08-29T17:22:00Z">
          <w:r w:rsidR="00321F5C" w:rsidRPr="00321F5C" w:rsidDel="00650942">
            <w:delText xml:space="preserve">whose claims </w:delText>
          </w:r>
        </w:del>
      </w:ins>
      <w:del w:id="1650" w:author="Prof. LIU Ben" w:date="2026-08-30T01:22:00Z" w16du:dateUtc="2026-08-29T17:22:00Z">
        <w:r w:rsidRPr="00D2526D" w:rsidDel="00650942">
          <w:delText>do</w:delText>
        </w:r>
        <w:r w:rsidDel="00650942">
          <w:delText>es</w:delText>
        </w:r>
        <w:r w:rsidRPr="00D2526D" w:rsidDel="00650942">
          <w:delText xml:space="preserve"> not hold or whose code does not run fails at the one thing that matters most. 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w:delText>
        </w:r>
      </w:del>
      <w:ins w:id="1651" w:author="Dylan CHEN" w:date="2026-08-29T09:46:00Z" w16du:dateUtc="2026-08-29T01:46:00Z">
        <w:del w:id="1652" w:author="Prof. LIU Ben" w:date="2026-08-30T01:22:00Z" w16du:dateUtc="2026-08-29T17:22:00Z">
          <w:r w:rsidR="00D42624" w:rsidDel="00650942">
            <w:rPr>
              <w:rFonts w:hint="eastAsia"/>
            </w:rPr>
            <w:delText>C</w:delText>
          </w:r>
        </w:del>
      </w:ins>
      <w:del w:id="1653" w:author="Prof. LIU Ben" w:date="2026-08-30T01:22:00Z" w16du:dateUtc="2026-08-29T17:22:00Z">
        <w:r w:rsidRPr="00D2526D" w:rsidDel="00650942">
          <w:delText xml:space="preserve">B for definitions and validation). We regress each dimension on AI quality. Only one dimension responds. As Column 1 of Table 12 shows, the interaction between </w:delText>
        </w:r>
      </w:del>
      <m:oMath>
        <m:r>
          <w:del w:id="1654" w:author="Prof. LIU Ben" w:date="2026-08-30T01:22:00Z" w16du:dateUtc="2026-08-29T17:22:00Z">
            <w:rPr>
              <w:rFonts w:ascii="Cambria Math" w:hAnsi="Cambria Math"/>
            </w:rPr>
            <m:t>A</m:t>
          </w:del>
        </m:r>
        <m:sSub>
          <m:sSubPr>
            <m:ctrlPr>
              <w:del w:id="1655" w:author="Prof. LIU Ben" w:date="2026-08-30T01:22:00Z" w16du:dateUtc="2026-08-29T17:22:00Z">
                <w:rPr>
                  <w:rFonts w:ascii="Cambria Math" w:hAnsi="Cambria Math"/>
                </w:rPr>
              </w:del>
            </m:ctrlPr>
          </m:sSubPr>
          <m:e>
            <m:r>
              <w:del w:id="1656" w:author="Prof. LIU Ben" w:date="2026-08-30T01:22:00Z" w16du:dateUtc="2026-08-29T17:22:00Z">
                <w:rPr>
                  <w:rFonts w:ascii="Cambria Math" w:hAnsi="Cambria Math"/>
                </w:rPr>
                <m:t>I</m:t>
              </w:del>
            </m:r>
          </m:e>
          <m:sub>
            <m:r>
              <w:del w:id="1657" w:author="Prof. LIU Ben" w:date="2026-08-30T01:22:00Z" w16du:dateUtc="2026-08-29T17:22:00Z">
                <w:rPr>
                  <w:rFonts w:ascii="Cambria Math" w:hAnsi="Cambria Math"/>
                </w:rPr>
                <m:t>i</m:t>
              </w:del>
            </m:r>
          </m:sub>
        </m:sSub>
      </m:oMath>
      <w:del w:id="1658" w:author="Prof. LIU Ben" w:date="2026-08-30T01:22:00Z" w16du:dateUtc="2026-08-29T17:22:00Z">
        <w:r w:rsidRPr="00D2526D" w:rsidDel="00650942">
          <w:delText>and answer quality is positive and significant on accuracy (0.083, p &lt; 0.05), while for the other nine dimensions AI quality has no significant effect. A higher-quality AI answer is followed by a more accurate human answer, and by nothing else. This is precisely the signature standard-setting predicts, and it weighs directly against differentiation: the human-edge dimensions, including personal experience and storytelling, do not move, so contributors are not competing by playing to those strengths.</w:delText>
        </w:r>
      </w:del>
    </w:p>
    <w:p w14:paraId="76EE9976" w14:textId="2B3A9804" w:rsidR="00A00064" w:rsidRDefault="00A00064" w:rsidP="00A00064">
      <w:pPr>
        <w:pStyle w:val="Paragraph0"/>
        <w:rPr>
          <w:ins w:id="1659" w:author="Prof. LIU Ben" w:date="2026-08-30T01:23:00Z" w16du:dateUtc="2026-08-29T17:23:00Z"/>
        </w:rPr>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ins w:id="1660" w:author="Dylan CHEN" w:date="2026-08-27T17:14:00Z" w16du:dateUtc="2026-08-27T09:14:00Z">
        <w:r w:rsidR="00321F5C">
          <w:rPr>
            <w:rFonts w:hint="eastAsia"/>
          </w:rPr>
          <w:t xml:space="preserve"> </w:t>
        </w:r>
      </w:ins>
      <w:r w:rsidRPr="00325599">
        <w:t xml:space="preserve">and answer quality is insignificant (-0.005), as are the other coefficients. Higher AI quality does not pull in more expert contributors, so the accuracy gain in Column 1 reflects how a given contributor responds to the AI, not a change in who responds. </w:t>
      </w:r>
      <w:del w:id="1661" w:author="Prof. LIU Ben" w:date="2026-08-30T01:24:00Z" w16du:dateUtc="2026-08-29T17:24:00Z">
        <w:r w:rsidRPr="00325599" w:rsidDel="00650942">
          <w:delText>Selection is ruled out.</w:delText>
        </w:r>
      </w:del>
    </w:p>
    <w:p w14:paraId="7F40B668" w14:textId="6C4701E1" w:rsidR="00650942" w:rsidRPr="00325599" w:rsidDel="00650942" w:rsidRDefault="00650942" w:rsidP="00A00064">
      <w:pPr>
        <w:pStyle w:val="Paragraph0"/>
        <w:rPr>
          <w:del w:id="1662" w:author="Prof. LIU Ben" w:date="2026-08-30T01:24:00Z" w16du:dateUtc="2026-08-29T17:24:00Z"/>
        </w:rPr>
      </w:pPr>
    </w:p>
    <w:p w14:paraId="56186E09" w14:textId="015C797E" w:rsidR="00596C3A" w:rsidRPr="00015210" w:rsidRDefault="002B58E3" w:rsidP="00596C3A">
      <w:pPr>
        <w:pStyle w:val="TableFiguretitle"/>
        <w:rPr>
          <w:rFonts w:hint="eastAsia"/>
        </w:rPr>
      </w:pPr>
      <w:r w:rsidRPr="00015210">
        <w:t>Table 1</w:t>
      </w:r>
      <w:r>
        <w:t>2</w:t>
      </w:r>
      <w:r w:rsidRPr="00015210">
        <w:t xml:space="preserve">. </w:t>
      </w:r>
      <w:ins w:id="1663" w:author="Dylan CHEN" w:date="2026-08-27T16:44:00Z" w16du:dateUtc="2026-08-27T08:44:00Z">
        <w:r w:rsidR="008C3BDB">
          <w:rPr>
            <w:rFonts w:hint="eastAsia"/>
          </w:rPr>
          <w:t>Effect on f</w:t>
        </w:r>
      </w:ins>
      <w:del w:id="1664" w:author="Dylan CHEN" w:date="2026-08-27T16:44:00Z" w16du:dateUtc="2026-08-27T08:44:00Z">
        <w:r w:rsidRPr="00015210" w:rsidDel="008C3BDB">
          <w:delText>F</w:delText>
        </w:r>
      </w:del>
      <w:r w:rsidRPr="00015210">
        <w:t>irst human answer expertise and accuracy (H6, selection test and evidence from quality dimension)</w:t>
      </w:r>
    </w:p>
    <w:tbl>
      <w:tblPr>
        <w:tblW w:w="5000" w:type="pct"/>
        <w:jc w:val="center"/>
        <w:tblLayout w:type="fixed"/>
        <w:tblLook w:val="04A0" w:firstRow="1" w:lastRow="0" w:firstColumn="1" w:lastColumn="0" w:noHBand="0" w:noVBand="1"/>
        <w:tblPrChange w:id="1665" w:author="Dylan CHEN" w:date="2026-08-30T09:46:00Z" w16du:dateUtc="2026-08-30T01:46:00Z">
          <w:tblPr>
            <w:tblW w:w="4896" w:type="pct"/>
            <w:jc w:val="center"/>
            <w:tblLayout w:type="fixed"/>
            <w:tblLook w:val="04A0" w:firstRow="1" w:lastRow="0" w:firstColumn="1" w:lastColumn="0" w:noHBand="0" w:noVBand="1"/>
          </w:tblPr>
        </w:tblPrChange>
      </w:tblPr>
      <w:tblGrid>
        <w:gridCol w:w="3672"/>
        <w:gridCol w:w="2844"/>
        <w:gridCol w:w="2844"/>
        <w:tblGridChange w:id="1666">
          <w:tblGrid>
            <w:gridCol w:w="3595"/>
            <w:gridCol w:w="77"/>
            <w:gridCol w:w="2708"/>
            <w:gridCol w:w="136"/>
            <w:gridCol w:w="2649"/>
            <w:gridCol w:w="195"/>
          </w:tblGrid>
        </w:tblGridChange>
      </w:tblGrid>
      <w:tr w:rsidR="002B58E3" w:rsidRPr="00015210" w14:paraId="0F6F4D2D" w14:textId="77777777" w:rsidTr="00596C3A">
        <w:trPr>
          <w:jc w:val="center"/>
          <w:trPrChange w:id="1667" w:author="Dylan CHEN" w:date="2026-08-30T09:46:00Z" w16du:dateUtc="2026-08-30T01:46:00Z">
            <w:trPr>
              <w:gridAfter w:val="0"/>
              <w:jc w:val="center"/>
            </w:trPr>
          </w:trPrChange>
        </w:trPr>
        <w:tc>
          <w:tcPr>
            <w:tcW w:w="3595" w:type="dxa"/>
            <w:tcBorders>
              <w:top w:val="single" w:sz="4" w:space="0" w:color="auto"/>
              <w:left w:val="nil"/>
              <w:bottom w:val="nil"/>
              <w:right w:val="nil"/>
            </w:tcBorders>
            <w:noWrap/>
            <w:hideMark/>
            <w:tcPrChange w:id="1668" w:author="Dylan CHEN" w:date="2026-08-30T09:46:00Z" w16du:dateUtc="2026-08-30T01:46:00Z">
              <w:tcPr>
                <w:tcW w:w="3595" w:type="dxa"/>
                <w:tcBorders>
                  <w:top w:val="single" w:sz="4" w:space="0" w:color="auto"/>
                  <w:left w:val="nil"/>
                  <w:bottom w:val="nil"/>
                  <w:right w:val="nil"/>
                </w:tcBorders>
                <w:noWrap/>
                <w:hideMark/>
              </w:tcPr>
            </w:tcPrChange>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Change w:id="1669" w:author="Dylan CHEN" w:date="2026-08-30T09:46:00Z" w16du:dateUtc="2026-08-30T01:46:00Z">
              <w:tcPr>
                <w:tcW w:w="2785" w:type="dxa"/>
                <w:gridSpan w:val="2"/>
                <w:tcBorders>
                  <w:top w:val="single" w:sz="4" w:space="0" w:color="auto"/>
                  <w:left w:val="nil"/>
                  <w:bottom w:val="nil"/>
                  <w:right w:val="nil"/>
                </w:tcBorders>
              </w:tcPr>
            </w:tcPrChange>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Change w:id="1670" w:author="Dylan CHEN" w:date="2026-08-30T09:46:00Z" w16du:dateUtc="2026-08-30T01:46:00Z">
              <w:tcPr>
                <w:tcW w:w="2785" w:type="dxa"/>
                <w:gridSpan w:val="2"/>
                <w:tcBorders>
                  <w:top w:val="single" w:sz="4" w:space="0" w:color="auto"/>
                  <w:left w:val="nil"/>
                  <w:bottom w:val="nil"/>
                  <w:right w:val="nil"/>
                </w:tcBorders>
                <w:noWrap/>
                <w:hideMark/>
              </w:tcPr>
            </w:tcPrChange>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596C3A">
        <w:trPr>
          <w:jc w:val="center"/>
          <w:trPrChange w:id="1671" w:author="Dylan CHEN" w:date="2026-08-30T09:46:00Z" w16du:dateUtc="2026-08-30T01:46:00Z">
            <w:trPr>
              <w:gridAfter w:val="0"/>
              <w:jc w:val="center"/>
            </w:trPr>
          </w:trPrChange>
        </w:trPr>
        <w:tc>
          <w:tcPr>
            <w:tcW w:w="3595" w:type="dxa"/>
            <w:tcBorders>
              <w:top w:val="nil"/>
              <w:left w:val="nil"/>
              <w:bottom w:val="nil"/>
              <w:right w:val="nil"/>
            </w:tcBorders>
            <w:noWrap/>
            <w:hideMark/>
            <w:tcPrChange w:id="1672" w:author="Dylan CHEN" w:date="2026-08-30T09:46:00Z" w16du:dateUtc="2026-08-30T01:46:00Z">
              <w:tcPr>
                <w:tcW w:w="3595" w:type="dxa"/>
                <w:tcBorders>
                  <w:top w:val="nil"/>
                  <w:left w:val="nil"/>
                  <w:bottom w:val="nil"/>
                  <w:right w:val="nil"/>
                </w:tcBorders>
                <w:noWrap/>
                <w:hideMark/>
              </w:tcPr>
            </w:tcPrChange>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tcPrChange w:id="1673" w:author="Dylan CHEN" w:date="2026-08-30T09:46:00Z" w16du:dateUtc="2026-08-30T01:46:00Z">
              <w:tcPr>
                <w:tcW w:w="2785" w:type="dxa"/>
                <w:gridSpan w:val="2"/>
                <w:tcBorders>
                  <w:top w:val="nil"/>
                  <w:left w:val="nil"/>
                  <w:bottom w:val="single" w:sz="4" w:space="0" w:color="auto"/>
                  <w:right w:val="nil"/>
                </w:tcBorders>
                <w:vAlign w:val="center"/>
              </w:tcPr>
            </w:tcPrChange>
          </w:tcPr>
          <w:p w14:paraId="10BD9826" w14:textId="48F6F80C" w:rsidR="002B58E3" w:rsidRPr="00015210" w:rsidRDefault="002E1246" w:rsidP="009A4D13">
            <w:pPr>
              <w:jc w:val="center"/>
              <w:rPr>
                <w:color w:val="000000"/>
                <w:sz w:val="20"/>
                <w:szCs w:val="20"/>
              </w:rPr>
            </w:pPr>
            <w:ins w:id="1674" w:author="Dylan CHEN" w:date="2026-08-27T16:07:00Z" w16du:dateUtc="2026-08-27T08:07:00Z">
              <w:r>
                <w:rPr>
                  <w:rFonts w:hint="eastAsia"/>
                  <w:color w:val="000000"/>
                  <w:sz w:val="20"/>
                  <w:szCs w:val="20"/>
                </w:rPr>
                <w:t>First human</w:t>
              </w:r>
            </w:ins>
            <w:del w:id="1675" w:author="Dylan CHEN" w:date="2026-08-27T16:07:00Z" w16du:dateUtc="2026-08-27T08:07:00Z">
              <w:r w:rsidR="002B58E3" w:rsidRPr="00015210" w:rsidDel="002E1246">
                <w:rPr>
                  <w:color w:val="000000"/>
                  <w:sz w:val="20"/>
                  <w:szCs w:val="20"/>
                </w:rPr>
                <w:delText>Human 1 A</w:delText>
              </w:r>
            </w:del>
            <w:ins w:id="1676" w:author="Dylan CHEN" w:date="2026-08-27T16:07:00Z" w16du:dateUtc="2026-08-27T08:07:00Z">
              <w:r>
                <w:rPr>
                  <w:rFonts w:hint="eastAsia"/>
                  <w:color w:val="000000"/>
                  <w:sz w:val="20"/>
                  <w:szCs w:val="20"/>
                </w:rPr>
                <w:t xml:space="preserve"> answer a</w:t>
              </w:r>
            </w:ins>
            <w:r w:rsidR="002B58E3" w:rsidRPr="00015210">
              <w:rPr>
                <w:color w:val="000000"/>
                <w:sz w:val="20"/>
                <w:szCs w:val="20"/>
              </w:rPr>
              <w:t>ccuracy</w:t>
            </w:r>
          </w:p>
        </w:tc>
        <w:tc>
          <w:tcPr>
            <w:tcW w:w="2785" w:type="dxa"/>
            <w:tcBorders>
              <w:top w:val="nil"/>
              <w:left w:val="nil"/>
              <w:bottom w:val="single" w:sz="4" w:space="0" w:color="auto"/>
              <w:right w:val="nil"/>
            </w:tcBorders>
            <w:hideMark/>
            <w:tcPrChange w:id="1677" w:author="Dylan CHEN" w:date="2026-08-30T09:46:00Z" w16du:dateUtc="2026-08-30T01:46:00Z">
              <w:tcPr>
                <w:tcW w:w="2785" w:type="dxa"/>
                <w:gridSpan w:val="2"/>
                <w:tcBorders>
                  <w:top w:val="nil"/>
                  <w:left w:val="nil"/>
                  <w:bottom w:val="single" w:sz="4" w:space="0" w:color="auto"/>
                  <w:right w:val="nil"/>
                </w:tcBorders>
                <w:vAlign w:val="center"/>
                <w:hideMark/>
              </w:tcPr>
            </w:tcPrChange>
          </w:tcPr>
          <w:p w14:paraId="54829676" w14:textId="6D7E1EF6" w:rsidR="002B58E3" w:rsidRPr="00015210" w:rsidRDefault="002B58E3" w:rsidP="009A4D13">
            <w:pPr>
              <w:jc w:val="center"/>
              <w:rPr>
                <w:color w:val="000000"/>
                <w:sz w:val="20"/>
                <w:szCs w:val="20"/>
              </w:rPr>
            </w:pPr>
            <w:del w:id="1678" w:author="Dylan CHEN" w:date="2026-08-27T16:07:00Z" w16du:dateUtc="2026-08-27T08:07:00Z">
              <w:r w:rsidRPr="00015210" w:rsidDel="002E1246">
                <w:rPr>
                  <w:color w:val="000000"/>
                  <w:sz w:val="20"/>
                  <w:szCs w:val="20"/>
                </w:rPr>
                <w:delText>Human 1</w:delText>
              </w:r>
            </w:del>
            <w:ins w:id="1679" w:author="Dylan CHEN" w:date="2026-08-27T16:07:00Z" w16du:dateUtc="2026-08-27T08:07:00Z">
              <w:r w:rsidR="002E1246">
                <w:rPr>
                  <w:rFonts w:hint="eastAsia"/>
                  <w:color w:val="000000"/>
                  <w:sz w:val="20"/>
                  <w:szCs w:val="20"/>
                </w:rPr>
                <w:t>First human</w:t>
              </w:r>
            </w:ins>
            <w:r w:rsidRPr="00015210">
              <w:rPr>
                <w:color w:val="000000"/>
                <w:sz w:val="20"/>
                <w:szCs w:val="20"/>
              </w:rPr>
              <w:t xml:space="preserve"> </w:t>
            </w:r>
            <w:ins w:id="1680" w:author="Dylan CHEN" w:date="2026-08-27T16:07:00Z" w16du:dateUtc="2026-08-27T08:07:00Z">
              <w:r w:rsidR="002E1246">
                <w:rPr>
                  <w:rFonts w:hint="eastAsia"/>
                  <w:color w:val="000000"/>
                  <w:sz w:val="20"/>
                  <w:szCs w:val="20"/>
                </w:rPr>
                <w:t>e</w:t>
              </w:r>
            </w:ins>
            <w:del w:id="1681" w:author="Dylan CHEN" w:date="2026-08-27T16:07:00Z" w16du:dateUtc="2026-08-27T08:07:00Z">
              <w:r w:rsidRPr="00015210" w:rsidDel="002E1246">
                <w:rPr>
                  <w:color w:val="000000"/>
                  <w:sz w:val="20"/>
                  <w:szCs w:val="20"/>
                </w:rPr>
                <w:delText>E</w:delText>
              </w:r>
            </w:del>
            <w:r w:rsidRPr="00015210">
              <w:rPr>
                <w:color w:val="000000"/>
                <w:sz w:val="20"/>
                <w:szCs w:val="20"/>
              </w:rPr>
              <w:t>xpertise</w:t>
            </w:r>
          </w:p>
        </w:tc>
      </w:tr>
      <w:tr w:rsidR="002B58E3" w:rsidRPr="00015210" w14:paraId="785EA82C" w14:textId="77777777" w:rsidTr="00596C3A">
        <w:trPr>
          <w:jc w:val="center"/>
          <w:trPrChange w:id="1682" w:author="Dylan CHEN" w:date="2026-08-30T09:46:00Z" w16du:dateUtc="2026-08-30T01:46:00Z">
            <w:trPr>
              <w:gridAfter w:val="0"/>
              <w:jc w:val="center"/>
            </w:trPr>
          </w:trPrChange>
        </w:trPr>
        <w:tc>
          <w:tcPr>
            <w:tcW w:w="3595" w:type="dxa"/>
            <w:vMerge w:val="restart"/>
            <w:tcBorders>
              <w:top w:val="nil"/>
              <w:left w:val="nil"/>
              <w:bottom w:val="nil"/>
              <w:right w:val="nil"/>
            </w:tcBorders>
            <w:noWrap/>
            <w:hideMark/>
            <w:tcPrChange w:id="1683" w:author="Dylan CHEN" w:date="2026-08-30T09:46:00Z" w16du:dateUtc="2026-08-30T01:46:00Z">
              <w:tcPr>
                <w:tcW w:w="3595" w:type="dxa"/>
                <w:vMerge w:val="restart"/>
                <w:tcBorders>
                  <w:top w:val="nil"/>
                  <w:left w:val="nil"/>
                  <w:bottom w:val="nil"/>
                  <w:right w:val="nil"/>
                </w:tcBorders>
                <w:noWrap/>
                <w:hideMark/>
              </w:tcPr>
            </w:tcPrChange>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Change w:id="1684" w:author="Dylan CHEN" w:date="2026-08-30T09:46:00Z" w16du:dateUtc="2026-08-30T01:46:00Z">
              <w:tcPr>
                <w:tcW w:w="2785" w:type="dxa"/>
                <w:gridSpan w:val="2"/>
                <w:tcBorders>
                  <w:top w:val="nil"/>
                  <w:left w:val="nil"/>
                  <w:bottom w:val="nil"/>
                  <w:right w:val="nil"/>
                </w:tcBorders>
              </w:tcPr>
            </w:tcPrChange>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Change w:id="1685" w:author="Dylan CHEN" w:date="2026-08-30T09:46:00Z" w16du:dateUtc="2026-08-30T01:46:00Z">
              <w:tcPr>
                <w:tcW w:w="2785" w:type="dxa"/>
                <w:gridSpan w:val="2"/>
                <w:tcBorders>
                  <w:top w:val="nil"/>
                  <w:left w:val="nil"/>
                  <w:bottom w:val="nil"/>
                  <w:right w:val="nil"/>
                </w:tcBorders>
                <w:noWrap/>
                <w:hideMark/>
              </w:tcPr>
            </w:tcPrChange>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596C3A">
        <w:trPr>
          <w:jc w:val="center"/>
          <w:trPrChange w:id="1686" w:author="Dylan CHEN" w:date="2026-08-30T09:46:00Z" w16du:dateUtc="2026-08-30T01:46:00Z">
            <w:trPr>
              <w:gridAfter w:val="0"/>
              <w:jc w:val="center"/>
            </w:trPr>
          </w:trPrChange>
        </w:trPr>
        <w:tc>
          <w:tcPr>
            <w:tcW w:w="3595" w:type="dxa"/>
            <w:vMerge/>
            <w:tcBorders>
              <w:top w:val="nil"/>
              <w:left w:val="nil"/>
              <w:bottom w:val="nil"/>
              <w:right w:val="nil"/>
            </w:tcBorders>
            <w:hideMark/>
            <w:tcPrChange w:id="1687" w:author="Dylan CHEN" w:date="2026-08-30T09:46:00Z" w16du:dateUtc="2026-08-30T01:46:00Z">
              <w:tcPr>
                <w:tcW w:w="3595" w:type="dxa"/>
                <w:vMerge/>
                <w:tcBorders>
                  <w:top w:val="nil"/>
                  <w:left w:val="nil"/>
                  <w:bottom w:val="nil"/>
                  <w:right w:val="nil"/>
                </w:tcBorders>
                <w:hideMark/>
              </w:tcPr>
            </w:tcPrChange>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Change w:id="1688" w:author="Dylan CHEN" w:date="2026-08-30T09:46:00Z" w16du:dateUtc="2026-08-30T01:46:00Z">
              <w:tcPr>
                <w:tcW w:w="2785" w:type="dxa"/>
                <w:gridSpan w:val="2"/>
                <w:tcBorders>
                  <w:top w:val="nil"/>
                  <w:left w:val="nil"/>
                  <w:bottom w:val="nil"/>
                  <w:right w:val="nil"/>
                </w:tcBorders>
              </w:tcPr>
            </w:tcPrChange>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Change w:id="1689" w:author="Dylan CHEN" w:date="2026-08-30T09:46:00Z" w16du:dateUtc="2026-08-30T01:46:00Z">
              <w:tcPr>
                <w:tcW w:w="2785" w:type="dxa"/>
                <w:gridSpan w:val="2"/>
                <w:tcBorders>
                  <w:top w:val="nil"/>
                  <w:left w:val="nil"/>
                  <w:bottom w:val="nil"/>
                  <w:right w:val="nil"/>
                </w:tcBorders>
                <w:noWrap/>
                <w:hideMark/>
              </w:tcPr>
            </w:tcPrChange>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596C3A">
        <w:trPr>
          <w:jc w:val="center"/>
          <w:trPrChange w:id="1690" w:author="Dylan CHEN" w:date="2026-08-30T09:46:00Z" w16du:dateUtc="2026-08-30T01:46:00Z">
            <w:trPr>
              <w:gridAfter w:val="0"/>
              <w:jc w:val="center"/>
            </w:trPr>
          </w:trPrChange>
        </w:trPr>
        <w:tc>
          <w:tcPr>
            <w:tcW w:w="3595" w:type="dxa"/>
            <w:vMerge w:val="restart"/>
            <w:tcBorders>
              <w:top w:val="nil"/>
              <w:left w:val="nil"/>
              <w:bottom w:val="nil"/>
              <w:right w:val="nil"/>
            </w:tcBorders>
            <w:noWrap/>
            <w:hideMark/>
            <w:tcPrChange w:id="1691" w:author="Dylan CHEN" w:date="2026-08-30T09:46:00Z" w16du:dateUtc="2026-08-30T01:46:00Z">
              <w:tcPr>
                <w:tcW w:w="3595" w:type="dxa"/>
                <w:vMerge w:val="restart"/>
                <w:tcBorders>
                  <w:top w:val="nil"/>
                  <w:left w:val="nil"/>
                  <w:bottom w:val="nil"/>
                  <w:right w:val="nil"/>
                </w:tcBorders>
                <w:noWrap/>
                <w:hideMark/>
              </w:tcPr>
            </w:tcPrChange>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Change w:id="1692" w:author="Dylan CHEN" w:date="2026-08-30T09:46:00Z" w16du:dateUtc="2026-08-30T01:46:00Z">
              <w:tcPr>
                <w:tcW w:w="2785" w:type="dxa"/>
                <w:gridSpan w:val="2"/>
                <w:tcBorders>
                  <w:top w:val="nil"/>
                  <w:left w:val="nil"/>
                  <w:bottom w:val="nil"/>
                  <w:right w:val="nil"/>
                </w:tcBorders>
              </w:tcPr>
            </w:tcPrChange>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Change w:id="1693" w:author="Dylan CHEN" w:date="2026-08-30T09:46:00Z" w16du:dateUtc="2026-08-30T01:46:00Z">
              <w:tcPr>
                <w:tcW w:w="2785" w:type="dxa"/>
                <w:gridSpan w:val="2"/>
                <w:tcBorders>
                  <w:top w:val="nil"/>
                  <w:left w:val="nil"/>
                  <w:bottom w:val="nil"/>
                  <w:right w:val="nil"/>
                </w:tcBorders>
                <w:noWrap/>
                <w:hideMark/>
              </w:tcPr>
            </w:tcPrChange>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596C3A">
        <w:trPr>
          <w:jc w:val="center"/>
          <w:trPrChange w:id="1694" w:author="Dylan CHEN" w:date="2026-08-30T09:46:00Z" w16du:dateUtc="2026-08-30T01:46:00Z">
            <w:trPr>
              <w:gridAfter w:val="0"/>
              <w:jc w:val="center"/>
            </w:trPr>
          </w:trPrChange>
        </w:trPr>
        <w:tc>
          <w:tcPr>
            <w:tcW w:w="3595" w:type="dxa"/>
            <w:vMerge/>
            <w:tcBorders>
              <w:top w:val="nil"/>
              <w:left w:val="nil"/>
              <w:bottom w:val="nil"/>
              <w:right w:val="nil"/>
            </w:tcBorders>
            <w:hideMark/>
            <w:tcPrChange w:id="1695" w:author="Dylan CHEN" w:date="2026-08-30T09:46:00Z" w16du:dateUtc="2026-08-30T01:46:00Z">
              <w:tcPr>
                <w:tcW w:w="3595" w:type="dxa"/>
                <w:vMerge/>
                <w:tcBorders>
                  <w:top w:val="nil"/>
                  <w:left w:val="nil"/>
                  <w:bottom w:val="nil"/>
                  <w:right w:val="nil"/>
                </w:tcBorders>
                <w:hideMark/>
              </w:tcPr>
            </w:tcPrChange>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Change w:id="1696" w:author="Dylan CHEN" w:date="2026-08-30T09:46:00Z" w16du:dateUtc="2026-08-30T01:46:00Z">
              <w:tcPr>
                <w:tcW w:w="2785" w:type="dxa"/>
                <w:gridSpan w:val="2"/>
                <w:tcBorders>
                  <w:top w:val="nil"/>
                  <w:left w:val="nil"/>
                  <w:bottom w:val="nil"/>
                  <w:right w:val="nil"/>
                </w:tcBorders>
              </w:tcPr>
            </w:tcPrChange>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Change w:id="1697" w:author="Dylan CHEN" w:date="2026-08-30T09:46:00Z" w16du:dateUtc="2026-08-30T01:46:00Z">
              <w:tcPr>
                <w:tcW w:w="2785" w:type="dxa"/>
                <w:gridSpan w:val="2"/>
                <w:tcBorders>
                  <w:top w:val="nil"/>
                  <w:left w:val="nil"/>
                  <w:bottom w:val="nil"/>
                  <w:right w:val="nil"/>
                </w:tcBorders>
                <w:noWrap/>
                <w:hideMark/>
              </w:tcPr>
            </w:tcPrChange>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596C3A">
        <w:trPr>
          <w:jc w:val="center"/>
          <w:trPrChange w:id="1698" w:author="Dylan CHEN" w:date="2026-08-30T09:46:00Z" w16du:dateUtc="2026-08-30T01:46:00Z">
            <w:trPr>
              <w:gridAfter w:val="0"/>
              <w:jc w:val="center"/>
            </w:trPr>
          </w:trPrChange>
        </w:trPr>
        <w:tc>
          <w:tcPr>
            <w:tcW w:w="3595" w:type="dxa"/>
            <w:vMerge w:val="restart"/>
            <w:tcBorders>
              <w:top w:val="nil"/>
              <w:left w:val="nil"/>
              <w:bottom w:val="single" w:sz="4" w:space="0" w:color="000000"/>
              <w:right w:val="nil"/>
            </w:tcBorders>
            <w:noWrap/>
            <w:hideMark/>
            <w:tcPrChange w:id="1699" w:author="Dylan CHEN" w:date="2026-08-30T09:46:00Z" w16du:dateUtc="2026-08-30T01:46:00Z">
              <w:tcPr>
                <w:tcW w:w="3595" w:type="dxa"/>
                <w:vMerge w:val="restart"/>
                <w:tcBorders>
                  <w:top w:val="nil"/>
                  <w:left w:val="nil"/>
                  <w:bottom w:val="single" w:sz="4" w:space="0" w:color="000000"/>
                  <w:right w:val="nil"/>
                </w:tcBorders>
                <w:noWrap/>
                <w:hideMark/>
              </w:tcPr>
            </w:tcPrChange>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Change w:id="1700" w:author="Dylan CHEN" w:date="2026-08-30T09:46:00Z" w16du:dateUtc="2026-08-30T01:46:00Z">
              <w:tcPr>
                <w:tcW w:w="2785" w:type="dxa"/>
                <w:gridSpan w:val="2"/>
                <w:tcBorders>
                  <w:top w:val="nil"/>
                  <w:left w:val="nil"/>
                  <w:bottom w:val="nil"/>
                  <w:right w:val="nil"/>
                </w:tcBorders>
              </w:tcPr>
            </w:tcPrChange>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Change w:id="1701" w:author="Dylan CHEN" w:date="2026-08-30T09:46:00Z" w16du:dateUtc="2026-08-30T01:46:00Z">
              <w:tcPr>
                <w:tcW w:w="2785" w:type="dxa"/>
                <w:gridSpan w:val="2"/>
                <w:tcBorders>
                  <w:top w:val="nil"/>
                  <w:left w:val="nil"/>
                  <w:bottom w:val="nil"/>
                  <w:right w:val="nil"/>
                </w:tcBorders>
                <w:noWrap/>
                <w:hideMark/>
              </w:tcPr>
            </w:tcPrChange>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596C3A">
        <w:trPr>
          <w:jc w:val="center"/>
          <w:trPrChange w:id="1702" w:author="Dylan CHEN" w:date="2026-08-30T09:46:00Z" w16du:dateUtc="2026-08-30T01:46:00Z">
            <w:trPr>
              <w:gridAfter w:val="0"/>
              <w:jc w:val="center"/>
            </w:trPr>
          </w:trPrChange>
        </w:trPr>
        <w:tc>
          <w:tcPr>
            <w:tcW w:w="3595" w:type="dxa"/>
            <w:vMerge/>
            <w:tcBorders>
              <w:top w:val="nil"/>
              <w:left w:val="nil"/>
              <w:bottom w:val="single" w:sz="4" w:space="0" w:color="000000"/>
              <w:right w:val="nil"/>
            </w:tcBorders>
            <w:hideMark/>
            <w:tcPrChange w:id="1703" w:author="Dylan CHEN" w:date="2026-08-30T09:46:00Z" w16du:dateUtc="2026-08-30T01:46:00Z">
              <w:tcPr>
                <w:tcW w:w="3595" w:type="dxa"/>
                <w:vMerge/>
                <w:tcBorders>
                  <w:top w:val="nil"/>
                  <w:left w:val="nil"/>
                  <w:bottom w:val="single" w:sz="4" w:space="0" w:color="000000"/>
                  <w:right w:val="nil"/>
                </w:tcBorders>
                <w:hideMark/>
              </w:tcPr>
            </w:tcPrChange>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Change w:id="1704" w:author="Dylan CHEN" w:date="2026-08-30T09:46:00Z" w16du:dateUtc="2026-08-30T01:46:00Z">
              <w:tcPr>
                <w:tcW w:w="2785" w:type="dxa"/>
                <w:gridSpan w:val="2"/>
                <w:tcBorders>
                  <w:top w:val="nil"/>
                  <w:left w:val="nil"/>
                  <w:bottom w:val="single" w:sz="4" w:space="0" w:color="auto"/>
                  <w:right w:val="nil"/>
                </w:tcBorders>
              </w:tcPr>
            </w:tcPrChange>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Change w:id="1705" w:author="Dylan CHEN" w:date="2026-08-30T09:46:00Z" w16du:dateUtc="2026-08-30T01:46:00Z">
              <w:tcPr>
                <w:tcW w:w="2785" w:type="dxa"/>
                <w:gridSpan w:val="2"/>
                <w:tcBorders>
                  <w:top w:val="nil"/>
                  <w:left w:val="nil"/>
                  <w:bottom w:val="single" w:sz="4" w:space="0" w:color="auto"/>
                  <w:right w:val="nil"/>
                </w:tcBorders>
                <w:noWrap/>
                <w:hideMark/>
              </w:tcPr>
            </w:tcPrChange>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596C3A">
        <w:trPr>
          <w:jc w:val="center"/>
          <w:trPrChange w:id="1706" w:author="Dylan CHEN" w:date="2026-08-30T09:46:00Z" w16du:dateUtc="2026-08-30T01:46:00Z">
            <w:trPr>
              <w:gridAfter w:val="0"/>
              <w:jc w:val="center"/>
            </w:trPr>
          </w:trPrChange>
        </w:trPr>
        <w:tc>
          <w:tcPr>
            <w:tcW w:w="3595" w:type="dxa"/>
            <w:tcBorders>
              <w:top w:val="nil"/>
              <w:left w:val="nil"/>
              <w:bottom w:val="nil"/>
              <w:right w:val="nil"/>
            </w:tcBorders>
            <w:noWrap/>
            <w:hideMark/>
            <w:tcPrChange w:id="1707" w:author="Dylan CHEN" w:date="2026-08-30T09:46:00Z" w16du:dateUtc="2026-08-30T01:46:00Z">
              <w:tcPr>
                <w:tcW w:w="3595" w:type="dxa"/>
                <w:tcBorders>
                  <w:top w:val="nil"/>
                  <w:left w:val="nil"/>
                  <w:bottom w:val="nil"/>
                  <w:right w:val="nil"/>
                </w:tcBorders>
                <w:noWrap/>
                <w:hideMark/>
              </w:tcPr>
            </w:tcPrChange>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Change w:id="1708" w:author="Dylan CHEN" w:date="2026-08-30T09:46:00Z" w16du:dateUtc="2026-08-30T01:46:00Z">
              <w:tcPr>
                <w:tcW w:w="2785" w:type="dxa"/>
                <w:gridSpan w:val="2"/>
                <w:tcBorders>
                  <w:top w:val="nil"/>
                  <w:left w:val="nil"/>
                  <w:bottom w:val="nil"/>
                  <w:right w:val="nil"/>
                </w:tcBorders>
              </w:tcPr>
            </w:tcPrChange>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Change w:id="1709" w:author="Dylan CHEN" w:date="2026-08-30T09:46:00Z" w16du:dateUtc="2026-08-30T01:46:00Z">
              <w:tcPr>
                <w:tcW w:w="2785" w:type="dxa"/>
                <w:gridSpan w:val="2"/>
                <w:tcBorders>
                  <w:top w:val="nil"/>
                  <w:left w:val="nil"/>
                  <w:bottom w:val="nil"/>
                  <w:right w:val="nil"/>
                </w:tcBorders>
                <w:noWrap/>
                <w:hideMark/>
              </w:tcPr>
            </w:tcPrChange>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596C3A">
        <w:trPr>
          <w:jc w:val="center"/>
          <w:trPrChange w:id="1710" w:author="Dylan CHEN" w:date="2026-08-30T09:46:00Z" w16du:dateUtc="2026-08-30T01:46:00Z">
            <w:trPr>
              <w:gridAfter w:val="0"/>
              <w:jc w:val="center"/>
            </w:trPr>
          </w:trPrChange>
        </w:trPr>
        <w:tc>
          <w:tcPr>
            <w:tcW w:w="3595" w:type="dxa"/>
            <w:tcBorders>
              <w:top w:val="nil"/>
              <w:left w:val="nil"/>
              <w:bottom w:val="nil"/>
              <w:right w:val="nil"/>
            </w:tcBorders>
            <w:noWrap/>
            <w:hideMark/>
            <w:tcPrChange w:id="1711" w:author="Dylan CHEN" w:date="2026-08-30T09:46:00Z" w16du:dateUtc="2026-08-30T01:46:00Z">
              <w:tcPr>
                <w:tcW w:w="3595" w:type="dxa"/>
                <w:tcBorders>
                  <w:top w:val="nil"/>
                  <w:left w:val="nil"/>
                  <w:bottom w:val="nil"/>
                  <w:right w:val="nil"/>
                </w:tcBorders>
                <w:noWrap/>
                <w:hideMark/>
              </w:tcPr>
            </w:tcPrChange>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Change w:id="1712" w:author="Dylan CHEN" w:date="2026-08-30T09:46:00Z" w16du:dateUtc="2026-08-30T01:46:00Z">
              <w:tcPr>
                <w:tcW w:w="2785" w:type="dxa"/>
                <w:gridSpan w:val="2"/>
                <w:tcBorders>
                  <w:top w:val="nil"/>
                  <w:left w:val="nil"/>
                  <w:bottom w:val="nil"/>
                  <w:right w:val="nil"/>
                </w:tcBorders>
              </w:tcPr>
            </w:tcPrChange>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Change w:id="1713" w:author="Dylan CHEN" w:date="2026-08-30T09:46:00Z" w16du:dateUtc="2026-08-30T01:46:00Z">
              <w:tcPr>
                <w:tcW w:w="2785" w:type="dxa"/>
                <w:gridSpan w:val="2"/>
                <w:tcBorders>
                  <w:top w:val="nil"/>
                  <w:left w:val="nil"/>
                  <w:bottom w:val="nil"/>
                  <w:right w:val="nil"/>
                </w:tcBorders>
                <w:noWrap/>
                <w:hideMark/>
              </w:tcPr>
            </w:tcPrChange>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596C3A">
        <w:trPr>
          <w:jc w:val="center"/>
          <w:trPrChange w:id="1714" w:author="Dylan CHEN" w:date="2026-08-30T09:46:00Z" w16du:dateUtc="2026-08-30T01:46:00Z">
            <w:trPr>
              <w:gridAfter w:val="0"/>
              <w:jc w:val="center"/>
            </w:trPr>
          </w:trPrChange>
        </w:trPr>
        <w:tc>
          <w:tcPr>
            <w:tcW w:w="3595" w:type="dxa"/>
            <w:tcBorders>
              <w:top w:val="nil"/>
              <w:left w:val="nil"/>
              <w:bottom w:val="nil"/>
              <w:right w:val="nil"/>
            </w:tcBorders>
            <w:noWrap/>
            <w:hideMark/>
            <w:tcPrChange w:id="1715" w:author="Dylan CHEN" w:date="2026-08-30T09:46:00Z" w16du:dateUtc="2026-08-30T01:46:00Z">
              <w:tcPr>
                <w:tcW w:w="3595" w:type="dxa"/>
                <w:tcBorders>
                  <w:top w:val="nil"/>
                  <w:left w:val="nil"/>
                  <w:bottom w:val="nil"/>
                  <w:right w:val="nil"/>
                </w:tcBorders>
                <w:noWrap/>
                <w:hideMark/>
              </w:tcPr>
            </w:tcPrChange>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Change w:id="1716" w:author="Dylan CHEN" w:date="2026-08-30T09:46:00Z" w16du:dateUtc="2026-08-30T01:46:00Z">
              <w:tcPr>
                <w:tcW w:w="2785" w:type="dxa"/>
                <w:gridSpan w:val="2"/>
                <w:tcBorders>
                  <w:top w:val="nil"/>
                  <w:left w:val="nil"/>
                  <w:bottom w:val="nil"/>
                  <w:right w:val="nil"/>
                </w:tcBorders>
              </w:tcPr>
            </w:tcPrChange>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Change w:id="1717" w:author="Dylan CHEN" w:date="2026-08-30T09:46:00Z" w16du:dateUtc="2026-08-30T01:46:00Z">
              <w:tcPr>
                <w:tcW w:w="2785" w:type="dxa"/>
                <w:gridSpan w:val="2"/>
                <w:tcBorders>
                  <w:top w:val="nil"/>
                  <w:left w:val="nil"/>
                  <w:bottom w:val="nil"/>
                  <w:right w:val="nil"/>
                </w:tcBorders>
                <w:noWrap/>
                <w:hideMark/>
              </w:tcPr>
            </w:tcPrChange>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596C3A">
        <w:trPr>
          <w:jc w:val="center"/>
          <w:trPrChange w:id="1718" w:author="Dylan CHEN" w:date="2026-08-30T09:46:00Z" w16du:dateUtc="2026-08-30T01:46:00Z">
            <w:trPr>
              <w:gridAfter w:val="0"/>
              <w:jc w:val="center"/>
            </w:trPr>
          </w:trPrChange>
        </w:trPr>
        <w:tc>
          <w:tcPr>
            <w:tcW w:w="3595" w:type="dxa"/>
            <w:tcBorders>
              <w:top w:val="nil"/>
              <w:left w:val="nil"/>
              <w:bottom w:val="single" w:sz="4" w:space="0" w:color="auto"/>
              <w:right w:val="nil"/>
            </w:tcBorders>
            <w:noWrap/>
            <w:hideMark/>
            <w:tcPrChange w:id="1719" w:author="Dylan CHEN" w:date="2026-08-30T09:46:00Z" w16du:dateUtc="2026-08-30T01:46:00Z">
              <w:tcPr>
                <w:tcW w:w="3595" w:type="dxa"/>
                <w:tcBorders>
                  <w:top w:val="nil"/>
                  <w:left w:val="nil"/>
                  <w:bottom w:val="single" w:sz="4" w:space="0" w:color="auto"/>
                  <w:right w:val="nil"/>
                </w:tcBorders>
                <w:noWrap/>
                <w:hideMark/>
              </w:tcPr>
            </w:tcPrChange>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Change w:id="1720" w:author="Dylan CHEN" w:date="2026-08-30T09:46:00Z" w16du:dateUtc="2026-08-30T01:46:00Z">
              <w:tcPr>
                <w:tcW w:w="2785" w:type="dxa"/>
                <w:gridSpan w:val="2"/>
                <w:tcBorders>
                  <w:top w:val="nil"/>
                  <w:left w:val="nil"/>
                  <w:bottom w:val="single" w:sz="4" w:space="0" w:color="auto"/>
                  <w:right w:val="nil"/>
                </w:tcBorders>
              </w:tcPr>
            </w:tcPrChange>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Change w:id="1721" w:author="Dylan CHEN" w:date="2026-08-30T09:46:00Z" w16du:dateUtc="2026-08-30T01:46:00Z">
              <w:tcPr>
                <w:tcW w:w="2785" w:type="dxa"/>
                <w:gridSpan w:val="2"/>
                <w:tcBorders>
                  <w:top w:val="nil"/>
                  <w:left w:val="nil"/>
                  <w:bottom w:val="single" w:sz="4" w:space="0" w:color="auto"/>
                  <w:right w:val="nil"/>
                </w:tcBorders>
                <w:noWrap/>
                <w:hideMark/>
              </w:tcPr>
            </w:tcPrChange>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4C30D0AF" w:rsidR="002B58E3" w:rsidRPr="00015210" w:rsidRDefault="002B58E3" w:rsidP="002B58E3">
      <w:pPr>
        <w:pStyle w:val="Notes"/>
      </w:pPr>
      <w:r w:rsidRPr="00596C3A">
        <w:rPr>
          <w:rPrChange w:id="1722" w:author="Dylan CHEN" w:date="2026-08-30T09:47:00Z" w16du:dateUtc="2026-08-30T01:47:00Z">
            <w:rPr>
              <w:i/>
              <w:iCs/>
            </w:rPr>
          </w:rPrChange>
        </w:rPr>
        <w:t>Notes.</w:t>
      </w:r>
      <w:r w:rsidRPr="00015210">
        <w:t xml:space="preserve"> </w:t>
      </w:r>
      <w:ins w:id="1723" w:author="Dylan CHEN" w:date="2026-08-30T09:47:00Z" w16du:dateUtc="2026-08-30T01:47:00Z">
        <w:r w:rsidR="00596C3A">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1724" w:author="Dylan CHEN" w:date="2026-08-30T09:47:00Z" w16du:dateUtc="2026-08-30T01:47:00Z">
        <w:r w:rsidR="00596C3A">
          <w:br/>
        </w:r>
        <w:r w:rsidR="00596C3A">
          <w:rPr>
            <w:rFonts w:hint="eastAsia"/>
          </w:rPr>
          <w:t xml:space="preserve">2. </w:t>
        </w:r>
      </w:ins>
      <w:r w:rsidRPr="00015210">
        <w:t>The sample includes questions with a first human answer.</w:t>
      </w:r>
    </w:p>
    <w:p w14:paraId="72393B5B" w14:textId="421CB60A" w:rsidR="008169F6" w:rsidRPr="008169F6" w:rsidRDefault="00A00064">
      <w:pPr>
        <w:pStyle w:val="Paragraph0"/>
        <w:rPr>
          <w:ins w:id="1725" w:author="Prof. LIU Ben" w:date="2026-08-30T01:26:00Z" w16du:dateUtc="2026-08-29T17:26:00Z"/>
          <w:rPrChange w:id="1726" w:author="Prof. LIU Ben" w:date="2026-08-30T01:26:00Z" w16du:dateUtc="2026-08-29T17:26:00Z">
            <w:rPr>
              <w:ins w:id="1727" w:author="Prof. LIU Ben" w:date="2026-08-30T01:26:00Z" w16du:dateUtc="2026-08-29T17:26:00Z"/>
              <w:color w:val="000000"/>
            </w:rPr>
          </w:rPrChange>
        </w:rPr>
        <w:pPrChange w:id="1728" w:author="Prof. LIU Ben" w:date="2026-08-30T01:29:00Z" w16du:dateUtc="2026-08-29T17:29:00Z">
          <w:pPr/>
        </w:pPrChange>
      </w:pPr>
      <w:r w:rsidRPr="00D2526D">
        <w:rPr>
          <w:b/>
          <w:bCs/>
        </w:rPr>
        <w:t>Ruling out differentiation</w:t>
      </w:r>
      <w:r w:rsidRPr="00D2526D">
        <w:t xml:space="preserve">. </w:t>
      </w:r>
      <w:ins w:id="1729" w:author="Prof. LIU Ben" w:date="2026-08-30T01:26:00Z" w16du:dateUtc="2026-08-29T17:26:00Z">
        <w:r w:rsidR="008169F6" w:rsidRPr="008169F6">
          <w:rPr>
            <w:rPrChange w:id="1730" w:author="Prof. LIU Ben" w:date="2026-08-30T01:26:00Z" w16du:dateUtc="2026-08-29T17:26:00Z">
              <w:rPr>
                <w:color w:val="000000"/>
              </w:rPr>
            </w:rPrChange>
          </w:rPr>
          <w:t>The dimension evidence already points away from differentiation; a second test confirms it from a different angle by examining how similar the human answer is to the AI answer.</w:t>
        </w:r>
      </w:ins>
      <w:ins w:id="1731" w:author="Prof. LIU Ben" w:date="2026-08-30T01:28:00Z" w16du:dateUtc="2026-08-29T17:28:00Z">
        <w:r w:rsidR="008169F6">
          <w:rPr>
            <w:rFonts w:hint="eastAsia"/>
          </w:rPr>
          <w:t xml:space="preserve"> </w:t>
        </w:r>
        <w:r w:rsidR="008169F6" w:rsidRPr="008169F6">
          <w:rPr>
            <w:rPrChange w:id="1732" w:author="Prof. LIU Ben" w:date="2026-08-30T01:28:00Z" w16du:dateUtc="2026-08-29T17:28:00Z">
              <w:rPr>
                <w:color w:val="000000"/>
              </w:rPr>
            </w:rPrChange>
          </w:rPr>
          <w:t xml:space="preserve">Differentiation predicts </w:t>
        </w:r>
        <w:r w:rsidR="008169F6">
          <w:rPr>
            <w:rFonts w:hint="eastAsia"/>
          </w:rPr>
          <w:t>that</w:t>
        </w:r>
        <w:r w:rsidR="008169F6" w:rsidRPr="008169F6">
          <w:rPr>
            <w:rPrChange w:id="1733" w:author="Prof. LIU Ben" w:date="2026-08-30T01:28:00Z" w16du:dateUtc="2026-08-29T17:28:00Z">
              <w:rPr>
                <w:color w:val="000000"/>
              </w:rPr>
            </w:rPrChange>
          </w:rPr>
          <w:t xml:space="preserve"> if humans compete by giving answers that differ from the AI, then a better AI answer should make the human answer less similar to it.</w:t>
        </w:r>
      </w:ins>
      <w:ins w:id="1734" w:author="Prof. LIU Ben" w:date="2026-08-30T01:29:00Z" w16du:dateUtc="2026-08-29T17:29:00Z">
        <w:r w:rsidR="008169F6">
          <w:rPr>
            <w:rFonts w:hint="eastAsia"/>
          </w:rPr>
          <w:t xml:space="preserve"> </w:t>
        </w:r>
      </w:ins>
      <w:ins w:id="1735" w:author="Prof. LIU Ben" w:date="2026-08-30T01:26:00Z" w16du:dateUtc="2026-08-29T17:26:00Z">
        <w:r w:rsidR="008169F6" w:rsidRPr="008169F6">
          <w:rPr>
            <w:rPrChange w:id="1736" w:author="Prof. LIU Ben" w:date="2026-08-30T01:26:00Z" w16du:dateUtc="2026-08-29T17:26:00Z">
              <w:rPr>
                <w:color w:val="000000"/>
              </w:rPr>
            </w:rPrChange>
          </w:rPr>
          <w:t xml:space="preserve">We measure the semantic similarity between the AI answer and the first human </w:t>
        </w:r>
        <w:r w:rsidR="008169F6" w:rsidRPr="008169F6">
          <w:rPr>
            <w:rPrChange w:id="1737" w:author="Prof. LIU Ben" w:date="2026-08-30T01:26:00Z" w16du:dateUtc="2026-08-29T17:26:00Z">
              <w:rPr>
                <w:color w:val="000000"/>
              </w:rPr>
            </w:rPrChange>
          </w:rPr>
          <w:lastRenderedPageBreak/>
          <w:t xml:space="preserve">answer using Sentence-BERT. Table 13 supports reuse and redirection. The coefficient on </w:t>
        </w:r>
      </w:ins>
      <m:oMath>
        <m:r>
          <w:ins w:id="1738" w:author="Prof. LIU Ben" w:date="2026-08-30T01:26:00Z" w16du:dateUtc="2026-08-29T17:26:00Z">
            <w:rPr>
              <w:rFonts w:ascii="Cambria Math" w:hAnsi="Cambria Math"/>
            </w:rPr>
            <m:t>AIAnswerQualit</m:t>
          </w:ins>
        </m:r>
        <m:sSub>
          <m:sSubPr>
            <m:ctrlPr>
              <w:ins w:id="1739" w:author="Prof. LIU Ben" w:date="2026-08-30T01:26:00Z" w16du:dateUtc="2026-08-29T17:26:00Z">
                <w:rPr>
                  <w:rFonts w:ascii="Cambria Math" w:hAnsi="Cambria Math"/>
                </w:rPr>
              </w:ins>
            </m:ctrlPr>
          </m:sSubPr>
          <m:e>
            <m:r>
              <w:ins w:id="1740" w:author="Prof. LIU Ben" w:date="2026-08-30T01:26:00Z" w16du:dateUtc="2026-08-29T17:26:00Z">
                <w:rPr>
                  <w:rFonts w:ascii="Cambria Math" w:hAnsi="Cambria Math"/>
                </w:rPr>
                <m:t>y</m:t>
              </w:ins>
            </m:r>
          </m:e>
          <m:sub>
            <m:r>
              <w:ins w:id="1741" w:author="Prof. LIU Ben" w:date="2026-08-30T01:26:00Z" w16du:dateUtc="2026-08-29T17:26:00Z">
                <w:rPr>
                  <w:rFonts w:ascii="Cambria Math" w:hAnsi="Cambria Math"/>
                </w:rPr>
                <m:t>i</m:t>
              </w:ins>
            </m:r>
          </m:sub>
        </m:sSub>
      </m:oMath>
      <w:ins w:id="1742" w:author="Prof. LIU Ben" w:date="2026-08-30T01:26:00Z" w16du:dateUtc="2026-08-29T17:26:00Z">
        <w:r w:rsidR="008169F6" w:rsidRPr="008169F6">
          <w:rPr>
            <w:rPrChange w:id="1743" w:author="Prof. LIU Ben" w:date="2026-08-30T01:26:00Z" w16du:dateUtc="2026-08-29T17:26:00Z">
              <w:rPr>
                <w:color w:val="000000"/>
              </w:rPr>
            </w:rPrChange>
          </w:rPr>
          <w:t xml:space="preserve">is positive and significant (0.011, p &lt; 0.001): as the AI answer improves, the human answer grows closer to it. This is the direct opposite of what differentiation predicts. </w:t>
        </w:r>
      </w:ins>
    </w:p>
    <w:p w14:paraId="218032A0" w14:textId="4F878A49" w:rsidR="00A00064" w:rsidRPr="00D2526D" w:rsidDel="008169F6" w:rsidRDefault="00A00064" w:rsidP="00D2526D">
      <w:pPr>
        <w:pStyle w:val="Paragraph0"/>
        <w:rPr>
          <w:del w:id="1744" w:author="Prof. LIU Ben" w:date="2026-08-30T01:29:00Z" w16du:dateUtc="2026-08-29T17:29:00Z"/>
        </w:rPr>
      </w:pPr>
      <w:del w:id="1745" w:author="Prof. LIU Ben" w:date="2026-08-30T01:29:00Z" w16du:dateUtc="2026-08-29T17:29:00Z">
        <w:r w:rsidRPr="00D2526D" w:rsidDel="008169F6">
          <w:delText xml:space="preserve">The dimension evidence already points away from differentiation; a second test confirms it from a different angle, by examining how similar the human answer is to the AI answer. The differentiation account makes a clear prediction here: if humans compete by </w:delText>
        </w:r>
      </w:del>
      <w:del w:id="1746" w:author="Prof. LIU Ben" w:date="2026-08-30T01:25:00Z" w16du:dateUtc="2026-08-29T17:25:00Z">
        <w:r w:rsidRPr="00D2526D" w:rsidDel="00650942">
          <w:delText>carving out separate territory, they deliberately avoid overlapping with the AI</w:delText>
        </w:r>
      </w:del>
      <w:del w:id="1747" w:author="Prof. LIU Ben" w:date="2026-08-30T01:29:00Z" w16du:dateUtc="2026-08-29T17:29:00Z">
        <w:r w:rsidRPr="00D2526D" w:rsidDel="008169F6">
          <w:delText xml:space="preserve">, so a higher-quality AI answer should push the human answer </w:delText>
        </w:r>
        <w:r w:rsidRPr="00D2526D" w:rsidDel="008169F6">
          <w:rPr>
            <w:i/>
            <w:iCs/>
          </w:rPr>
          <w:delText>away</w:delText>
        </w:r>
        <w:r w:rsidRPr="00D2526D" w:rsidDel="008169F6">
          <w:delText xml:space="preserve"> from it and similarity should </w:delText>
        </w:r>
        <w:r w:rsidRPr="00D2526D" w:rsidDel="008169F6">
          <w:rPr>
            <w:i/>
            <w:iCs/>
          </w:rPr>
          <w:delText>fall</w:delText>
        </w:r>
        <w:r w:rsidRPr="00D2526D" w:rsidDel="008169F6">
          <w:delText xml:space="preserve">. Standard-setting predicts no such retreat. </w:delText>
        </w:r>
        <w:r w:rsidR="00FC2E19" w:rsidDel="008169F6">
          <w:delText>M</w:delText>
        </w:r>
        <w:r w:rsidRPr="00D2526D" w:rsidDel="008169F6">
          <w:delText>eeting the standard</w:delText>
        </w:r>
        <w:r w:rsidR="00FC2E19" w:rsidDel="008169F6">
          <w:delText xml:space="preserve"> demonstrated by the AI answer</w:delText>
        </w:r>
        <w:r w:rsidRPr="00D2526D" w:rsidDel="008169F6">
          <w:delTex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delText>
        </w:r>
        <w:r w:rsidR="00FC2E19" w:rsidDel="008169F6">
          <w:delText>may actually rise</w:delText>
        </w:r>
        <w:r w:rsidRPr="00D2526D" w:rsidDel="008169F6">
          <w:delText xml:space="preserve">. We measure the semantic similarity between the AI answer and the first human answer using Sentence-BERT. Table 13 supports standard-setting. The coefficient on </w:delText>
        </w:r>
        <w:r w:rsidR="00FC2E19" w:rsidRPr="00D2526D" w:rsidDel="008169F6">
          <w:rPr>
            <w:i/>
            <w:iCs/>
          </w:rPr>
          <w:delText>AIAnswerQuality</w:delText>
        </w:r>
        <w:r w:rsidR="00FC2E19" w:rsidDel="008169F6">
          <w:rPr>
            <w:i/>
            <w:iCs/>
            <w:vertAlign w:val="subscript"/>
          </w:rPr>
          <w:delText>i</w:delText>
        </w:r>
        <w:r w:rsidR="00FC2E19" w:rsidDel="008169F6">
          <w:rPr>
            <w:i/>
            <w:iCs/>
          </w:rPr>
          <w:delText xml:space="preserve"> </w:delText>
        </w:r>
        <w:r w:rsidRPr="00D2526D" w:rsidDel="008169F6">
          <w:delTex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delText>
        </w:r>
      </w:del>
    </w:p>
    <w:p w14:paraId="0A6316AC" w14:textId="29185CB1" w:rsidR="00D25B8E" w:rsidRPr="00015210" w:rsidRDefault="00D25B8E" w:rsidP="00D25B8E">
      <w:pPr>
        <w:pStyle w:val="TableFiguretitle"/>
      </w:pPr>
      <w:r w:rsidRPr="00015210">
        <w:t xml:space="preserve">Table </w:t>
      </w:r>
      <w:r w:rsidR="004B4800" w:rsidRPr="00015210">
        <w:t>1</w:t>
      </w:r>
      <w:r w:rsidR="004B4800">
        <w:t>3</w:t>
      </w:r>
      <w:r w:rsidRPr="00015210">
        <w:t xml:space="preserve">. </w:t>
      </w:r>
      <w:ins w:id="1748" w:author="Dylan CHEN" w:date="2026-08-27T16:44:00Z" w16du:dateUtc="2026-08-27T08:44:00Z">
        <w:r w:rsidR="008C3BDB">
          <w:rPr>
            <w:rFonts w:hint="eastAsia"/>
          </w:rPr>
          <w:t>Effect on s</w:t>
        </w:r>
      </w:ins>
      <w:del w:id="1749" w:author="Dylan CHEN" w:date="2026-08-27T16:44:00Z" w16du:dateUtc="2026-08-27T08:44:00Z">
        <w:r w:rsidRPr="00015210" w:rsidDel="008C3BDB">
          <w:delText>S</w:delText>
        </w:r>
      </w:del>
      <w:r w:rsidRPr="00015210">
        <w:t xml:space="preserve">imilarity between the </w:t>
      </w:r>
      <w:del w:id="1750" w:author="Dylan CHEN" w:date="2026-08-27T16:45:00Z" w16du:dateUtc="2026-08-27T08:45:00Z">
        <w:r w:rsidRPr="00015210" w:rsidDel="008C3BDB">
          <w:delText xml:space="preserve">first </w:delText>
        </w:r>
      </w:del>
      <w:ins w:id="1751" w:author="Dylan CHEN" w:date="2026-08-27T16:45:00Z" w16du:dateUtc="2026-08-27T08:45:00Z">
        <w:r w:rsidR="008C3BDB">
          <w:rPr>
            <w:rFonts w:hint="eastAsia"/>
          </w:rPr>
          <w:t>AI</w:t>
        </w:r>
        <w:r w:rsidR="008C3BDB" w:rsidRPr="00015210">
          <w:t xml:space="preserve"> </w:t>
        </w:r>
      </w:ins>
      <w:r w:rsidRPr="00015210">
        <w:t xml:space="preserve">and </w:t>
      </w:r>
      <w:del w:id="1752" w:author="Dylan CHEN" w:date="2026-08-27T16:45:00Z" w16du:dateUtc="2026-08-27T08:45:00Z">
        <w:r w:rsidRPr="00015210" w:rsidDel="008C3BDB">
          <w:delText xml:space="preserve">second </w:delText>
        </w:r>
      </w:del>
      <w:ins w:id="1753" w:author="Dylan CHEN" w:date="2026-08-27T16:45:00Z" w16du:dateUtc="2026-08-27T08:45:00Z">
        <w:r w:rsidR="008C3BDB">
          <w:rPr>
            <w:rFonts w:hint="eastAsia"/>
          </w:rPr>
          <w:t>human</w:t>
        </w:r>
        <w:r w:rsidR="008C3BDB" w:rsidRPr="00015210">
          <w:t xml:space="preserve"> </w:t>
        </w:r>
      </w:ins>
      <w:r w:rsidRPr="00015210">
        <w:t>answer</w:t>
      </w:r>
      <w:del w:id="1754" w:author="Dylan CHEN" w:date="2026-08-27T16:45:00Z" w16du:dateUtc="2026-08-27T08:45:00Z">
        <w:r w:rsidRPr="00015210" w:rsidDel="008C3BDB">
          <w:delText>s</w:delText>
        </w:r>
      </w:del>
      <w:r w:rsidRPr="00015210">
        <w:t xml:space="preserve"> (H</w:t>
      </w:r>
      <w:r w:rsidR="00143D3A" w:rsidRPr="00015210">
        <w:t>6</w:t>
      </w:r>
      <w:r w:rsidRPr="00015210">
        <w:t xml:space="preserve">, </w:t>
      </w:r>
      <w:ins w:id="1755" w:author="Dylan CHEN" w:date="2026-08-27T16:45:00Z" w16du:dateUtc="2026-08-27T08:45:00Z">
        <w:r w:rsidR="008C3BDB">
          <w:rPr>
            <w:rFonts w:hint="eastAsia"/>
          </w:rPr>
          <w:t>s</w:t>
        </w:r>
        <w:r w:rsidR="008C3BDB" w:rsidRPr="008C3BDB">
          <w:t>tandard-</w:t>
        </w:r>
        <w:r w:rsidR="008C3BDB">
          <w:rPr>
            <w:rFonts w:hint="eastAsia"/>
          </w:rPr>
          <w:t>s</w:t>
        </w:r>
        <w:r w:rsidR="008C3BDB" w:rsidRPr="008C3BDB">
          <w:t>etting</w:t>
        </w:r>
        <w:r w:rsidR="008C3BDB" w:rsidRPr="008C3BDB" w:rsidDel="008C3BDB">
          <w:t xml:space="preserve"> </w:t>
        </w:r>
      </w:ins>
      <w:del w:id="1756" w:author="Dylan CHEN" w:date="2026-08-27T16:45:00Z" w16du:dateUtc="2026-08-27T08:45:00Z">
        <w:r w:rsidR="00A04922" w:rsidRPr="00015210" w:rsidDel="008C3BDB">
          <w:delText>improving</w:delText>
        </w:r>
        <w:r w:rsidRPr="00015210" w:rsidDel="008C3BDB">
          <w:delText xml:space="preserve"> </w:delText>
        </w:r>
      </w:del>
      <w:r w:rsidRPr="00015210">
        <w:t>versus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7A0590DD" w:rsidR="00C1485A" w:rsidRDefault="00D25B8E" w:rsidP="007423EE">
      <w:pPr>
        <w:pStyle w:val="Notes"/>
      </w:pPr>
      <w:r w:rsidRPr="00596C3A">
        <w:rPr>
          <w:rPrChange w:id="1757" w:author="Dylan CHEN" w:date="2026-08-30T09:47:00Z" w16du:dateUtc="2026-08-30T01:47:00Z">
            <w:rPr>
              <w:i/>
              <w:iCs/>
            </w:rPr>
          </w:rPrChange>
        </w:rPr>
        <w:t>Notes.</w:t>
      </w:r>
      <w:r w:rsidRPr="00015210">
        <w:t xml:space="preserve"> </w:t>
      </w:r>
      <w:ins w:id="1758" w:author="Dylan CHEN" w:date="2026-08-30T09:47:00Z" w16du:dateUtc="2026-08-30T01:47:00Z">
        <w:r w:rsidR="00596C3A">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1759" w:author="Dylan CHEN" w:date="2026-08-30T09:47:00Z" w16du:dateUtc="2026-08-30T01:47:00Z">
        <w:r w:rsidR="00596C3A">
          <w:br/>
        </w:r>
        <w:r w:rsidR="00596C3A">
          <w:rPr>
            <w:rFonts w:hint="eastAsia"/>
          </w:rPr>
          <w:t xml:space="preserve">2. </w:t>
        </w:r>
      </w:ins>
      <w:r w:rsidRPr="00015210">
        <w:t>Similarity is computed with Sentence-BERT. The sample includes questions with at least two answers.</w:t>
      </w:r>
    </w:p>
    <w:p w14:paraId="1C677F31" w14:textId="77777777" w:rsidR="00FC2E19" w:rsidRDefault="00FC2E19" w:rsidP="007423EE">
      <w:pPr>
        <w:pStyle w:val="Notes"/>
      </w:pPr>
    </w:p>
    <w:p w14:paraId="35B0529F" w14:textId="38270A9F" w:rsidR="00C1485A" w:rsidRPr="00015210" w:rsidDel="008169F6" w:rsidRDefault="00FC2E19" w:rsidP="00D2526D">
      <w:pPr>
        <w:pStyle w:val="Paragraph0"/>
        <w:rPr>
          <w:del w:id="1760" w:author="Prof. LIU Ben" w:date="2026-08-30T01:31:00Z" w16du:dateUtc="2026-08-29T17:31:00Z"/>
        </w:rPr>
      </w:pPr>
      <w:del w:id="1761" w:author="Prof. LIU Ben" w:date="2026-08-30T01:31:00Z" w16du:dateUtc="2026-08-29T17:31:00Z">
        <w:r w:rsidRPr="00D2526D" w:rsidDel="008169F6">
          <w:delTex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delText>
        </w:r>
      </w:del>
    </w:p>
    <w:p w14:paraId="6A15FA40" w14:textId="21D1D7E5" w:rsidR="00190B9B" w:rsidRDefault="00190B9B" w:rsidP="00190B9B">
      <w:pPr>
        <w:pStyle w:val="Heading1"/>
      </w:pPr>
      <w:r>
        <w:rPr>
          <w:rFonts w:hint="eastAsia"/>
        </w:rPr>
        <w:t>Discussion and Conclusions</w:t>
      </w:r>
    </w:p>
    <w:p w14:paraId="09A08FF0" w14:textId="77777777" w:rsidR="008169F6" w:rsidRDefault="00625971" w:rsidP="00581262">
      <w:pPr>
        <w:pStyle w:val="Heading2"/>
        <w:rPr>
          <w:ins w:id="1762" w:author="Prof. LIU Ben" w:date="2026-08-30T01:31:00Z" w16du:dateUtc="2026-08-29T17:31:00Z"/>
        </w:rPr>
        <w:pPrChange w:id="1763" w:author="Dylan CHEN" w:date="2026-08-30T09:48:00Z" w16du:dateUtc="2026-08-30T01:48:00Z">
          <w:pPr>
            <w:pStyle w:val="Paragraph0"/>
          </w:pPr>
        </w:pPrChange>
      </w:pPr>
      <w:r w:rsidRPr="00BF6686">
        <w:t>Main results.</w:t>
      </w:r>
      <w:del w:id="1764" w:author="Dylan CHEN" w:date="2026-08-30T09:48:00Z" w16du:dateUtc="2026-08-30T01:48:00Z">
        <w:r w:rsidRPr="00BF6686" w:rsidDel="00581262">
          <w:delText xml:space="preserve"> </w:delText>
        </w:r>
      </w:del>
    </w:p>
    <w:p w14:paraId="6AA1042E" w14:textId="77777777" w:rsidR="00043612" w:rsidRPr="00043612" w:rsidRDefault="00043612">
      <w:pPr>
        <w:pStyle w:val="Paragraph0"/>
        <w:rPr>
          <w:ins w:id="1765" w:author="Prof. LIU Ben" w:date="2026-08-30T01:43:00Z" w16du:dateUtc="2026-08-29T17:43:00Z"/>
          <w:rPrChange w:id="1766" w:author="Prof. LIU Ben" w:date="2026-08-30T01:44:00Z" w16du:dateUtc="2026-08-29T17:44:00Z">
            <w:rPr>
              <w:ins w:id="1767" w:author="Prof. LIU Ben" w:date="2026-08-30T01:43:00Z" w16du:dateUtc="2026-08-29T17:43:00Z"/>
              <w:color w:val="000000"/>
            </w:rPr>
          </w:rPrChange>
        </w:rPr>
        <w:pPrChange w:id="1768" w:author="Prof. LIU Ben" w:date="2026-08-30T01:44:00Z" w16du:dateUtc="2026-08-29T17:44:00Z">
          <w:pPr>
            <w:spacing w:before="100" w:beforeAutospacing="1" w:after="100" w:afterAutospacing="1"/>
          </w:pPr>
        </w:pPrChange>
      </w:pPr>
      <w:ins w:id="1769" w:author="Prof. LIU Ben" w:date="2026-08-30T01:43:00Z" w16du:dateUtc="2026-08-29T17:43:00Z">
        <w:r w:rsidRPr="00043612">
          <w:rPr>
            <w:rPrChange w:id="1770" w:author="Prof. LIU Ben" w:date="2026-08-30T01:44:00Z" w16du:dateUtc="2026-08-29T17:44:00Z">
              <w:rPr>
                <w:color w:val="000000"/>
              </w:rPr>
            </w:rPrChange>
          </w:rPr>
          <w:t>Using a randomized field experiment at a leading technical Q&amp;A community, we examine how a labeled, platform-provided internal GenAI answer affects human contribution when external GenAI remains available. We separate the total effect of an AI answer into the effect of its label and the effects of its content, and we distinguish two decisions a human answerer makes: whether to answer and how good that answer will be.</w:t>
        </w:r>
      </w:ins>
    </w:p>
    <w:p w14:paraId="500CD8B4" w14:textId="77777777" w:rsidR="00043612" w:rsidRPr="00043612" w:rsidRDefault="00043612">
      <w:pPr>
        <w:pStyle w:val="Paragraph0"/>
        <w:rPr>
          <w:ins w:id="1771" w:author="Prof. LIU Ben" w:date="2026-08-30T01:44:00Z" w16du:dateUtc="2026-08-29T17:44:00Z"/>
          <w:rPrChange w:id="1772" w:author="Prof. LIU Ben" w:date="2026-08-30T01:44:00Z" w16du:dateUtc="2026-08-29T17:44:00Z">
            <w:rPr>
              <w:ins w:id="1773" w:author="Prof. LIU Ben" w:date="2026-08-30T01:44:00Z" w16du:dateUtc="2026-08-29T17:44:00Z"/>
              <w:color w:val="000000"/>
            </w:rPr>
          </w:rPrChange>
        </w:rPr>
        <w:pPrChange w:id="1774" w:author="Prof. LIU Ben" w:date="2026-08-30T01:44:00Z" w16du:dateUtc="2026-08-29T17:44:00Z">
          <w:pPr>
            <w:spacing w:before="100" w:beforeAutospacing="1" w:after="100" w:afterAutospacing="1"/>
          </w:pPr>
        </w:pPrChange>
      </w:pPr>
      <w:ins w:id="1775" w:author="Prof. LIU Ben" w:date="2026-08-30T01:44:00Z" w16du:dateUtc="2026-08-29T17:44:00Z">
        <w:r w:rsidRPr="00043612">
          <w:rPr>
            <w:rPrChange w:id="1776" w:author="Prof. LIU Ben" w:date="2026-08-30T01:44:00Z" w16du:dateUtc="2026-08-29T17:44:00Z">
              <w:rPr>
                <w:color w:val="000000"/>
              </w:rPr>
            </w:rPrChange>
          </w:rPr>
          <w:t>For answer supply, the AI label raises human contribution. This is consistent with a skeptical community that treats the machine as a weak competitor whose presence invites participation. Longer AI content, by contrast, suppresses contribution, because it signals that much of the question has been covered. Because typical AI answers in our setting are substantial, the length effect dominates the label effect, and the average effect on supply is negative. The quality of the AI answer does not shift supply.</w:t>
        </w:r>
      </w:ins>
    </w:p>
    <w:p w14:paraId="17E243BD" w14:textId="7790C9FD" w:rsidR="00043612" w:rsidRPr="00043612" w:rsidRDefault="00043612">
      <w:pPr>
        <w:pStyle w:val="Paragraph0"/>
        <w:rPr>
          <w:ins w:id="1777" w:author="Prof. LIU Ben" w:date="2026-08-30T01:44:00Z" w16du:dateUtc="2026-08-29T17:44:00Z"/>
          <w:rPrChange w:id="1778" w:author="Prof. LIU Ben" w:date="2026-08-30T01:44:00Z" w16du:dateUtc="2026-08-29T17:44:00Z">
            <w:rPr>
              <w:ins w:id="1779" w:author="Prof. LIU Ben" w:date="2026-08-30T01:44:00Z" w16du:dateUtc="2026-08-29T17:44:00Z"/>
              <w:color w:val="000000"/>
            </w:rPr>
          </w:rPrChange>
        </w:rPr>
        <w:pPrChange w:id="1780" w:author="Prof. LIU Ben" w:date="2026-08-30T01:44:00Z" w16du:dateUtc="2026-08-29T17:44:00Z">
          <w:pPr>
            <w:spacing w:before="100" w:beforeAutospacing="1" w:after="100" w:afterAutospacing="1"/>
          </w:pPr>
        </w:pPrChange>
      </w:pPr>
      <w:ins w:id="1781" w:author="Prof. LIU Ben" w:date="2026-08-30T01:44:00Z" w16du:dateUtc="2026-08-29T17:44:00Z">
        <w:r w:rsidRPr="00043612">
          <w:rPr>
            <w:rPrChange w:id="1782" w:author="Prof. LIU Ben" w:date="2026-08-30T01:44:00Z" w16du:dateUtc="2026-08-29T17:44:00Z">
              <w:rPr>
                <w:color w:val="000000"/>
              </w:rPr>
            </w:rPrChange>
          </w:rPr>
          <w:lastRenderedPageBreak/>
          <w:t>For contribution quality, neither the label nor the length of the AI answer matters. A higher-quality AI answer raises the quality of the first human answer, because it gives the contributor sound material to adapt and a viable direction to develop.</w:t>
        </w:r>
      </w:ins>
    </w:p>
    <w:p w14:paraId="5E4D7509" w14:textId="48BC8C79" w:rsidR="00043612" w:rsidRPr="00043612" w:rsidRDefault="00043612">
      <w:pPr>
        <w:pStyle w:val="Paragraph0"/>
        <w:rPr>
          <w:ins w:id="1783" w:author="Prof. LIU Ben" w:date="2026-08-30T01:44:00Z" w16du:dateUtc="2026-08-29T17:44:00Z"/>
          <w:rPrChange w:id="1784" w:author="Prof. LIU Ben" w:date="2026-08-30T01:44:00Z" w16du:dateUtc="2026-08-29T17:44:00Z">
            <w:rPr>
              <w:ins w:id="1785" w:author="Prof. LIU Ben" w:date="2026-08-30T01:44:00Z" w16du:dateUtc="2026-08-29T17:44:00Z"/>
              <w:color w:val="000000"/>
            </w:rPr>
          </w:rPrChange>
        </w:rPr>
        <w:pPrChange w:id="1786" w:author="Prof. LIU Ben" w:date="2026-08-30T01:44:00Z" w16du:dateUtc="2026-08-29T17:44:00Z">
          <w:pPr>
            <w:spacing w:before="100" w:beforeAutospacing="1" w:after="100" w:afterAutospacing="1"/>
          </w:pPr>
        </w:pPrChange>
      </w:pPr>
      <w:ins w:id="1787" w:author="Prof. LIU Ben" w:date="2026-08-30T01:44:00Z" w16du:dateUtc="2026-08-29T17:44:00Z">
        <w:r w:rsidRPr="00043612">
          <w:rPr>
            <w:rPrChange w:id="1788" w:author="Prof. LIU Ben" w:date="2026-08-30T01:44:00Z" w16du:dateUtc="2026-08-29T17:44:00Z">
              <w:rPr>
                <w:color w:val="000000"/>
              </w:rPr>
            </w:rPrChange>
          </w:rPr>
          <w:t xml:space="preserve">Our mechanism tests support this account. The label effect concentrates on difficult questions, where </w:t>
        </w:r>
      </w:ins>
      <w:ins w:id="1789" w:author="Prof. LIU Ben" w:date="2026-08-30T01:47:00Z" w16du:dateUtc="2026-08-29T17:47:00Z">
        <w:r w:rsidR="00D575AD">
          <w:rPr>
            <w:rFonts w:hint="eastAsia"/>
          </w:rPr>
          <w:t>the perception of AI as a weak competitor is more salient and relevant</w:t>
        </w:r>
      </w:ins>
      <w:ins w:id="1790" w:author="Prof. LIU Ben" w:date="2026-08-30T01:44:00Z" w16du:dateUtc="2026-08-29T17:44:00Z">
        <w:r w:rsidRPr="00043612">
          <w:rPr>
            <w:rPrChange w:id="1791" w:author="Prof. LIU Ben" w:date="2026-08-30T01:44:00Z" w16du:dateUtc="2026-08-29T17:44:00Z">
              <w:rPr>
                <w:color w:val="000000"/>
              </w:rPr>
            </w:rPrChange>
          </w:rPr>
          <w:t>. Coverage rather than perceived quality drives the length effect. Higher AI quality raises human answer quality through reuse rather than through the selection of stronger contributors or through differentiation from the AI answer. Two findings make this clear: the gain concentrates on accuracy, the dimension a contributor can borrow and the dimension that is fundamental on a technical platform, and human answers grow more similar to stronger AI answers rather than more distinct from them.</w:t>
        </w:r>
      </w:ins>
    </w:p>
    <w:p w14:paraId="2E7A6AD0" w14:textId="7B40DD3F" w:rsidR="00625971" w:rsidRPr="00BF6686" w:rsidDel="00043612" w:rsidRDefault="00625971" w:rsidP="00625971">
      <w:pPr>
        <w:pStyle w:val="Paragraph0"/>
        <w:rPr>
          <w:del w:id="1792" w:author="Prof. LIU Ben" w:date="2026-08-30T01:37:00Z" w16du:dateUtc="2026-08-29T17:37:00Z"/>
        </w:rPr>
      </w:pPr>
      <w:del w:id="1793" w:author="Prof. LIU Ben" w:date="2026-08-30T01:37:00Z" w16du:dateUtc="2026-08-29T17:37:00Z">
        <w:r w:rsidRPr="00BF6686" w:rsidDel="00043612">
          <w:delText xml:space="preserve">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delText>
        </w:r>
        <w:r w:rsidDel="00043612">
          <w:delText>have</w:delText>
        </w:r>
        <w:r w:rsidRPr="00BF6686" w:rsidDel="00043612">
          <w:delTex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delText>
        </w:r>
      </w:del>
    </w:p>
    <w:p w14:paraId="4BDAABC3" w14:textId="77777777" w:rsidR="008169F6" w:rsidRDefault="00625971" w:rsidP="00581262">
      <w:pPr>
        <w:pStyle w:val="Heading2"/>
        <w:rPr>
          <w:ins w:id="1794" w:author="Prof. LIU Ben" w:date="2026-08-30T01:31:00Z" w16du:dateUtc="2026-08-29T17:31:00Z"/>
          <w:rFonts w:hint="eastAsia"/>
        </w:rPr>
        <w:pPrChange w:id="1795" w:author="Dylan CHEN" w:date="2026-08-30T09:48:00Z" w16du:dateUtc="2026-08-30T01:48:00Z">
          <w:pPr>
            <w:pStyle w:val="Paragraph0"/>
          </w:pPr>
        </w:pPrChange>
      </w:pPr>
      <w:r w:rsidRPr="00BF6686">
        <w:t>Theoretical contribution</w:t>
      </w:r>
      <w:del w:id="1796" w:author="Dylan CHEN" w:date="2026-08-30T09:48:00Z" w16du:dateUtc="2026-08-30T01:48:00Z">
        <w:r w:rsidRPr="00BF6686" w:rsidDel="00581262">
          <w:delText xml:space="preserve">. </w:delText>
        </w:r>
      </w:del>
    </w:p>
    <w:p w14:paraId="6695237E" w14:textId="1E3B03F8" w:rsidR="00D575AD" w:rsidRPr="00D575AD" w:rsidRDefault="00D575AD">
      <w:pPr>
        <w:pStyle w:val="Paragraph0"/>
        <w:rPr>
          <w:ins w:id="1797" w:author="Prof. LIU Ben" w:date="2026-08-30T01:57:00Z" w16du:dateUtc="2026-08-29T17:57:00Z"/>
          <w:rPrChange w:id="1798" w:author="Prof. LIU Ben" w:date="2026-08-30T01:57:00Z" w16du:dateUtc="2026-08-29T17:57:00Z">
            <w:rPr>
              <w:ins w:id="1799" w:author="Prof. LIU Ben" w:date="2026-08-30T01:57:00Z" w16du:dateUtc="2026-08-29T17:57:00Z"/>
              <w:color w:val="000000"/>
            </w:rPr>
          </w:rPrChange>
        </w:rPr>
        <w:pPrChange w:id="1800" w:author="Prof. LIU Ben" w:date="2026-08-30T01:57:00Z" w16du:dateUtc="2026-08-29T17:57:00Z">
          <w:pPr>
            <w:spacing w:before="100" w:beforeAutospacing="1" w:after="100" w:afterAutospacing="1"/>
          </w:pPr>
        </w:pPrChange>
      </w:pPr>
      <w:ins w:id="1801" w:author="Prof. LIU Ben" w:date="2026-08-30T01:57:00Z" w16du:dateUtc="2026-08-29T17:57:00Z">
        <w:r w:rsidRPr="00D575AD">
          <w:rPr>
            <w:rPrChange w:id="1802" w:author="Prof. LIU Ben" w:date="2026-08-30T01:57:00Z" w16du:dateUtc="2026-08-29T17:57:00Z">
              <w:rPr>
                <w:color w:val="000000"/>
              </w:rPr>
            </w:rPrChange>
          </w:rPr>
          <w:t xml:space="preserve">We contribute to the literature on GenAI in online communities by </w:t>
        </w:r>
        <w:r>
          <w:rPr>
            <w:rFonts w:hint="eastAsia"/>
          </w:rPr>
          <w:t>investigating</w:t>
        </w:r>
        <w:r w:rsidRPr="00D575AD">
          <w:rPr>
            <w:rPrChange w:id="1803" w:author="Prof. LIU Ben" w:date="2026-08-30T01:57:00Z" w16du:dateUtc="2026-08-29T17:57:00Z">
              <w:rPr>
                <w:color w:val="000000"/>
              </w:rPr>
            </w:rPrChange>
          </w:rPr>
          <w:t xml:space="preserve"> platform-provided internal GenAI as a governance arrangement distinct from external GenAI, and by examining its consequences for human contributors when external GenAI remains available. Prior work often bundles the effect of AI content with the effect of the AI label. Our setting makes both the source and the content of the AI contribution visible, so we can estimate the two effects separately and test the distinct decisions through which each operates. We show that a community</w:t>
        </w:r>
        <w:r w:rsidR="00E4064C">
          <w:t>’</w:t>
        </w:r>
        <w:r w:rsidRPr="00D575AD">
          <w:rPr>
            <w:rPrChange w:id="1804" w:author="Prof. LIU Ben" w:date="2026-08-30T01:57:00Z" w16du:dateUtc="2026-08-29T17:57:00Z">
              <w:rPr>
                <w:color w:val="000000"/>
              </w:rPr>
            </w:rPrChange>
          </w:rPr>
          <w:t xml:space="preserve">s response to an AI competitor is not a single quantity but depends on identifiable features of the AI answer, and that these features act through the specific level of processing at which they become available. </w:t>
        </w:r>
      </w:ins>
    </w:p>
    <w:p w14:paraId="027F96BB" w14:textId="2FF0E26E" w:rsidR="00D575AD" w:rsidRPr="00D575AD" w:rsidRDefault="00D575AD">
      <w:pPr>
        <w:pStyle w:val="Paragraph0"/>
        <w:rPr>
          <w:ins w:id="1805" w:author="Prof. LIU Ben" w:date="2026-08-30T01:57:00Z" w16du:dateUtc="2026-08-29T17:57:00Z"/>
          <w:rPrChange w:id="1806" w:author="Prof. LIU Ben" w:date="2026-08-30T01:57:00Z" w16du:dateUtc="2026-08-29T17:57:00Z">
            <w:rPr>
              <w:ins w:id="1807" w:author="Prof. LIU Ben" w:date="2026-08-30T01:57:00Z" w16du:dateUtc="2026-08-29T17:57:00Z"/>
              <w:color w:val="000000"/>
            </w:rPr>
          </w:rPrChange>
        </w:rPr>
        <w:pPrChange w:id="1808" w:author="Prof. LIU Ben" w:date="2026-08-30T01:57:00Z" w16du:dateUtc="2026-08-29T17:57:00Z">
          <w:pPr>
            <w:spacing w:before="100" w:beforeAutospacing="1" w:after="100" w:afterAutospacing="1"/>
          </w:pPr>
        </w:pPrChange>
      </w:pPr>
      <w:ins w:id="1809" w:author="Prof. LIU Ben" w:date="2026-08-30T01:57:00Z" w16du:dateUtc="2026-08-29T17:57:00Z">
        <w:r w:rsidRPr="00D575AD">
          <w:rPr>
            <w:rPrChange w:id="1810" w:author="Prof. LIU Ben" w:date="2026-08-30T01:57:00Z" w16du:dateUtc="2026-08-29T17:57:00Z">
              <w:rPr>
                <w:color w:val="000000"/>
              </w:rPr>
            </w:rPrChange>
          </w:rPr>
          <w:t>We also extend research on how prior contributions shape subsequent contribution. Th</w:t>
        </w:r>
      </w:ins>
      <w:ins w:id="1811" w:author="Prof. LIU Ben" w:date="2026-08-30T01:58:00Z" w16du:dateUtc="2026-08-29T17:58:00Z">
        <w:r w:rsidR="00E4064C">
          <w:rPr>
            <w:rFonts w:hint="eastAsia"/>
          </w:rPr>
          <w:t>is</w:t>
        </w:r>
      </w:ins>
      <w:ins w:id="1812" w:author="Prof. LIU Ben" w:date="2026-08-30T01:57:00Z" w16du:dateUtc="2026-08-29T17:57:00Z">
        <w:r w:rsidRPr="00D575AD">
          <w:rPr>
            <w:rPrChange w:id="1813" w:author="Prof. LIU Ben" w:date="2026-08-30T01:57:00Z" w16du:dateUtc="2026-08-29T17:57:00Z">
              <w:rPr>
                <w:color w:val="000000"/>
              </w:rPr>
            </w:rPrChange>
          </w:rPr>
          <w:t xml:space="preserve"> literature establishes how the presence, volume, quality, and source of existing content affect a </w:t>
        </w:r>
        <w:r w:rsidRPr="00D575AD">
          <w:rPr>
            <w:rPrChange w:id="1814" w:author="Prof. LIU Ben" w:date="2026-08-30T01:57:00Z" w16du:dateUtc="2026-08-29T17:57:00Z">
              <w:rPr>
                <w:color w:val="000000"/>
              </w:rPr>
            </w:rPrChange>
          </w:rPr>
          <w:lastRenderedPageBreak/>
          <w:t>newcomer</w:t>
        </w:r>
      </w:ins>
      <w:ins w:id="1815" w:author="Prof. LIU Ben" w:date="2026-08-30T01:58:00Z" w16du:dateUtc="2026-08-29T17:58:00Z">
        <w:r w:rsidR="00E4064C">
          <w:t>’</w:t>
        </w:r>
      </w:ins>
      <w:ins w:id="1816" w:author="Prof. LIU Ben" w:date="2026-08-30T01:57:00Z" w16du:dateUtc="2026-08-29T17:57:00Z">
        <w:r w:rsidRPr="00D575AD">
          <w:rPr>
            <w:rPrChange w:id="1817" w:author="Prof. LIU Ben" w:date="2026-08-30T01:57:00Z" w16du:dateUtc="2026-08-29T17:57:00Z">
              <w:rPr>
                <w:color w:val="000000"/>
              </w:rPr>
            </w:rPrChange>
          </w:rPr>
          <w:t xml:space="preserve">s decision, but it was developed almost entirely on human prior contributors. These features do not carry the same meaning when the prior contributor is an identified machine. The source cue invites entry rather than foreclosing it, and the same length and quality that would be read one way from a trusted human are read differently when the community regards the author as a weak competitor. </w:t>
        </w:r>
      </w:ins>
      <w:ins w:id="1818" w:author="Prof. LIU Ben" w:date="2026-08-30T01:59:00Z" w16du:dateUtc="2026-08-29T17:59:00Z">
        <w:r w:rsidR="00E4064C">
          <w:rPr>
            <w:rFonts w:hint="eastAsia"/>
          </w:rPr>
          <w:t>Separating</w:t>
        </w:r>
      </w:ins>
      <w:ins w:id="1819" w:author="Prof. LIU Ben" w:date="2026-08-30T01:57:00Z" w16du:dateUtc="2026-08-29T17:57:00Z">
        <w:r w:rsidRPr="00D575AD">
          <w:rPr>
            <w:rPrChange w:id="1820" w:author="Prof. LIU Ben" w:date="2026-08-30T01:57:00Z" w16du:dateUtc="2026-08-29T17:57:00Z">
              <w:rPr>
                <w:color w:val="000000"/>
              </w:rPr>
            </w:rPrChange>
          </w:rPr>
          <w:t xml:space="preserve"> the label from the content makes this point demonstrable, and it is not available to designs in which the AI is an invisible drafting aid or a private substitute. It also distinguishes our account from a substitution view. Pure substitution predicts only decline, whereas an AI competitor whose content can be reused opens the route by which a better AI answer leads humans to write better rather than less.</w:t>
        </w:r>
      </w:ins>
    </w:p>
    <w:p w14:paraId="73C6445E" w14:textId="49E80B2C" w:rsidR="00D575AD" w:rsidRPr="00D575AD" w:rsidRDefault="00D575AD">
      <w:pPr>
        <w:pStyle w:val="Paragraph0"/>
        <w:rPr>
          <w:ins w:id="1821" w:author="Prof. LIU Ben" w:date="2026-08-30T01:57:00Z" w16du:dateUtc="2026-08-29T17:57:00Z"/>
          <w:rPrChange w:id="1822" w:author="Prof. LIU Ben" w:date="2026-08-30T01:57:00Z" w16du:dateUtc="2026-08-29T17:57:00Z">
            <w:rPr>
              <w:ins w:id="1823" w:author="Prof. LIU Ben" w:date="2026-08-30T01:57:00Z" w16du:dateUtc="2026-08-29T17:57:00Z"/>
              <w:color w:val="000000"/>
            </w:rPr>
          </w:rPrChange>
        </w:rPr>
        <w:pPrChange w:id="1824" w:author="Prof. LIU Ben" w:date="2026-08-30T01:57:00Z" w16du:dateUtc="2026-08-29T17:57:00Z">
          <w:pPr>
            <w:spacing w:before="100" w:beforeAutospacing="1" w:after="100" w:afterAutospacing="1"/>
          </w:pPr>
        </w:pPrChange>
      </w:pPr>
      <w:ins w:id="1825" w:author="Prof. LIU Ben" w:date="2026-08-30T01:57:00Z" w16du:dateUtc="2026-08-29T17:57:00Z">
        <w:r w:rsidRPr="00D575AD">
          <w:rPr>
            <w:rPrChange w:id="1826" w:author="Prof. LIU Ben" w:date="2026-08-30T01:57:00Z" w16du:dateUtc="2026-08-29T17:57:00Z">
              <w:rPr>
                <w:color w:val="000000"/>
              </w:rPr>
            </w:rPrChange>
          </w:rPr>
          <w:t>The decomposition also carries a forward-looking benefit. Because our results tie the total AI effect to the content characteristics of the AI answer rather than to a fixed average, they provide a basis for reasoning about settings we do not observe. As AI capabilities advance and the properties of AI answers shift, one can combine the AI label effect with the corresponding AI content effect to anticipate how AI will reshape human contribution under the same competition mechanism. The label</w:t>
        </w:r>
      </w:ins>
      <w:ins w:id="1827" w:author="Prof. LIU Ben" w:date="2026-08-30T02:00:00Z" w16du:dateUtc="2026-08-29T18:00:00Z">
        <w:r w:rsidR="00E4064C">
          <w:t>’</w:t>
        </w:r>
      </w:ins>
      <w:ins w:id="1828" w:author="Prof. LIU Ben" w:date="2026-08-30T01:57:00Z" w16du:dateUtc="2026-08-29T17:57:00Z">
        <w:r w:rsidRPr="00D575AD">
          <w:rPr>
            <w:rPrChange w:id="1829" w:author="Prof. LIU Ben" w:date="2026-08-30T01:57:00Z" w16du:dateUtc="2026-08-29T17:57:00Z">
              <w:rPr>
                <w:color w:val="000000"/>
              </w:rPr>
            </w:rPrChange>
          </w:rPr>
          <w:t>s role remains contingent on community beliefs that may themselves change.</w:t>
        </w:r>
      </w:ins>
    </w:p>
    <w:p w14:paraId="1839D273" w14:textId="694070D2" w:rsidR="00D575AD" w:rsidRPr="00D575AD" w:rsidRDefault="00D575AD">
      <w:pPr>
        <w:pStyle w:val="Paragraph0"/>
        <w:rPr>
          <w:ins w:id="1830" w:author="Prof. LIU Ben" w:date="2026-08-30T01:57:00Z" w16du:dateUtc="2026-08-29T17:57:00Z"/>
          <w:rPrChange w:id="1831" w:author="Prof. LIU Ben" w:date="2026-08-30T01:57:00Z" w16du:dateUtc="2026-08-29T17:57:00Z">
            <w:rPr>
              <w:ins w:id="1832" w:author="Prof. LIU Ben" w:date="2026-08-30T01:57:00Z" w16du:dateUtc="2026-08-29T17:57:00Z"/>
              <w:color w:val="000000"/>
            </w:rPr>
          </w:rPrChange>
        </w:rPr>
        <w:pPrChange w:id="1833" w:author="Prof. LIU Ben" w:date="2026-08-30T01:57:00Z" w16du:dateUtc="2026-08-29T17:57:00Z">
          <w:pPr>
            <w:spacing w:before="100" w:beforeAutospacing="1" w:after="100" w:afterAutospacing="1"/>
          </w:pPr>
        </w:pPrChange>
      </w:pPr>
      <w:ins w:id="1834" w:author="Prof. LIU Ben" w:date="2026-08-30T01:57:00Z" w16du:dateUtc="2026-08-29T17:57:00Z">
        <w:r w:rsidRPr="00D575AD">
          <w:rPr>
            <w:rPrChange w:id="1835" w:author="Prof. LIU Ben" w:date="2026-08-30T01:57:00Z" w16du:dateUtc="2026-08-29T17:57:00Z">
              <w:rPr>
                <w:color w:val="000000"/>
              </w:rPr>
            </w:rPrChange>
          </w:rPr>
          <w:t>The most direct point of comparison is Su et al. (2025), who study Quora</w:t>
        </w:r>
      </w:ins>
      <w:ins w:id="1836" w:author="Prof. LIU Ben" w:date="2026-08-30T02:00:00Z" w16du:dateUtc="2026-08-29T18:00:00Z">
        <w:r w:rsidR="00E4064C">
          <w:t>’</w:t>
        </w:r>
      </w:ins>
      <w:ins w:id="1837" w:author="Prof. LIU Ben" w:date="2026-08-30T01:57:00Z" w16du:dateUtc="2026-08-29T17:57:00Z">
        <w:r w:rsidRPr="00D575AD">
          <w:rPr>
            <w:rPrChange w:id="1838" w:author="Prof. LIU Ben" w:date="2026-08-30T01:57:00Z" w16du:dateUtc="2026-08-29T17:57:00Z">
              <w:rPr>
                <w:color w:val="000000"/>
              </w:rPr>
            </w:rPrChange>
          </w:rPr>
          <w: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they are two readings of the same mechanism under different conditions. The AI label effect dominates in Su et al.</w:t>
        </w:r>
      </w:ins>
      <w:ins w:id="1839" w:author="Prof. LIU Ben" w:date="2026-08-30T02:00:00Z" w16du:dateUtc="2026-08-29T18:00:00Z">
        <w:r w:rsidR="00E4064C">
          <w:t>’</w:t>
        </w:r>
      </w:ins>
      <w:ins w:id="1840" w:author="Prof. LIU Ben" w:date="2026-08-30T01:57:00Z" w16du:dateUtc="2026-08-29T17:57:00Z">
        <w:r w:rsidRPr="00D575AD">
          <w:rPr>
            <w:rPrChange w:id="1841" w:author="Prof. LIU Ben" w:date="2026-08-30T01:57:00Z" w16du:dateUtc="2026-08-29T17:57:00Z">
              <w:rPr>
                <w:color w:val="000000"/>
              </w:rPr>
            </w:rPrChange>
          </w:rPr>
          <w:t>s (2025) setting, and the deterrent role of length does not materialize there.</w:t>
        </w:r>
      </w:ins>
    </w:p>
    <w:p w14:paraId="7D4B3966" w14:textId="70B8271F" w:rsidR="00D575AD" w:rsidRPr="00D575AD" w:rsidRDefault="00D575AD">
      <w:pPr>
        <w:pStyle w:val="Paragraph0"/>
        <w:rPr>
          <w:ins w:id="1842" w:author="Prof. LIU Ben" w:date="2026-08-30T01:57:00Z" w16du:dateUtc="2026-08-29T17:57:00Z"/>
          <w:rPrChange w:id="1843" w:author="Prof. LIU Ben" w:date="2026-08-30T01:57:00Z" w16du:dateUtc="2026-08-29T17:57:00Z">
            <w:rPr>
              <w:ins w:id="1844" w:author="Prof. LIU Ben" w:date="2026-08-30T01:57:00Z" w16du:dateUtc="2026-08-29T17:57:00Z"/>
              <w:color w:val="000000"/>
            </w:rPr>
          </w:rPrChange>
        </w:rPr>
        <w:pPrChange w:id="1845" w:author="Prof. LIU Ben" w:date="2026-08-30T01:57:00Z" w16du:dateUtc="2026-08-29T17:57:00Z">
          <w:pPr>
            <w:spacing w:before="100" w:beforeAutospacing="1" w:after="100" w:afterAutospacing="1"/>
          </w:pPr>
        </w:pPrChange>
      </w:pPr>
      <w:ins w:id="1846" w:author="Prof. LIU Ben" w:date="2026-08-30T01:57:00Z" w16du:dateUtc="2026-08-29T17:57:00Z">
        <w:r w:rsidRPr="00D575AD">
          <w:rPr>
            <w:rPrChange w:id="1847" w:author="Prof. LIU Ben" w:date="2026-08-30T01:57:00Z" w16du:dateUtc="2026-08-29T17:57:00Z">
              <w:rPr>
                <w:color w:val="000000"/>
              </w:rPr>
            </w:rPrChange>
          </w:rPr>
          <w:t xml:space="preserve">The reason lies in whether contributors read the length of the AI answer as a signal of </w:t>
        </w:r>
        <w:r w:rsidRPr="00D575AD">
          <w:rPr>
            <w:rPrChange w:id="1848" w:author="Prof. LIU Ben" w:date="2026-08-30T01:57:00Z" w16du:dateUtc="2026-08-29T17:57:00Z">
              <w:rPr>
                <w:color w:val="000000"/>
              </w:rPr>
            </w:rPrChange>
          </w:rPr>
          <w:lastRenderedPageBreak/>
          <w:t xml:space="preserve">coverage when they decide whether to enter. In our technical setting, contributors treat length as a fast, surface cue for how much of the question has already been addressed, and a question that appears substantially addressed offers less perceived room for a new contribution. Length suppresses entry. Quora, by contrast, is a general-interest platform whose content is largely experiential and open-ended, and where many distinct answers can coexist and be valued at once. There, the value of a human contribution rests on personal experience and perspective that additional AI length may not foreclose, so length </w:t>
        </w:r>
      </w:ins>
      <w:ins w:id="1849" w:author="Prof. LIU Ben" w:date="2026-08-30T02:01:00Z" w16du:dateUtc="2026-08-29T18:01:00Z">
        <w:r w:rsidR="00E4064C">
          <w:rPr>
            <w:rFonts w:hint="eastAsia"/>
          </w:rPr>
          <w:t xml:space="preserve">may </w:t>
        </w:r>
      </w:ins>
      <w:ins w:id="1850" w:author="Prof. LIU Ben" w:date="2026-08-30T01:57:00Z" w16du:dateUtc="2026-08-29T17:57:00Z">
        <w:r w:rsidRPr="00D575AD">
          <w:rPr>
            <w:rPrChange w:id="1851" w:author="Prof. LIU Ben" w:date="2026-08-30T01:57:00Z" w16du:dateUtc="2026-08-29T17:57:00Z">
              <w:rPr>
                <w:color w:val="000000"/>
              </w:rPr>
            </w:rPrChange>
          </w:rPr>
          <w:t>not</w:t>
        </w:r>
      </w:ins>
      <w:ins w:id="1852" w:author="Prof. LIU Ben" w:date="2026-08-30T02:01:00Z" w16du:dateUtc="2026-08-29T18:01:00Z">
        <w:r w:rsidR="00E4064C">
          <w:rPr>
            <w:rFonts w:hint="eastAsia"/>
          </w:rPr>
          <w:t xml:space="preserve"> be</w:t>
        </w:r>
      </w:ins>
      <w:ins w:id="1853" w:author="Prof. LIU Ben" w:date="2026-08-30T01:57:00Z" w16du:dateUtc="2026-08-29T17:57:00Z">
        <w:r w:rsidRPr="00D575AD">
          <w:rPr>
            <w:rPrChange w:id="1854" w:author="Prof. LIU Ben" w:date="2026-08-30T01:57:00Z" w16du:dateUtc="2026-08-29T17:57:00Z">
              <w:rPr>
                <w:color w:val="000000"/>
              </w:rPr>
            </w:rPrChange>
          </w:rPr>
          <w:t xml:space="preserve"> read as a coverage cue. The deterrent channel that dominates our setting is muted, and the positive label effect prevails.</w:t>
        </w:r>
      </w:ins>
    </w:p>
    <w:p w14:paraId="49E60407" w14:textId="14D5B39D" w:rsidR="00D575AD" w:rsidRPr="00D575AD" w:rsidRDefault="00D575AD">
      <w:pPr>
        <w:pStyle w:val="Paragraph0"/>
        <w:rPr>
          <w:ins w:id="1855" w:author="Prof. LIU Ben" w:date="2026-08-30T01:57:00Z" w16du:dateUtc="2026-08-29T17:57:00Z"/>
          <w:rPrChange w:id="1856" w:author="Prof. LIU Ben" w:date="2026-08-30T01:57:00Z" w16du:dateUtc="2026-08-29T17:57:00Z">
            <w:rPr>
              <w:ins w:id="1857" w:author="Prof. LIU Ben" w:date="2026-08-30T01:57:00Z" w16du:dateUtc="2026-08-29T17:57:00Z"/>
              <w:color w:val="000000"/>
            </w:rPr>
          </w:rPrChange>
        </w:rPr>
        <w:pPrChange w:id="1858" w:author="Prof. LIU Ben" w:date="2026-08-30T01:57:00Z" w16du:dateUtc="2026-08-29T17:57:00Z">
          <w:pPr>
            <w:spacing w:before="100" w:beforeAutospacing="1" w:after="100" w:afterAutospacing="1"/>
          </w:pPr>
        </w:pPrChange>
      </w:pPr>
      <w:ins w:id="1859" w:author="Prof. LIU Ben" w:date="2026-08-30T01:57:00Z" w16du:dateUtc="2026-08-29T17:57:00Z">
        <w:r w:rsidRPr="00D575AD">
          <w:rPr>
            <w:rPrChange w:id="1860" w:author="Prof. LIU Ben" w:date="2026-08-30T01:57:00Z" w16du:dateUtc="2026-08-29T17:57:00Z">
              <w:rPr>
                <w:color w:val="000000"/>
              </w:rPr>
            </w:rPrChange>
          </w:rPr>
          <w:t>Timing compounds this contrast. In Su et al. (2025)</w:t>
        </w:r>
      </w:ins>
      <w:ins w:id="1861" w:author="Dylan CHEN" w:date="2026-08-30T09:37:00Z" w16du:dateUtc="2026-08-30T01:37:00Z">
        <w:r w:rsidR="002825DC">
          <w:rPr>
            <w:rFonts w:hint="eastAsia"/>
          </w:rPr>
          <w:t>,</w:t>
        </w:r>
      </w:ins>
      <w:ins w:id="1862" w:author="Prof. LIU Ben" w:date="2026-08-30T01:57:00Z" w16du:dateUtc="2026-08-29T17:57:00Z">
        <w:r w:rsidRPr="00D575AD">
          <w:rPr>
            <w:rPrChange w:id="1863" w:author="Prof. LIU Ben" w:date="2026-08-30T01:57:00Z" w16du:dateUtc="2026-08-29T17:57:00Z">
              <w:rPr>
                <w:color w:val="000000"/>
              </w:rPr>
            </w:rPrChange>
          </w:rPr>
          <w:t xml:space="preserve"> </w:t>
        </w:r>
      </w:ins>
      <w:ins w:id="1864" w:author="Dylan CHEN" w:date="2026-08-30T09:37:00Z" w16du:dateUtc="2026-08-30T01:37:00Z">
        <w:r w:rsidR="002825DC">
          <w:rPr>
            <w:rFonts w:hint="eastAsia"/>
          </w:rPr>
          <w:t>t</w:t>
        </w:r>
        <w:r w:rsidR="002825DC" w:rsidRPr="002825DC">
          <w:t xml:space="preserve">he AI answer is introduced long after the original question was posted (among questions receiving one, average pre-policy tenure is roughly 49 months) and at least one human answer is already present. </w:t>
        </w:r>
        <w:r w:rsidR="002825DC">
          <w:rPr>
            <w:rFonts w:hint="eastAsia"/>
          </w:rPr>
          <w:t xml:space="preserve">So </w:t>
        </w:r>
      </w:ins>
      <w:ins w:id="1865" w:author="Prof. LIU Ben" w:date="2026-08-30T01:57:00Z" w16du:dateUtc="2026-08-29T17:57:00Z">
        <w:del w:id="1866" w:author="Dylan CHEN" w:date="2026-08-30T09:37:00Z" w16du:dateUtc="2026-08-30T01:37:00Z">
          <w:r w:rsidRPr="00D575AD" w:rsidDel="002825DC">
            <w:rPr>
              <w:rPrChange w:id="1867" w:author="Prof. LIU Ben" w:date="2026-08-30T01:57:00Z" w16du:dateUtc="2026-08-29T17:57:00Z">
                <w:rPr>
                  <w:color w:val="000000"/>
                </w:rPr>
              </w:rPrChange>
            </w:rPr>
            <w:delText xml:space="preserve">the AI answer is </w:delText>
          </w:r>
          <w:commentRangeStart w:id="1868"/>
          <w:r w:rsidRPr="00D575AD" w:rsidDel="002825DC">
            <w:rPr>
              <w:rPrChange w:id="1869" w:author="Prof. LIU Ben" w:date="2026-08-30T01:57:00Z" w16du:dateUtc="2026-08-29T17:57:00Z">
                <w:rPr>
                  <w:color w:val="000000"/>
                </w:rPr>
              </w:rPrChange>
            </w:rPr>
            <w:delText>added roughly three months after posting</w:delText>
          </w:r>
        </w:del>
      </w:ins>
      <w:commentRangeEnd w:id="1868"/>
      <w:del w:id="1870" w:author="Dylan CHEN" w:date="2026-08-30T09:37:00Z" w16du:dateUtc="2026-08-30T01:37:00Z">
        <w:r w:rsidR="00E4064C" w:rsidRPr="00D575AD" w:rsidDel="002825DC">
          <w:rPr>
            <w:rStyle w:val="CommentReference"/>
            <w:sz w:val="24"/>
            <w:rPrChange w:id="1871" w:author="Prof. LIU Ben" w:date="2026-08-30T01:57:00Z" w16du:dateUtc="2026-08-29T17:57:00Z">
              <w:rPr>
                <w:rStyle w:val="CommentReference"/>
                <w:color w:val="000000"/>
                <w:sz w:val="24"/>
              </w:rPr>
            </w:rPrChange>
          </w:rPr>
          <w:commentReference w:id="1868"/>
        </w:r>
      </w:del>
      <w:ins w:id="1872" w:author="Prof. LIU Ben" w:date="2026-08-30T01:57:00Z" w16du:dateUtc="2026-08-29T17:57:00Z">
        <w:del w:id="1873" w:author="Dylan CHEN" w:date="2026-08-30T09:37:00Z" w16du:dateUtc="2026-08-30T01:37:00Z">
          <w:r w:rsidRPr="00D575AD" w:rsidDel="002825DC">
            <w:rPr>
              <w:rPrChange w:id="1874" w:author="Prof. LIU Ben" w:date="2026-08-30T01:57:00Z" w16du:dateUtc="2026-08-29T17:57:00Z">
                <w:rPr>
                  <w:color w:val="000000"/>
                </w:rPr>
              </w:rPrChange>
            </w:rPr>
            <w:delText xml:space="preserve">, once human answers have already accumulated, so </w:delText>
          </w:r>
        </w:del>
        <w:r w:rsidRPr="00D575AD">
          <w:rPr>
            <w:rPrChange w:id="1875" w:author="Prof. LIU Ben" w:date="2026-08-30T01:57:00Z" w16du:dateUtc="2026-08-29T17:57:00Z">
              <w:rPr>
                <w:color w:val="000000"/>
              </w:rPr>
            </w:rPrChange>
          </w:rPr>
          <w:t>the AI enters as a retrospective supplement to an established discussion rather than as the competitor a contributor confronts on arrival. In our setting</w:t>
        </w:r>
      </w:ins>
      <w:ins w:id="1876" w:author="Dylan CHEN" w:date="2026-08-30T09:34:00Z" w16du:dateUtc="2026-08-30T01:34:00Z">
        <w:r w:rsidR="005C7EBE">
          <w:rPr>
            <w:rFonts w:hint="eastAsia"/>
          </w:rPr>
          <w:t>,</w:t>
        </w:r>
      </w:ins>
      <w:ins w:id="1877" w:author="Prof. LIU Ben" w:date="2026-08-30T01:57:00Z" w16du:dateUtc="2026-08-29T17:57:00Z">
        <w:r w:rsidRPr="00D575AD">
          <w:rPr>
            <w:rPrChange w:id="1878" w:author="Prof. LIU Ben" w:date="2026-08-30T01:57:00Z" w16du:dateUtc="2026-08-29T17:57:00Z">
              <w:rPr>
                <w:color w:val="000000"/>
              </w:rPr>
            </w:rPrChange>
          </w:rPr>
          <w:t xml:space="preserve"> the AI answer is generated</w:t>
        </w:r>
      </w:ins>
      <w:ins w:id="1879" w:author="Prof. LIU Ben" w:date="2026-08-30T02:02:00Z" w16du:dateUtc="2026-08-29T18:02:00Z">
        <w:r w:rsidR="00E4064C">
          <w:rPr>
            <w:rFonts w:hint="eastAsia"/>
          </w:rPr>
          <w:t xml:space="preserve"> quickly after the question posting</w:t>
        </w:r>
      </w:ins>
      <w:ins w:id="1880" w:author="Prof. LIU Ben" w:date="2026-08-30T01:57:00Z" w16du:dateUtc="2026-08-29T17:57:00Z">
        <w:r w:rsidRPr="00D575AD">
          <w:rPr>
            <w:rPrChange w:id="1881" w:author="Prof. LIU Ben" w:date="2026-08-30T01:57:00Z" w16du:dateUtc="2026-08-29T17:57:00Z">
              <w:rPr>
                <w:color w:val="000000"/>
              </w:rPr>
            </w:rPrChange>
          </w:rPr>
          <w:t xml:space="preserve"> and before human contributor</w:t>
        </w:r>
      </w:ins>
      <w:ins w:id="1882" w:author="Prof. LIU Ben" w:date="2026-08-30T02:03:00Z" w16du:dateUtc="2026-08-29T18:03:00Z">
        <w:r w:rsidR="00E4064C">
          <w:rPr>
            <w:rFonts w:hint="eastAsia"/>
          </w:rPr>
          <w:t>s</w:t>
        </w:r>
      </w:ins>
      <w:ins w:id="1883" w:author="Prof. LIU Ben" w:date="2026-08-30T01:57:00Z" w16du:dateUtc="2026-08-29T17:57:00Z">
        <w:r w:rsidRPr="00D575AD">
          <w:rPr>
            <w:rPrChange w:id="1884" w:author="Prof. LIU Ben" w:date="2026-08-30T01:57:00Z" w16du:dateUtc="2026-08-29T17:57:00Z">
              <w:rPr>
                <w:color w:val="000000"/>
              </w:rPr>
            </w:rPrChange>
          </w:rPr>
          <w:t xml:space="preserve"> arrive, so it is the rival a contributor evaluates at the moment of entry. This configuration activates the fast entry decision and the slower crafting decision we theorize, whereas a retrospective supplement largely does not.</w:t>
        </w:r>
      </w:ins>
    </w:p>
    <w:p w14:paraId="29608634" w14:textId="388A3F84" w:rsidR="00625971" w:rsidDel="00D575AD" w:rsidRDefault="00D575AD" w:rsidP="005C7EBE">
      <w:pPr>
        <w:pStyle w:val="Paragraph0"/>
        <w:rPr>
          <w:del w:id="1885" w:author="Prof. LIU Ben" w:date="2026-08-30T01:53:00Z" w16du:dateUtc="2026-08-29T17:53:00Z"/>
        </w:rPr>
        <w:pPrChange w:id="1886" w:author="Dylan CHEN" w:date="2026-08-30T09:34:00Z" w16du:dateUtc="2026-08-30T01:34:00Z">
          <w:pPr>
            <w:pStyle w:val="Paragraph0"/>
          </w:pPr>
        </w:pPrChange>
      </w:pPr>
      <w:ins w:id="1887" w:author="Prof. LIU Ben" w:date="2026-08-30T01:57:00Z" w16du:dateUtc="2026-08-29T17:57:00Z">
        <w:r w:rsidRPr="00D575AD">
          <w:rPr>
            <w:rPrChange w:id="1888" w:author="Prof. LIU Ben" w:date="2026-08-30T01:57:00Z" w16du:dateUtc="2026-08-29T17:57:00Z">
              <w:rPr>
                <w:color w:val="000000"/>
              </w:rPr>
            </w:rPrChange>
          </w:rPr>
          <w:t xml:space="preserve">Taken as a whole, the comparison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an apparent conflict in the literature into a single conditional prediction, under which an internal AI may act as </w:t>
        </w:r>
      </w:ins>
      <w:ins w:id="1889" w:author="Dylan CHEN" w:date="2026-08-30T09:34:00Z" w16du:dateUtc="2026-08-30T01:34:00Z">
        <w:r w:rsidR="005C7EBE">
          <w:rPr>
            <w:rFonts w:hint="eastAsia"/>
          </w:rPr>
          <w:t xml:space="preserve">a </w:t>
        </w:r>
      </w:ins>
      <w:ins w:id="1890" w:author="Prof. LIU Ben" w:date="2026-08-30T01:57:00Z" w16du:dateUtc="2026-08-29T17:57:00Z">
        <w:r w:rsidRPr="00D575AD">
          <w:rPr>
            <w:rPrChange w:id="1891" w:author="Prof. LIU Ben" w:date="2026-08-30T01:57:00Z" w16du:dateUtc="2026-08-29T17:57:00Z">
              <w:rPr>
                <w:color w:val="000000"/>
              </w:rPr>
            </w:rPrChange>
          </w:rPr>
          <w:t xml:space="preserve">complement or competitor depending on the domain, on how much content the AI provides, on how readily that content is read as coverage, and on when the AI answer arrives </w:t>
        </w:r>
        <w:r w:rsidRPr="00D575AD">
          <w:rPr>
            <w:rPrChange w:id="1892" w:author="Prof. LIU Ben" w:date="2026-08-30T01:57:00Z" w16du:dateUtc="2026-08-29T17:57:00Z">
              <w:rPr>
                <w:color w:val="000000"/>
              </w:rPr>
            </w:rPrChange>
          </w:rPr>
          <w:lastRenderedPageBreak/>
          <w:t>relative to human contributors.</w:t>
        </w:r>
      </w:ins>
      <w:del w:id="1893" w:author="Prof. LIU Ben" w:date="2026-08-30T01:53:00Z" w16du:dateUtc="2026-08-29T17:53:00Z">
        <w:r w:rsidR="00625971" w:rsidRPr="00BF6686" w:rsidDel="00D575AD">
          <w:delText xml:space="preserve">We contribute to the emerging literature on </w:delText>
        </w:r>
        <w:r w:rsidR="00625971" w:rsidDel="00D575AD">
          <w:delText>Gen</w:delText>
        </w:r>
        <w:r w:rsidR="00625971" w:rsidRPr="00BF6686" w:rsidDel="00D575AD">
          <w:delText>AI in online communities by studying platform-provided internal GenAI as a governance arrangement distinct from external GenAI, and by examining its consequences for human contributors in a competitive setting where external GenAI remains available.</w:delText>
        </w:r>
      </w:del>
    </w:p>
    <w:p w14:paraId="205D15AF" w14:textId="77777777" w:rsidR="00D575AD" w:rsidRPr="00BF6686" w:rsidRDefault="00D575AD" w:rsidP="005C7EBE">
      <w:pPr>
        <w:pStyle w:val="Paragraph0"/>
        <w:rPr>
          <w:ins w:id="1894" w:author="Prof. LIU Ben" w:date="2026-08-30T01:57:00Z" w16du:dateUtc="2026-08-29T17:57:00Z"/>
        </w:rPr>
      </w:pPr>
    </w:p>
    <w:p w14:paraId="77094E28" w14:textId="7705FCAE" w:rsidR="00625971" w:rsidRPr="00BF6686" w:rsidDel="00D575AD" w:rsidRDefault="00625971" w:rsidP="00625971">
      <w:pPr>
        <w:pStyle w:val="Paragraph0"/>
        <w:rPr>
          <w:del w:id="1895" w:author="Prof. LIU Ben" w:date="2026-08-30T01:53:00Z" w16du:dateUtc="2026-08-29T17:53:00Z"/>
        </w:rPr>
      </w:pPr>
      <w:del w:id="1896" w:author="Prof. LIU Ben" w:date="2026-08-30T01:53:00Z" w16du:dateUtc="2026-08-29T17:53:00Z">
        <w:r w:rsidRPr="00BF6686" w:rsidDel="00D575AD">
          <w:delText>Wh</w:delText>
        </w:r>
        <w:r w:rsidDel="00D575AD">
          <w:delText>ile</w:delText>
        </w:r>
        <w:r w:rsidRPr="00BF6686" w:rsidDel="00D575AD">
          <w:delTex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delText>
        </w:r>
        <w:r w:rsidDel="00D575AD">
          <w:rPr>
            <w:rFonts w:hint="eastAsia"/>
          </w:rPr>
          <w:delText>in</w:delText>
        </w:r>
        <w:r w:rsidDel="00D575AD">
          <w:delText xml:space="preserve"> a competition lens and two systems of thinking framework</w:delText>
        </w:r>
        <w:r w:rsidRPr="00BF6686" w:rsidDel="00D575AD">
          <w:delText>, we show that a community</w:delText>
        </w:r>
        <w:r w:rsidDel="00D575AD">
          <w:delText>’</w:delText>
        </w:r>
        <w:r w:rsidRPr="00BF6686" w:rsidDel="00D575AD">
          <w:delTex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delText>
        </w:r>
        <w:r w:rsidDel="00D575AD">
          <w:delText>’</w:delText>
        </w:r>
        <w:r w:rsidRPr="00BF6686" w:rsidDel="00D575AD">
          <w:delTex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delText>
        </w:r>
      </w:del>
    </w:p>
    <w:p w14:paraId="3B08497F" w14:textId="19C0C6DD" w:rsidR="00625971" w:rsidRPr="00BF6686" w:rsidDel="00D575AD" w:rsidRDefault="00625971" w:rsidP="00625971">
      <w:pPr>
        <w:pStyle w:val="Paragraph0"/>
        <w:rPr>
          <w:del w:id="1897" w:author="Prof. LIU Ben" w:date="2026-08-30T01:53:00Z" w16du:dateUtc="2026-08-29T17:53:00Z"/>
        </w:rPr>
      </w:pPr>
      <w:del w:id="1898" w:author="Prof. LIU Ben" w:date="2026-08-30T01:53:00Z" w16du:dateUtc="2026-08-29T17:53:00Z">
        <w:r w:rsidRPr="00BF6686" w:rsidDel="00D575AD">
          <w:delTex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delText>
        </w:r>
        <w:r w:rsidDel="00D575AD">
          <w:delText>’</w:delText>
        </w:r>
        <w:r w:rsidRPr="00BF6686" w:rsidDel="00D575AD">
          <w:delText>s role is contingent on community beliefs that may themselves change.</w:delText>
        </w:r>
      </w:del>
    </w:p>
    <w:p w14:paraId="47F85571" w14:textId="24C4C16D" w:rsidR="00625971" w:rsidRPr="00BF6686" w:rsidDel="00D575AD" w:rsidRDefault="00625971" w:rsidP="00625971">
      <w:pPr>
        <w:pStyle w:val="Paragraph0"/>
        <w:rPr>
          <w:del w:id="1899" w:author="Prof. LIU Ben" w:date="2026-08-30T01:53:00Z" w16du:dateUtc="2026-08-29T17:53:00Z"/>
        </w:rPr>
      </w:pPr>
      <w:del w:id="1900" w:author="Prof. LIU Ben" w:date="2026-08-30T01:53:00Z" w16du:dateUtc="2026-08-29T17:53:00Z">
        <w:r w:rsidRPr="00BF6686" w:rsidDel="00D575AD">
          <w:delText>The most direct point of comparison is Su et al. (2025), who study Quora</w:delText>
        </w:r>
        <w:r w:rsidDel="00D575AD">
          <w:delText>’</w:delText>
        </w:r>
        <w:r w:rsidRPr="00BF6686" w:rsidDel="00D575AD">
          <w:delTex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delText>
        </w:r>
        <w:r w:rsidDel="00D575AD">
          <w:delText>’</w:delText>
        </w:r>
        <w:r w:rsidRPr="00BF6686" w:rsidDel="00D575AD">
          <w:delText>s (2025) setting, while the deterrent role of length does not materialize there.</w:delText>
        </w:r>
      </w:del>
    </w:p>
    <w:p w14:paraId="1CF2B4C2" w14:textId="16C189F9" w:rsidR="00625971" w:rsidRPr="00BF6686" w:rsidDel="00D575AD" w:rsidRDefault="00625971" w:rsidP="00625971">
      <w:pPr>
        <w:pStyle w:val="Paragraph0"/>
        <w:rPr>
          <w:del w:id="1901" w:author="Prof. LIU Ben" w:date="2026-08-30T01:53:00Z" w16du:dateUtc="2026-08-29T17:53:00Z"/>
        </w:rPr>
      </w:pPr>
      <w:del w:id="1902" w:author="Prof. LIU Ben" w:date="2026-08-30T01:53:00Z" w16du:dateUtc="2026-08-29T17:53:00Z">
        <w:r w:rsidRPr="00BF6686" w:rsidDel="00D575AD">
          <w:delText xml:space="preserve">The reason lies in whether contributors read the length of the AI answer as a signal of coverage at the moment they decide whether to enter. In our technical setting, </w:delText>
        </w:r>
        <w:r w:rsidDel="00D575AD">
          <w:delText>w</w:delText>
        </w:r>
        <w:r w:rsidRPr="00BF6686" w:rsidDel="00D575AD">
          <w:delTex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delText>
        </w:r>
        <w:r w:rsidDel="00D575AD">
          <w:delText xml:space="preserve"> </w:delText>
        </w:r>
        <w:r w:rsidRPr="00BF6686" w:rsidDel="00D575AD">
          <w:delTex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delText>
        </w:r>
        <w:r w:rsidDel="00D575AD">
          <w:delText>may</w:delText>
        </w:r>
        <w:r w:rsidRPr="00BF6686" w:rsidDel="00D575AD">
          <w:delText xml:space="preserve"> not foreclose. Length is thus not read as a coverage cue that crowds out entry, so the deterrent channel that dominates our setting is muted, and the positive label effect prevails.</w:delText>
        </w:r>
      </w:del>
    </w:p>
    <w:p w14:paraId="260D2EC0" w14:textId="323BEB25" w:rsidR="00625971" w:rsidRPr="00BF6686" w:rsidDel="00D575AD" w:rsidRDefault="00625971" w:rsidP="00625971">
      <w:pPr>
        <w:pStyle w:val="Paragraph0"/>
        <w:rPr>
          <w:del w:id="1903" w:author="Prof. LIU Ben" w:date="2026-08-30T01:53:00Z" w16du:dateUtc="2026-08-29T17:53:00Z"/>
        </w:rPr>
      </w:pPr>
      <w:del w:id="1904" w:author="Prof. LIU Ben" w:date="2026-08-30T01:53:00Z" w16du:dateUtc="2026-08-29T17:53:00Z">
        <w:r w:rsidRPr="00BF6686" w:rsidDel="00D575AD">
          <w:delTex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delText>
        </w:r>
      </w:del>
    </w:p>
    <w:p w14:paraId="62C73F09" w14:textId="3260849F" w:rsidR="00625971" w:rsidRPr="00BF6686" w:rsidDel="00D575AD" w:rsidRDefault="00625971" w:rsidP="00625971">
      <w:pPr>
        <w:pStyle w:val="Paragraph0"/>
        <w:rPr>
          <w:del w:id="1905" w:author="Prof. LIU Ben" w:date="2026-08-30T01:53:00Z" w16du:dateUtc="2026-08-29T17:53:00Z"/>
        </w:rPr>
      </w:pPr>
      <w:del w:id="1906" w:author="Prof. LIU Ben" w:date="2026-08-30T01:53:00Z" w16du:dateUtc="2026-08-29T17:53:00Z">
        <w:r w:rsidRPr="00BF6686" w:rsidDel="00D575AD">
          <w:delTex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delText>
        </w:r>
      </w:del>
    </w:p>
    <w:p w14:paraId="6D52490E" w14:textId="77777777" w:rsidR="008169F6" w:rsidRDefault="00625971" w:rsidP="00581262">
      <w:pPr>
        <w:pStyle w:val="Heading2"/>
        <w:rPr>
          <w:ins w:id="1907" w:author="Prof. LIU Ben" w:date="2026-08-30T01:31:00Z" w16du:dateUtc="2026-08-29T17:31:00Z"/>
          <w:rFonts w:hint="eastAsia"/>
        </w:rPr>
        <w:pPrChange w:id="1908" w:author="Dylan CHEN" w:date="2026-08-30T09:49:00Z" w16du:dateUtc="2026-08-30T01:49:00Z">
          <w:pPr>
            <w:pStyle w:val="Paragraph0"/>
          </w:pPr>
        </w:pPrChange>
      </w:pPr>
      <w:r w:rsidRPr="00BF6686">
        <w:t>Practical implication</w:t>
      </w:r>
      <w:del w:id="1909" w:author="Dylan CHEN" w:date="2026-08-30T09:49:00Z" w16du:dateUtc="2026-08-30T01:49:00Z">
        <w:r w:rsidRPr="00BF6686" w:rsidDel="00581262">
          <w:delText xml:space="preserve">. </w:delText>
        </w:r>
      </w:del>
    </w:p>
    <w:p w14:paraId="06C9D1EB" w14:textId="1A95C3ED" w:rsidR="00420C48" w:rsidRPr="00420C48" w:rsidRDefault="00420C48">
      <w:pPr>
        <w:pStyle w:val="Paragraph0"/>
        <w:rPr>
          <w:ins w:id="1910" w:author="Prof. LIU Ben" w:date="2026-08-30T02:12:00Z" w16du:dateUtc="2026-08-29T18:12:00Z"/>
          <w:rPrChange w:id="1911" w:author="Prof. LIU Ben" w:date="2026-08-30T02:12:00Z" w16du:dateUtc="2026-08-29T18:12:00Z">
            <w:rPr>
              <w:ins w:id="1912" w:author="Prof. LIU Ben" w:date="2026-08-30T02:12:00Z" w16du:dateUtc="2026-08-29T18:12:00Z"/>
              <w:color w:val="000000"/>
            </w:rPr>
          </w:rPrChange>
        </w:rPr>
        <w:pPrChange w:id="1913" w:author="Prof. LIU Ben" w:date="2026-08-30T02:12:00Z" w16du:dateUtc="2026-08-29T18:12:00Z">
          <w:pPr>
            <w:spacing w:before="100" w:beforeAutospacing="1" w:after="100" w:afterAutospacing="1"/>
          </w:pPr>
        </w:pPrChange>
      </w:pPr>
      <w:ins w:id="1914" w:author="Prof. LIU Ben" w:date="2026-08-30T02:12:00Z" w16du:dateUtc="2026-08-29T18:12:00Z">
        <w:r w:rsidRPr="00420C48">
          <w:rPr>
            <w:rPrChange w:id="1915" w:author="Prof. LIU Ben" w:date="2026-08-30T02:12:00Z" w16du:dateUtc="2026-08-29T18:12:00Z">
              <w:rPr>
                <w:color w:val="000000"/>
              </w:rPr>
            </w:rPrChange>
          </w:rPr>
          <w:t xml:space="preserve">Platforms that cannot eliminate external GenAI can still design an internal GenAI system, and our findings speak to how that design should proceed. The central lesson is that the label and the content of an internal AI answer are separate </w:t>
        </w:r>
      </w:ins>
      <w:ins w:id="1916" w:author="Prof. LIU Ben" w:date="2026-08-30T02:13:00Z" w16du:dateUtc="2026-08-29T18:13:00Z">
        <w:r>
          <w:rPr>
            <w:rFonts w:hint="eastAsia"/>
          </w:rPr>
          <w:t>design choices</w:t>
        </w:r>
      </w:ins>
      <w:ins w:id="1917" w:author="Prof. LIU Ben" w:date="2026-08-30T02:12:00Z" w16du:dateUtc="2026-08-29T18:12:00Z">
        <w:r w:rsidRPr="00420C48">
          <w:rPr>
            <w:rPrChange w:id="1918" w:author="Prof. LIU Ben" w:date="2026-08-30T02:12:00Z" w16du:dateUtc="2026-08-29T18:12:00Z">
              <w:rPr>
                <w:color w:val="000000"/>
              </w:rPr>
            </w:rPrChange>
          </w:rPr>
          <w:t xml:space="preserve"> that move human contribution in different ways. A visible AI label is not inherently harmful and can draw people in, above all on difficult questions where a weak competitor leaves room to add value, so platforms </w:t>
        </w:r>
      </w:ins>
      <w:ins w:id="1919" w:author="Prof. LIU Ben" w:date="2026-08-30T02:13:00Z" w16du:dateUtc="2026-08-29T18:13:00Z">
        <w:r>
          <w:rPr>
            <w:rFonts w:hint="eastAsia"/>
          </w:rPr>
          <w:t>do not need to</w:t>
        </w:r>
      </w:ins>
      <w:ins w:id="1920" w:author="Prof. LIU Ben" w:date="2026-08-30T02:12:00Z" w16du:dateUtc="2026-08-29T18:12:00Z">
        <w:r w:rsidRPr="00420C48">
          <w:rPr>
            <w:rPrChange w:id="1921" w:author="Prof. LIU Ben" w:date="2026-08-30T02:12:00Z" w16du:dateUtc="2026-08-29T18:12:00Z">
              <w:rPr>
                <w:color w:val="000000"/>
              </w:rPr>
            </w:rPrChange>
          </w:rPr>
          <w:t xml:space="preserve"> conceal that an answer is machine-generated.</w:t>
        </w:r>
      </w:ins>
    </w:p>
    <w:p w14:paraId="0786D2C1" w14:textId="12606492" w:rsidR="00420C48" w:rsidRPr="00420C48" w:rsidRDefault="00420C48">
      <w:pPr>
        <w:pStyle w:val="Paragraph0"/>
        <w:rPr>
          <w:ins w:id="1922" w:author="Prof. LIU Ben" w:date="2026-08-30T02:12:00Z" w16du:dateUtc="2026-08-29T18:12:00Z"/>
          <w:rPrChange w:id="1923" w:author="Prof. LIU Ben" w:date="2026-08-30T02:12:00Z" w16du:dateUtc="2026-08-29T18:12:00Z">
            <w:rPr>
              <w:ins w:id="1924" w:author="Prof. LIU Ben" w:date="2026-08-30T02:12:00Z" w16du:dateUtc="2026-08-29T18:12:00Z"/>
              <w:color w:val="000000"/>
            </w:rPr>
          </w:rPrChange>
        </w:rPr>
        <w:pPrChange w:id="1925" w:author="Prof. LIU Ben" w:date="2026-08-30T02:13:00Z" w16du:dateUtc="2026-08-29T18:13:00Z">
          <w:pPr>
            <w:spacing w:before="100" w:beforeAutospacing="1" w:after="100" w:afterAutospacing="1"/>
          </w:pPr>
        </w:pPrChange>
      </w:pPr>
      <w:ins w:id="1926" w:author="Prof. LIU Ben" w:date="2026-08-30T02:12:00Z" w16du:dateUtc="2026-08-29T18:12:00Z">
        <w:r w:rsidRPr="00420C48">
          <w:rPr>
            <w:rPrChange w:id="1927" w:author="Prof. LIU Ben" w:date="2026-08-30T02:12:00Z" w16du:dateUtc="2026-08-29T18:12:00Z">
              <w:rPr>
                <w:color w:val="000000"/>
              </w:rPr>
            </w:rPrChange>
          </w:rPr>
          <w:t xml:space="preserve">The deterrent force comes from content that reads as </w:t>
        </w:r>
      </w:ins>
      <w:ins w:id="1928" w:author="Prof. LIU Ben" w:date="2026-08-30T02:13:00Z" w16du:dateUtc="2026-08-29T18:13:00Z">
        <w:r>
          <w:rPr>
            <w:rFonts w:hint="eastAsia"/>
          </w:rPr>
          <w:t xml:space="preserve">already </w:t>
        </w:r>
      </w:ins>
      <w:ins w:id="1929" w:author="Prof. LIU Ben" w:date="2026-08-30T02:12:00Z" w16du:dateUtc="2026-08-29T18:12:00Z">
        <w:r w:rsidRPr="00420C48">
          <w:rPr>
            <w:rPrChange w:id="1930" w:author="Prof. LIU Ben" w:date="2026-08-30T02:12:00Z" w16du:dateUtc="2026-08-29T18:12:00Z">
              <w:rPr>
                <w:color w:val="000000"/>
              </w:rPr>
            </w:rPrChange>
          </w:rPr>
          <w:t xml:space="preserve">covering the question. Platforms that want to sustain answer volume should therefore be cautious about placing long AI answers in the </w:t>
        </w:r>
      </w:ins>
      <w:ins w:id="1931" w:author="Prof. LIU Ben" w:date="2026-08-30T02:13:00Z" w16du:dateUtc="2026-08-29T18:13:00Z">
        <w:r>
          <w:rPr>
            <w:rFonts w:hint="eastAsia"/>
          </w:rPr>
          <w:t>salient position</w:t>
        </w:r>
      </w:ins>
      <w:ins w:id="1932" w:author="Prof. LIU Ben" w:date="2026-08-30T02:12:00Z" w16du:dateUtc="2026-08-29T18:12:00Z">
        <w:r w:rsidRPr="00420C48">
          <w:rPr>
            <w:rPrChange w:id="1933" w:author="Prof. LIU Ben" w:date="2026-08-30T02:12:00Z" w16du:dateUtc="2026-08-29T18:12:00Z">
              <w:rPr>
                <w:color w:val="000000"/>
              </w:rPr>
            </w:rPrChange>
          </w:rPr>
          <w:t>, and might present that content in a shorter or summarized form so it does not appear, at a glance, to have filled the solution space. A higher-quality AI answer works in the opposite direction. It hands contributors sound material and a direction to follow, so improving the internal AI raises the quality of human answers.</w:t>
        </w:r>
      </w:ins>
    </w:p>
    <w:p w14:paraId="5A4FFA4C" w14:textId="184FA717" w:rsidR="00420C48" w:rsidRPr="00420C48" w:rsidRDefault="00420C48">
      <w:pPr>
        <w:pStyle w:val="Paragraph0"/>
        <w:rPr>
          <w:ins w:id="1934" w:author="Prof. LIU Ben" w:date="2026-08-30T02:12:00Z" w16du:dateUtc="2026-08-29T18:12:00Z"/>
          <w:rPrChange w:id="1935" w:author="Prof. LIU Ben" w:date="2026-08-30T02:12:00Z" w16du:dateUtc="2026-08-29T18:12:00Z">
            <w:rPr>
              <w:ins w:id="1936" w:author="Prof. LIU Ben" w:date="2026-08-30T02:12:00Z" w16du:dateUtc="2026-08-29T18:12:00Z"/>
              <w:color w:val="000000"/>
            </w:rPr>
          </w:rPrChange>
        </w:rPr>
        <w:pPrChange w:id="1937" w:author="Prof. LIU Ben" w:date="2026-08-30T02:15:00Z" w16du:dateUtc="2026-08-29T18:15:00Z">
          <w:pPr>
            <w:spacing w:before="100" w:beforeAutospacing="1" w:after="100" w:afterAutospacing="1"/>
          </w:pPr>
        </w:pPrChange>
      </w:pPr>
      <w:ins w:id="1938" w:author="Prof. LIU Ben" w:date="2026-08-30T02:14:00Z" w16du:dateUtc="2026-08-29T18:14:00Z">
        <w:r>
          <w:rPr>
            <w:rFonts w:hint="eastAsia"/>
          </w:rPr>
          <w:t>T</w:t>
        </w:r>
      </w:ins>
      <w:ins w:id="1939" w:author="Prof. LIU Ben" w:date="2026-08-30T02:15:00Z" w16du:dateUtc="2026-08-29T18:15:00Z">
        <w:r>
          <w:rPr>
            <w:rFonts w:hint="eastAsia"/>
          </w:rPr>
          <w:t xml:space="preserve">he </w:t>
        </w:r>
      </w:ins>
      <w:ins w:id="1940" w:author="Prof. LIU Ben" w:date="2026-08-30T02:12:00Z" w16du:dateUtc="2026-08-29T18:12:00Z">
        <w:r w:rsidRPr="00420C48">
          <w:rPr>
            <w:rPrChange w:id="1941" w:author="Prof. LIU Ben" w:date="2026-08-30T02:12:00Z" w16du:dateUtc="2026-08-29T18:12:00Z">
              <w:rPr>
                <w:color w:val="000000"/>
              </w:rPr>
            </w:rPrChange>
          </w:rPr>
          <w:t xml:space="preserve">managerial upshot </w:t>
        </w:r>
      </w:ins>
      <w:ins w:id="1942" w:author="Prof. LIU Ben" w:date="2026-08-30T02:15:00Z" w16du:dateUtc="2026-08-29T18:15:00Z">
        <w:r>
          <w:rPr>
            <w:rFonts w:hint="eastAsia"/>
          </w:rPr>
          <w:t>is that t</w:t>
        </w:r>
      </w:ins>
      <w:ins w:id="1943" w:author="Prof. LIU Ben" w:date="2026-08-30T02:12:00Z" w16du:dateUtc="2026-08-29T18:12:00Z">
        <w:r w:rsidRPr="00420C48">
          <w:rPr>
            <w:rPrChange w:id="1944" w:author="Prof. LIU Ben" w:date="2026-08-30T02:12:00Z" w16du:dateUtc="2026-08-29T18:12:00Z">
              <w:rPr>
                <w:color w:val="000000"/>
              </w:rPr>
            </w:rPrChange>
          </w:rPr>
          <w:t xml:space="preserve">he two </w:t>
        </w:r>
      </w:ins>
      <w:ins w:id="1945" w:author="Prof. LIU Ben" w:date="2026-08-30T02:15:00Z" w16du:dateUtc="2026-08-29T18:15:00Z">
        <w:r>
          <w:rPr>
            <w:rFonts w:hint="eastAsia"/>
          </w:rPr>
          <w:t>design choices</w:t>
        </w:r>
      </w:ins>
      <w:ins w:id="1946" w:author="Prof. LIU Ben" w:date="2026-08-30T02:12:00Z" w16du:dateUtc="2026-08-29T18:12:00Z">
        <w:r w:rsidRPr="00420C48">
          <w:rPr>
            <w:rPrChange w:id="1947" w:author="Prof. LIU Ben" w:date="2026-08-30T02:12:00Z" w16du:dateUtc="2026-08-29T18:12:00Z">
              <w:rPr>
                <w:color w:val="000000"/>
              </w:rPr>
            </w:rPrChange>
          </w:rPr>
          <w:t xml:space="preserve"> should be tuned in opposite directions</w:t>
        </w:r>
      </w:ins>
      <w:ins w:id="1948" w:author="Prof. LIU Ben" w:date="2026-08-30T02:15:00Z" w16du:dateUtc="2026-08-29T18:15:00Z">
        <w:r>
          <w:rPr>
            <w:rFonts w:hint="eastAsia"/>
          </w:rPr>
          <w:t xml:space="preserve">, that is, </w:t>
        </w:r>
      </w:ins>
      <w:ins w:id="1949" w:author="Prof. LIU Ben" w:date="2026-08-30T02:12:00Z" w16du:dateUtc="2026-08-29T18:12:00Z">
        <w:r w:rsidRPr="00420C48">
          <w:rPr>
            <w:rPrChange w:id="1950" w:author="Prof. LIU Ben" w:date="2026-08-30T02:12:00Z" w16du:dateUtc="2026-08-29T18:12:00Z">
              <w:rPr>
                <w:color w:val="000000"/>
              </w:rPr>
            </w:rPrChange>
          </w:rPr>
          <w:t xml:space="preserve">hold visible length down while pushing accuracy and useful coverage up. This combination captures the reuse gains that lift human quality while limiting the displacement that longer answers cause, which </w:t>
        </w:r>
      </w:ins>
      <w:ins w:id="1951" w:author="Prof. LIU Ben" w:date="2026-08-30T02:15:00Z" w16du:dateUtc="2026-08-29T18:15:00Z">
        <w:r>
          <w:rPr>
            <w:rFonts w:hint="eastAsia"/>
          </w:rPr>
          <w:t>allows</w:t>
        </w:r>
      </w:ins>
      <w:ins w:id="1952" w:author="Prof. LIU Ben" w:date="2026-08-30T02:12:00Z" w16du:dateUtc="2026-08-29T18:12:00Z">
        <w:r w:rsidRPr="00420C48">
          <w:rPr>
            <w:rPrChange w:id="1953" w:author="Prof. LIU Ben" w:date="2026-08-30T02:12:00Z" w16du:dateUtc="2026-08-29T18:12:00Z">
              <w:rPr>
                <w:color w:val="000000"/>
              </w:rPr>
            </w:rPrChange>
          </w:rPr>
          <w:t xml:space="preserve"> a platform </w:t>
        </w:r>
      </w:ins>
      <w:ins w:id="1954" w:author="Prof. LIU Ben" w:date="2026-08-30T02:15:00Z" w16du:dateUtc="2026-08-29T18:15:00Z">
        <w:r>
          <w:rPr>
            <w:rFonts w:hint="eastAsia"/>
          </w:rPr>
          <w:t xml:space="preserve">to </w:t>
        </w:r>
      </w:ins>
      <w:ins w:id="1955" w:author="Prof. LIU Ben" w:date="2026-08-30T02:12:00Z" w16du:dateUtc="2026-08-29T18:12:00Z">
        <w:r w:rsidRPr="00420C48">
          <w:rPr>
            <w:rPrChange w:id="1956" w:author="Prof. LIU Ben" w:date="2026-08-30T02:12:00Z" w16du:dateUtc="2026-08-29T18:12:00Z">
              <w:rPr>
                <w:color w:val="000000"/>
              </w:rPr>
            </w:rPrChange>
          </w:rPr>
          <w:t>integrate a capable AI and preserve the distinctive value of human contribution.</w:t>
        </w:r>
      </w:ins>
    </w:p>
    <w:p w14:paraId="10CA1A75" w14:textId="7CBBC8A6" w:rsidR="00625971" w:rsidDel="00E4064C" w:rsidRDefault="00625971" w:rsidP="007F1E67">
      <w:pPr>
        <w:pStyle w:val="Paragraph0"/>
        <w:rPr>
          <w:del w:id="1957" w:author="Prof. LIU Ben" w:date="2026-08-30T02:05:00Z" w16du:dateUtc="2026-08-29T18:05:00Z"/>
        </w:rPr>
      </w:pPr>
      <w:del w:id="1958" w:author="Prof. LIU Ben" w:date="2026-08-30T02:05:00Z" w16du:dateUtc="2026-08-29T18:05:00Z">
        <w:r w:rsidRPr="00BF6686" w:rsidDel="00E4064C">
          <w:delText>For platforms that cannot eliminate external GenAI, building an internal GenAI system is the one strategic action that is both forced upon them and fully within their power to design, and our findings speak</w:delText>
        </w:r>
      </w:del>
      <w:del w:id="1959" w:author="Prof. LIU Ben" w:date="2026-08-30T02:04:00Z" w16du:dateUtc="2026-08-29T18:04:00Z">
        <w:r w:rsidRPr="00BF6686" w:rsidDel="00E4064C">
          <w:delText xml:space="preserve"> directly</w:delText>
        </w:r>
      </w:del>
      <w:del w:id="1960" w:author="Prof. LIU Ben" w:date="2026-08-30T02:05:00Z" w16du:dateUtc="2026-08-29T18:05:00Z">
        <w:r w:rsidRPr="00BF6686" w:rsidDel="00E4064C">
          <w:delText xml:space="preserve"> to how that design should proceed. The key managerial lesson is that the label and the content of an internal GenAI answer must be managed as separate </w:delText>
        </w:r>
        <w:r w:rsidDel="00E4064C">
          <w:delText>design choices</w:delText>
        </w:r>
        <w:r w:rsidRPr="00BF6686" w:rsidDel="00E4064C">
          <w:delTex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delText>
        </w:r>
      </w:del>
    </w:p>
    <w:p w14:paraId="3465BA58" w14:textId="30A1B14B" w:rsidR="00625971" w:rsidRPr="00BF6686" w:rsidDel="00E4064C" w:rsidRDefault="00625971" w:rsidP="00625971">
      <w:pPr>
        <w:pStyle w:val="Paragraph0"/>
        <w:rPr>
          <w:del w:id="1961" w:author="Prof. LIU Ben" w:date="2026-08-30T02:05:00Z" w16du:dateUtc="2026-08-29T18:05:00Z"/>
        </w:rPr>
      </w:pPr>
      <w:del w:id="1962" w:author="Prof. LIU Ben" w:date="2026-08-30T02:05:00Z" w16du:dateUtc="2026-08-29T18:05:00Z">
        <w:r w:rsidRPr="00BF6686" w:rsidDel="00E4064C">
          <w:delTex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delText>
        </w:r>
      </w:del>
    </w:p>
    <w:p w14:paraId="3DAA9284" w14:textId="29A3B97B" w:rsidR="00625971" w:rsidRPr="00BF6686" w:rsidDel="00E4064C" w:rsidRDefault="007F1E67" w:rsidP="00625971">
      <w:pPr>
        <w:pStyle w:val="Paragraph0"/>
        <w:rPr>
          <w:del w:id="1963" w:author="Prof. LIU Ben" w:date="2026-08-30T02:05:00Z" w16du:dateUtc="2026-08-29T18:05:00Z"/>
        </w:rPr>
      </w:pPr>
      <w:ins w:id="1964" w:author="Dylan CHEN" w:date="2026-08-28T22:35:00Z" w16du:dateUtc="2026-08-28T14:35:00Z">
        <w:del w:id="1965" w:author="Prof. LIU Ben" w:date="2026-08-30T02:05:00Z" w16du:dateUtc="2026-08-29T18:05:00Z">
          <w:r w:rsidRPr="007F1E67" w:rsidDel="00E4064C">
            <w:delText>These findings suggest that platforms should treat answer length and substantive quality as separate design levers. Length shapes whether users perceive room to enter, whereas quality shapes the standard faced by those who do enter. The central design objective should therefore be to maximize informational density: every unit of visible text should deliver as much technical accuracy and useful coverage as possible. Platforms should remove padding, repetition, and formulaic exposition that expand an answer without adding substantive value. This configuration preserves opportunities for participation while presenting subsequent contributors with a demanding standard that encourages greater care in preparing their own responses</w:delText>
          </w:r>
        </w:del>
      </w:ins>
      <w:del w:id="1966" w:author="Prof. LIU Ben" w:date="2026-08-30T02:05:00Z" w16du:dateUtc="2026-08-29T18:05:00Z">
        <w:r w:rsidR="00625971" w:rsidRPr="00BF6686" w:rsidDel="00E4064C">
          <w:delText xml:space="preserve">The two </w:delText>
        </w:r>
        <w:r w:rsidR="00625971" w:rsidDel="00E4064C">
          <w:delText>design choices</w:delText>
        </w:r>
        <w:r w:rsidR="00625971" w:rsidRPr="00BF6686" w:rsidDel="00E4064C">
          <w:delText xml:space="preserve"> point to a sharper design principle than </w:delText>
        </w:r>
        <w:r w:rsidR="00625971" w:rsidDel="00E4064C">
          <w:delText>“</w:delText>
        </w:r>
        <w:r w:rsidR="00625971" w:rsidRPr="00BF6686" w:rsidDel="00E4064C">
          <w:delText>improve the AI.</w:delText>
        </w:r>
        <w:r w:rsidR="00625971" w:rsidDel="00E4064C">
          <w:delText>”</w:delText>
        </w:r>
        <w:r w:rsidR="00625971" w:rsidRPr="00BF6686" w:rsidDel="00E4064C">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delText>
        </w:r>
        <w:r w:rsidR="00625971" w:rsidDel="00E4064C">
          <w:delText>which allows</w:delText>
        </w:r>
        <w:r w:rsidR="00625971" w:rsidRPr="00BF6686" w:rsidDel="00E4064C">
          <w:delText xml:space="preserve"> platforms to integrate capable AI while preserving the distinctive value of human contribution.</w:delText>
        </w:r>
      </w:del>
    </w:p>
    <w:p w14:paraId="36D11182" w14:textId="77777777" w:rsidR="008169F6" w:rsidRDefault="00625971" w:rsidP="007F1E67">
      <w:pPr>
        <w:pStyle w:val="Paragraph0"/>
        <w:rPr>
          <w:ins w:id="1967" w:author="Prof. LIU Ben" w:date="2026-08-30T01:31:00Z" w16du:dateUtc="2026-08-29T17:31:00Z"/>
        </w:rPr>
      </w:pPr>
      <w:r w:rsidRPr="00BF6686">
        <w:rPr>
          <w:b/>
          <w:bCs/>
        </w:rPr>
        <w:t>Limitations</w:t>
      </w:r>
      <w:r w:rsidRPr="00BF6686">
        <w:t xml:space="preserve">. </w:t>
      </w:r>
    </w:p>
    <w:p w14:paraId="02B2B844" w14:textId="77777777" w:rsidR="00420C48" w:rsidRDefault="00625971" w:rsidP="007F1E67">
      <w:pPr>
        <w:pStyle w:val="Paragraph0"/>
        <w:rPr>
          <w:ins w:id="1968" w:author="Prof. LIU Ben" w:date="2026-08-30T02:16:00Z" w16du:dateUtc="2026-08-29T18:16:00Z"/>
        </w:rPr>
      </w:pPr>
      <w:r w:rsidRPr="00BF6686">
        <w:t xml:space="preserve">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w:t>
      </w:r>
      <w:r w:rsidRPr="00BF6686">
        <w:lastRenderedPageBreak/>
        <w:t>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w:t>
      </w:r>
    </w:p>
    <w:p w14:paraId="7F5C65E1" w14:textId="77777777" w:rsidR="00420C48" w:rsidRDefault="00625971" w:rsidP="007F1E67">
      <w:pPr>
        <w:pStyle w:val="Paragraph0"/>
        <w:rPr>
          <w:ins w:id="1969" w:author="Prof. LIU Ben" w:date="2026-08-30T02:17:00Z" w16du:dateUtc="2026-08-29T18:17:00Z"/>
        </w:rPr>
      </w:pPr>
      <w:r w:rsidRPr="00BF6686">
        <w:t xml:space="preserve">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down when it will occur. </w:t>
      </w:r>
    </w:p>
    <w:p w14:paraId="74CA9552" w14:textId="0FF234A8" w:rsidR="00981D68" w:rsidRPr="00D2526D" w:rsidDel="00625971" w:rsidRDefault="00625971">
      <w:pPr>
        <w:pStyle w:val="Paragraph0"/>
        <w:rPr>
          <w:del w:id="1970" w:author="Dylan CHEN" w:date="2026-08-27T21:21:00Z" w16du:dateUtc="2026-08-27T13:21:00Z"/>
        </w:rPr>
      </w:pPr>
      <w:r w:rsidRPr="00BF6686">
        <w:t xml:space="preserve">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w:t>
      </w:r>
      <w:ins w:id="1971" w:author="Prof. LIU Ben" w:date="2026-08-30T02:17:00Z" w16du:dateUtc="2026-08-29T18:17:00Z">
        <w:r w:rsidR="00420C48">
          <w:rPr>
            <w:rFonts w:hint="eastAsia"/>
          </w:rPr>
          <w:t>investigate</w:t>
        </w:r>
      </w:ins>
      <w:del w:id="1972" w:author="Prof. LIU Ben" w:date="2026-08-30T02:17:00Z" w16du:dateUtc="2026-08-29T18:17:00Z">
        <w:r w:rsidRPr="00BF6686" w:rsidDel="00420C48">
          <w:delText>study</w:delText>
        </w:r>
      </w:del>
      <w:r w:rsidRPr="00BF6686">
        <w:t xml:space="preserve"> longer-run consequences for community membership and the composition of human expertise.</w:t>
      </w:r>
      <w:del w:id="1973" w:author="Dylan CHEN" w:date="2026-08-27T21:21:00Z" w16du:dateUtc="2026-08-27T13:21:00Z">
        <w:r w:rsidR="00981D68" w:rsidRPr="00D2526D" w:rsidDel="00625971">
          <w:rPr>
            <w:b/>
            <w:bCs/>
          </w:rPr>
          <w:delText>Main results</w:delText>
        </w:r>
        <w:r w:rsidR="00981D68" w:rsidRPr="00D2526D" w:rsidDel="00625971">
          <w:delTex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delText>
        </w:r>
        <w:r w:rsidR="00D503A6" w:rsidDel="00625971">
          <w:delText>have</w:delText>
        </w:r>
        <w:r w:rsidR="00981D68" w:rsidRPr="00D2526D" w:rsidDel="00625971">
          <w:delTex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delText>
        </w:r>
      </w:del>
    </w:p>
    <w:p w14:paraId="1ACF54AA" w14:textId="208E5827" w:rsidR="00981D68" w:rsidRPr="00D2526D" w:rsidDel="00625971" w:rsidRDefault="00981D68">
      <w:pPr>
        <w:pStyle w:val="Paragraph0"/>
        <w:rPr>
          <w:del w:id="1974" w:author="Dylan CHEN" w:date="2026-08-27T21:21:00Z" w16du:dateUtc="2026-08-27T13:21:00Z"/>
        </w:rPr>
      </w:pPr>
      <w:del w:id="1975" w:author="Dylan CHEN" w:date="2026-08-27T21:21:00Z" w16du:dateUtc="2026-08-27T13:21:00Z">
        <w:r w:rsidRPr="00D2526D" w:rsidDel="00625971">
          <w:rPr>
            <w:b/>
            <w:bCs/>
          </w:rPr>
          <w:delText>Theoretical contribution</w:delText>
        </w:r>
        <w:r w:rsidRPr="00D2526D" w:rsidDel="00625971">
          <w:delText xml:space="preserve">. We contribute to the emerging literature on </w:delText>
        </w:r>
        <w:r w:rsidR="00D503A6" w:rsidDel="00625971">
          <w:delText>Gen</w:delText>
        </w:r>
        <w:r w:rsidRPr="00D2526D" w:rsidDel="00625971">
          <w:delText>AI in online communities by studying platform-provided internal GenAI as a governance arrangement distinct from external GenAI, and by examining its consequences for human contributors in a competitive setting where external GenAI remains available.</w:delText>
        </w:r>
      </w:del>
    </w:p>
    <w:p w14:paraId="1EEFCA90" w14:textId="61A871D2" w:rsidR="00981D68" w:rsidRPr="00D2526D" w:rsidDel="00625971" w:rsidRDefault="00981D68">
      <w:pPr>
        <w:pStyle w:val="Paragraph0"/>
        <w:rPr>
          <w:del w:id="1976" w:author="Dylan CHEN" w:date="2026-08-27T21:21:00Z" w16du:dateUtc="2026-08-27T13:21:00Z"/>
        </w:rPr>
      </w:pPr>
      <w:del w:id="1977" w:author="Dylan CHEN" w:date="2026-08-27T21:21:00Z" w16du:dateUtc="2026-08-27T13:21:00Z">
        <w:r w:rsidRPr="00D2526D" w:rsidDel="00625971">
          <w:delText>Wh</w:delText>
        </w:r>
        <w:r w:rsidR="00D503A6" w:rsidDel="00625971">
          <w:delText>ile</w:delText>
        </w:r>
        <w:r w:rsidRPr="00D2526D" w:rsidDel="00625971">
          <w:delTex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delText>
        </w:r>
      </w:del>
      <w:del w:id="1978" w:author="Dylan CHEN" w:date="2026-08-27T17:14:00Z" w16du:dateUtc="2026-08-27T09:14:00Z">
        <w:r w:rsidR="00D503A6" w:rsidDel="00321F5C">
          <w:delText xml:space="preserve">from </w:delText>
        </w:r>
      </w:del>
      <w:del w:id="1979" w:author="Dylan CHEN" w:date="2026-08-27T21:21:00Z" w16du:dateUtc="2026-08-27T13:21:00Z">
        <w:r w:rsidR="00D503A6" w:rsidDel="00625971">
          <w:delText>a competition lens and two systems of thinking framework</w:delText>
        </w:r>
        <w:r w:rsidRPr="00D2526D" w:rsidDel="00625971">
          <w:delText>, we show that a community</w:delText>
        </w:r>
        <w:r w:rsidR="00D503A6" w:rsidDel="00625971">
          <w:delText>’</w:delText>
        </w:r>
        <w:r w:rsidRPr="00D2526D" w:rsidDel="00625971">
          <w:delTex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delText>
        </w:r>
        <w:r w:rsidR="00D503A6" w:rsidDel="00625971">
          <w:delText>’</w:delText>
        </w:r>
        <w:r w:rsidRPr="00D2526D" w:rsidDel="00625971">
          <w:delTex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delText>
        </w:r>
      </w:del>
    </w:p>
    <w:p w14:paraId="703AB0C1" w14:textId="4AC94D16" w:rsidR="00981D68" w:rsidRPr="00D2526D" w:rsidDel="00625971" w:rsidRDefault="00981D68">
      <w:pPr>
        <w:pStyle w:val="Paragraph0"/>
        <w:rPr>
          <w:del w:id="1980" w:author="Dylan CHEN" w:date="2026-08-27T21:21:00Z" w16du:dateUtc="2026-08-27T13:21:00Z"/>
        </w:rPr>
      </w:pPr>
      <w:del w:id="1981" w:author="Dylan CHEN" w:date="2026-08-27T21:21:00Z" w16du:dateUtc="2026-08-27T13:21:00Z">
        <w:r w:rsidRPr="00D2526D" w:rsidDel="00625971">
          <w:delTex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delText>
        </w:r>
        <w:r w:rsidR="00D503A6" w:rsidDel="00625971">
          <w:delText>’</w:delText>
        </w:r>
        <w:r w:rsidRPr="00D2526D" w:rsidDel="00625971">
          <w:delText>s role is contingent on community beliefs that may themselves change.</w:delText>
        </w:r>
      </w:del>
    </w:p>
    <w:p w14:paraId="169BD008" w14:textId="597A2CF6" w:rsidR="00981D68" w:rsidRPr="00D2526D" w:rsidDel="00625971" w:rsidRDefault="00981D68">
      <w:pPr>
        <w:pStyle w:val="Paragraph0"/>
        <w:rPr>
          <w:del w:id="1982" w:author="Dylan CHEN" w:date="2026-08-27T21:21:00Z" w16du:dateUtc="2026-08-27T13:21:00Z"/>
        </w:rPr>
      </w:pPr>
      <w:del w:id="1983" w:author="Dylan CHEN" w:date="2026-08-27T21:21:00Z" w16du:dateUtc="2026-08-27T13:21:00Z">
        <w:r w:rsidRPr="00D2526D" w:rsidDel="00625971">
          <w:delText>The most direct point of comparison is Su et al. (2025), who study Quora</w:delText>
        </w:r>
        <w:r w:rsidR="00D503A6" w:rsidDel="00625971">
          <w:delText>’</w:delText>
        </w:r>
        <w:r w:rsidRPr="00D2526D" w:rsidDel="00625971">
          <w:delTex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delText>
        </w:r>
        <w:r w:rsidR="00D503A6" w:rsidDel="00625971">
          <w:delText>’</w:delText>
        </w:r>
        <w:r w:rsidRPr="00D2526D" w:rsidDel="00625971">
          <w:delText>s (2025) setting, while the deterrent role of length does not materialize there.</w:delText>
        </w:r>
      </w:del>
    </w:p>
    <w:p w14:paraId="72887661" w14:textId="1D6F3C40" w:rsidR="00981D68" w:rsidRPr="00D2526D" w:rsidDel="00625971" w:rsidRDefault="00981D68">
      <w:pPr>
        <w:pStyle w:val="Paragraph0"/>
        <w:rPr>
          <w:del w:id="1984" w:author="Dylan CHEN" w:date="2026-08-27T21:21:00Z" w16du:dateUtc="2026-08-27T13:21:00Z"/>
        </w:rPr>
      </w:pPr>
      <w:del w:id="1985" w:author="Dylan CHEN" w:date="2026-08-27T21:21:00Z" w16du:dateUtc="2026-08-27T13:21:00Z">
        <w:r w:rsidRPr="00D2526D" w:rsidDel="00625971">
          <w:delText xml:space="preserve">The reason lies in whether contributors read the length of the AI answer as a signal of coverage at the moment they decide whether to enter. In our technical setting, </w:delText>
        </w:r>
        <w:r w:rsidR="00D503A6" w:rsidDel="00625971">
          <w:delText>w</w:delText>
        </w:r>
        <w:r w:rsidRPr="00D2526D" w:rsidDel="00625971">
          <w:delTex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delText>
        </w:r>
        <w:r w:rsidR="00D503A6" w:rsidDel="00625971">
          <w:delText xml:space="preserve"> </w:delText>
        </w:r>
        <w:r w:rsidRPr="00D2526D" w:rsidDel="00625971">
          <w:delTex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delText>
        </w:r>
        <w:r w:rsidR="00D503A6" w:rsidDel="00625971">
          <w:delText>may</w:delText>
        </w:r>
        <w:r w:rsidRPr="00D2526D" w:rsidDel="00625971">
          <w:delText xml:space="preserve"> not foreclose. Length is thus not read as a coverage cue that crowds out entry, so the deterrent channel that dominates our setting is muted, and the positive label effect prevails.</w:delText>
        </w:r>
      </w:del>
    </w:p>
    <w:p w14:paraId="78325F45" w14:textId="71328D7D" w:rsidR="00981D68" w:rsidRPr="00D2526D" w:rsidDel="00625971" w:rsidRDefault="00981D68">
      <w:pPr>
        <w:pStyle w:val="Paragraph0"/>
        <w:rPr>
          <w:del w:id="1986" w:author="Dylan CHEN" w:date="2026-08-27T21:21:00Z" w16du:dateUtc="2026-08-27T13:21:00Z"/>
        </w:rPr>
      </w:pPr>
      <w:del w:id="1987" w:author="Dylan CHEN" w:date="2026-08-27T21:21:00Z" w16du:dateUtc="2026-08-27T13:21:00Z">
        <w:r w:rsidRPr="00D2526D" w:rsidDel="00625971">
          <w:delTex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delText>
        </w:r>
      </w:del>
    </w:p>
    <w:p w14:paraId="3F7DD9D2" w14:textId="234AE50B" w:rsidR="00981D68" w:rsidRPr="00D2526D" w:rsidDel="00625971" w:rsidRDefault="00981D68">
      <w:pPr>
        <w:pStyle w:val="Paragraph0"/>
        <w:rPr>
          <w:del w:id="1988" w:author="Dylan CHEN" w:date="2026-08-27T21:21:00Z" w16du:dateUtc="2026-08-27T13:21:00Z"/>
        </w:rPr>
      </w:pPr>
      <w:del w:id="1989" w:author="Dylan CHEN" w:date="2026-08-27T21:21:00Z" w16du:dateUtc="2026-08-27T13:21:00Z">
        <w:r w:rsidRPr="00D2526D" w:rsidDel="00625971">
          <w:delTex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delText>
        </w:r>
      </w:del>
    </w:p>
    <w:p w14:paraId="5A1A1B96" w14:textId="59B64C29" w:rsidR="00981D68" w:rsidRPr="00D2526D" w:rsidDel="00625971" w:rsidRDefault="00981D68">
      <w:pPr>
        <w:pStyle w:val="Paragraph0"/>
        <w:rPr>
          <w:del w:id="1990" w:author="Dylan CHEN" w:date="2026-08-27T21:21:00Z" w16du:dateUtc="2026-08-27T13:21:00Z"/>
        </w:rPr>
      </w:pPr>
      <w:del w:id="1991" w:author="Dylan CHEN" w:date="2026-08-27T21:21:00Z" w16du:dateUtc="2026-08-27T13:21:00Z">
        <w:r w:rsidRPr="00D2526D" w:rsidDel="00625971">
          <w:rPr>
            <w:b/>
            <w:bCs/>
          </w:rPr>
          <w:delText>Practical implication</w:delText>
        </w:r>
        <w:r w:rsidRPr="00D2526D" w:rsidDel="00625971">
          <w:delTex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delText>
        </w:r>
        <w:r w:rsidR="00D503A6" w:rsidDel="00625971">
          <w:delText>design choices</w:delText>
        </w:r>
        <w:r w:rsidRPr="00D2526D" w:rsidDel="00625971">
          <w:delTex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delText>
        </w:r>
      </w:del>
    </w:p>
    <w:p w14:paraId="36A14294" w14:textId="0C4A57A1" w:rsidR="00981D68" w:rsidRPr="00D2526D" w:rsidDel="00625971" w:rsidRDefault="00981D68">
      <w:pPr>
        <w:pStyle w:val="Paragraph0"/>
        <w:rPr>
          <w:del w:id="1992" w:author="Dylan CHEN" w:date="2026-08-27T21:21:00Z" w16du:dateUtc="2026-08-27T13:21:00Z"/>
        </w:rPr>
      </w:pPr>
      <w:del w:id="1993" w:author="Dylan CHEN" w:date="2026-08-27T21:21:00Z" w16du:dateUtc="2026-08-27T13:21:00Z">
        <w:r w:rsidRPr="00D2526D" w:rsidDel="00625971">
          <w:delTex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delText>
        </w:r>
      </w:del>
    </w:p>
    <w:p w14:paraId="6383EF9F" w14:textId="13E87197" w:rsidR="00981D68" w:rsidRPr="00D2526D" w:rsidDel="00625971" w:rsidRDefault="00981D68">
      <w:pPr>
        <w:pStyle w:val="Paragraph0"/>
        <w:rPr>
          <w:del w:id="1994" w:author="Dylan CHEN" w:date="2026-08-27T21:21:00Z" w16du:dateUtc="2026-08-27T13:21:00Z"/>
        </w:rPr>
      </w:pPr>
      <w:commentRangeStart w:id="1995"/>
      <w:del w:id="1996" w:author="Dylan CHEN" w:date="2026-08-27T21:21:00Z" w16du:dateUtc="2026-08-27T13:21:00Z">
        <w:r w:rsidRPr="00D2526D" w:rsidDel="00625971">
          <w:delText xml:space="preserve">The two </w:delText>
        </w:r>
        <w:r w:rsidR="00D503A6" w:rsidDel="00625971">
          <w:delText>design choices</w:delText>
        </w:r>
        <w:r w:rsidRPr="00D2526D" w:rsidDel="00625971">
          <w:delText xml:space="preserve"> point to a sharper design principle than </w:delText>
        </w:r>
        <w:r w:rsidR="00D503A6" w:rsidDel="00625971">
          <w:delText>“</w:delText>
        </w:r>
        <w:r w:rsidRPr="00D2526D" w:rsidDel="00625971">
          <w:delText>improve the AI.</w:delText>
        </w:r>
        <w:r w:rsidR="00D503A6" w:rsidDel="00625971">
          <w:delText>”</w:delText>
        </w:r>
        <w:r w:rsidRPr="00D2526D" w:rsidDel="00625971">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delText>
        </w:r>
        <w:r w:rsidR="00D503A6" w:rsidDel="00625971">
          <w:delText>which allows</w:delText>
        </w:r>
        <w:r w:rsidRPr="00D2526D" w:rsidDel="00625971">
          <w:delText xml:space="preserve"> platforms to integrate capable AI while preserving the distinctive value of human contribution.</w:delText>
        </w:r>
        <w:commentRangeEnd w:id="1995"/>
        <w:r w:rsidR="00D503A6" w:rsidRPr="00D2526D" w:rsidDel="00625971">
          <w:rPr>
            <w:rStyle w:val="CommentReference"/>
            <w:sz w:val="24"/>
          </w:rPr>
          <w:commentReference w:id="1995"/>
        </w:r>
      </w:del>
    </w:p>
    <w:p w14:paraId="578C8804" w14:textId="1A183A1F" w:rsidR="00981D68" w:rsidRPr="00D2526D" w:rsidRDefault="00981D68" w:rsidP="007F1E67">
      <w:pPr>
        <w:pStyle w:val="Paragraph0"/>
      </w:pPr>
      <w:del w:id="1997" w:author="Dylan CHEN" w:date="2026-08-27T21:21:00Z" w16du:dateUtc="2026-08-27T13:21:00Z">
        <w:r w:rsidRPr="00D2526D" w:rsidDel="00625971">
          <w:rPr>
            <w:b/>
            <w:bCs/>
          </w:rPr>
          <w:delText>Limitations</w:delText>
        </w:r>
        <w:r w:rsidRPr="00D2526D" w:rsidDel="00625971">
          <w:delText xml:space="preserve">. Several limitations qualify our conclusions and point to future work. First, our evidence comes from a single technical Q&amp;A community, where contributions </w:delText>
        </w:r>
        <w:r w:rsidR="00A53668" w:rsidDel="00625971">
          <w:delText>can be</w:delText>
        </w:r>
        <w:r w:rsidRPr="00D2526D" w:rsidDel="00625971">
          <w:delText xml:space="preserve"> evaluated on correctness and where practitioners at the time held domain-specific doubts about AI capability. As our comparison with Su et al. (2025) makes clear, the sign of the aggregate effect depends on the domain and on the timing of the AI answer</w:delText>
        </w:r>
        <w:r w:rsidR="00A53668" w:rsidDel="00625971">
          <w:delText>’</w:delText>
        </w:r>
        <w:r w:rsidRPr="00D2526D" w:rsidDel="00625971">
          <w:delTex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delText>
        </w:r>
      </w:del>
      <w:del w:id="1998" w:author="Dylan CHEN" w:date="2026-08-27T17:15:00Z" w16du:dateUtc="2026-08-27T09:15:00Z">
        <w:r w:rsidRPr="00D2526D" w:rsidDel="00321F5C">
          <w:delText>revise</w:delText>
        </w:r>
      </w:del>
      <w:del w:id="1999" w:author="Dylan CHEN" w:date="2026-08-27T21:21:00Z" w16du:dateUtc="2026-08-27T13:21:00Z">
        <w:r w:rsidRPr="00D2526D" w:rsidDel="00625971">
          <w:delText>, the AI label effect may change; our decomposition anticipates this shift but cannot by itself pin 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delText>
        </w:r>
      </w:del>
    </w:p>
    <w:p w14:paraId="2C717DA1" w14:textId="7C5DB5C1" w:rsidR="00B96D8F" w:rsidRPr="00015210" w:rsidRDefault="00B96D8F" w:rsidP="00B96D8F">
      <w:pPr>
        <w:pStyle w:val="Heading1"/>
        <w:numPr>
          <w:ilvl w:val="0"/>
          <w:numId w:val="0"/>
        </w:numPr>
        <w:ind w:left="360" w:hanging="360"/>
      </w:pPr>
      <w:r w:rsidRPr="00015210">
        <w:t>Reference</w:t>
      </w:r>
      <w:ins w:id="2000" w:author="Dylan CHEN" w:date="2026-08-27T17:15:00Z" w16du:dateUtc="2026-08-27T09:15:00Z">
        <w:r w:rsidR="00321F5C">
          <w:rPr>
            <w:rFonts w:hint="eastAsia"/>
          </w:rPr>
          <w:t>s</w:t>
        </w:r>
      </w:ins>
    </w:p>
    <w:p w14:paraId="0F3D3E8D" w14:textId="77777777" w:rsidR="00DC684C" w:rsidRPr="00DC684C" w:rsidRDefault="00B96D8F" w:rsidP="00DC684C">
      <w:pPr>
        <w:pStyle w:val="Bibliography"/>
      </w:pPr>
      <w:r w:rsidRPr="00015210">
        <w:fldChar w:fldCharType="begin"/>
      </w:r>
      <w:r w:rsidR="00DC684C">
        <w:instrText xml:space="preserve"> ADDIN ZOTERO_BIBL {"uncited":[],"omitted":[],"custom":[]} CSL_BIBLIOGRAPHY </w:instrText>
      </w:r>
      <w:r w:rsidRPr="00015210">
        <w:fldChar w:fldCharType="separate"/>
      </w:r>
      <w:r w:rsidR="00DC684C" w:rsidRPr="00DC684C">
        <w:t xml:space="preserve">Anderson, B. R., Shah, J. H., &amp; Kreminski, M. (2024). Homogenization Effects of Large Language Models on Human Creative Ideation. In </w:t>
      </w:r>
      <w:r w:rsidR="00DC684C" w:rsidRPr="00DC684C">
        <w:rPr>
          <w:i/>
          <w:iCs/>
        </w:rPr>
        <w:t>Proceedings of the 16th Conference on Creativity &amp; Cognition</w:t>
      </w:r>
      <w:r w:rsidR="00DC684C" w:rsidRPr="00DC684C">
        <w:t>, 413–425.</w:t>
      </w:r>
    </w:p>
    <w:p w14:paraId="3B956663" w14:textId="77777777" w:rsidR="00DC684C" w:rsidRPr="00DC684C" w:rsidRDefault="00DC684C" w:rsidP="00DC684C">
      <w:pPr>
        <w:pStyle w:val="Bibliography"/>
      </w:pPr>
      <w:r w:rsidRPr="00DC684C">
        <w:t>Austin, P. C. (2009). Balance Diagnostics for Comparing the Distribution of Baseline Covariates between Treatment Groups in Propensity</w:t>
      </w:r>
      <w:r w:rsidRPr="00DC684C">
        <w:rPr>
          <w:rFonts w:cs="Cambria Math"/>
        </w:rPr>
        <w:t>‐</w:t>
      </w:r>
      <w:r w:rsidRPr="00DC684C">
        <w:t xml:space="preserve">score Matched Samples. </w:t>
      </w:r>
      <w:r w:rsidRPr="00DC684C">
        <w:rPr>
          <w:i/>
          <w:iCs/>
        </w:rPr>
        <w:t>Statistics in Medicine</w:t>
      </w:r>
      <w:r w:rsidRPr="00DC684C">
        <w:t>, 28(25), 3083–3107.</w:t>
      </w:r>
    </w:p>
    <w:p w14:paraId="6D85C286" w14:textId="77777777" w:rsidR="00DC684C" w:rsidRPr="00DC684C" w:rsidRDefault="00DC684C" w:rsidP="00DC684C">
      <w:pPr>
        <w:pStyle w:val="Bibliography"/>
      </w:pPr>
      <w:r w:rsidRPr="00DC684C">
        <w:t xml:space="preserve">Berger, P., Hennig, P., Bocklisch, T., Herold, T., &amp; Meinel, C. (2016). A Journey of Bounty Hunters: Analyzing the Influence of Reward Systems on StackOverflow Question Response Times. In </w:t>
      </w:r>
      <w:r w:rsidRPr="00DC684C">
        <w:rPr>
          <w:i/>
          <w:iCs/>
        </w:rPr>
        <w:t>2016 IEEE/WIC/ACM International Conference on Web Intelligence (WI)</w:t>
      </w:r>
      <w:r w:rsidRPr="00DC684C">
        <w:t>, 644–649.</w:t>
      </w:r>
    </w:p>
    <w:p w14:paraId="3F84715C" w14:textId="77777777" w:rsidR="00DC684C" w:rsidRPr="00DC684C" w:rsidRDefault="00DC684C" w:rsidP="00DC684C">
      <w:pPr>
        <w:pStyle w:val="Bibliography"/>
      </w:pPr>
      <w:r w:rsidRPr="00DC684C">
        <w:t xml:space="preserve">Borwankar, S., Khern-am-nuai, W., Pocheptsova Ghosh, A., &amp; Kannan, K. N. (2026). </w:t>
      </w:r>
      <w:r w:rsidRPr="00DC684C">
        <w:rPr>
          <w:i/>
          <w:iCs/>
        </w:rPr>
        <w:t>Unraveling the Impact: An Empirical Investigation of ChatGPT’s Exclusion from Stack Overflow</w:t>
      </w:r>
      <w:r w:rsidRPr="00DC684C">
        <w:t>. SSRN Scholarly Paper.</w:t>
      </w:r>
    </w:p>
    <w:p w14:paraId="56FDB8CD" w14:textId="77777777" w:rsidR="00DC684C" w:rsidRPr="00DC684C" w:rsidRDefault="00DC684C" w:rsidP="00DC684C">
      <w:pPr>
        <w:pStyle w:val="Bibliography"/>
      </w:pPr>
      <w:r w:rsidRPr="00DC684C">
        <w:t xml:space="preserve">Burke, M., Kraut, R., &amp; Joyce, E. (2010). Membership Claims and Requests: Conversation-Level Newcomer Socialization Strategies in Online Groups. </w:t>
      </w:r>
      <w:r w:rsidRPr="00DC684C">
        <w:rPr>
          <w:i/>
          <w:iCs/>
        </w:rPr>
        <w:t>Small Group Research</w:t>
      </w:r>
      <w:r w:rsidRPr="00DC684C">
        <w:t>, 32(9), 1600–1631.</w:t>
      </w:r>
    </w:p>
    <w:p w14:paraId="5EA77D44" w14:textId="77777777" w:rsidR="00DC684C" w:rsidRPr="00DC684C" w:rsidRDefault="00DC684C" w:rsidP="00DC684C">
      <w:pPr>
        <w:pStyle w:val="Bibliography"/>
      </w:pPr>
      <w:r w:rsidRPr="00DC684C">
        <w:lastRenderedPageBreak/>
        <w:t xml:space="preserve">Burtch, G., Lee, D., &amp; Chen, Z. (2024). The Consequences of Generative AI for Online Knowledge Communities. </w:t>
      </w:r>
      <w:r w:rsidRPr="00DC684C">
        <w:rPr>
          <w:i/>
          <w:iCs/>
        </w:rPr>
        <w:t>Scientific Reports</w:t>
      </w:r>
      <w:r w:rsidRPr="00DC684C">
        <w:t>, 14(1), 10413.</w:t>
      </w:r>
    </w:p>
    <w:p w14:paraId="5A7D9003" w14:textId="77777777" w:rsidR="00DC684C" w:rsidRPr="00DC684C" w:rsidRDefault="00DC684C" w:rsidP="00DC684C">
      <w:pPr>
        <w:pStyle w:val="Bibliography"/>
      </w:pPr>
      <w:r w:rsidRPr="00DC684C">
        <w:t xml:space="preserve">Calefato, F., Lanubile, F., &amp; Novielli, N. (2018). How to Ask for Technical Help? Evidence-Based Guidelines for Writing Questions on Stack Overflow. </w:t>
      </w:r>
      <w:r w:rsidRPr="00DC684C">
        <w:rPr>
          <w:i/>
          <w:iCs/>
        </w:rPr>
        <w:t>Information and Software Technology</w:t>
      </w:r>
      <w:r w:rsidRPr="00DC684C">
        <w:t>, 94, 186–207.</w:t>
      </w:r>
    </w:p>
    <w:p w14:paraId="1E0ABC07" w14:textId="77777777" w:rsidR="00DC684C" w:rsidRPr="00DC684C" w:rsidRDefault="00DC684C" w:rsidP="00DC684C">
      <w:pPr>
        <w:pStyle w:val="Bibliography"/>
      </w:pPr>
      <w:r w:rsidRPr="00DC684C">
        <w:t xml:space="preserve">Castelo, N., Bos, M. W., &amp; Lehmann, D. R. (2019). Task-Dependent Algorithm Aversion. </w:t>
      </w:r>
      <w:r w:rsidRPr="00DC684C">
        <w:rPr>
          <w:i/>
          <w:iCs/>
        </w:rPr>
        <w:t>Journal of Marketing Research</w:t>
      </w:r>
      <w:r w:rsidRPr="00DC684C">
        <w:t>, 56(5), 809–825.</w:t>
      </w:r>
    </w:p>
    <w:p w14:paraId="1CDC1277" w14:textId="77777777" w:rsidR="00DC684C" w:rsidRPr="00DC684C" w:rsidRDefault="00DC684C" w:rsidP="00DC684C">
      <w:pPr>
        <w:pStyle w:val="Bibliography"/>
      </w:pPr>
      <w:r w:rsidRPr="00DC684C">
        <w:t xml:space="preserve">Chen, J., &amp; Roth, J. (2024). Logs with Zeros? Some Problems and Solutions. </w:t>
      </w:r>
      <w:r w:rsidRPr="00DC684C">
        <w:rPr>
          <w:i/>
          <w:iCs/>
        </w:rPr>
        <w:t>The Quarterly Journal of Economics</w:t>
      </w:r>
      <w:r w:rsidRPr="00DC684C">
        <w:t>, 139(2), 891–936.</w:t>
      </w:r>
    </w:p>
    <w:p w14:paraId="41BD225E" w14:textId="77777777" w:rsidR="00DC684C" w:rsidRPr="00DC684C" w:rsidRDefault="00DC684C" w:rsidP="00DC684C">
      <w:pPr>
        <w:pStyle w:val="Bibliography"/>
      </w:pPr>
      <w:r w:rsidRPr="00DC684C">
        <w:t xml:space="preserve">Chen, L., Baird, A., &amp; Straub, D. (2022). The Impact of Hierarchical Privilege Levels and Non-Hierarchical Incentives on Continued Contribution in Online Q&amp;A Communities: A Motivational Model of Gamification Goals. </w:t>
      </w:r>
      <w:r w:rsidRPr="00DC684C">
        <w:rPr>
          <w:i/>
          <w:iCs/>
        </w:rPr>
        <w:t>Decision Support Systems</w:t>
      </w:r>
      <w:r w:rsidRPr="00DC684C">
        <w:t>, 153, 113667.</w:t>
      </w:r>
    </w:p>
    <w:p w14:paraId="0FDC4066" w14:textId="77777777" w:rsidR="00DC684C" w:rsidRPr="00DC684C" w:rsidRDefault="00DC684C" w:rsidP="00DC684C">
      <w:pPr>
        <w:pStyle w:val="Bibliography"/>
      </w:pPr>
      <w:r w:rsidRPr="00DC684C">
        <w:t xml:space="preserve">Chen, M., Su, K.-H., &amp; Tsai, W. (2007). Competitive Tension: The Awareness-Motivation-Capability Perspective. </w:t>
      </w:r>
      <w:r w:rsidRPr="00DC684C">
        <w:rPr>
          <w:i/>
          <w:iCs/>
        </w:rPr>
        <w:t>Academy of Management Journal</w:t>
      </w:r>
      <w:r w:rsidRPr="00DC684C">
        <w:t>, 50(1), 101–118.</w:t>
      </w:r>
    </w:p>
    <w:p w14:paraId="0F9F5124" w14:textId="77777777" w:rsidR="00DC684C" w:rsidRPr="00DC684C" w:rsidRDefault="00DC684C" w:rsidP="00DC684C">
      <w:pPr>
        <w:pStyle w:val="Bibliography"/>
      </w:pPr>
      <w:r w:rsidRPr="00DC684C">
        <w:t xml:space="preserve">Chen, M.-J. (2009). Competitive Dynamics Research: An Insider’s Odyssey. </w:t>
      </w:r>
      <w:r w:rsidRPr="00DC684C">
        <w:rPr>
          <w:i/>
          <w:iCs/>
        </w:rPr>
        <w:t>Asia Pacific Journal of Management</w:t>
      </w:r>
      <w:r w:rsidRPr="00DC684C">
        <w:t>, 26(1), 5–25.</w:t>
      </w:r>
    </w:p>
    <w:p w14:paraId="6DF87B83" w14:textId="77777777" w:rsidR="00DC684C" w:rsidRPr="00DC684C" w:rsidRDefault="00DC684C" w:rsidP="00DC684C">
      <w:pPr>
        <w:pStyle w:val="Bibliography"/>
      </w:pPr>
      <w:r w:rsidRPr="00DC684C">
        <w:t xml:space="preserve">Chen, Y., Harper, F. M., Konstan, J., &amp; Li, S. X. (2010). Social Comparisons and Contributions to Online Communities: A Field Experiment on MovieLens. </w:t>
      </w:r>
      <w:r w:rsidRPr="00DC684C">
        <w:rPr>
          <w:i/>
          <w:iCs/>
        </w:rPr>
        <w:t>American Economic Review</w:t>
      </w:r>
      <w:r w:rsidRPr="00DC684C">
        <w:t>, 100(4), 1358–1398.</w:t>
      </w:r>
    </w:p>
    <w:p w14:paraId="70A73B96" w14:textId="77777777" w:rsidR="00DC684C" w:rsidRPr="00DC684C" w:rsidRDefault="00DC684C" w:rsidP="00DC684C">
      <w:pPr>
        <w:pStyle w:val="Bibliography"/>
      </w:pPr>
      <w:r w:rsidRPr="00DC684C">
        <w:t xml:space="preserve">Demirci, O., Hannane, J., &amp; Zhu, X. (2024). Who Is AI Replacing? The Impact of GenAI on Online Freelancing Platforms. </w:t>
      </w:r>
      <w:r w:rsidRPr="00DC684C">
        <w:rPr>
          <w:i/>
          <w:iCs/>
        </w:rPr>
        <w:t>Management Science</w:t>
      </w:r>
      <w:r w:rsidRPr="00DC684C">
        <w:t>.</w:t>
      </w:r>
    </w:p>
    <w:p w14:paraId="5AA5D204" w14:textId="77777777" w:rsidR="00DC684C" w:rsidRPr="00DC684C" w:rsidRDefault="00DC684C" w:rsidP="00DC684C">
      <w:pPr>
        <w:pStyle w:val="Bibliography"/>
      </w:pPr>
      <w:r w:rsidRPr="00DC684C">
        <w:t xml:space="preserve">Dietvorst, B. J., Simmons, J. P., &amp; Massey, C. (2015). Algorithm Aversion: People Erroneously Avoid Algorithms after Seeing Them Err. </w:t>
      </w:r>
      <w:r w:rsidRPr="00DC684C">
        <w:rPr>
          <w:i/>
          <w:iCs/>
        </w:rPr>
        <w:t>Journal of Experimental Psychology: General</w:t>
      </w:r>
      <w:r w:rsidRPr="00DC684C">
        <w:t>, 144(1), 114–126.</w:t>
      </w:r>
    </w:p>
    <w:p w14:paraId="2676CC48" w14:textId="77777777" w:rsidR="00DC684C" w:rsidRPr="00DC684C" w:rsidRDefault="00DC684C" w:rsidP="00DC684C">
      <w:pPr>
        <w:pStyle w:val="Bibliography"/>
      </w:pPr>
      <w:r w:rsidRPr="00DC684C">
        <w:t xml:space="preserve">Doshi, A. R., &amp; Hauser, O. P. (2024). Generative AI Enhances Individual Creativity but Reduces the Collective Diversity of Novel Content. </w:t>
      </w:r>
      <w:r w:rsidRPr="00DC684C">
        <w:rPr>
          <w:i/>
          <w:iCs/>
        </w:rPr>
        <w:t>Science Advances</w:t>
      </w:r>
      <w:r w:rsidRPr="00DC684C">
        <w:t>, 10(28), eadn5290.</w:t>
      </w:r>
    </w:p>
    <w:p w14:paraId="36879E0E" w14:textId="77777777" w:rsidR="00DC684C" w:rsidRPr="00DC684C" w:rsidRDefault="00DC684C" w:rsidP="00DC684C">
      <w:pPr>
        <w:pStyle w:val="Bibliography"/>
      </w:pPr>
      <w:r w:rsidRPr="00DC684C">
        <w:t xml:space="preserve">Evans, J. St. B. T., &amp; Stanovich, K. E. (2013). Dual-Process Theories of Higher Cognition: Advancing the Debate. </w:t>
      </w:r>
      <w:r w:rsidRPr="00DC684C">
        <w:rPr>
          <w:i/>
          <w:iCs/>
        </w:rPr>
        <w:t>Perspectives on Psychological Science</w:t>
      </w:r>
      <w:r w:rsidRPr="00DC684C">
        <w:t>, 8(3), 223–241.</w:t>
      </w:r>
    </w:p>
    <w:p w14:paraId="0BC745E6" w14:textId="77777777" w:rsidR="00DC684C" w:rsidRPr="00DC684C" w:rsidRDefault="00DC684C" w:rsidP="00DC684C">
      <w:pPr>
        <w:pStyle w:val="Bibliography"/>
      </w:pPr>
      <w:r w:rsidRPr="00DC684C">
        <w:t xml:space="preserve">Fang, Y., &amp; Zhou, T. (2026). Impact of AI-Generated Content Restriction Policy on User Contribution: Evidence from an Online Knowledge-Sharing Platform. </w:t>
      </w:r>
      <w:r w:rsidRPr="00DC684C">
        <w:rPr>
          <w:i/>
          <w:iCs/>
        </w:rPr>
        <w:t>Information &amp; Management</w:t>
      </w:r>
      <w:r w:rsidRPr="00DC684C">
        <w:t>, 63(3), 104322.</w:t>
      </w:r>
    </w:p>
    <w:p w14:paraId="76D12E9E" w14:textId="77777777" w:rsidR="00DC684C" w:rsidRPr="00DC684C" w:rsidRDefault="00DC684C" w:rsidP="00DC684C">
      <w:pPr>
        <w:pStyle w:val="Bibliography"/>
      </w:pPr>
      <w:r w:rsidRPr="00DC684C">
        <w:t xml:space="preserve">Hsieh, K.-Y., Tsai, W., &amp; Chen, M.-J. (2015). If They Can Do It, Why Not Us? Competitors as Reference Points for Justifying Escalation of Commitment. </w:t>
      </w:r>
      <w:r w:rsidRPr="00DC684C">
        <w:rPr>
          <w:i/>
          <w:iCs/>
        </w:rPr>
        <w:t>Academy of Management Journal</w:t>
      </w:r>
      <w:r w:rsidRPr="00DC684C">
        <w:t>, 58(1), 38–58.</w:t>
      </w:r>
    </w:p>
    <w:p w14:paraId="51F647BA" w14:textId="77777777" w:rsidR="00DC684C" w:rsidRPr="00DC684C" w:rsidRDefault="00DC684C" w:rsidP="00DC684C">
      <w:pPr>
        <w:pStyle w:val="Bibliography"/>
      </w:pPr>
      <w:r w:rsidRPr="00DC684C">
        <w:t xml:space="preserve">Hui, X., Reshef, O., &amp; Zhou, L. (2024). The Short-Term Effects of Generative Artificial Intelligence on Employment: Evidence from an Online Labor Market. </w:t>
      </w:r>
      <w:r w:rsidRPr="00DC684C">
        <w:rPr>
          <w:i/>
          <w:iCs/>
        </w:rPr>
        <w:t>Organization Science</w:t>
      </w:r>
      <w:r w:rsidRPr="00DC684C">
        <w:t>, 35(6), 1977–1989.</w:t>
      </w:r>
    </w:p>
    <w:p w14:paraId="702A8CCC" w14:textId="77777777" w:rsidR="00DC684C" w:rsidRPr="00DC684C" w:rsidRDefault="00DC684C" w:rsidP="00DC684C">
      <w:pPr>
        <w:pStyle w:val="Bibliography"/>
      </w:pPr>
      <w:r w:rsidRPr="00DC684C">
        <w:t xml:space="preserve">Jiang, S., Nguyen, D. K., Dai, P.-F., &amp; Meng, Q. (2024). Monetary Income as Opportunity Cost: Exploring the Negative Effect on Free Knowledge Contribution of Knowledge Suppliers. </w:t>
      </w:r>
      <w:r w:rsidRPr="00DC684C">
        <w:rPr>
          <w:i/>
          <w:iCs/>
        </w:rPr>
        <w:t>Journal of Knowledge Management</w:t>
      </w:r>
      <w:r w:rsidRPr="00DC684C">
        <w:t>, 28(2), 440–462.</w:t>
      </w:r>
    </w:p>
    <w:p w14:paraId="2B687355" w14:textId="77777777" w:rsidR="00DC684C" w:rsidRPr="00DC684C" w:rsidRDefault="00DC684C" w:rsidP="00DC684C">
      <w:pPr>
        <w:pStyle w:val="Bibliography"/>
      </w:pPr>
      <w:r w:rsidRPr="00DC684C">
        <w:t xml:space="preserve">Kabir, S., Udo-Imeh, D. N., Kou, B., &amp; Zhang, T. (2024). Is Stack Overflow Obsolete? An Empirical Study of the Characteristics of ChatGPT Answers to Stack Overflow Questions. In </w:t>
      </w:r>
      <w:r w:rsidRPr="00DC684C">
        <w:rPr>
          <w:i/>
          <w:iCs/>
        </w:rPr>
        <w:t>Proceedings of the 2024 CHI Conference on Human Factors in Computing Systems</w:t>
      </w:r>
      <w:r w:rsidRPr="00DC684C">
        <w:t>, 1–17.</w:t>
      </w:r>
    </w:p>
    <w:p w14:paraId="611D5C11" w14:textId="77777777" w:rsidR="00DC684C" w:rsidRPr="00DC684C" w:rsidRDefault="00DC684C" w:rsidP="00DC684C">
      <w:pPr>
        <w:pStyle w:val="Bibliography"/>
      </w:pPr>
      <w:r w:rsidRPr="00DC684C">
        <w:lastRenderedPageBreak/>
        <w:t xml:space="preserve">Kahneman, D. (2003). A Perspective on Judgment and Choice: Mapping Bounded Rationality. </w:t>
      </w:r>
      <w:r w:rsidRPr="00DC684C">
        <w:rPr>
          <w:i/>
          <w:iCs/>
        </w:rPr>
        <w:t>American Psychologist</w:t>
      </w:r>
      <w:r w:rsidRPr="00DC684C">
        <w:t>, 58(9), 697–720.</w:t>
      </w:r>
    </w:p>
    <w:p w14:paraId="3E61F05C" w14:textId="77777777" w:rsidR="00DC684C" w:rsidRPr="00DC684C" w:rsidRDefault="00DC684C" w:rsidP="00DC684C">
      <w:pPr>
        <w:pStyle w:val="Bibliography"/>
      </w:pPr>
      <w:r w:rsidRPr="00DC684C">
        <w:t xml:space="preserve">Kahneman, D. (2011). Thinking, Fast and Slow. </w:t>
      </w:r>
      <w:r w:rsidRPr="00DC684C">
        <w:rPr>
          <w:i/>
          <w:iCs/>
        </w:rPr>
        <w:t>Farrar, Straus and Giroux</w:t>
      </w:r>
      <w:r w:rsidRPr="00DC684C">
        <w:t>.</w:t>
      </w:r>
    </w:p>
    <w:p w14:paraId="4E4EE0BF" w14:textId="77777777" w:rsidR="00DC684C" w:rsidRPr="00DC684C" w:rsidRDefault="00DC684C" w:rsidP="00DC684C">
      <w:pPr>
        <w:pStyle w:val="Bibliography"/>
      </w:pPr>
      <w:r w:rsidRPr="00DC684C">
        <w:t xml:space="preserve">Kahneman, D., &amp; Frederick, S. (2002). Representativeness Revisited: Attribute Substitution in Intuitive Judgment. </w:t>
      </w:r>
      <w:r w:rsidRPr="00DC684C">
        <w:rPr>
          <w:i/>
          <w:iCs/>
        </w:rPr>
        <w:t>Heuristics and Biases: The Psychology of Intuitive Judgment</w:t>
      </w:r>
      <w:r w:rsidRPr="00DC684C">
        <w:t>, 49(49–81), 74.</w:t>
      </w:r>
    </w:p>
    <w:p w14:paraId="4310EBBC" w14:textId="77777777" w:rsidR="00DC684C" w:rsidRPr="00DC684C" w:rsidRDefault="00DC684C" w:rsidP="00DC684C">
      <w:pPr>
        <w:pStyle w:val="Bibliography"/>
      </w:pPr>
      <w:r w:rsidRPr="00DC684C">
        <w:t xml:space="preserve">Lee, J., &amp; Lee, G. G. (2025). Structured Reasoning and Answer Verification: Enhancing Question Answering System Accuracy and Explainability. </w:t>
      </w:r>
      <w:r w:rsidRPr="00DC684C">
        <w:rPr>
          <w:i/>
          <w:iCs/>
        </w:rPr>
        <w:t>Knowledge-Based Systems</w:t>
      </w:r>
      <w:r w:rsidRPr="00DC684C">
        <w:t>, 311, 113091.</w:t>
      </w:r>
    </w:p>
    <w:p w14:paraId="7B3057CC" w14:textId="77777777" w:rsidR="00DC684C" w:rsidRPr="00DC684C" w:rsidRDefault="00DC684C" w:rsidP="00DC684C">
      <w:pPr>
        <w:pStyle w:val="Bibliography"/>
      </w:pPr>
      <w:r w:rsidRPr="00DC684C">
        <w:t xml:space="preserve">Li, H., Shankar, R., &amp; Stallaert, J. (2020). Invested or Indebted: Ex-Ante and Ex-Post Reciprocity in Online Knowledge Sharing Communities. </w:t>
      </w:r>
      <w:r w:rsidRPr="00DC684C">
        <w:rPr>
          <w:i/>
          <w:iCs/>
        </w:rPr>
        <w:t>ACM Transactions on Management Information Systems</w:t>
      </w:r>
      <w:r w:rsidRPr="00DC684C">
        <w:t>, 11(1), 1–26.</w:t>
      </w:r>
    </w:p>
    <w:p w14:paraId="08A51869" w14:textId="77777777" w:rsidR="00DC684C" w:rsidRPr="00DC684C" w:rsidRDefault="00DC684C" w:rsidP="00DC684C">
      <w:pPr>
        <w:pStyle w:val="Bibliography"/>
      </w:pPr>
      <w:r w:rsidRPr="00DC684C">
        <w:t xml:space="preserve">Li, L., Li, A., Song, X., Li, X., Huang, K., &amp; Ye, E. M. (2023). Characterizing Response Quantity on Academic Social Q&amp;A Sites: A Multidiscipline Comparison of Linguistic Characteristics of Questions. </w:t>
      </w:r>
      <w:r w:rsidRPr="00DC684C">
        <w:rPr>
          <w:i/>
          <w:iCs/>
        </w:rPr>
        <w:t>Library Hi Tech</w:t>
      </w:r>
      <w:r w:rsidRPr="00DC684C">
        <w:t>, 41(3), 921–938.</w:t>
      </w:r>
    </w:p>
    <w:p w14:paraId="40A62BD1" w14:textId="77777777" w:rsidR="00DC684C" w:rsidRPr="00DC684C" w:rsidRDefault="00DC684C" w:rsidP="00DC684C">
      <w:pPr>
        <w:pStyle w:val="Bibliography"/>
      </w:pPr>
      <w:r w:rsidRPr="00DC684C">
        <w:t xml:space="preserve">Li, P., Castelo, N., Katona, Z., &amp; Sarvary, M. (2024). Frontiers: Determining the Validity of Large Language Models for Automated Perceptual Analysis. </w:t>
      </w:r>
      <w:r w:rsidRPr="00DC684C">
        <w:rPr>
          <w:i/>
          <w:iCs/>
        </w:rPr>
        <w:t>Marketing Science</w:t>
      </w:r>
      <w:r w:rsidRPr="00DC684C">
        <w:t>, 43(2), 254–266.</w:t>
      </w:r>
    </w:p>
    <w:p w14:paraId="41EBC931" w14:textId="77777777" w:rsidR="00DC684C" w:rsidRPr="00DC684C" w:rsidRDefault="00DC684C" w:rsidP="00DC684C">
      <w:pPr>
        <w:pStyle w:val="Bibliography"/>
      </w:pPr>
      <w:r w:rsidRPr="00DC684C">
        <w:t xml:space="preserve">Li, X., &amp; Kim, K. (2025). Impacts of Generative AI on User Contributions: Evidence from a Coding Q &amp;A Platform. </w:t>
      </w:r>
      <w:r w:rsidRPr="00DC684C">
        <w:rPr>
          <w:i/>
          <w:iCs/>
        </w:rPr>
        <w:t>Marketing Letters</w:t>
      </w:r>
      <w:r w:rsidRPr="00DC684C">
        <w:t>, 36(3), 577–591.</w:t>
      </w:r>
    </w:p>
    <w:p w14:paraId="0D923598" w14:textId="77777777" w:rsidR="00DC684C" w:rsidRPr="00DC684C" w:rsidRDefault="00DC684C" w:rsidP="00DC684C">
      <w:pPr>
        <w:pStyle w:val="Bibliography"/>
      </w:pPr>
      <w:r w:rsidRPr="00DC684C">
        <w:t xml:space="preserve">Logg, J. M., Minson, J. A., &amp; Moore, D. A. (2019). Algorithm Appreciation: People Prefer Algorithmic to Human Judgment. </w:t>
      </w:r>
      <w:r w:rsidRPr="00DC684C">
        <w:rPr>
          <w:i/>
          <w:iCs/>
        </w:rPr>
        <w:t>Organizational Behavior and Human Decision Processes</w:t>
      </w:r>
      <w:r w:rsidRPr="00DC684C">
        <w:t>, 151, 90–103.</w:t>
      </w:r>
    </w:p>
    <w:p w14:paraId="3D1EC510" w14:textId="77777777" w:rsidR="00DC684C" w:rsidRPr="00DC684C" w:rsidRDefault="00DC684C" w:rsidP="00DC684C">
      <w:pPr>
        <w:pStyle w:val="Bibliography"/>
      </w:pPr>
      <w:r w:rsidRPr="00DC684C">
        <w:t xml:space="preserve">Longoni, C., Fradkin, A., Cian, L., &amp; Pennycook, G. (2022). News from Generative Artificial Intelligence Is Believed Less. In </w:t>
      </w:r>
      <w:r w:rsidRPr="00DC684C">
        <w:rPr>
          <w:i/>
          <w:iCs/>
        </w:rPr>
        <w:t>Proceedings of the 2022 ACM Conference on Fairness, Accountability, and Transparency</w:t>
      </w:r>
      <w:r w:rsidRPr="00DC684C">
        <w:t>, 97–106.</w:t>
      </w:r>
    </w:p>
    <w:p w14:paraId="607ABD2B" w14:textId="77777777" w:rsidR="00DC684C" w:rsidRPr="00DC684C" w:rsidRDefault="00DC684C" w:rsidP="00DC684C">
      <w:pPr>
        <w:pStyle w:val="Bibliography"/>
      </w:pPr>
      <w:r w:rsidRPr="00DC684C">
        <w:t xml:space="preserve">Meng, X., Webster, S. A., &amp; Butler, B. S. (2013). Motivational Effects of Badge Systems on Participation in Stack Exchange Social Q&amp;A Online Community. In </w:t>
      </w:r>
      <w:r w:rsidRPr="00DC684C">
        <w:rPr>
          <w:i/>
          <w:iCs/>
        </w:rPr>
        <w:t>Proceedings of Americas Conference on Information Systems</w:t>
      </w:r>
      <w:r w:rsidRPr="00DC684C">
        <w:t>, (Vol. 4), 2478–2484.</w:t>
      </w:r>
    </w:p>
    <w:p w14:paraId="5FB809F7" w14:textId="77777777" w:rsidR="00DC684C" w:rsidRPr="00DC684C" w:rsidRDefault="00DC684C" w:rsidP="00DC684C">
      <w:pPr>
        <w:pStyle w:val="Bibliography"/>
      </w:pPr>
      <w:r w:rsidRPr="00DC684C">
        <w:t xml:space="preserve">Moon, J. Y., &amp; Sproull, L. S. (2008). The Role of Feedback in Managing the Internet-Based Volunteer Work Force. </w:t>
      </w:r>
      <w:r w:rsidRPr="00DC684C">
        <w:rPr>
          <w:i/>
          <w:iCs/>
        </w:rPr>
        <w:t>Information Systems Research</w:t>
      </w:r>
      <w:r w:rsidRPr="00DC684C">
        <w:t>, 19(4), 494–515.</w:t>
      </w:r>
    </w:p>
    <w:p w14:paraId="32631F6C" w14:textId="77777777" w:rsidR="00DC684C" w:rsidRPr="00DC684C" w:rsidRDefault="00DC684C" w:rsidP="00DC684C">
      <w:pPr>
        <w:pStyle w:val="Bibliography"/>
      </w:pPr>
      <w:r w:rsidRPr="00DC684C">
        <w:t xml:space="preserve">Olson Jr, M. (1971). </w:t>
      </w:r>
      <w:r w:rsidRPr="00DC684C">
        <w:rPr>
          <w:i/>
          <w:iCs/>
        </w:rPr>
        <w:t>The Logic of Collective Action: Public Goods and the Theory of Groups, with a New Preface and Appendix</w:t>
      </w:r>
      <w:r w:rsidRPr="00DC684C">
        <w:t>. (Vol. 124).</w:t>
      </w:r>
    </w:p>
    <w:p w14:paraId="1FB95225" w14:textId="77777777" w:rsidR="00DC684C" w:rsidRPr="00DC684C" w:rsidRDefault="00DC684C" w:rsidP="00DC684C">
      <w:pPr>
        <w:pStyle w:val="Bibliography"/>
      </w:pPr>
      <w:r w:rsidRPr="00DC684C">
        <w:t xml:space="preserve">Oster, E. (2019). Unobservable Selection and Coefficient Stability: Theory and Evidence. </w:t>
      </w:r>
      <w:r w:rsidRPr="00DC684C">
        <w:rPr>
          <w:i/>
          <w:iCs/>
        </w:rPr>
        <w:t>Journal of Business &amp; Economic Statistics</w:t>
      </w:r>
      <w:r w:rsidRPr="00DC684C">
        <w:t>, 37(2), 187–204.</w:t>
      </w:r>
    </w:p>
    <w:p w14:paraId="23911C1A" w14:textId="77777777" w:rsidR="00DC684C" w:rsidRPr="00DC684C" w:rsidRDefault="00DC684C" w:rsidP="00DC684C">
      <w:pPr>
        <w:pStyle w:val="Bibliography"/>
      </w:pPr>
      <w:r w:rsidRPr="00DC684C">
        <w:t xml:space="preserve">Quinn, M., &amp; Gutt, D. (2025). Heterogeneous Effects of Generative Artificial Intelligence (GenAI) on Knowledge Seeking in Online Communities. </w:t>
      </w:r>
      <w:r w:rsidRPr="00DC684C">
        <w:rPr>
          <w:i/>
          <w:iCs/>
        </w:rPr>
        <w:t>Journal of Management Information Systems</w:t>
      </w:r>
      <w:r w:rsidRPr="00DC684C">
        <w:t>, 42(2), 370–399.</w:t>
      </w:r>
    </w:p>
    <w:p w14:paraId="10EFCFF0" w14:textId="77777777" w:rsidR="00DC684C" w:rsidRPr="00DC684C" w:rsidRDefault="00DC684C" w:rsidP="00DC684C">
      <w:pPr>
        <w:pStyle w:val="Bibliography"/>
      </w:pPr>
      <w:r w:rsidRPr="00DC684C">
        <w:t xml:space="preserve">Rao, X., Shan, G., &amp; Qiu, L. (2026). </w:t>
      </w:r>
      <w:r w:rsidRPr="00DC684C">
        <w:rPr>
          <w:i/>
          <w:iCs/>
        </w:rPr>
        <w:t>How Generative AI Transforms Questioning Behavior on Q&amp;A Platforms: Evidence from A Natural Experiment with Pilot Usage of ChatGPT</w:t>
      </w:r>
      <w:r w:rsidRPr="00DC684C">
        <w:t>. SSRN Scholarly Paper.</w:t>
      </w:r>
    </w:p>
    <w:p w14:paraId="5B08F065" w14:textId="77777777" w:rsidR="00DC684C" w:rsidRPr="00DC684C" w:rsidRDefault="00DC684C" w:rsidP="00DC684C">
      <w:pPr>
        <w:pStyle w:val="Bibliography"/>
      </w:pPr>
      <w:r w:rsidRPr="00DC684C">
        <w:t xml:space="preserve">del Rio-Chanona, R. M., Laurentsyeva, N., &amp; Wachs, J. (2024). Large Language Models Reduce Public Knowledge Sharing on Online Q&amp;A Platforms. </w:t>
      </w:r>
      <w:r w:rsidRPr="00DC684C">
        <w:rPr>
          <w:i/>
          <w:iCs/>
        </w:rPr>
        <w:t>PNAS Nexus</w:t>
      </w:r>
      <w:r w:rsidRPr="00DC684C">
        <w:t>, 3(9), pgae400.</w:t>
      </w:r>
    </w:p>
    <w:p w14:paraId="00FB341A" w14:textId="77777777" w:rsidR="00DC684C" w:rsidRPr="00DC684C" w:rsidRDefault="00DC684C" w:rsidP="00DC684C">
      <w:pPr>
        <w:pStyle w:val="Bibliography"/>
      </w:pPr>
      <w:r w:rsidRPr="00DC684C">
        <w:lastRenderedPageBreak/>
        <w:t xml:space="preserve">Sanatizadeh, A., Lu, Y., Zhao, K., &amp; Hu, Y. (2025). Engagement or Entanglement? The Dual Impact of Generative Artificial Intelligence in Online Knowledge Exchange Platforms. </w:t>
      </w:r>
      <w:r w:rsidRPr="00DC684C">
        <w:rPr>
          <w:i/>
          <w:iCs/>
        </w:rPr>
        <w:t>Information &amp; Management</w:t>
      </w:r>
      <w:r w:rsidRPr="00DC684C">
        <w:t>, 62(6), 104178.</w:t>
      </w:r>
    </w:p>
    <w:p w14:paraId="400A8204" w14:textId="77777777" w:rsidR="00DC684C" w:rsidRPr="00DC684C" w:rsidRDefault="00DC684C" w:rsidP="00DC684C">
      <w:pPr>
        <w:pStyle w:val="Bibliography"/>
      </w:pPr>
      <w:r w:rsidRPr="00DC684C">
        <w:t xml:space="preserve">Shan, G., &amp; Qiu, L. (2026). Examining the Impact of Generative AI on Users’ Voluntary Knowledge Contribution: Evidence from a Natural Experiment on Stack Overflow. </w:t>
      </w:r>
      <w:r w:rsidRPr="00DC684C">
        <w:rPr>
          <w:i/>
          <w:iCs/>
        </w:rPr>
        <w:t>Information Systems Research</w:t>
      </w:r>
      <w:r w:rsidRPr="00DC684C">
        <w:t>, 37(2), 1021–1041.</w:t>
      </w:r>
    </w:p>
    <w:p w14:paraId="6E2AB29C" w14:textId="77777777" w:rsidR="00DC684C" w:rsidRPr="00DC684C" w:rsidRDefault="00DC684C" w:rsidP="00DC684C">
      <w:pPr>
        <w:pStyle w:val="Bibliography"/>
      </w:pPr>
      <w:r w:rsidRPr="00DC684C">
        <w:t xml:space="preserve">Shi, C., Hu, P., Fan, W., &amp; Qiu, L. (2024). Competitive Peer Influence on Knowledge Contribution Behaviors in Online Q&amp;A Communities: A Social Comparison Perspective. </w:t>
      </w:r>
      <w:r w:rsidRPr="00DC684C">
        <w:rPr>
          <w:i/>
          <w:iCs/>
        </w:rPr>
        <w:t>Internet Research</w:t>
      </w:r>
      <w:r w:rsidRPr="00DC684C">
        <w:t>, 34(5), 1577–1601.</w:t>
      </w:r>
    </w:p>
    <w:p w14:paraId="77130A32" w14:textId="77777777" w:rsidR="00DC684C" w:rsidRPr="00DC684C" w:rsidRDefault="00DC684C" w:rsidP="00DC684C">
      <w:pPr>
        <w:pStyle w:val="Bibliography"/>
      </w:pPr>
      <w:r w:rsidRPr="00DC684C">
        <w:t xml:space="preserve">Shin, M., Kim, J., van Opheusden, B., &amp; Griffiths, T. L. (2023). Superhuman Artificial Intelligence Can Improve Human Decision-Making by Increasing Novelty. </w:t>
      </w:r>
      <w:r w:rsidRPr="00DC684C">
        <w:rPr>
          <w:i/>
          <w:iCs/>
        </w:rPr>
        <w:t>Proceedings of the National Academy of Sciences</w:t>
      </w:r>
      <w:r w:rsidRPr="00DC684C">
        <w:t>, 120(12), e2214840120.</w:t>
      </w:r>
    </w:p>
    <w:p w14:paraId="307B2636" w14:textId="77777777" w:rsidR="00DC684C" w:rsidRPr="00DC684C" w:rsidRDefault="00DC684C" w:rsidP="00DC684C">
      <w:pPr>
        <w:pStyle w:val="Bibliography"/>
      </w:pPr>
      <w:r w:rsidRPr="00DC684C">
        <w:t xml:space="preserve">Su, Y., Zhang, K., Wang, Q., &amp; Qiu, L. (2025). </w:t>
      </w:r>
      <w:r w:rsidRPr="00DC684C">
        <w:rPr>
          <w:i/>
          <w:iCs/>
        </w:rPr>
        <w:t>Generative AI and Human Knowledge Sharing: Evidence from A Natural Experiment</w:t>
      </w:r>
      <w:r w:rsidRPr="00DC684C">
        <w:t>. SSRN Scholarly Paper.</w:t>
      </w:r>
    </w:p>
    <w:p w14:paraId="7F75BDCE" w14:textId="77777777" w:rsidR="00DC684C" w:rsidRPr="00DC684C" w:rsidRDefault="00DC684C" w:rsidP="00DC684C">
      <w:pPr>
        <w:pStyle w:val="Bibliography"/>
      </w:pPr>
      <w:r w:rsidRPr="00DC684C">
        <w:t xml:space="preserve">Tversky, A., &amp; Kahneman, D. (1973). Availability: A Heuristic for Judging Frequency and Probability. </w:t>
      </w:r>
      <w:r w:rsidRPr="00DC684C">
        <w:rPr>
          <w:i/>
          <w:iCs/>
        </w:rPr>
        <w:t>Cognitive Psychology</w:t>
      </w:r>
      <w:r w:rsidRPr="00DC684C">
        <w:t>, 5(2), 207–232.</w:t>
      </w:r>
    </w:p>
    <w:p w14:paraId="62FF8005" w14:textId="77777777" w:rsidR="00DC684C" w:rsidRPr="00DC684C" w:rsidRDefault="00DC684C" w:rsidP="00DC684C">
      <w:pPr>
        <w:pStyle w:val="Bibliography"/>
      </w:pPr>
      <w:r w:rsidRPr="00DC684C">
        <w:t xml:space="preserve">Wang, N., Liu, Y., &amp; Xiao, S. (2022). Which Feedback Matters? The Role of Expressions and Valence in Continuous High-Quality Knowledge Contribution in the Online Q&amp;A Community. </w:t>
      </w:r>
      <w:r w:rsidRPr="00DC684C">
        <w:rPr>
          <w:i/>
          <w:iCs/>
        </w:rPr>
        <w:t>Decision Support Systems</w:t>
      </w:r>
      <w:r w:rsidRPr="00DC684C">
        <w:t>, 156, 113750.</w:t>
      </w:r>
    </w:p>
    <w:p w14:paraId="7EDF2724" w14:textId="77777777" w:rsidR="00DC684C" w:rsidRPr="00DC684C" w:rsidRDefault="00DC684C" w:rsidP="00DC684C">
      <w:pPr>
        <w:pStyle w:val="Bibliography"/>
      </w:pPr>
      <w:r w:rsidRPr="00DC684C">
        <w:t xml:space="preserve">Wang, X. (Shawn), &amp; Zheng, J. (2024). </w:t>
      </w:r>
      <w:r w:rsidRPr="00DC684C">
        <w:rPr>
          <w:i/>
          <w:iCs/>
        </w:rPr>
        <w:t>Can Banning AI-Generated Content Save User-Generated Q&amp;A Platforms?</w:t>
      </w:r>
      <w:r w:rsidRPr="00DC684C">
        <w:t xml:space="preserve"> SSRN Scholarly Paper.</w:t>
      </w:r>
    </w:p>
    <w:p w14:paraId="51ED7C6C" w14:textId="77777777" w:rsidR="00DC684C" w:rsidRPr="00DC684C" w:rsidRDefault="00DC684C" w:rsidP="00DC684C">
      <w:pPr>
        <w:pStyle w:val="Bibliography"/>
      </w:pPr>
      <w:r w:rsidRPr="00DC684C">
        <w:t xml:space="preserve">Xue, J., Wang, L., Zheng, J., Li, Y., &amp; Tan, Y. (2026). Can ChatGPT Kill User-Generated Q&amp;A Platforms? </w:t>
      </w:r>
      <w:r w:rsidRPr="00DC684C">
        <w:rPr>
          <w:i/>
          <w:iCs/>
        </w:rPr>
        <w:t>Information Systems Research</w:t>
      </w:r>
      <w:r w:rsidRPr="00DC684C">
        <w:t>.</w:t>
      </w:r>
    </w:p>
    <w:p w14:paraId="1ECB2E1A" w14:textId="77777777" w:rsidR="00DC684C" w:rsidRPr="00DC684C" w:rsidRDefault="00DC684C" w:rsidP="00DC684C">
      <w:pPr>
        <w:pStyle w:val="Bibliography"/>
      </w:pPr>
      <w:r w:rsidRPr="00DC684C">
        <w:t xml:space="preserve">Yiu, S., Seamans, R., Raj, M., &amp; Liu, T. (2026). Worker Repositioning and Technological Change: Evidence from an Online Labor Market. </w:t>
      </w:r>
      <w:r w:rsidRPr="00DC684C">
        <w:rPr>
          <w:i/>
          <w:iCs/>
        </w:rPr>
        <w:t>Organization Science</w:t>
      </w:r>
      <w:r w:rsidRPr="00DC684C">
        <w:t>.</w:t>
      </w:r>
    </w:p>
    <w:p w14:paraId="73B46060" w14:textId="77777777" w:rsidR="00DC684C" w:rsidRPr="00DC684C" w:rsidRDefault="00DC684C" w:rsidP="00DC684C">
      <w:pPr>
        <w:pStyle w:val="Bibliography"/>
      </w:pPr>
      <w:r w:rsidRPr="00DC684C">
        <w:t xml:space="preserve">Zhang, L., Li, Y.-N., Peng, T.-Q., &amp; Wu, Y. (2022). Dynamics of the Social Construction of Knowledge: An Empirical Study of Zhihu in China. </w:t>
      </w:r>
      <w:r w:rsidRPr="00DC684C">
        <w:rPr>
          <w:i/>
          <w:iCs/>
        </w:rPr>
        <w:t>EPJ Data Science</w:t>
      </w:r>
      <w:r w:rsidRPr="00DC684C">
        <w:t>, 11(1), 35.</w:t>
      </w:r>
    </w:p>
    <w:p w14:paraId="69E24745" w14:textId="77777777" w:rsidR="00DC684C" w:rsidRPr="00DC684C" w:rsidRDefault="00DC684C" w:rsidP="00DC684C">
      <w:pPr>
        <w:pStyle w:val="Bibliography"/>
      </w:pPr>
      <w:r w:rsidRPr="00DC684C">
        <w:t xml:space="preserve">Zhang, X. (Michael), &amp; Zhu, F. (2011). Group Size and Incentives to Contribute: A Natural Experiment at Chinese Wikipedia. </w:t>
      </w:r>
      <w:r w:rsidRPr="00DC684C">
        <w:rPr>
          <w:i/>
          <w:iCs/>
        </w:rPr>
        <w:t>American Economic Review</w:t>
      </w:r>
      <w:r w:rsidRPr="00DC684C">
        <w:t>, 101(4), 1601–1615.</w:t>
      </w:r>
    </w:p>
    <w:p w14:paraId="4684B71E" w14:textId="28D520C6" w:rsidR="00B96D8F" w:rsidRPr="00015210" w:rsidRDefault="00B96D8F" w:rsidP="00DC684C">
      <w:pPr>
        <w:pStyle w:val="Bibliography"/>
        <w:rPr>
          <w:szCs w:val="24"/>
          <w:lang w:eastAsia="zh-CN"/>
        </w:rPr>
      </w:pPr>
      <w:r w:rsidRPr="00015210">
        <w:fldChar w:fldCharType="end"/>
      </w:r>
      <w:bookmarkEnd w:id="1"/>
    </w:p>
    <w:sectPr w:rsidR="00B96D8F" w:rsidRPr="00015210" w:rsidSect="000862C8">
      <w:headerReference w:type="even" r:id="rId26"/>
      <w:footerReference w:type="even" r:id="rId27"/>
      <w:footerReference w:type="default" r:id="rId28"/>
      <w:headerReference w:type="first" r:id="rId29"/>
      <w:footerReference w:type="first" r:id="rId30"/>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60" w:author="Prof. LIU Ben" w:date="2026-08-29T22:36:00Z" w:initials="BL">
    <w:p w14:paraId="3C34E2E9" w14:textId="77777777" w:rsidR="007C76EF" w:rsidRDefault="007C76EF" w:rsidP="007C76EF">
      <w:r>
        <w:rPr>
          <w:rStyle w:val="CommentReference"/>
        </w:rPr>
        <w:annotationRef/>
      </w:r>
      <w:r>
        <w:rPr>
          <w:rFonts w:ascii="Georgia" w:eastAsiaTheme="minorEastAsia" w:hAnsi="Georgia" w:cs="Georgia"/>
          <w:sz w:val="20"/>
          <w:szCs w:val="20"/>
          <w:lang w:eastAsia="en-US"/>
        </w:rPr>
        <w:t xml:space="preserve">two citations are deleted. we do NOT need them. Remove them from the reference. </w:t>
      </w:r>
    </w:p>
  </w:comment>
  <w:comment w:id="820" w:author="Prof. LIU Ben" w:date="2026-08-29T23:38:00Z" w:initials="BL">
    <w:p w14:paraId="23940E4A" w14:textId="77777777" w:rsidR="00326B32" w:rsidRDefault="00326B32" w:rsidP="00326B32">
      <w:r>
        <w:rPr>
          <w:rStyle w:val="CommentReference"/>
        </w:rPr>
        <w:annotationRef/>
      </w:r>
      <w:r>
        <w:rPr>
          <w:rFonts w:ascii="Georgia" w:eastAsiaTheme="minorEastAsia" w:hAnsi="Georgia" w:cs="Georgia"/>
          <w:sz w:val="20"/>
          <w:szCs w:val="20"/>
          <w:lang w:eastAsia="en-US"/>
        </w:rPr>
        <w:t>remove it because the link no longer works.</w:t>
      </w:r>
    </w:p>
  </w:comment>
  <w:comment w:id="821" w:author="Prof. LIU Ben" w:date="2026-08-29T23:40:00Z" w:initials="BL">
    <w:p w14:paraId="22EA322F" w14:textId="77777777" w:rsidR="00326B32" w:rsidRDefault="00326B32" w:rsidP="00326B32">
      <w:r>
        <w:rPr>
          <w:rStyle w:val="CommentReference"/>
        </w:rPr>
        <w:annotationRef/>
      </w:r>
      <w:r>
        <w:rPr>
          <w:rFonts w:ascii="Georgia" w:eastAsiaTheme="minorEastAsia" w:hAnsi="Georgia" w:cs="Georgia"/>
          <w:sz w:val="20"/>
          <w:szCs w:val="20"/>
          <w:lang w:eastAsia="en-US"/>
        </w:rPr>
        <w:t xml:space="preserve">just the say the plaform executive confirms that the AI answer is generated based on the question content when a question is posted </w:t>
      </w:r>
    </w:p>
  </w:comment>
  <w:comment w:id="1450" w:author="Prof. LIU Ben" w:date="2026-08-30T00:55:00Z" w:initials="BL">
    <w:p w14:paraId="7659B525" w14:textId="77777777" w:rsidR="00E02DA9" w:rsidRDefault="00E02DA9" w:rsidP="00E02DA9">
      <w:r>
        <w:rPr>
          <w:rStyle w:val="CommentReference"/>
        </w:rPr>
        <w:annotationRef/>
      </w:r>
      <w:r>
        <w:rPr>
          <w:rFonts w:ascii="Georgia" w:eastAsiaTheme="minorEastAsia" w:hAnsi="Georgia" w:cs="Georgia"/>
          <w:sz w:val="20"/>
          <w:szCs w:val="20"/>
          <w:lang w:eastAsia="en-US"/>
        </w:rPr>
        <w:t>reference should be added.</w:t>
      </w:r>
    </w:p>
  </w:comment>
  <w:comment w:id="1594" w:author="Prof. LIU Ben" w:date="2026-08-30T01:30:00Z" w:initials="BL">
    <w:p w14:paraId="02FFF3D5" w14:textId="77777777" w:rsidR="008169F6" w:rsidRDefault="008169F6" w:rsidP="008169F6">
      <w:r>
        <w:rPr>
          <w:rStyle w:val="CommentReference"/>
        </w:rPr>
        <w:annotationRef/>
      </w:r>
      <w:r>
        <w:rPr>
          <w:rFonts w:ascii="Georgia" w:eastAsiaTheme="minorEastAsia" w:hAnsi="Georgia" w:cs="Georgia"/>
          <w:sz w:val="20"/>
          <w:szCs w:val="20"/>
          <w:lang w:eastAsia="en-US"/>
        </w:rPr>
        <w:t>still not corrected.</w:t>
      </w:r>
    </w:p>
  </w:comment>
  <w:comment w:id="1868" w:author="Prof. LIU Ben" w:date="2026-08-30T02:01:00Z" w:initials="BL">
    <w:p w14:paraId="3868DD24" w14:textId="77777777" w:rsidR="00E4064C" w:rsidRDefault="00E4064C" w:rsidP="00E4064C">
      <w:r>
        <w:rPr>
          <w:rStyle w:val="CommentReference"/>
        </w:rPr>
        <w:annotationRef/>
      </w:r>
      <w:r>
        <w:rPr>
          <w:rFonts w:ascii="Georgia" w:eastAsiaTheme="minorEastAsia" w:hAnsi="Georgia" w:cs="Georgia"/>
          <w:sz w:val="20"/>
          <w:szCs w:val="20"/>
          <w:lang w:eastAsia="en-US"/>
        </w:rPr>
        <w:t>still not revised. see my edits in the literature review.</w:t>
      </w:r>
    </w:p>
  </w:comment>
  <w:comment w:id="1995" w:author="Prof. LIU Ben" w:date="2026-08-26T14:17:00Z" w:initials="BL">
    <w:p w14:paraId="3CF0DD6E" w14:textId="77777777" w:rsidR="00D503A6" w:rsidRDefault="00D503A6"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34E2E9" w15:done="0"/>
  <w15:commentEx w15:paraId="23940E4A" w15:done="0"/>
  <w15:commentEx w15:paraId="22EA322F" w15:done="0"/>
  <w15:commentEx w15:paraId="7659B525" w15:done="0"/>
  <w15:commentEx w15:paraId="02FFF3D5" w15:done="0"/>
  <w15:commentEx w15:paraId="3868DD24" w15:done="1"/>
  <w15:commentEx w15:paraId="3CF0DD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29D674" w16cex:dateUtc="2026-08-29T14:36:00Z"/>
  <w16cex:commentExtensible w16cex:durableId="7AB04631" w16cex:dateUtc="2026-08-29T15:38:00Z"/>
  <w16cex:commentExtensible w16cex:durableId="0641BBE3" w16cex:dateUtc="2026-08-29T15:40:00Z"/>
  <w16cex:commentExtensible w16cex:durableId="30EF32D2" w16cex:dateUtc="2026-08-29T16:55:00Z"/>
  <w16cex:commentExtensible w16cex:durableId="1BFF369E" w16cex:dateUtc="2026-08-29T17:30:00Z"/>
  <w16cex:commentExtensible w16cex:durableId="142CD6C5" w16cex:dateUtc="2026-08-29T18:01:00Z"/>
  <w16cex:commentExtensible w16cex:durableId="3486C603" w16cex:dateUtc="2026-08-26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34E2E9" w16cid:durableId="5029D674"/>
  <w16cid:commentId w16cid:paraId="23940E4A" w16cid:durableId="7AB04631"/>
  <w16cid:commentId w16cid:paraId="22EA322F" w16cid:durableId="0641BBE3"/>
  <w16cid:commentId w16cid:paraId="7659B525" w16cid:durableId="30EF32D2"/>
  <w16cid:commentId w16cid:paraId="02FFF3D5" w16cid:durableId="1BFF369E"/>
  <w16cid:commentId w16cid:paraId="3868DD24" w16cid:durableId="142CD6C5"/>
  <w16cid:commentId w16cid:paraId="3CF0DD6E" w16cid:durableId="3486C6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2683AF" w14:textId="77777777" w:rsidR="00A45FC8" w:rsidRPr="00015210" w:rsidRDefault="00A45FC8" w:rsidP="00413127">
      <w:r w:rsidRPr="00015210">
        <w:separator/>
      </w:r>
    </w:p>
    <w:p w14:paraId="73968B9D" w14:textId="77777777" w:rsidR="00A45FC8" w:rsidRPr="00015210" w:rsidRDefault="00A45FC8" w:rsidP="00413127"/>
    <w:p w14:paraId="71770B54" w14:textId="77777777" w:rsidR="00A45FC8" w:rsidRPr="00015210" w:rsidRDefault="00A45FC8" w:rsidP="00413127"/>
    <w:p w14:paraId="7EFA9B1C" w14:textId="77777777" w:rsidR="00A45FC8" w:rsidRPr="00015210" w:rsidRDefault="00A45FC8"/>
  </w:endnote>
  <w:endnote w:type="continuationSeparator" w:id="0">
    <w:p w14:paraId="59359A6A" w14:textId="77777777" w:rsidR="00A45FC8" w:rsidRPr="00015210" w:rsidRDefault="00A45FC8" w:rsidP="00413127">
      <w:r w:rsidRPr="00015210">
        <w:continuationSeparator/>
      </w:r>
    </w:p>
    <w:p w14:paraId="7871C0A0" w14:textId="77777777" w:rsidR="00A45FC8" w:rsidRPr="00015210" w:rsidRDefault="00A45FC8" w:rsidP="00413127"/>
    <w:p w14:paraId="3EF7BE73" w14:textId="77777777" w:rsidR="00A45FC8" w:rsidRPr="00015210" w:rsidRDefault="00A45FC8" w:rsidP="00413127"/>
    <w:p w14:paraId="41521313" w14:textId="77777777" w:rsidR="00A45FC8" w:rsidRPr="00015210" w:rsidRDefault="00A45F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9647D3" w14:textId="77777777" w:rsidR="00A45FC8" w:rsidRPr="00015210" w:rsidRDefault="00A45FC8">
      <w:r w:rsidRPr="00015210">
        <w:separator/>
      </w:r>
    </w:p>
  </w:footnote>
  <w:footnote w:type="continuationSeparator" w:id="0">
    <w:p w14:paraId="25EFF9E5" w14:textId="77777777" w:rsidR="00A45FC8" w:rsidRPr="00015210" w:rsidRDefault="00A45FC8" w:rsidP="00413127">
      <w:r w:rsidRPr="00015210">
        <w:continuationSeparator/>
      </w:r>
    </w:p>
  </w:footnote>
  <w:footnote w:type="continuationNotice" w:id="1">
    <w:p w14:paraId="32711704" w14:textId="77777777" w:rsidR="00A45FC8" w:rsidRPr="00015210" w:rsidRDefault="00A45FC8" w:rsidP="003549C6">
      <w:pPr>
        <w:pStyle w:val="Footer"/>
        <w:rPr>
          <w:lang w:eastAsia="zh-CN"/>
        </w:rPr>
      </w:pPr>
    </w:p>
  </w:footnote>
  <w:footnote w:id="2">
    <w:p w14:paraId="196B26DD" w14:textId="047CB816" w:rsidR="005C375D" w:rsidRPr="00015210" w:rsidDel="00505892" w:rsidRDefault="005C375D" w:rsidP="005C375D">
      <w:pPr>
        <w:pStyle w:val="Footnotes"/>
        <w:rPr>
          <w:del w:id="695" w:author="Prof. LIU Ben" w:date="2026-08-29T22:41:00Z" w16du:dateUtc="2026-08-29T14:41:00Z"/>
          <w:lang w:eastAsia="zh-CN"/>
        </w:rPr>
      </w:pPr>
      <w:del w:id="696" w:author="Prof. LIU Ben" w:date="2026-08-29T22:41:00Z" w16du:dateUtc="2026-08-29T14:41:00Z">
        <w:r w:rsidRPr="00015210" w:rsidDel="00505892">
          <w:rPr>
            <w:rStyle w:val="FootnoteReference"/>
          </w:rPr>
          <w:footnoteRef/>
        </w:r>
        <w:r w:rsidRPr="00015210" w:rsidDel="00505892">
          <w:delTex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w:delText>
        </w:r>
      </w:del>
      <w:ins w:id="697" w:author="Dylan CHEN" w:date="2026-08-27T16:12:00Z" w16du:dateUtc="2026-08-27T08:12:00Z">
        <w:del w:id="698" w:author="Prof. LIU Ben" w:date="2026-08-29T22:41:00Z" w16du:dateUtc="2026-08-29T14:41:00Z">
          <w:r w:rsidR="00701DB1" w:rsidRPr="00701DB1" w:rsidDel="00505892">
            <w:delText xml:space="preserve">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User comments under the randomized experiment announcement shows that users expressed substantial skepticism and dissatisfaction rather than unquestioned trust toward AI-generated answers. </w:delText>
          </w:r>
        </w:del>
      </w:ins>
      <w:del w:id="699" w:author="Prof. LIU Ben" w:date="2026-08-29T22:41:00Z" w16du:dateUtc="2026-08-29T14:41:00Z">
        <w:r w:rsidRPr="00015210" w:rsidDel="00505892">
          <w:delText>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delText>
        </w:r>
      </w:del>
    </w:p>
  </w:footnote>
  <w:footnote w:id="3">
    <w:p w14:paraId="6E015E89"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4">
    <w:p w14:paraId="268D5DAF"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7F55FBDE" w14:textId="77777777" w:rsidR="00904A3D" w:rsidRPr="00D657E2" w:rsidRDefault="00904A3D" w:rsidP="00904A3D">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151AC5FA" w14:textId="77777777" w:rsidR="00904A3D" w:rsidRPr="00701301" w:rsidRDefault="00904A3D" w:rsidP="00904A3D">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rof. LIU Ben">
    <w15:presenceInfo w15:providerId="AD" w15:userId="S::qianqliu@um.cityu.edu.hk::0399b488-429f-4550-bd90-600d7bce4605"/>
  </w15:person>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612"/>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25D"/>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5DC"/>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0D"/>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C48"/>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262"/>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C3A"/>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EBE"/>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942"/>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BE7"/>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9F6"/>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5FC8"/>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36B"/>
    <w:rsid w:val="00BB2944"/>
    <w:rsid w:val="00BB350A"/>
    <w:rsid w:val="00BB35EF"/>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983"/>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AD"/>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2DA9"/>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EB7"/>
    <w:rsid w:val="00E36260"/>
    <w:rsid w:val="00E36608"/>
    <w:rsid w:val="00E368FA"/>
    <w:rsid w:val="00E36B2B"/>
    <w:rsid w:val="00E3707E"/>
    <w:rsid w:val="00E373B8"/>
    <w:rsid w:val="00E3771B"/>
    <w:rsid w:val="00E37798"/>
    <w:rsid w:val="00E37B08"/>
    <w:rsid w:val="00E40062"/>
    <w:rsid w:val="00E40475"/>
    <w:rsid w:val="00E4064C"/>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2BBE"/>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4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microsoft.com/office/2018/08/relationships/commentsExtensible" Target="commentsExtensible.xml"/><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54</Pages>
  <Words>57630</Words>
  <Characters>338870</Characters>
  <Application>Microsoft Office Word</Application>
  <DocSecurity>0</DocSecurity>
  <Lines>14733</Lines>
  <Paragraphs>9912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6</cp:revision>
  <cp:lastPrinted>2026-08-29T18:18:00Z</cp:lastPrinted>
  <dcterms:created xsi:type="dcterms:W3CDTF">2026-08-30T01:10:00Z</dcterms:created>
  <dcterms:modified xsi:type="dcterms:W3CDTF">2026-08-30T01:49:00Z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