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0AF" w:rsidRPr="000C2ADD" w:rsidRDefault="00AB30AF" w:rsidP="00AB30AF">
      <w:pPr>
        <w:rPr>
          <w:rFonts w:ascii="黑体" w:eastAsia="黑体" w:hAnsi="黑体"/>
        </w:rPr>
      </w:pPr>
      <w:bookmarkStart w:id="0" w:name="_GoBack"/>
      <w:r w:rsidRPr="000C2ADD">
        <w:rPr>
          <w:rFonts w:ascii="黑体" w:eastAsia="黑体" w:hAnsi="黑体" w:hint="eastAsia"/>
        </w:rPr>
        <w:t>视错觉产生动觉</w:t>
      </w:r>
    </w:p>
    <w:bookmarkEnd w:id="0"/>
    <w:p w:rsidR="00AB30AF" w:rsidRPr="00D60CF0" w:rsidRDefault="00AB30AF" w:rsidP="00AB30AF">
      <w:r w:rsidRPr="00D60CF0">
        <w:rPr>
          <w:rFonts w:hint="eastAsia"/>
        </w:rPr>
        <w:t>人的视觉是一个复杂的生理、心理过程：从眼睛获取的视觉信息经过筛选传递到大脑的视觉皮层，还要经过大脑的分析比较，才能判断得到结论。所以在这一系列过程中，视觉信息要损失大半，视错觉便不可避免。例如在视觉中常见的马赫带效应、瀑布效应等等都是一些视错觉</w:t>
      </w:r>
      <w:r w:rsidRPr="00D60CF0">
        <w:rPr>
          <w:rFonts w:hint="eastAsia"/>
        </w:rPr>
        <w:t>,</w:t>
      </w:r>
      <w:r w:rsidRPr="00D60CF0">
        <w:rPr>
          <w:rFonts w:hint="eastAsia"/>
        </w:rPr>
        <w:t>在真实的世界里并不存在这样的光学现象。</w:t>
      </w:r>
    </w:p>
    <w:p w:rsidR="006C410F" w:rsidRDefault="00AB30AF" w:rsidP="006C410F">
      <w:r w:rsidRPr="00D60CF0">
        <w:rPr>
          <w:rFonts w:hint="eastAsia"/>
        </w:rPr>
        <w:t>莫奈是最崇尚写生的西方画家之一，在他的许多作品里</w:t>
      </w:r>
      <w:r w:rsidRPr="00D60CF0">
        <w:rPr>
          <w:rFonts w:hint="eastAsia"/>
        </w:rPr>
        <w:t>,</w:t>
      </w:r>
      <w:r w:rsidRPr="00D60CF0">
        <w:rPr>
          <w:rFonts w:hint="eastAsia"/>
        </w:rPr>
        <w:t>观者感觉到的波光粼粼的水面</w:t>
      </w:r>
      <w:r w:rsidRPr="00D60CF0">
        <w:rPr>
          <w:rFonts w:hint="eastAsia"/>
        </w:rPr>
        <w:t>,</w:t>
      </w:r>
      <w:r w:rsidRPr="00D60CF0">
        <w:rPr>
          <w:rFonts w:hint="eastAsia"/>
        </w:rPr>
        <w:t>风中摇曳的花草</w:t>
      </w:r>
      <w:r w:rsidRPr="00D60CF0">
        <w:rPr>
          <w:rFonts w:hint="eastAsia"/>
        </w:rPr>
        <w:t>,</w:t>
      </w:r>
      <w:r w:rsidRPr="00D60CF0">
        <w:rPr>
          <w:rFonts w:hint="eastAsia"/>
        </w:rPr>
        <w:t>那种静中有动之感</w:t>
      </w:r>
      <w:r w:rsidRPr="00D60CF0">
        <w:rPr>
          <w:rFonts w:hint="eastAsia"/>
        </w:rPr>
        <w:t>,</w:t>
      </w:r>
      <w:r w:rsidRPr="00D60CF0">
        <w:rPr>
          <w:rFonts w:hint="eastAsia"/>
        </w:rPr>
        <w:t>都是由画家的技法与视觉生理的机理联袂形成的。</w:t>
      </w:r>
    </w:p>
    <w:p w:rsidR="00AB30AF" w:rsidRPr="00D60CF0" w:rsidRDefault="00AB30AF" w:rsidP="006C410F">
      <w:r w:rsidRPr="00D60CF0">
        <w:rPr>
          <w:rFonts w:hint="eastAsia"/>
        </w:rPr>
        <w:t>莫奈的名画</w:t>
      </w:r>
      <w:r w:rsidRPr="001732B2">
        <w:rPr>
          <w:rFonts w:hint="eastAsia"/>
        </w:rPr>
        <w:t>《剑兰花丛》</w:t>
      </w:r>
      <w:r w:rsidRPr="00D60CF0">
        <w:rPr>
          <w:rFonts w:hint="eastAsia"/>
        </w:rPr>
        <w:t>，画的是一个初夏的上午，阳光明媚，鲜花盛开，一位女士驻足观赏，一派惬意的园林风光。由于女士撑着的太阳伞有一条白色的轮廓，与周围的色彩产生强烈的反差，所以观者能一眼看清楚她的位置（大细胞作用）。但是，在画面右侧，弥望的是绿色和嫩绿色的叶子，密密地点缀着嫣红的剑兰花，有袅娜地开着的，也有含苞欲放的。由于绿叶、红花的色彩亮度处于平衡状态，故大细胞不作为，所以花朵的位置显得模糊不清。倘若观者定神端详一会儿，还会觉得好像有一阵微微的风吹过，花朵有了一丝颤动。这是因为观者的眼球在不断的运动，视网膜上的映像不断移动产生的效果也！翩翩飞舞的舞蝶更增加了画面的灵动。</w:t>
      </w:r>
    </w:p>
    <w:p w:rsidR="00AB30AF" w:rsidRPr="00D60CF0" w:rsidRDefault="00AB30AF" w:rsidP="00AB30AF">
      <w:pPr>
        <w:rPr>
          <w:rFonts w:cs="Helvetica"/>
          <w:color w:val="000000"/>
          <w:szCs w:val="21"/>
        </w:rPr>
      </w:pPr>
      <w:r w:rsidRPr="00D60CF0">
        <w:rPr>
          <w:rFonts w:cs="Helvetica"/>
          <w:noProof/>
          <w:color w:val="000000"/>
          <w:szCs w:val="21"/>
        </w:rPr>
        <w:drawing>
          <wp:inline distT="0" distB="0" distL="0" distR="0" wp14:anchorId="6EE2682F" wp14:editId="7EC3D6B8">
            <wp:extent cx="3049200" cy="219542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e\Desktop\艺海拾真科学与艺术结合的典范：西方绘画中的运动-搜狐科技_files\16442978e22c43f1a76dc079bdced7ee_th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00" cy="219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5FE" w:rsidRPr="00AB30AF" w:rsidRDefault="000145FE" w:rsidP="00AB30AF"/>
    <w:sectPr w:rsidR="000145FE" w:rsidRPr="00AB30AF" w:rsidSect="009A2850">
      <w:footerReference w:type="even" r:id="rId8"/>
      <w:footerReference w:type="default" r:id="rId9"/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881" w:rsidRDefault="003A7881">
      <w:r>
        <w:separator/>
      </w:r>
    </w:p>
  </w:endnote>
  <w:endnote w:type="continuationSeparator" w:id="0">
    <w:p w:rsidR="003A7881" w:rsidRDefault="003A7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3B52" w:rsidRDefault="00B13B5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C2ADD">
      <w:rPr>
        <w:rStyle w:val="a5"/>
        <w:noProof/>
      </w:rPr>
      <w:t>1</w:t>
    </w:r>
    <w:r>
      <w:rPr>
        <w:rStyle w:val="a5"/>
      </w:rPr>
      <w:fldChar w:fldCharType="end"/>
    </w:r>
  </w:p>
  <w:p w:rsidR="00B13B52" w:rsidRDefault="00B13B52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881" w:rsidRDefault="003A7881">
      <w:r>
        <w:separator/>
      </w:r>
    </w:p>
  </w:footnote>
  <w:footnote w:type="continuationSeparator" w:id="0">
    <w:p w:rsidR="003A7881" w:rsidRDefault="003A7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D286776"/>
    <w:multiLevelType w:val="hybridMultilevel"/>
    <w:tmpl w:val="BE429496"/>
    <w:lvl w:ilvl="0" w:tplc="10027228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E0154A"/>
    <w:multiLevelType w:val="hybridMultilevel"/>
    <w:tmpl w:val="CCB026C6"/>
    <w:lvl w:ilvl="0" w:tplc="1324A56C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DF57762"/>
    <w:multiLevelType w:val="hybridMultilevel"/>
    <w:tmpl w:val="77402FFA"/>
    <w:lvl w:ilvl="0" w:tplc="04090013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5D60F86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38FC6D02"/>
    <w:multiLevelType w:val="hybridMultilevel"/>
    <w:tmpl w:val="43903D5A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EA4923"/>
    <w:multiLevelType w:val="multilevel"/>
    <w:tmpl w:val="BE42949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FA14045"/>
    <w:multiLevelType w:val="hybridMultilevel"/>
    <w:tmpl w:val="9ECEF3D0"/>
    <w:lvl w:ilvl="0" w:tplc="133AF2CE">
      <w:start w:val="1"/>
      <w:numFmt w:val="chineseCountingThousand"/>
      <w:lvlText w:val="%1、"/>
      <w:lvlJc w:val="left"/>
      <w:pPr>
        <w:tabs>
          <w:tab w:val="num" w:pos="1200"/>
        </w:tabs>
        <w:ind w:left="40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12" w15:restartNumberingAfterBreak="0">
    <w:nsid w:val="42353245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6697398"/>
    <w:multiLevelType w:val="hybridMultilevel"/>
    <w:tmpl w:val="D71CE3CA"/>
    <w:lvl w:ilvl="0" w:tplc="04090013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7F6678B"/>
    <w:multiLevelType w:val="multilevel"/>
    <w:tmpl w:val="D71CE3CA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9115041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495F073E"/>
    <w:multiLevelType w:val="hybridMultilevel"/>
    <w:tmpl w:val="FE68703A"/>
    <w:lvl w:ilvl="0" w:tplc="64D221D4">
      <w:start w:val="1"/>
      <w:numFmt w:val="chineseCountingThousand"/>
      <w:lvlText w:val="%1、"/>
      <w:lvlJc w:val="left"/>
      <w:pPr>
        <w:tabs>
          <w:tab w:val="num" w:pos="880"/>
        </w:tabs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7" w15:restartNumberingAfterBreak="0">
    <w:nsid w:val="4DF46168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3A56F3"/>
    <w:multiLevelType w:val="hybridMultilevel"/>
    <w:tmpl w:val="E6421A52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D6A657E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070730E"/>
    <w:multiLevelType w:val="multilevel"/>
    <w:tmpl w:val="47B41BDC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66CB432C"/>
    <w:multiLevelType w:val="hybridMultilevel"/>
    <w:tmpl w:val="47B41BDC"/>
    <w:lvl w:ilvl="0" w:tplc="C568D820">
      <w:start w:val="1"/>
      <w:numFmt w:val="chineseCountingThousand"/>
      <w:lvlText w:val="%1、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9F11C43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6" w15:restartNumberingAfterBreak="0">
    <w:nsid w:val="6AC71E64"/>
    <w:multiLevelType w:val="multilevel"/>
    <w:tmpl w:val="46D24E0A"/>
    <w:lvl w:ilvl="0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64E6B17"/>
    <w:multiLevelType w:val="hybridMultilevel"/>
    <w:tmpl w:val="46D24E0A"/>
    <w:lvl w:ilvl="0" w:tplc="133AF2CE">
      <w:start w:val="1"/>
      <w:numFmt w:val="chineseCountingThousand"/>
      <w:lvlText w:val="%1、"/>
      <w:lvlJc w:val="left"/>
      <w:pPr>
        <w:tabs>
          <w:tab w:val="num" w:pos="800"/>
        </w:tabs>
        <w:ind w:left="0" w:firstLine="4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6712FD7"/>
    <w:multiLevelType w:val="multilevel"/>
    <w:tmpl w:val="77402FFA"/>
    <w:lvl w:ilvl="0">
      <w:start w:val="1"/>
      <w:numFmt w:val="chineseCountingThousand"/>
      <w:lvlText w:val="%1、"/>
      <w:lvlJc w:val="left"/>
      <w:pPr>
        <w:tabs>
          <w:tab w:val="num" w:pos="900"/>
        </w:tabs>
        <w:ind w:left="900" w:hanging="420"/>
      </w:p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9" w15:restartNumberingAfterBreak="0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E486EA9"/>
    <w:multiLevelType w:val="multilevel"/>
    <w:tmpl w:val="CCB026C6"/>
    <w:lvl w:ilvl="0">
      <w:start w:val="1"/>
      <w:numFmt w:val="chineseCountingThousand"/>
      <w:lvlText w:val="%1、"/>
      <w:lvlJc w:val="left"/>
      <w:pPr>
        <w:tabs>
          <w:tab w:val="num" w:pos="400"/>
        </w:tabs>
        <w:ind w:left="40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19"/>
  </w:num>
  <w:num w:numId="6">
    <w:abstractNumId w:val="29"/>
  </w:num>
  <w:num w:numId="7">
    <w:abstractNumId w:val="18"/>
  </w:num>
  <w:num w:numId="8">
    <w:abstractNumId w:val="23"/>
  </w:num>
  <w:num w:numId="9">
    <w:abstractNumId w:val="5"/>
  </w:num>
  <w:num w:numId="10">
    <w:abstractNumId w:val="13"/>
  </w:num>
  <w:num w:numId="11">
    <w:abstractNumId w:val="12"/>
  </w:num>
  <w:num w:numId="12">
    <w:abstractNumId w:val="14"/>
  </w:num>
  <w:num w:numId="13">
    <w:abstractNumId w:val="20"/>
  </w:num>
  <w:num w:numId="14">
    <w:abstractNumId w:val="9"/>
  </w:num>
  <w:num w:numId="15">
    <w:abstractNumId w:val="6"/>
  </w:num>
  <w:num w:numId="16">
    <w:abstractNumId w:val="8"/>
  </w:num>
  <w:num w:numId="17">
    <w:abstractNumId w:val="15"/>
  </w:num>
  <w:num w:numId="18">
    <w:abstractNumId w:val="28"/>
  </w:num>
  <w:num w:numId="19">
    <w:abstractNumId w:val="25"/>
  </w:num>
  <w:num w:numId="20">
    <w:abstractNumId w:val="24"/>
  </w:num>
  <w:num w:numId="21">
    <w:abstractNumId w:val="22"/>
  </w:num>
  <w:num w:numId="22">
    <w:abstractNumId w:val="17"/>
  </w:num>
  <w:num w:numId="23">
    <w:abstractNumId w:val="3"/>
  </w:num>
  <w:num w:numId="24">
    <w:abstractNumId w:val="21"/>
  </w:num>
  <w:num w:numId="25">
    <w:abstractNumId w:val="30"/>
  </w:num>
  <w:num w:numId="26">
    <w:abstractNumId w:val="2"/>
  </w:num>
  <w:num w:numId="27">
    <w:abstractNumId w:val="10"/>
  </w:num>
  <w:num w:numId="28">
    <w:abstractNumId w:val="27"/>
  </w:num>
  <w:num w:numId="29">
    <w:abstractNumId w:val="26"/>
  </w:num>
  <w:num w:numId="30">
    <w:abstractNumId w:val="11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1AA"/>
    <w:rsid w:val="000145FE"/>
    <w:rsid w:val="00030E05"/>
    <w:rsid w:val="00050594"/>
    <w:rsid w:val="00063982"/>
    <w:rsid w:val="000B1004"/>
    <w:rsid w:val="000C2ADD"/>
    <w:rsid w:val="0010760C"/>
    <w:rsid w:val="00110AE1"/>
    <w:rsid w:val="00125810"/>
    <w:rsid w:val="0013726C"/>
    <w:rsid w:val="00137BB3"/>
    <w:rsid w:val="0015022B"/>
    <w:rsid w:val="00154094"/>
    <w:rsid w:val="00165135"/>
    <w:rsid w:val="001B3A64"/>
    <w:rsid w:val="001E05F7"/>
    <w:rsid w:val="001E261D"/>
    <w:rsid w:val="001F0FA4"/>
    <w:rsid w:val="002046D5"/>
    <w:rsid w:val="00235D04"/>
    <w:rsid w:val="00287A31"/>
    <w:rsid w:val="002979D0"/>
    <w:rsid w:val="002A7349"/>
    <w:rsid w:val="00302EEC"/>
    <w:rsid w:val="00314250"/>
    <w:rsid w:val="00381311"/>
    <w:rsid w:val="00392E8D"/>
    <w:rsid w:val="003A7881"/>
    <w:rsid w:val="003B66B6"/>
    <w:rsid w:val="003D541F"/>
    <w:rsid w:val="003D7C01"/>
    <w:rsid w:val="003E6ED1"/>
    <w:rsid w:val="004070FE"/>
    <w:rsid w:val="004500D2"/>
    <w:rsid w:val="00475861"/>
    <w:rsid w:val="00481ADF"/>
    <w:rsid w:val="00487244"/>
    <w:rsid w:val="004A68E1"/>
    <w:rsid w:val="004B3B47"/>
    <w:rsid w:val="004B5695"/>
    <w:rsid w:val="004D581D"/>
    <w:rsid w:val="004F281C"/>
    <w:rsid w:val="005012CA"/>
    <w:rsid w:val="0050706F"/>
    <w:rsid w:val="00537A75"/>
    <w:rsid w:val="0054649D"/>
    <w:rsid w:val="00551531"/>
    <w:rsid w:val="00560E49"/>
    <w:rsid w:val="006A4018"/>
    <w:rsid w:val="006B5E6B"/>
    <w:rsid w:val="006C410F"/>
    <w:rsid w:val="006E1C44"/>
    <w:rsid w:val="006E7DDD"/>
    <w:rsid w:val="00705440"/>
    <w:rsid w:val="00712182"/>
    <w:rsid w:val="007433F0"/>
    <w:rsid w:val="007615A7"/>
    <w:rsid w:val="0076386A"/>
    <w:rsid w:val="007652B9"/>
    <w:rsid w:val="00777377"/>
    <w:rsid w:val="00784A42"/>
    <w:rsid w:val="007C488B"/>
    <w:rsid w:val="007E37B1"/>
    <w:rsid w:val="007E5560"/>
    <w:rsid w:val="00836B6C"/>
    <w:rsid w:val="00893FCD"/>
    <w:rsid w:val="00894B81"/>
    <w:rsid w:val="008A6580"/>
    <w:rsid w:val="008B295D"/>
    <w:rsid w:val="008B39AD"/>
    <w:rsid w:val="009341AA"/>
    <w:rsid w:val="00954814"/>
    <w:rsid w:val="009626A1"/>
    <w:rsid w:val="00964D8B"/>
    <w:rsid w:val="00973E64"/>
    <w:rsid w:val="009A2850"/>
    <w:rsid w:val="009C2E91"/>
    <w:rsid w:val="009D4CAD"/>
    <w:rsid w:val="00A05919"/>
    <w:rsid w:val="00A373B3"/>
    <w:rsid w:val="00A75DF4"/>
    <w:rsid w:val="00AB30AF"/>
    <w:rsid w:val="00AF4CB6"/>
    <w:rsid w:val="00AF7F91"/>
    <w:rsid w:val="00B13B52"/>
    <w:rsid w:val="00B21F47"/>
    <w:rsid w:val="00B451B6"/>
    <w:rsid w:val="00B45B61"/>
    <w:rsid w:val="00B619E5"/>
    <w:rsid w:val="00B944AF"/>
    <w:rsid w:val="00BB3AED"/>
    <w:rsid w:val="00BD3788"/>
    <w:rsid w:val="00BD418B"/>
    <w:rsid w:val="00BE2794"/>
    <w:rsid w:val="00C23440"/>
    <w:rsid w:val="00C5189F"/>
    <w:rsid w:val="00C56EDF"/>
    <w:rsid w:val="00D211F5"/>
    <w:rsid w:val="00D52654"/>
    <w:rsid w:val="00DB2C5D"/>
    <w:rsid w:val="00DB2F27"/>
    <w:rsid w:val="00DB4C58"/>
    <w:rsid w:val="00E43529"/>
    <w:rsid w:val="00E95459"/>
    <w:rsid w:val="00F0023B"/>
    <w:rsid w:val="00F12B99"/>
    <w:rsid w:val="00F26029"/>
    <w:rsid w:val="00F94D24"/>
    <w:rsid w:val="00FA42EC"/>
    <w:rsid w:val="00FB130B"/>
    <w:rsid w:val="00FC2C58"/>
    <w:rsid w:val="00FD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C11EAD6-B132-4506-90A6-969D3A2B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341AA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341A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rsid w:val="009341AA"/>
  </w:style>
  <w:style w:type="paragraph" w:styleId="a">
    <w:name w:val="header"/>
    <w:basedOn w:val="a0"/>
    <w:rsid w:val="009341AA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rsid w:val="009341AA"/>
    <w:pPr>
      <w:numPr>
        <w:numId w:val="2"/>
      </w:numPr>
    </w:pPr>
  </w:style>
  <w:style w:type="paragraph" w:styleId="a6">
    <w:name w:val="Date"/>
    <w:basedOn w:val="a0"/>
    <w:next w:val="a0"/>
    <w:rsid w:val="009341AA"/>
    <w:rPr>
      <w:rFonts w:ascii="宋体" w:hAnsi="宋体"/>
    </w:rPr>
  </w:style>
  <w:style w:type="paragraph" w:styleId="a7">
    <w:name w:val="Normal (Web)"/>
    <w:basedOn w:val="a0"/>
    <w:rsid w:val="009341A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2"/>
    <w:rsid w:val="009341A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Simple 1"/>
    <w:basedOn w:val="a2"/>
    <w:rsid w:val="009341AA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customStyle="1" w:styleId="a02f14">
    <w:name w:val="a02 f14"/>
    <w:basedOn w:val="a1"/>
    <w:rsid w:val="00475861"/>
  </w:style>
  <w:style w:type="character" w:styleId="a9">
    <w:name w:val="Strong"/>
    <w:basedOn w:val="a1"/>
    <w:qFormat/>
    <w:rsid w:val="00475861"/>
    <w:rPr>
      <w:b/>
      <w:bCs/>
    </w:rPr>
  </w:style>
  <w:style w:type="character" w:styleId="aa">
    <w:name w:val="Hyperlink"/>
    <w:basedOn w:val="a1"/>
    <w:rsid w:val="004B5695"/>
    <w:rPr>
      <w:strike w:val="0"/>
      <w:dstrike w:val="0"/>
      <w:color w:val="000000"/>
      <w:u w:val="none"/>
      <w:effect w:val="none"/>
    </w:rPr>
  </w:style>
  <w:style w:type="paragraph" w:styleId="ab">
    <w:name w:val="Document Map"/>
    <w:basedOn w:val="a0"/>
    <w:semiHidden/>
    <w:rsid w:val="00C56EDF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5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8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3B3B3"/>
                        <w:left w:val="single" w:sz="6" w:space="0" w:color="B3B3B3"/>
                        <w:bottom w:val="single" w:sz="6" w:space="0" w:color="B3B3B3"/>
                        <w:right w:val="single" w:sz="6" w:space="0" w:color="B3B3B3"/>
                      </w:divBdr>
                      <w:divsChild>
                        <w:div w:id="14124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7808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174">
          <w:marLeft w:val="375"/>
          <w:marRight w:val="375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3D2"/>
                            <w:left w:val="single" w:sz="6" w:space="0" w:color="D1D3D2"/>
                            <w:bottom w:val="single" w:sz="6" w:space="5" w:color="D1D3D2"/>
                            <w:right w:val="single" w:sz="6" w:space="0" w:color="D1D3D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User</cp:lastModifiedBy>
  <cp:revision>12</cp:revision>
  <dcterms:created xsi:type="dcterms:W3CDTF">2020-06-19T09:53:00Z</dcterms:created>
  <dcterms:modified xsi:type="dcterms:W3CDTF">2024-07-06T04:16:00Z</dcterms:modified>
</cp:coreProperties>
</file>