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2c2c2c"/>
          <w:sz w:val="40"/>
          <w:szCs w:val="40"/>
        </w:rPr>
        <w:t xml:space="preserve">肖子宸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color w:val="a68b5c"/>
          <w:sz w:val="20"/>
          <w:szCs w:val="20"/>
        </w:rPr>
        <w:t xml:space="preserve">求职意向：新媒体运营 / 视频创作 / 内容策划</w:t>
      </w:r>
    </w:p>
    <w:p>
      <w:pPr>
        <w:pBdr>
          <w:bottom w:color="c4a882" w:sz="10" w:space="6"/>
        </w:pBdr>
        <w:spacing w:after="120"/>
        <w:jc w:val="center"/>
      </w:pPr>
      <w:r>
        <w:rPr>
          <w:rFonts w:ascii="Microsoft YaHei" w:cs="Microsoft YaHei" w:eastAsia="Microsoft YaHei" w:hAnsi="Microsoft YaHei"/>
          <w:color w:val="5c5c5c"/>
          <w:sz w:val="17"/>
          <w:szCs w:val="17"/>
        </w:rPr>
        <w:t xml:space="preserve">22岁  |  17870166190  |  3056353551@qq.com  |  江西赣州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教育背景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摄影专业 · 本科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武昌工学院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2022.09 - 2026.06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相关课程：摄影用光与构图、商业产品摄影、人像摄影、影视摄影、数字图像处理（PS）、LR专业调色、非线性剪辑（Premiere）、短视频创作、摄影美学。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实习经历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大堂经理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宁都农商银行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2022.01 - 2025.02（寒假期）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厅堂客户分流与秩序维护：独立负责营业高峰期客户分流引导，根据业务类型精准引导至对应窗口或智能自助设备，有效缩短客户排队等候时间，保障厅堂运营秩序井然。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存款及金融产品推广：主动向等候客户介绍最新存款利率政策及优惠活动，协助完成理财产品的厅堂宣发工作，四年累计触达客户超3000人次，有效提升网点产品知晓度与客户转化率。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长期服务与客户沟通：连续四年寒假稳定任职，累计服务时长超600小时，面向不同客群均能提供耐心、准确的咨询服务，积累了扎实的客户沟通能力和服务意识。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摄像师 / 后期剪辑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武汉壹雙摄影工作室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2023.09 - 2025.10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婚礼及活动拍摄：独立负责婚礼主副机位拍摄，累计服务超100组客户，覆盖室内仪式、户外宴会、外景写真实景等多类型场景；同时承接生日宴、研学活动等跟拍任务，单场产出照片200+张、视频100+条。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后期剪辑与成片包装：对所拍摄的婚礼视频及照片进行后期剪辑、调色与精修包装，独立完成从素材筛选、粗剪、精剪到成片交付的全流程，注重婚礼纪实的情感叙事节奏与画面质感。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商业宣传片制作：协助工作室为知名婚礼堂拍摄宣传视频，负责前期布光与后期剪辑，作品在社交媒体获得10万+曝光。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后期剪辑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武汉焉识传媒（校内大学生创业孵化基地）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2024.11 - 2025.07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深度参与策划至出品全流程，累计完成50+条多类型视频（产品测评/教程/活动预热/用户故事），按时交付率100%。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后期主导与质量把控：独立负责粗剪、精剪、包装、调色全环节，产出作品严格贴合品牌调性。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前期协同与创意落地：积极参与前期脚本撰写与分镜设计，确保创意高效落地。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数据驱动内容优化：熟练运用VLOOKUP和数据透视表对运营数据归类分析，为团队输出有效的内容运营优化策略。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后期剪辑 / 节目制作实习生 / 实习导演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湖南广播电视台 · 金鹰卡通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2025.12 - 2026.03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节目后期精剪制作：参与金鹰卡通《麦咭帮帮队》《麦咭动物城》两档少儿节目制作，独立负责后期视频精剪，累计完成数十期节目成片；节目在芒果TV少儿频道播出，两档节目累计播放量突破500万+次。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前期剧本撰写与录制协作：参与节目前期台本（剧本）撰写工作，配合编导完成节目台本创作，确保台本内容与后期剪辑高效衔接；跟随剧组参与现场节目录制。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大型活动录制与现场执行：参与2026《芒果童学艺术盛典》录制工作，加入现场组及道具组，协助完成现场机位调度、道具布置与录制素材整理。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校园经历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后期剪辑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武汉焉识传媒（校内大学生创业孵化基地）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2024.11 - 2025.07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校园宣传片拍摄：负责校内图书馆宣传MV拍摄及诗朗诵活动拍摄，独立完成从前期沟通、现场拍摄到后期剪辑的全流程。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抖音达人内容孵化：参与校内达人孵化计划，负责校园宿舍生活类短视频拍摄、后期剪辑及文案撰写，保持账号日常内容更新。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副团长 / 视频拍摄与剪辑 / 账号运营与策划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武昌工学院校记者团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2022.09 - 2025.09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校内活动拍摄与素材管理：负责开学典礼、毕业典礼、校园晚会、学术讲座等各类校级大型活动拍摄工作，累计拍摄活动30+场，产出有效宣传图片及视频素材1000+条。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学院抖音号策划与运营：负责学院官方抖音账号内容策划、拍摄剪辑与日常运营，结合校园热点策划系列选题，持续输出活动宣传及校园生活类短视频。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团队建设与新人培训：协助团长统筹记者团日常事务与拍摄任务分配，定期组织新成员开展拍摄及后期技能培训，累计培训新人20+人次。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视频拍摄 / 视频剪辑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武昌工学院融媒体宣传部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2022.09 - 2025.09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校官号视频内容制作：负责抖音与视频号两个校官方账号的视频剪辑工作，累计制作视频60余条，涵盖校园活动纪实、热点话题追踪、师生人物专题等多类型内容。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选题策划与风格探索：结合校园热点与重要节点主动策划视频选题，持续尝试不同剪辑风格与内容形式，在实践中提升视频的完播率与互动表现。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拍摄协作与内容配合：配合部门完成校内大型活动的现场拍摄与素材整理，与团队成员分工协作，按时保质完成视频制作任务。</w:t>
      </w:r>
    </w:p>
    <w:p>
      <w:pPr>
        <w:spacing w:after="8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a68b5c"/>
          <w:sz w:val="22"/>
          <w:szCs w:val="22"/>
        </w:rPr>
        <w:t xml:space="preserve">个人技能与优势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🎬  全链路内容创作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具备从前期策划、脚本撰写、现场拍摄到后期剪辑、调色包装的全流程独立执行能力。累计产出视频100+条，涵盖婚礼纪实、商业广告、节目制作、校园宣传等多类型，实战经验丰富。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🤝  客户服务与沟通能力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四年银行大堂服务经验，累计触达客户3000+人次，累计服务时长超600小时；2年婚礼拍摄经验，直接面对100+组客户完成需求沟通与成片交付。擅长理解需求、高效沟通，在不同场景下均能保持专业的服务态度。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✂️  后期剪辑与内容制作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熟练使用 Premiere Pro、DaVinci Resolve、剪映进行精剪、调色与包装，掌握 Photoshop、美图秀秀、醒图进行图片处理；具备从素材筛选、粗剪到成片交付的完整后期工作流。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📝  策划运营与数据分析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具备选题策划、台本撰写、分镜设计能力；熟悉抖音、TikTok、视频号等平台运营逻辑；熟练运用VLOOKUP和数据透视表进行运营数据分析，为内容策略提供数据支撑。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🤖  AI 工具应用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熟练运用 ChatGPT、Claude、Codex 辅助脚本撰写、选题发散、分镜设计与文案润色，了解可灵、即梦等 AI 视频生成工具，能借助 AI 提升内容创作效率。</w:t>
      </w:r>
    </w:p>
    <w:sectPr>
      <w:pgSz w:w="11906" w:h="16838" w:orient="portrait"/>
      <w:pgMar w:top="9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2026-06-22T04:31:40.921Z</dcterms:created>
  <dcterms:modified xsi:type="dcterms:W3CDTF">2026-06-22T04:31:40.921Z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