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走迷宫程序</w:t>
      </w:r>
    </w:p>
    <w:p>
      <w:pPr>
        <w:spacing w:line="220" w:lineRule="atLeast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问题描述：</w:t>
      </w:r>
    </w:p>
    <w:p>
      <w:pPr>
        <w:spacing w:line="220" w:lineRule="atLeast"/>
        <w:ind w:left="420" w:leftChars="200"/>
        <w:rPr>
          <w:rFonts w:ascii="Calibri Light" w:hAnsi="Calibri Light"/>
          <w:b/>
          <w:bCs/>
        </w:rPr>
      </w:pPr>
      <w:r>
        <w:rPr>
          <w:rFonts w:ascii="Calibri Light" w:hAnsi="Calibri Light"/>
          <w:bCs/>
        </w:rPr>
        <w:t>以一个 m * n 的长方阵表示迷宫， 0和1分别表示迷宫的通路和障碍。 设计一个程序， 对任意设定的迷宫， 求出一条从入口到出口的通路， 或得出没有通路的结论。</w:t>
      </w:r>
    </w:p>
    <w:p>
      <w:pPr>
        <w:spacing w:line="220" w:lineRule="atLeast"/>
        <w:rPr>
          <w:rFonts w:ascii="Calibri Light" w:hAnsi="Calibri Light"/>
          <w:bCs/>
        </w:rPr>
      </w:pPr>
      <w:r>
        <w:rPr>
          <w:rFonts w:ascii="Calibri Light" w:hAnsi="Calibri Light"/>
          <w:b/>
          <w:bCs/>
        </w:rPr>
        <w:t>基本要求 ：</w:t>
      </w:r>
    </w:p>
    <w:p>
      <w:pPr>
        <w:spacing w:line="220" w:lineRule="atLeast"/>
        <w:ind w:left="420" w:leftChars="200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（1） 实现一个以链表做存储的栈类型， 然后编写一个求解迷宫的非递归程序。 求的通路以三元组（i， j， d） 的形式输出， 其中：（i， j） 指示迷宫中的一个坐标， d 表示走到下一坐标的方向。 如： 对于下列数据的迷宫， 输出一条通路：</w:t>
      </w:r>
    </w:p>
    <w:p>
      <w:pPr>
        <w:spacing w:line="220" w:lineRule="atLeast"/>
        <w:ind w:left="800" w:leftChars="381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（1， 1， 1），（1， 2， 2），</w:t>
      </w:r>
      <w:r>
        <w:rPr>
          <w:rFonts w:hint="eastAsia" w:ascii="Calibri Light" w:hAnsi="Calibri Light"/>
          <w:bCs/>
        </w:rPr>
        <w:br w:type="textWrapping"/>
      </w:r>
      <w:r>
        <w:rPr>
          <w:rFonts w:ascii="Calibri Light" w:hAnsi="Calibri Light"/>
          <w:bCs/>
        </w:rPr>
        <w:t>（2， 2， 2），（3， 2， 3），（3， 1， 2） ……。</w:t>
      </w:r>
    </w:p>
    <w:p>
      <w:pPr>
        <w:spacing w:line="220" w:lineRule="atLeast"/>
        <w:ind w:left="420" w:leftChars="200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（2） 编写递归形式的算法， 求得迷宫中所有可能的道路；</w:t>
      </w:r>
    </w:p>
    <w:p>
      <w:pPr>
        <w:spacing w:line="220" w:lineRule="atLeast"/>
        <w:rPr>
          <w:rFonts w:ascii="Calibri Light" w:hAnsi="Calibri Light"/>
          <w:bCs/>
        </w:rPr>
      </w:pPr>
      <w:r>
        <w:rPr>
          <w:rFonts w:hint="eastAsia" w:ascii="Calibri Light" w:hAnsi="Calibri Light"/>
          <w:b/>
          <w:bCs/>
        </w:rPr>
        <w:t>扩展功能要求：</w:t>
      </w:r>
      <w:bookmarkStart w:id="0" w:name="_GoBack"/>
      <w:bookmarkEnd w:id="0"/>
    </w:p>
    <w:p>
      <w:pPr>
        <w:spacing w:line="220" w:lineRule="atLeast"/>
        <w:ind w:left="420" w:leftChars="200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以方阵形式输出迷宫及其到道路</w:t>
      </w:r>
    </w:p>
    <w:p>
      <w:pPr>
        <w:spacing w:line="220" w:lineRule="atLeast"/>
        <w:ind w:firstLine="420" w:firstLineChars="200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测试数据： 迷宫的测试数据如下： 左上角（1， 1） 为入口， 右下角（8， 9） 为出口。</w:t>
      </w:r>
    </w:p>
    <w:p>
      <w:pPr>
        <w:spacing w:line="220" w:lineRule="atLeast"/>
        <w:rPr>
          <w:rFonts w:ascii="Calibri Light" w:hAnsi="Calibri Light"/>
          <w:bCs/>
        </w:rPr>
      </w:pPr>
      <w:r>
        <w:rPr>
          <w:rFonts w:ascii="Calibri Light" w:hAnsi="Calibri Light"/>
        </w:rPr>
        <w:drawing>
          <wp:inline distT="0" distB="0" distL="114300" distR="114300">
            <wp:extent cx="5274310" cy="3291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/>
          <w:bCs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F334B"/>
    <w:rsid w:val="797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12" w:beforeLines="100" w:after="156" w:afterLines="50" w:line="360" w:lineRule="atLeast"/>
      <w:outlineLvl w:val="0"/>
    </w:pPr>
    <w:rPr>
      <w:b/>
      <w:bCs/>
      <w:color w:val="0000FF"/>
      <w:kern w:val="44"/>
      <w:sz w:val="2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2021-03-06T04:47:00Z</dcterms:created>
  <dc:creator>啊哈哈。</dc:creator>
  <cp:lastModifiedBy>啊哈哈。</cp:lastModifiedBy>
  <cp:lastPrinted>2021-03-06T04:53:00Z</cp:lastPrinted>
  <dcterms:modified xsi:type="dcterms:W3CDTF">2021-03-06T04:58:04Z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