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D1837" w:rsidRPr="00F511E4" w:rsidRDefault="00AD1837" w:rsidP="00AD1837">
      <w:pPr>
        <w:jc w:val="center"/>
        <w:rPr>
          <w:rFonts w:ascii="楷体" w:eastAsia="楷体" w:hAnsi="楷体"/>
          <w:b/>
          <w:bCs w:val="0"/>
          <w:sz w:val="24"/>
          <w:szCs w:val="24"/>
        </w:rPr>
      </w:pPr>
      <w:r w:rsidRPr="00F511E4">
        <w:rPr>
          <w:rFonts w:ascii="楷体" w:eastAsia="楷体" w:hAnsi="楷体" w:hint="eastAsia"/>
          <w:b/>
          <w:bCs w:val="0"/>
          <w:sz w:val="24"/>
          <w:szCs w:val="24"/>
        </w:rPr>
        <w:t>图书销售管理系统</w:t>
      </w:r>
    </w:p>
    <w:p w:rsidR="00AD1837" w:rsidRPr="00F511E4" w:rsidRDefault="00AD1837" w:rsidP="00AD1837">
      <w:pPr>
        <w:jc w:val="right"/>
        <w:rPr>
          <w:rFonts w:ascii="楷体" w:eastAsia="楷体" w:hAnsi="楷体"/>
          <w:b/>
          <w:bCs w:val="0"/>
          <w:sz w:val="24"/>
          <w:szCs w:val="24"/>
        </w:rPr>
      </w:pPr>
      <w:r w:rsidRPr="00F511E4">
        <w:rPr>
          <w:rFonts w:ascii="楷体" w:eastAsia="楷体" w:hAnsi="楷体"/>
          <w:b/>
          <w:bCs w:val="0"/>
          <w:sz w:val="24"/>
          <w:szCs w:val="24"/>
        </w:rPr>
        <w:t>——</w:t>
      </w:r>
      <w:r w:rsidRPr="00F511E4">
        <w:rPr>
          <w:rFonts w:ascii="楷体" w:eastAsia="楷体" w:hAnsi="楷体" w:hint="eastAsia"/>
          <w:b/>
          <w:bCs w:val="0"/>
          <w:sz w:val="24"/>
          <w:szCs w:val="24"/>
        </w:rPr>
        <w:t>课程作业报告</w:t>
      </w:r>
    </w:p>
    <w:p w:rsidR="00AD1837" w:rsidRPr="00F511E4" w:rsidRDefault="00AD1837" w:rsidP="00AD1837">
      <w:pPr>
        <w:jc w:val="center"/>
        <w:rPr>
          <w:rFonts w:ascii="楷体" w:eastAsia="楷体" w:hAnsi="楷体"/>
          <w:sz w:val="24"/>
          <w:szCs w:val="24"/>
        </w:rPr>
      </w:pPr>
      <w:r w:rsidRPr="00F511E4">
        <w:rPr>
          <w:rFonts w:ascii="楷体" w:eastAsia="楷体" w:hAnsi="楷体" w:hint="eastAsia"/>
          <w:sz w:val="24"/>
          <w:szCs w:val="24"/>
        </w:rPr>
        <w:t>崔德方、陈卓、热合玛·阿不力克木、张玉婷</w:t>
      </w:r>
    </w:p>
    <w:p w:rsidR="00AD1837" w:rsidRPr="00F511E4" w:rsidRDefault="00AD1837" w:rsidP="00F511E4">
      <w:pPr>
        <w:pStyle w:val="1"/>
        <w:rPr>
          <w:rFonts w:ascii="楷体" w:eastAsia="楷体" w:hAnsi="楷体" w:cs="微软雅黑"/>
          <w:sz w:val="24"/>
          <w:szCs w:val="24"/>
        </w:rPr>
      </w:pPr>
      <w:r w:rsidRPr="00F511E4">
        <w:rPr>
          <w:rFonts w:ascii="楷体" w:eastAsia="楷体" w:hAnsi="楷体" w:cs="微软雅黑" w:hint="eastAsia"/>
          <w:sz w:val="24"/>
          <w:szCs w:val="24"/>
        </w:rPr>
        <w:t>需求分析</w:t>
      </w:r>
    </w:p>
    <w:p w:rsidR="00AD1837" w:rsidRPr="00F511E4" w:rsidRDefault="00AD1837" w:rsidP="00AD1837">
      <w:pPr>
        <w:pStyle w:val="2"/>
        <w:rPr>
          <w:rFonts w:ascii="楷体" w:eastAsia="楷体" w:hAnsi="楷体"/>
          <w:szCs w:val="24"/>
        </w:rPr>
      </w:pPr>
      <w:r w:rsidRPr="00F511E4">
        <w:rPr>
          <w:rFonts w:ascii="楷体" w:eastAsia="楷体" w:hAnsi="楷体" w:cs="微软雅黑" w:hint="eastAsia"/>
          <w:szCs w:val="24"/>
        </w:rPr>
        <w:t>功能划分</w:t>
      </w:r>
    </w:p>
    <w:p w:rsidR="00AD1837" w:rsidRPr="00F511E4" w:rsidRDefault="00AD1837" w:rsidP="00AD1837">
      <w:pPr>
        <w:pStyle w:val="3"/>
      </w:pPr>
      <w:r w:rsidRPr="00F511E4">
        <w:rPr>
          <w:rFonts w:hint="eastAsia"/>
        </w:rPr>
        <w:t>前台系统内容</w:t>
      </w:r>
    </w:p>
    <w:p w:rsidR="00AD1837" w:rsidRPr="00F511E4" w:rsidRDefault="00AD1837" w:rsidP="00AD1837">
      <w:pPr>
        <w:rPr>
          <w:rFonts w:ascii="楷体" w:eastAsia="楷体" w:hAnsi="楷体"/>
          <w:sz w:val="24"/>
          <w:szCs w:val="24"/>
        </w:rPr>
      </w:pPr>
      <w:r w:rsidRPr="00F511E4">
        <w:rPr>
          <w:rFonts w:ascii="楷体" w:eastAsia="楷体" w:hAnsi="楷体" w:hint="eastAsia"/>
          <w:sz w:val="24"/>
          <w:szCs w:val="24"/>
        </w:rPr>
        <w:t>会员事务</w:t>
      </w:r>
    </w:p>
    <w:p w:rsidR="00AD1837" w:rsidRPr="00F511E4" w:rsidRDefault="00AD1837" w:rsidP="00AD1837">
      <w:pPr>
        <w:rPr>
          <w:rFonts w:ascii="楷体" w:eastAsia="楷体" w:hAnsi="楷体"/>
          <w:sz w:val="24"/>
          <w:szCs w:val="24"/>
        </w:rPr>
      </w:pPr>
      <w:r w:rsidRPr="00F511E4">
        <w:rPr>
          <w:rFonts w:ascii="楷体" w:eastAsia="楷体" w:hAnsi="楷体" w:hint="eastAsia"/>
          <w:sz w:val="24"/>
          <w:szCs w:val="24"/>
        </w:rPr>
        <w:t>订单处理</w:t>
      </w:r>
    </w:p>
    <w:p w:rsidR="00AD1837" w:rsidRPr="00F511E4" w:rsidRDefault="00AD1837" w:rsidP="00F511E4">
      <w:pPr>
        <w:pStyle w:val="3"/>
      </w:pPr>
      <w:r w:rsidRPr="00F511E4">
        <w:rPr>
          <w:rFonts w:hint="eastAsia"/>
        </w:rPr>
        <w:t>后台系统内容</w:t>
      </w:r>
    </w:p>
    <w:p w:rsidR="00F511E4" w:rsidRDefault="00F511E4" w:rsidP="00F511E4">
      <w:pPr>
        <w:pStyle w:val="2"/>
        <w:rPr>
          <w:rFonts w:ascii="楷体" w:eastAsia="楷体" w:hAnsi="楷体" w:cs="微软雅黑"/>
        </w:rPr>
      </w:pPr>
      <w:r w:rsidRPr="00F511E4">
        <w:rPr>
          <w:rFonts w:ascii="楷体" w:eastAsia="楷体" w:hAnsi="楷体" w:cs="微软雅黑" w:hint="eastAsia"/>
        </w:rPr>
        <w:t>数据流图</w:t>
      </w:r>
    </w:p>
    <w:p w:rsidR="00F511E4" w:rsidRDefault="00F511E4" w:rsidP="00F511E4">
      <w:pPr>
        <w:rPr>
          <w:b/>
          <w:bCs w:val="0"/>
        </w:rPr>
      </w:pPr>
      <w:r>
        <w:rPr>
          <w:rFonts w:hint="eastAsia"/>
          <w:b/>
          <w:bCs w:val="0"/>
        </w:rPr>
        <w:t>用户信息数据流图</w:t>
      </w:r>
    </w:p>
    <w:p w:rsidR="00F511E4" w:rsidRDefault="00F511E4" w:rsidP="00F511E4">
      <w:pPr>
        <w:rPr>
          <w:b/>
          <w:bCs w:val="0"/>
        </w:rPr>
      </w:pPr>
      <w:r w:rsidRPr="00F511E4">
        <w:rPr>
          <w:b/>
          <w:bCs w:val="0"/>
          <w:noProof/>
        </w:rPr>
        <w:drawing>
          <wp:inline distT="0" distB="0" distL="0" distR="0" wp14:anchorId="43E9B8A9" wp14:editId="3E268DC6">
            <wp:extent cx="3620729" cy="388683"/>
            <wp:effectExtent l="0" t="0" r="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756192" cy="403225"/>
                    </a:xfrm>
                    <a:prstGeom prst="rect">
                      <a:avLst/>
                    </a:prstGeom>
                  </pic:spPr>
                </pic:pic>
              </a:graphicData>
            </a:graphic>
          </wp:inline>
        </w:drawing>
      </w:r>
    </w:p>
    <w:p w:rsidR="00F511E4" w:rsidRPr="00F511E4" w:rsidRDefault="00F511E4" w:rsidP="00F511E4">
      <w:pPr>
        <w:rPr>
          <w:b/>
          <w:bCs w:val="0"/>
        </w:rPr>
      </w:pPr>
      <w:r w:rsidRPr="00F511E4">
        <w:rPr>
          <w:rFonts w:hint="eastAsia"/>
          <w:b/>
          <w:bCs w:val="0"/>
        </w:rPr>
        <w:t>会员检索数据流图</w:t>
      </w:r>
    </w:p>
    <w:p w:rsidR="00F511E4" w:rsidRPr="00F511E4" w:rsidRDefault="00F511E4" w:rsidP="00F511E4">
      <w:r w:rsidRPr="00F511E4">
        <w:rPr>
          <w:noProof/>
        </w:rPr>
        <w:drawing>
          <wp:inline distT="0" distB="0" distL="0" distR="0" wp14:anchorId="74A91E60" wp14:editId="16FF391F">
            <wp:extent cx="3487994" cy="40889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613895" cy="423653"/>
                    </a:xfrm>
                    <a:prstGeom prst="rect">
                      <a:avLst/>
                    </a:prstGeom>
                  </pic:spPr>
                </pic:pic>
              </a:graphicData>
            </a:graphic>
          </wp:inline>
        </w:drawing>
      </w:r>
    </w:p>
    <w:p w:rsidR="00F511E4" w:rsidRPr="00F511E4" w:rsidRDefault="00F511E4" w:rsidP="00F511E4">
      <w:pPr>
        <w:rPr>
          <w:b/>
          <w:bCs w:val="0"/>
        </w:rPr>
      </w:pPr>
      <w:r w:rsidRPr="00F511E4">
        <w:rPr>
          <w:rFonts w:hint="eastAsia"/>
          <w:b/>
          <w:bCs w:val="0"/>
        </w:rPr>
        <w:t>购物车数据流图</w:t>
      </w:r>
    </w:p>
    <w:p w:rsidR="00F511E4" w:rsidRDefault="00F511E4" w:rsidP="00F511E4">
      <w:r w:rsidRPr="00F511E4">
        <w:rPr>
          <w:noProof/>
        </w:rPr>
        <w:drawing>
          <wp:inline distT="0" distB="0" distL="0" distR="0" wp14:anchorId="243C2D09" wp14:editId="3CA58B35">
            <wp:extent cx="5270500" cy="42227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422275"/>
                    </a:xfrm>
                    <a:prstGeom prst="rect">
                      <a:avLst/>
                    </a:prstGeom>
                  </pic:spPr>
                </pic:pic>
              </a:graphicData>
            </a:graphic>
          </wp:inline>
        </w:drawing>
      </w:r>
    </w:p>
    <w:p w:rsidR="00F511E4" w:rsidRDefault="00F511E4" w:rsidP="00F511E4">
      <w:pPr>
        <w:rPr>
          <w:b/>
          <w:bCs w:val="0"/>
        </w:rPr>
      </w:pPr>
      <w:r>
        <w:rPr>
          <w:rFonts w:hint="eastAsia"/>
          <w:b/>
          <w:bCs w:val="0"/>
        </w:rPr>
        <w:t>评价数据流图</w:t>
      </w:r>
    </w:p>
    <w:p w:rsidR="00F511E4" w:rsidRDefault="00F511E4" w:rsidP="00F511E4">
      <w:pPr>
        <w:rPr>
          <w:b/>
          <w:bCs w:val="0"/>
        </w:rPr>
      </w:pPr>
    </w:p>
    <w:p w:rsidR="00F511E4" w:rsidRDefault="00F511E4" w:rsidP="00F511E4">
      <w:pPr>
        <w:rPr>
          <w:b/>
          <w:bCs w:val="0"/>
        </w:rPr>
      </w:pPr>
      <w:r>
        <w:rPr>
          <w:rFonts w:hint="eastAsia"/>
          <w:b/>
          <w:bCs w:val="0"/>
        </w:rPr>
        <w:t>管理员图书管理数据流图</w:t>
      </w:r>
    </w:p>
    <w:p w:rsidR="00F511E4" w:rsidRDefault="00F511E4" w:rsidP="00F511E4">
      <w:r w:rsidRPr="00F511E4">
        <w:rPr>
          <w:noProof/>
        </w:rPr>
        <w:drawing>
          <wp:inline distT="0" distB="0" distL="0" distR="0" wp14:anchorId="03CB6196" wp14:editId="448CF7BC">
            <wp:extent cx="3539613" cy="340741"/>
            <wp:effectExtent l="0" t="0" r="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80156" cy="363897"/>
                    </a:xfrm>
                    <a:prstGeom prst="rect">
                      <a:avLst/>
                    </a:prstGeom>
                  </pic:spPr>
                </pic:pic>
              </a:graphicData>
            </a:graphic>
          </wp:inline>
        </w:drawing>
      </w:r>
    </w:p>
    <w:p w:rsidR="00F511E4" w:rsidRPr="00F511E4" w:rsidRDefault="00F511E4" w:rsidP="00F511E4"/>
    <w:p w:rsidR="00AD1837" w:rsidRPr="00F511E4" w:rsidRDefault="00AD1837" w:rsidP="00AD1837">
      <w:pPr>
        <w:pStyle w:val="1"/>
        <w:rPr>
          <w:rFonts w:ascii="楷体" w:eastAsia="楷体" w:hAnsi="楷体" w:cs="微软雅黑"/>
          <w:sz w:val="24"/>
          <w:szCs w:val="24"/>
        </w:rPr>
      </w:pPr>
      <w:r w:rsidRPr="00F511E4">
        <w:rPr>
          <w:rFonts w:ascii="楷体" w:eastAsia="楷体" w:hAnsi="楷体" w:cs="微软雅黑" w:hint="eastAsia"/>
          <w:sz w:val="24"/>
          <w:szCs w:val="24"/>
        </w:rPr>
        <w:t>E-R模型分析</w:t>
      </w:r>
    </w:p>
    <w:p w:rsidR="00E656A6" w:rsidRPr="00F511E4" w:rsidRDefault="00AD1837" w:rsidP="00AD1837">
      <w:pPr>
        <w:pStyle w:val="2"/>
        <w:rPr>
          <w:rFonts w:ascii="楷体" w:eastAsia="楷体" w:hAnsi="楷体" w:cs="微软雅黑"/>
          <w:szCs w:val="24"/>
        </w:rPr>
      </w:pPr>
      <w:r w:rsidRPr="00F511E4">
        <w:rPr>
          <w:rFonts w:ascii="楷体" w:eastAsia="楷体" w:hAnsi="楷体" w:cs="微软雅黑" w:hint="eastAsia"/>
          <w:szCs w:val="24"/>
        </w:rPr>
        <w:t>确定实体</w:t>
      </w:r>
    </w:p>
    <w:p w:rsidR="00264766" w:rsidRPr="00F511E4" w:rsidRDefault="00264766" w:rsidP="00264766">
      <w:pPr>
        <w:rPr>
          <w:rFonts w:ascii="楷体" w:eastAsia="楷体" w:hAnsi="楷体"/>
          <w:b/>
          <w:bCs w:val="0"/>
          <w:sz w:val="24"/>
          <w:szCs w:val="24"/>
        </w:rPr>
      </w:pPr>
      <w:r w:rsidRPr="00F511E4">
        <w:rPr>
          <w:rFonts w:ascii="楷体" w:eastAsia="楷体" w:hAnsi="楷体" w:hint="eastAsia"/>
          <w:b/>
          <w:bCs w:val="0"/>
          <w:sz w:val="24"/>
          <w:szCs w:val="24"/>
        </w:rPr>
        <w:t>会员及</w:t>
      </w:r>
      <w:r w:rsidR="00F511E4" w:rsidRPr="00F511E4">
        <w:rPr>
          <w:rFonts w:ascii="楷体" w:eastAsia="楷体" w:hAnsi="楷体" w:hint="eastAsia"/>
          <w:b/>
          <w:bCs w:val="0"/>
          <w:sz w:val="24"/>
          <w:szCs w:val="24"/>
        </w:rPr>
        <w:t>其购物车、订单</w:t>
      </w:r>
    </w:p>
    <w:p w:rsidR="00264766" w:rsidRPr="00F511E4" w:rsidRDefault="009860D6" w:rsidP="00264766">
      <w:pPr>
        <w:jc w:val="center"/>
        <w:rPr>
          <w:rFonts w:ascii="楷体" w:eastAsia="楷体" w:hAnsi="楷体"/>
          <w:sz w:val="24"/>
          <w:szCs w:val="24"/>
        </w:rPr>
      </w:pPr>
      <w:r w:rsidRPr="009860D6">
        <w:rPr>
          <w:rFonts w:ascii="楷体" w:eastAsia="楷体" w:hAnsi="楷体"/>
          <w:noProof/>
          <w:sz w:val="24"/>
          <w:szCs w:val="24"/>
        </w:rPr>
        <w:lastRenderedPageBreak/>
        <w:drawing>
          <wp:inline distT="0" distB="0" distL="0" distR="0">
            <wp:extent cx="4178300" cy="1612900"/>
            <wp:effectExtent l="0" t="0" r="0" b="6350"/>
            <wp:docPr id="8" name="图片 8" descr="C:\Users\陈卓\AppData\Local\Temp\160891230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陈卓\AppData\Local\Temp\1608912306(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78300" cy="1612900"/>
                    </a:xfrm>
                    <a:prstGeom prst="rect">
                      <a:avLst/>
                    </a:prstGeom>
                    <a:noFill/>
                    <a:ln>
                      <a:noFill/>
                    </a:ln>
                  </pic:spPr>
                </pic:pic>
              </a:graphicData>
            </a:graphic>
          </wp:inline>
        </w:drawing>
      </w:r>
    </w:p>
    <w:p w:rsidR="00264766" w:rsidRPr="00F511E4" w:rsidRDefault="0071063F" w:rsidP="00264766">
      <w:pPr>
        <w:jc w:val="center"/>
        <w:rPr>
          <w:rFonts w:ascii="楷体" w:eastAsia="楷体" w:hAnsi="楷体"/>
          <w:sz w:val="24"/>
          <w:szCs w:val="24"/>
        </w:rPr>
      </w:pPr>
      <w:r w:rsidRPr="0071063F">
        <w:rPr>
          <w:rFonts w:ascii="楷体" w:eastAsia="楷体" w:hAnsi="楷体"/>
          <w:noProof/>
          <w:sz w:val="24"/>
          <w:szCs w:val="24"/>
        </w:rPr>
        <w:drawing>
          <wp:inline distT="0" distB="0" distL="0" distR="0">
            <wp:extent cx="3676650" cy="1733550"/>
            <wp:effectExtent l="0" t="0" r="0" b="0"/>
            <wp:docPr id="13" name="图片 13" descr="C:\Users\陈卓\AppData\Local\Temp\16089125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陈卓\AppData\Local\Temp\1608912510(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76650" cy="1733550"/>
                    </a:xfrm>
                    <a:prstGeom prst="rect">
                      <a:avLst/>
                    </a:prstGeom>
                    <a:noFill/>
                    <a:ln>
                      <a:noFill/>
                    </a:ln>
                  </pic:spPr>
                </pic:pic>
              </a:graphicData>
            </a:graphic>
          </wp:inline>
        </w:drawing>
      </w:r>
    </w:p>
    <w:p w:rsidR="00264766" w:rsidRPr="00F511E4" w:rsidRDefault="00264766" w:rsidP="00264766">
      <w:pPr>
        <w:jc w:val="center"/>
        <w:rPr>
          <w:rFonts w:ascii="楷体" w:eastAsia="楷体" w:hAnsi="楷体"/>
          <w:sz w:val="24"/>
          <w:szCs w:val="24"/>
        </w:rPr>
      </w:pPr>
      <w:r w:rsidRPr="00F511E4">
        <w:rPr>
          <w:rFonts w:ascii="楷体" w:eastAsia="楷体" w:hAnsi="楷体"/>
          <w:noProof/>
          <w:sz w:val="24"/>
          <w:szCs w:val="24"/>
        </w:rPr>
        <w:drawing>
          <wp:inline distT="0" distB="0" distL="0" distR="0" wp14:anchorId="5F3D7E19" wp14:editId="551B721A">
            <wp:extent cx="3119717" cy="1787803"/>
            <wp:effectExtent l="0" t="0" r="508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41476" cy="1800272"/>
                    </a:xfrm>
                    <a:prstGeom prst="rect">
                      <a:avLst/>
                    </a:prstGeom>
                  </pic:spPr>
                </pic:pic>
              </a:graphicData>
            </a:graphic>
          </wp:inline>
        </w:drawing>
      </w:r>
    </w:p>
    <w:p w:rsidR="00F511E4" w:rsidRPr="00F511E4" w:rsidRDefault="00F511E4" w:rsidP="00F511E4">
      <w:pPr>
        <w:rPr>
          <w:rFonts w:ascii="楷体" w:eastAsia="楷体" w:hAnsi="楷体"/>
          <w:b/>
          <w:bCs w:val="0"/>
          <w:sz w:val="24"/>
          <w:szCs w:val="24"/>
        </w:rPr>
      </w:pPr>
      <w:r w:rsidRPr="00F511E4">
        <w:rPr>
          <w:rFonts w:ascii="楷体" w:eastAsia="楷体" w:hAnsi="楷体" w:hint="eastAsia"/>
          <w:b/>
          <w:bCs w:val="0"/>
          <w:sz w:val="24"/>
          <w:szCs w:val="24"/>
        </w:rPr>
        <w:t>管理员</w:t>
      </w:r>
    </w:p>
    <w:p w:rsidR="00264766" w:rsidRPr="00F511E4" w:rsidRDefault="00264766" w:rsidP="00264766">
      <w:pPr>
        <w:jc w:val="center"/>
        <w:rPr>
          <w:rFonts w:ascii="楷体" w:eastAsia="楷体" w:hAnsi="楷体"/>
          <w:sz w:val="24"/>
          <w:szCs w:val="24"/>
        </w:rPr>
      </w:pPr>
      <w:r w:rsidRPr="00F511E4">
        <w:rPr>
          <w:rFonts w:ascii="楷体" w:eastAsia="楷体" w:hAnsi="楷体"/>
          <w:noProof/>
          <w:sz w:val="24"/>
          <w:szCs w:val="24"/>
        </w:rPr>
        <w:drawing>
          <wp:inline distT="0" distB="0" distL="0" distR="0" wp14:anchorId="32B8DC99" wp14:editId="37DDEBEB">
            <wp:extent cx="3079376" cy="155372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15745" cy="1572077"/>
                    </a:xfrm>
                    <a:prstGeom prst="rect">
                      <a:avLst/>
                    </a:prstGeom>
                  </pic:spPr>
                </pic:pic>
              </a:graphicData>
            </a:graphic>
          </wp:inline>
        </w:drawing>
      </w:r>
    </w:p>
    <w:p w:rsidR="00264766" w:rsidRPr="00F511E4" w:rsidRDefault="00264766" w:rsidP="00264766">
      <w:pPr>
        <w:jc w:val="left"/>
        <w:rPr>
          <w:rFonts w:ascii="楷体" w:eastAsia="楷体" w:hAnsi="楷体"/>
          <w:b/>
          <w:bCs w:val="0"/>
          <w:sz w:val="24"/>
          <w:szCs w:val="24"/>
        </w:rPr>
      </w:pPr>
      <w:r w:rsidRPr="00F511E4">
        <w:rPr>
          <w:rFonts w:ascii="楷体" w:eastAsia="楷体" w:hAnsi="楷体" w:hint="eastAsia"/>
          <w:b/>
          <w:bCs w:val="0"/>
          <w:sz w:val="24"/>
          <w:szCs w:val="24"/>
        </w:rPr>
        <w:t>图书信息</w:t>
      </w:r>
    </w:p>
    <w:p w:rsidR="00264766" w:rsidRPr="00F511E4" w:rsidRDefault="00264766" w:rsidP="00264766">
      <w:pPr>
        <w:jc w:val="center"/>
        <w:rPr>
          <w:rFonts w:ascii="楷体" w:eastAsia="楷体" w:hAnsi="楷体"/>
          <w:sz w:val="24"/>
          <w:szCs w:val="24"/>
        </w:rPr>
      </w:pPr>
      <w:r w:rsidRPr="00F511E4">
        <w:rPr>
          <w:rFonts w:ascii="楷体" w:eastAsia="楷体" w:hAnsi="楷体"/>
          <w:noProof/>
          <w:sz w:val="24"/>
          <w:szCs w:val="24"/>
        </w:rPr>
        <w:lastRenderedPageBreak/>
        <w:drawing>
          <wp:inline distT="0" distB="0" distL="0" distR="0" wp14:anchorId="6D0E9617" wp14:editId="1B1587A4">
            <wp:extent cx="3792070" cy="1837555"/>
            <wp:effectExtent l="0" t="0" r="5715"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21968" cy="1852043"/>
                    </a:xfrm>
                    <a:prstGeom prst="rect">
                      <a:avLst/>
                    </a:prstGeom>
                  </pic:spPr>
                </pic:pic>
              </a:graphicData>
            </a:graphic>
          </wp:inline>
        </w:drawing>
      </w:r>
    </w:p>
    <w:p w:rsidR="00264766" w:rsidRPr="00F511E4" w:rsidRDefault="00264766" w:rsidP="00264766">
      <w:pPr>
        <w:jc w:val="left"/>
        <w:rPr>
          <w:rFonts w:ascii="楷体" w:eastAsia="楷体" w:hAnsi="楷体"/>
          <w:b/>
          <w:bCs w:val="0"/>
          <w:sz w:val="24"/>
          <w:szCs w:val="24"/>
        </w:rPr>
      </w:pPr>
      <w:r w:rsidRPr="00F511E4">
        <w:rPr>
          <w:rFonts w:ascii="楷体" w:eastAsia="楷体" w:hAnsi="楷体" w:hint="eastAsia"/>
          <w:b/>
          <w:bCs w:val="0"/>
          <w:sz w:val="24"/>
          <w:szCs w:val="24"/>
        </w:rPr>
        <w:t>销售记录</w:t>
      </w:r>
    </w:p>
    <w:p w:rsidR="00264766" w:rsidRPr="00F511E4" w:rsidRDefault="0071063F" w:rsidP="00264766">
      <w:pPr>
        <w:jc w:val="center"/>
        <w:rPr>
          <w:rFonts w:ascii="楷体" w:eastAsia="楷体" w:hAnsi="楷体"/>
          <w:sz w:val="24"/>
          <w:szCs w:val="24"/>
        </w:rPr>
      </w:pPr>
      <w:r w:rsidRPr="0071063F">
        <w:rPr>
          <w:rFonts w:ascii="楷体" w:eastAsia="楷体" w:hAnsi="楷体"/>
          <w:noProof/>
          <w:sz w:val="24"/>
          <w:szCs w:val="24"/>
        </w:rPr>
        <w:drawing>
          <wp:inline distT="0" distB="0" distL="0" distR="0">
            <wp:extent cx="3511550" cy="2235200"/>
            <wp:effectExtent l="0" t="0" r="0" b="0"/>
            <wp:docPr id="11" name="图片 11" descr="C:\Users\陈卓\AppData\Local\Temp\16089123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陈卓\AppData\Local\Temp\1608912383(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11550" cy="2235200"/>
                    </a:xfrm>
                    <a:prstGeom prst="rect">
                      <a:avLst/>
                    </a:prstGeom>
                    <a:noFill/>
                    <a:ln>
                      <a:noFill/>
                    </a:ln>
                  </pic:spPr>
                </pic:pic>
              </a:graphicData>
            </a:graphic>
          </wp:inline>
        </w:drawing>
      </w:r>
    </w:p>
    <w:p w:rsidR="00264766" w:rsidRPr="00F511E4" w:rsidRDefault="00264766" w:rsidP="00264766">
      <w:pPr>
        <w:jc w:val="left"/>
        <w:rPr>
          <w:rFonts w:ascii="楷体" w:eastAsia="楷体" w:hAnsi="楷体"/>
          <w:b/>
          <w:bCs w:val="0"/>
          <w:sz w:val="24"/>
          <w:szCs w:val="24"/>
        </w:rPr>
      </w:pPr>
      <w:r w:rsidRPr="00F511E4">
        <w:rPr>
          <w:rFonts w:ascii="楷体" w:eastAsia="楷体" w:hAnsi="楷体" w:hint="eastAsia"/>
          <w:b/>
          <w:bCs w:val="0"/>
          <w:sz w:val="24"/>
          <w:szCs w:val="24"/>
        </w:rPr>
        <w:t>留言</w:t>
      </w:r>
    </w:p>
    <w:p w:rsidR="00264766" w:rsidRPr="00F511E4" w:rsidRDefault="00264766" w:rsidP="00264766">
      <w:pPr>
        <w:jc w:val="center"/>
        <w:rPr>
          <w:rFonts w:ascii="楷体" w:eastAsia="楷体" w:hAnsi="楷体"/>
          <w:sz w:val="24"/>
          <w:szCs w:val="24"/>
        </w:rPr>
      </w:pPr>
    </w:p>
    <w:p w:rsidR="00264766" w:rsidRPr="00F511E4" w:rsidRDefault="0071063F" w:rsidP="00264766">
      <w:pPr>
        <w:jc w:val="center"/>
        <w:rPr>
          <w:rFonts w:ascii="楷体" w:eastAsia="楷体" w:hAnsi="楷体"/>
          <w:sz w:val="24"/>
          <w:szCs w:val="24"/>
        </w:rPr>
      </w:pPr>
      <w:r w:rsidRPr="0071063F">
        <w:rPr>
          <w:rFonts w:ascii="楷体" w:eastAsia="楷体" w:hAnsi="楷体"/>
          <w:noProof/>
          <w:sz w:val="24"/>
          <w:szCs w:val="24"/>
        </w:rPr>
        <w:drawing>
          <wp:inline distT="0" distB="0" distL="0" distR="0">
            <wp:extent cx="3581400" cy="1708150"/>
            <wp:effectExtent l="0" t="0" r="0" b="6350"/>
            <wp:docPr id="12" name="图片 12" descr="C:\Users\陈卓\AppData\Local\Temp\16089124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陈卓\AppData\Local\Temp\1608912423(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81400" cy="1708150"/>
                    </a:xfrm>
                    <a:prstGeom prst="rect">
                      <a:avLst/>
                    </a:prstGeom>
                    <a:noFill/>
                    <a:ln>
                      <a:noFill/>
                    </a:ln>
                  </pic:spPr>
                </pic:pic>
              </a:graphicData>
            </a:graphic>
          </wp:inline>
        </w:drawing>
      </w:r>
    </w:p>
    <w:p w:rsidR="00264766" w:rsidRPr="00F511E4" w:rsidRDefault="0071063F" w:rsidP="0071063F">
      <w:pPr>
        <w:jc w:val="center"/>
        <w:rPr>
          <w:rFonts w:ascii="楷体" w:eastAsia="楷体" w:hAnsi="楷体"/>
          <w:sz w:val="24"/>
          <w:szCs w:val="24"/>
        </w:rPr>
      </w:pPr>
      <w:r w:rsidRPr="0071063F">
        <w:rPr>
          <w:rFonts w:ascii="楷体" w:eastAsia="楷体" w:hAnsi="楷体"/>
          <w:noProof/>
          <w:sz w:val="24"/>
          <w:szCs w:val="24"/>
        </w:rPr>
        <w:drawing>
          <wp:inline distT="0" distB="0" distL="0" distR="0">
            <wp:extent cx="3536950" cy="1905000"/>
            <wp:effectExtent l="0" t="0" r="6350" b="0"/>
            <wp:docPr id="15" name="图片 15" descr="C:\Users\陈卓\AppData\Local\Temp\160891255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陈卓\AppData\Local\Temp\1608912554(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36950" cy="1905000"/>
                    </a:xfrm>
                    <a:prstGeom prst="rect">
                      <a:avLst/>
                    </a:prstGeom>
                    <a:noFill/>
                    <a:ln>
                      <a:noFill/>
                    </a:ln>
                  </pic:spPr>
                </pic:pic>
              </a:graphicData>
            </a:graphic>
          </wp:inline>
        </w:drawing>
      </w:r>
    </w:p>
    <w:p w:rsidR="00AD1837" w:rsidRDefault="00AD1837" w:rsidP="00AD1837">
      <w:pPr>
        <w:pStyle w:val="2"/>
        <w:rPr>
          <w:rFonts w:ascii="楷体" w:eastAsia="楷体" w:hAnsi="楷体" w:cs="微软雅黑"/>
          <w:szCs w:val="24"/>
        </w:rPr>
      </w:pPr>
      <w:r w:rsidRPr="00F511E4">
        <w:rPr>
          <w:rFonts w:ascii="楷体" w:eastAsia="楷体" w:hAnsi="楷体" w:hint="eastAsia"/>
          <w:szCs w:val="24"/>
        </w:rPr>
        <w:lastRenderedPageBreak/>
        <w:t>E-R</w:t>
      </w:r>
      <w:r w:rsidRPr="00F511E4">
        <w:rPr>
          <w:rFonts w:ascii="楷体" w:eastAsia="楷体" w:hAnsi="楷体" w:cs="微软雅黑" w:hint="eastAsia"/>
          <w:szCs w:val="24"/>
        </w:rPr>
        <w:t>模型</w:t>
      </w:r>
    </w:p>
    <w:p w:rsidR="00F511E4" w:rsidRPr="00EC702D" w:rsidRDefault="00EC702D" w:rsidP="00F511E4">
      <w:r w:rsidRPr="00EC702D">
        <w:rPr>
          <w:noProof/>
        </w:rPr>
        <w:drawing>
          <wp:inline distT="0" distB="0" distL="0" distR="0">
            <wp:extent cx="5483860" cy="2955925"/>
            <wp:effectExtent l="0" t="0" r="2540" b="0"/>
            <wp:docPr id="7" name="图片 7" descr="C:\Users\陈卓\AppData\Local\Temp\160891027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陈卓\AppData\Local\Temp\1608910271(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3860" cy="2955925"/>
                    </a:xfrm>
                    <a:prstGeom prst="rect">
                      <a:avLst/>
                    </a:prstGeom>
                    <a:noFill/>
                    <a:ln>
                      <a:noFill/>
                    </a:ln>
                  </pic:spPr>
                </pic:pic>
              </a:graphicData>
            </a:graphic>
          </wp:inline>
        </w:drawing>
      </w:r>
    </w:p>
    <w:p w:rsidR="00F511E4" w:rsidRPr="00F511E4" w:rsidRDefault="00AD1837" w:rsidP="00F511E4">
      <w:pPr>
        <w:pStyle w:val="1"/>
        <w:rPr>
          <w:rFonts w:ascii="楷体" w:eastAsia="楷体" w:hAnsi="楷体" w:cs="微软雅黑"/>
          <w:sz w:val="24"/>
          <w:szCs w:val="24"/>
        </w:rPr>
      </w:pPr>
      <w:r w:rsidRPr="00F511E4">
        <w:rPr>
          <w:rFonts w:ascii="楷体" w:eastAsia="楷体" w:hAnsi="楷体" w:cs="微软雅黑" w:hint="eastAsia"/>
          <w:sz w:val="24"/>
          <w:szCs w:val="24"/>
        </w:rPr>
        <w:t>逻辑结构设计</w:t>
      </w:r>
    </w:p>
    <w:p w:rsidR="00AD1837" w:rsidRPr="00F511E4" w:rsidRDefault="00AD1837" w:rsidP="00AD1837">
      <w:pPr>
        <w:pStyle w:val="2"/>
        <w:rPr>
          <w:rFonts w:ascii="楷体" w:eastAsia="楷体" w:hAnsi="楷体" w:cs="微软雅黑"/>
          <w:szCs w:val="24"/>
        </w:rPr>
      </w:pPr>
      <w:r w:rsidRPr="00F511E4">
        <w:rPr>
          <w:rFonts w:ascii="楷体" w:eastAsia="楷体" w:hAnsi="楷体" w:hint="eastAsia"/>
          <w:szCs w:val="24"/>
        </w:rPr>
        <w:t>ER</w:t>
      </w:r>
      <w:r w:rsidRPr="00F511E4">
        <w:rPr>
          <w:rFonts w:ascii="楷体" w:eastAsia="楷体" w:hAnsi="楷体" w:cs="微软雅黑" w:hint="eastAsia"/>
          <w:szCs w:val="24"/>
        </w:rPr>
        <w:t>模型向关系模式转换</w:t>
      </w:r>
    </w:p>
    <w:p w:rsidR="00F511E4" w:rsidRPr="00F511E4" w:rsidRDefault="00F511E4" w:rsidP="00F511E4">
      <w:pPr>
        <w:rPr>
          <w:rFonts w:ascii="楷体" w:eastAsia="楷体" w:hAnsi="楷体"/>
        </w:rPr>
      </w:pPr>
      <w:r>
        <w:rPr>
          <w:rFonts w:ascii="楷体" w:eastAsia="楷体" w:hAnsi="楷体" w:hint="eastAsia"/>
        </w:rPr>
        <w:t>见上</w:t>
      </w:r>
    </w:p>
    <w:p w:rsidR="00AD1837" w:rsidRPr="00F511E4" w:rsidRDefault="00AD1837" w:rsidP="00AD1837">
      <w:pPr>
        <w:pStyle w:val="2"/>
        <w:rPr>
          <w:rFonts w:ascii="楷体" w:eastAsia="楷体" w:hAnsi="楷体" w:cs="微软雅黑"/>
          <w:szCs w:val="24"/>
        </w:rPr>
      </w:pPr>
      <w:r w:rsidRPr="00F511E4">
        <w:rPr>
          <w:rFonts w:ascii="楷体" w:eastAsia="楷体" w:hAnsi="楷体" w:cs="微软雅黑" w:hint="eastAsia"/>
          <w:szCs w:val="24"/>
        </w:rPr>
        <w:t>数据库表结构设计</w:t>
      </w:r>
    </w:p>
    <w:p w:rsidR="00F511E4" w:rsidRPr="00F511E4" w:rsidRDefault="00F511E4" w:rsidP="00F511E4">
      <w:pPr>
        <w:rPr>
          <w:rFonts w:ascii="楷体" w:eastAsia="楷体" w:hAnsi="楷体"/>
        </w:rPr>
      </w:pPr>
      <w:r>
        <w:rPr>
          <w:rFonts w:ascii="楷体" w:eastAsia="楷体" w:hAnsi="楷体" w:hint="eastAsia"/>
        </w:rPr>
        <w:t>见上</w:t>
      </w:r>
    </w:p>
    <w:p w:rsidR="00AD1837" w:rsidRPr="00F511E4" w:rsidRDefault="00AD1837" w:rsidP="00AD1837">
      <w:pPr>
        <w:pStyle w:val="2"/>
        <w:rPr>
          <w:rFonts w:ascii="楷体" w:eastAsia="楷体" w:hAnsi="楷体" w:cs="微软雅黑"/>
          <w:szCs w:val="24"/>
        </w:rPr>
      </w:pPr>
      <w:r w:rsidRPr="00F511E4">
        <w:rPr>
          <w:rFonts w:ascii="楷体" w:eastAsia="楷体" w:hAnsi="楷体" w:cs="微软雅黑" w:hint="eastAsia"/>
          <w:szCs w:val="24"/>
        </w:rPr>
        <w:t>应用程序设计</w:t>
      </w:r>
    </w:p>
    <w:p w:rsidR="00F511E4" w:rsidRPr="00F511E4" w:rsidRDefault="00F511E4" w:rsidP="00F511E4">
      <w:pPr>
        <w:rPr>
          <w:rFonts w:ascii="楷体" w:eastAsia="楷体" w:hAnsi="楷体"/>
        </w:rPr>
      </w:pPr>
      <w:r w:rsidRPr="00F511E4">
        <w:rPr>
          <w:rFonts w:ascii="楷体" w:eastAsia="楷体" w:hAnsi="楷体"/>
          <w:noProof/>
        </w:rPr>
        <w:drawing>
          <wp:inline distT="0" distB="0" distL="0" distR="0" wp14:anchorId="7A1B3812" wp14:editId="69A995EC">
            <wp:extent cx="5270500" cy="2966085"/>
            <wp:effectExtent l="0" t="0" r="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0500" cy="2966085"/>
                    </a:xfrm>
                    <a:prstGeom prst="rect">
                      <a:avLst/>
                    </a:prstGeom>
                  </pic:spPr>
                </pic:pic>
              </a:graphicData>
            </a:graphic>
          </wp:inline>
        </w:drawing>
      </w:r>
    </w:p>
    <w:p w:rsidR="00AD1837" w:rsidRPr="00F511E4" w:rsidRDefault="00AD1837" w:rsidP="00AD1837">
      <w:pPr>
        <w:pStyle w:val="1"/>
        <w:rPr>
          <w:rFonts w:ascii="楷体" w:eastAsia="楷体" w:hAnsi="楷体"/>
          <w:sz w:val="24"/>
          <w:szCs w:val="24"/>
        </w:rPr>
      </w:pPr>
      <w:r w:rsidRPr="00F511E4">
        <w:rPr>
          <w:rFonts w:ascii="楷体" w:eastAsia="楷体" w:hAnsi="楷体" w:cs="微软雅黑" w:hint="eastAsia"/>
          <w:sz w:val="24"/>
          <w:szCs w:val="24"/>
        </w:rPr>
        <w:lastRenderedPageBreak/>
        <w:t>实现</w:t>
      </w:r>
    </w:p>
    <w:p w:rsidR="00AD1837" w:rsidRPr="007A224F" w:rsidRDefault="002D15CC" w:rsidP="00AD1837">
      <w:pPr>
        <w:rPr>
          <w:rFonts w:ascii="楷体" w:eastAsia="楷体" w:hAnsi="楷体" w:hint="eastAsia"/>
          <w:sz w:val="18"/>
          <w:szCs w:val="18"/>
        </w:rPr>
      </w:pPr>
      <w:r w:rsidRPr="007A224F">
        <w:rPr>
          <w:rFonts w:ascii="楷体" w:eastAsia="楷体" w:hAnsi="楷体" w:hint="eastAsia"/>
          <w:sz w:val="18"/>
          <w:szCs w:val="18"/>
        </w:rPr>
        <w:t>后端中数据库的建立使用</w:t>
      </w:r>
      <w:r w:rsidRPr="007A224F">
        <w:rPr>
          <w:rFonts w:ascii="楷体" w:eastAsia="楷体" w:hAnsi="楷体"/>
          <w:sz w:val="18"/>
          <w:szCs w:val="18"/>
        </w:rPr>
        <w:t>Django</w:t>
      </w:r>
      <w:r w:rsidRPr="007A224F">
        <w:rPr>
          <w:rFonts w:ascii="楷体" w:eastAsia="楷体" w:hAnsi="楷体" w:hint="eastAsia"/>
          <w:sz w:val="18"/>
          <w:szCs w:val="18"/>
        </w:rPr>
        <w:t>实现，</w:t>
      </w:r>
      <w:r w:rsidRPr="007A224F">
        <w:rPr>
          <w:rFonts w:ascii="楷体" w:eastAsia="楷体" w:hAnsi="楷体"/>
          <w:sz w:val="18"/>
          <w:szCs w:val="18"/>
        </w:rPr>
        <w:t>Django</w:t>
      </w:r>
      <w:r w:rsidRPr="007A224F">
        <w:rPr>
          <w:rFonts w:ascii="楷体" w:eastAsia="楷体" w:hAnsi="楷体" w:hint="eastAsia"/>
          <w:sz w:val="18"/>
          <w:szCs w:val="18"/>
        </w:rPr>
        <w:t>中默认的数据库使用的是sqlite</w:t>
      </w:r>
      <w:r w:rsidRPr="007A224F">
        <w:rPr>
          <w:rFonts w:ascii="楷体" w:eastAsia="楷体" w:hAnsi="楷体"/>
          <w:sz w:val="18"/>
          <w:szCs w:val="18"/>
        </w:rPr>
        <w:t>3</w:t>
      </w:r>
      <w:r w:rsidRPr="007A224F">
        <w:rPr>
          <w:rFonts w:ascii="楷体" w:eastAsia="楷体" w:hAnsi="楷体" w:hint="eastAsia"/>
          <w:sz w:val="18"/>
          <w:szCs w:val="18"/>
        </w:rPr>
        <w:t>数据库，我们将其改成了</w:t>
      </w:r>
      <w:proofErr w:type="spellStart"/>
      <w:r w:rsidRPr="007A224F">
        <w:rPr>
          <w:rFonts w:ascii="楷体" w:eastAsia="楷体" w:hAnsi="楷体" w:hint="eastAsia"/>
          <w:sz w:val="18"/>
          <w:szCs w:val="18"/>
        </w:rPr>
        <w:t>mysql</w:t>
      </w:r>
      <w:proofErr w:type="spellEnd"/>
      <w:r w:rsidRPr="007A224F">
        <w:rPr>
          <w:rFonts w:ascii="楷体" w:eastAsia="楷体" w:hAnsi="楷体" w:hint="eastAsia"/>
          <w:sz w:val="18"/>
          <w:szCs w:val="18"/>
        </w:rPr>
        <w:t>，需要在s</w:t>
      </w:r>
      <w:r w:rsidRPr="007A224F">
        <w:rPr>
          <w:rFonts w:ascii="楷体" w:eastAsia="楷体" w:hAnsi="楷体"/>
          <w:sz w:val="18"/>
          <w:szCs w:val="18"/>
        </w:rPr>
        <w:t>etting.py</w:t>
      </w:r>
      <w:r w:rsidRPr="007A224F">
        <w:rPr>
          <w:rFonts w:ascii="楷体" w:eastAsia="楷体" w:hAnsi="楷体" w:hint="eastAsia"/>
          <w:sz w:val="18"/>
          <w:szCs w:val="18"/>
        </w:rPr>
        <w:t>中修改</w:t>
      </w:r>
      <w:r w:rsidR="007A224F" w:rsidRPr="007A224F">
        <w:rPr>
          <w:rFonts w:ascii="楷体" w:eastAsia="楷体" w:hAnsi="楷体" w:hint="eastAsia"/>
          <w:sz w:val="18"/>
          <w:szCs w:val="18"/>
        </w:rPr>
        <w:t>，</w:t>
      </w:r>
    </w:p>
    <w:p w:rsidR="00AD1837" w:rsidRPr="00F511E4" w:rsidRDefault="002D15CC" w:rsidP="00AD1837">
      <w:pPr>
        <w:rPr>
          <w:rFonts w:ascii="楷体" w:eastAsia="楷体" w:hAnsi="楷体"/>
          <w:sz w:val="24"/>
          <w:szCs w:val="24"/>
        </w:rPr>
      </w:pPr>
      <w:r w:rsidRPr="002D15CC">
        <w:rPr>
          <w:rFonts w:ascii="楷体" w:eastAsia="楷体" w:hAnsi="楷体"/>
          <w:noProof/>
          <w:sz w:val="24"/>
          <w:szCs w:val="24"/>
        </w:rPr>
        <w:drawing>
          <wp:inline distT="0" distB="0" distL="0" distR="0">
            <wp:extent cx="4074753" cy="1799593"/>
            <wp:effectExtent l="0" t="0" r="2540" b="0"/>
            <wp:docPr id="1" name="图片 1" descr="C:\Users\陈卓\AppData\Local\Temp\16091601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陈卓\AppData\Local\Temp\1609160110(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74753" cy="1799593"/>
                    </a:xfrm>
                    <a:prstGeom prst="rect">
                      <a:avLst/>
                    </a:prstGeom>
                    <a:noFill/>
                    <a:ln>
                      <a:noFill/>
                    </a:ln>
                  </pic:spPr>
                </pic:pic>
              </a:graphicData>
            </a:graphic>
          </wp:inline>
        </w:drawing>
      </w:r>
    </w:p>
    <w:p w:rsidR="00AD1837" w:rsidRPr="007A224F" w:rsidRDefault="007A224F" w:rsidP="00AD1837">
      <w:pPr>
        <w:rPr>
          <w:rFonts w:ascii="楷体" w:eastAsia="楷体" w:hAnsi="楷体"/>
          <w:sz w:val="18"/>
          <w:szCs w:val="18"/>
        </w:rPr>
      </w:pPr>
      <w:r w:rsidRPr="007A224F">
        <w:rPr>
          <w:rFonts w:ascii="楷体" w:eastAsia="楷体" w:hAnsi="楷体" w:hint="eastAsia"/>
          <w:sz w:val="18"/>
          <w:szCs w:val="18"/>
        </w:rPr>
        <w:t>同时在与s</w:t>
      </w:r>
      <w:r w:rsidRPr="007A224F">
        <w:rPr>
          <w:rFonts w:ascii="楷体" w:eastAsia="楷体" w:hAnsi="楷体"/>
          <w:sz w:val="18"/>
          <w:szCs w:val="18"/>
        </w:rPr>
        <w:t>etting.py</w:t>
      </w:r>
      <w:r w:rsidRPr="007A224F">
        <w:rPr>
          <w:rFonts w:ascii="楷体" w:eastAsia="楷体" w:hAnsi="楷体" w:hint="eastAsia"/>
          <w:sz w:val="18"/>
          <w:szCs w:val="18"/>
        </w:rPr>
        <w:t>同级中的_init</w:t>
      </w:r>
      <w:r w:rsidRPr="007A224F">
        <w:rPr>
          <w:rFonts w:ascii="楷体" w:eastAsia="楷体" w:hAnsi="楷体"/>
          <w:sz w:val="18"/>
          <w:szCs w:val="18"/>
        </w:rPr>
        <w:t>_</w:t>
      </w:r>
      <w:r w:rsidRPr="007A224F">
        <w:rPr>
          <w:rFonts w:ascii="楷体" w:eastAsia="楷体" w:hAnsi="楷体" w:hint="eastAsia"/>
          <w:sz w:val="18"/>
          <w:szCs w:val="18"/>
        </w:rPr>
        <w:t>.</w:t>
      </w:r>
      <w:r w:rsidRPr="007A224F">
        <w:rPr>
          <w:rFonts w:ascii="楷体" w:eastAsia="楷体" w:hAnsi="楷体"/>
          <w:sz w:val="18"/>
          <w:szCs w:val="18"/>
        </w:rPr>
        <w:t>py</w:t>
      </w:r>
      <w:r w:rsidRPr="007A224F">
        <w:rPr>
          <w:rFonts w:ascii="楷体" w:eastAsia="楷体" w:hAnsi="楷体" w:hint="eastAsia"/>
          <w:sz w:val="18"/>
          <w:szCs w:val="18"/>
        </w:rPr>
        <w:t>中做如下修改</w:t>
      </w:r>
      <w:r w:rsidRPr="007A224F">
        <w:rPr>
          <w:rFonts w:ascii="楷体" w:eastAsia="楷体" w:hAnsi="楷体" w:hint="eastAsia"/>
          <w:sz w:val="18"/>
          <w:szCs w:val="18"/>
        </w:rPr>
        <w:t>，接下来就可以在model</w:t>
      </w:r>
      <w:r w:rsidRPr="007A224F">
        <w:rPr>
          <w:rFonts w:ascii="楷体" w:eastAsia="楷体" w:hAnsi="楷体"/>
          <w:sz w:val="18"/>
          <w:szCs w:val="18"/>
        </w:rPr>
        <w:t>.py</w:t>
      </w:r>
      <w:r w:rsidRPr="007A224F">
        <w:rPr>
          <w:rFonts w:ascii="楷体" w:eastAsia="楷体" w:hAnsi="楷体" w:hint="eastAsia"/>
          <w:sz w:val="18"/>
          <w:szCs w:val="18"/>
        </w:rPr>
        <w:t>中进行我们的数据库设计了。</w:t>
      </w:r>
    </w:p>
    <w:p w:rsidR="007A224F" w:rsidRDefault="007A224F" w:rsidP="00AD1837">
      <w:pPr>
        <w:rPr>
          <w:rFonts w:ascii="楷体" w:eastAsia="楷体" w:hAnsi="楷体" w:hint="eastAsia"/>
          <w:sz w:val="24"/>
          <w:szCs w:val="24"/>
        </w:rPr>
      </w:pPr>
      <w:r w:rsidRPr="007A224F">
        <w:rPr>
          <w:rFonts w:ascii="楷体" w:eastAsia="楷体" w:hAnsi="楷体"/>
          <w:noProof/>
          <w:sz w:val="24"/>
          <w:szCs w:val="24"/>
        </w:rPr>
        <w:drawing>
          <wp:inline distT="0" distB="0" distL="0" distR="0" wp14:anchorId="0967B6E4" wp14:editId="6AE00EF5">
            <wp:extent cx="3435350" cy="730250"/>
            <wp:effectExtent l="0" t="0" r="0" b="0"/>
            <wp:docPr id="4" name="图片 4" descr="C:\Users\陈卓\AppData\Local\Temp\160916035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陈卓\AppData\Local\Temp\1609160358(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35350" cy="730250"/>
                    </a:xfrm>
                    <a:prstGeom prst="rect">
                      <a:avLst/>
                    </a:prstGeom>
                    <a:noFill/>
                    <a:ln>
                      <a:noFill/>
                    </a:ln>
                  </pic:spPr>
                </pic:pic>
              </a:graphicData>
            </a:graphic>
          </wp:inline>
        </w:drawing>
      </w:r>
    </w:p>
    <w:p w:rsidR="007A224F" w:rsidRDefault="007A224F" w:rsidP="00AD1837">
      <w:pPr>
        <w:rPr>
          <w:rFonts w:ascii="楷体" w:eastAsia="楷体" w:hAnsi="楷体"/>
          <w:noProof/>
          <w:sz w:val="24"/>
          <w:szCs w:val="24"/>
        </w:rPr>
      </w:pPr>
      <w:r w:rsidRPr="007A224F">
        <w:rPr>
          <w:rFonts w:ascii="楷体" w:eastAsia="楷体" w:hAnsi="楷体"/>
          <w:noProof/>
          <w:sz w:val="24"/>
          <w:szCs w:val="24"/>
        </w:rPr>
        <w:drawing>
          <wp:inline distT="0" distB="0" distL="0" distR="0">
            <wp:extent cx="3153678" cy="1284114"/>
            <wp:effectExtent l="0" t="0" r="8890" b="0"/>
            <wp:docPr id="5" name="图片 5" descr="C:\Users\陈卓\AppData\Local\Temp\160916045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陈卓\AppData\Local\Temp\1609160459(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13727" cy="1308565"/>
                    </a:xfrm>
                    <a:prstGeom prst="rect">
                      <a:avLst/>
                    </a:prstGeom>
                    <a:noFill/>
                    <a:ln>
                      <a:noFill/>
                    </a:ln>
                  </pic:spPr>
                </pic:pic>
              </a:graphicData>
            </a:graphic>
          </wp:inline>
        </w:drawing>
      </w:r>
    </w:p>
    <w:p w:rsidR="007A224F" w:rsidRDefault="007A224F" w:rsidP="00AD1837">
      <w:pPr>
        <w:rPr>
          <w:rFonts w:ascii="楷体" w:eastAsia="楷体" w:hAnsi="楷体"/>
          <w:sz w:val="18"/>
          <w:szCs w:val="18"/>
        </w:rPr>
      </w:pPr>
      <w:r w:rsidRPr="007A224F">
        <w:rPr>
          <w:rFonts w:ascii="楷体" w:eastAsia="楷体" w:hAnsi="楷体" w:hint="eastAsia"/>
          <w:sz w:val="18"/>
          <w:szCs w:val="18"/>
        </w:rPr>
        <w:t>我们</w:t>
      </w:r>
      <w:r>
        <w:rPr>
          <w:rFonts w:ascii="楷体" w:eastAsia="楷体" w:hAnsi="楷体" w:hint="eastAsia"/>
          <w:sz w:val="18"/>
          <w:szCs w:val="18"/>
        </w:rPr>
        <w:t>的VIP类中使用电话号码作为主码，因为每个用户注册只能有一个电话号，性别部分我们用的是选择的方法，只能选择“男”或者“女”，邮箱部分我们使用的是</w:t>
      </w:r>
      <w:r>
        <w:rPr>
          <w:rFonts w:ascii="楷体" w:eastAsia="楷体" w:hAnsi="楷体"/>
          <w:sz w:val="18"/>
          <w:szCs w:val="18"/>
        </w:rPr>
        <w:t>Django</w:t>
      </w:r>
      <w:r>
        <w:rPr>
          <w:rFonts w:ascii="楷体" w:eastAsia="楷体" w:hAnsi="楷体" w:hint="eastAsia"/>
          <w:sz w:val="18"/>
          <w:szCs w:val="18"/>
        </w:rPr>
        <w:t>中自带的</w:t>
      </w:r>
      <w:proofErr w:type="spellStart"/>
      <w:r>
        <w:rPr>
          <w:rFonts w:ascii="楷体" w:eastAsia="楷体" w:hAnsi="楷体" w:hint="eastAsia"/>
          <w:sz w:val="18"/>
          <w:szCs w:val="18"/>
        </w:rPr>
        <w:t>EmailFIeld</w:t>
      </w:r>
      <w:proofErr w:type="spellEnd"/>
      <w:r>
        <w:rPr>
          <w:rFonts w:ascii="楷体" w:eastAsia="楷体" w:hAnsi="楷体" w:hint="eastAsia"/>
          <w:sz w:val="18"/>
          <w:szCs w:val="18"/>
        </w:rPr>
        <w:t>，可以对邮箱进行合法性验证。</w:t>
      </w:r>
    </w:p>
    <w:p w:rsidR="007A224F" w:rsidRDefault="007A224F" w:rsidP="00AD1837">
      <w:pPr>
        <w:rPr>
          <w:rFonts w:ascii="楷体" w:eastAsia="楷体" w:hAnsi="楷体" w:hint="eastAsia"/>
          <w:sz w:val="18"/>
          <w:szCs w:val="18"/>
        </w:rPr>
      </w:pPr>
      <w:r w:rsidRPr="007A224F">
        <w:rPr>
          <w:rFonts w:ascii="楷体" w:eastAsia="楷体" w:hAnsi="楷体"/>
          <w:noProof/>
          <w:sz w:val="18"/>
          <w:szCs w:val="18"/>
        </w:rPr>
        <w:drawing>
          <wp:inline distT="0" distB="0" distL="0" distR="0">
            <wp:extent cx="2569664" cy="829824"/>
            <wp:effectExtent l="0" t="0" r="2540" b="8890"/>
            <wp:docPr id="6" name="图片 6" descr="C:\Users\陈卓\AppData\Local\Temp\160916078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陈卓\AppData\Local\Temp\1609160784(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69664" cy="829824"/>
                    </a:xfrm>
                    <a:prstGeom prst="rect">
                      <a:avLst/>
                    </a:prstGeom>
                    <a:noFill/>
                    <a:ln>
                      <a:noFill/>
                    </a:ln>
                  </pic:spPr>
                </pic:pic>
              </a:graphicData>
            </a:graphic>
          </wp:inline>
        </w:drawing>
      </w:r>
    </w:p>
    <w:p w:rsidR="007A224F" w:rsidRDefault="0039366B" w:rsidP="00AD1837">
      <w:pPr>
        <w:rPr>
          <w:rFonts w:ascii="楷体" w:eastAsia="楷体" w:hAnsi="楷体"/>
          <w:sz w:val="18"/>
          <w:szCs w:val="18"/>
        </w:rPr>
      </w:pPr>
      <w:r w:rsidRPr="0039366B">
        <w:rPr>
          <w:rFonts w:ascii="楷体" w:eastAsia="楷体" w:hAnsi="楷体"/>
          <w:noProof/>
          <w:sz w:val="18"/>
          <w:szCs w:val="18"/>
        </w:rPr>
        <w:drawing>
          <wp:anchor distT="0" distB="0" distL="114300" distR="114300" simplePos="0" relativeHeight="251659264" behindDoc="0" locked="0" layoutInCell="1" allowOverlap="1">
            <wp:simplePos x="0" y="0"/>
            <wp:positionH relativeFrom="margin">
              <wp:align>left</wp:align>
            </wp:positionH>
            <wp:positionV relativeFrom="paragraph">
              <wp:posOffset>196902</wp:posOffset>
            </wp:positionV>
            <wp:extent cx="2960373" cy="987819"/>
            <wp:effectExtent l="0" t="0" r="0" b="3175"/>
            <wp:wrapNone/>
            <wp:docPr id="22" name="图片 22" descr="C:\Users\陈卓\AppData\Local\Temp\160916200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陈卓\AppData\Local\Temp\1609162007(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67476" cy="1023557"/>
                    </a:xfrm>
                    <a:prstGeom prst="rect">
                      <a:avLst/>
                    </a:prstGeom>
                    <a:noFill/>
                    <a:ln>
                      <a:noFill/>
                    </a:ln>
                  </pic:spPr>
                </pic:pic>
              </a:graphicData>
            </a:graphic>
            <wp14:sizeRelH relativeFrom="page">
              <wp14:pctWidth>0</wp14:pctWidth>
            </wp14:sizeRelH>
            <wp14:sizeRelV relativeFrom="page">
              <wp14:pctHeight>0</wp14:pctHeight>
            </wp14:sizeRelV>
          </wp:anchor>
        </w:drawing>
      </w:r>
      <w:r w:rsidR="007A224F">
        <w:rPr>
          <w:rFonts w:ascii="楷体" w:eastAsia="楷体" w:hAnsi="楷体" w:hint="eastAsia"/>
          <w:sz w:val="18"/>
          <w:szCs w:val="18"/>
        </w:rPr>
        <w:t>管理员类，工号我们采用了</w:t>
      </w:r>
      <w:proofErr w:type="spellStart"/>
      <w:r w:rsidR="007A224F">
        <w:rPr>
          <w:rFonts w:ascii="楷体" w:eastAsia="楷体" w:hAnsi="楷体" w:hint="eastAsia"/>
          <w:sz w:val="18"/>
          <w:szCs w:val="18"/>
        </w:rPr>
        <w:t>AutoField</w:t>
      </w:r>
      <w:proofErr w:type="spellEnd"/>
      <w:r w:rsidR="007A224F">
        <w:rPr>
          <w:rFonts w:ascii="楷体" w:eastAsia="楷体" w:hAnsi="楷体" w:hint="eastAsia"/>
          <w:sz w:val="18"/>
          <w:szCs w:val="18"/>
        </w:rPr>
        <w:t>，它会自动生成一个自动增长的数，我们把它设置为主码。</w:t>
      </w:r>
    </w:p>
    <w:p w:rsidR="00B05891" w:rsidRDefault="00B05891" w:rsidP="00AD1837">
      <w:pPr>
        <w:rPr>
          <w:rFonts w:ascii="楷体" w:eastAsia="楷体" w:hAnsi="楷体"/>
          <w:sz w:val="18"/>
          <w:szCs w:val="18"/>
        </w:rPr>
      </w:pPr>
    </w:p>
    <w:p w:rsidR="00B05891" w:rsidRDefault="00B05891" w:rsidP="00AD1837">
      <w:pPr>
        <w:rPr>
          <w:rFonts w:ascii="楷体" w:eastAsia="楷体" w:hAnsi="楷体"/>
          <w:sz w:val="18"/>
          <w:szCs w:val="18"/>
        </w:rPr>
      </w:pPr>
    </w:p>
    <w:p w:rsidR="00B05891" w:rsidRDefault="00B05891" w:rsidP="00AD1837">
      <w:pPr>
        <w:rPr>
          <w:rFonts w:ascii="楷体" w:eastAsia="楷体" w:hAnsi="楷体"/>
          <w:sz w:val="18"/>
          <w:szCs w:val="18"/>
        </w:rPr>
      </w:pPr>
    </w:p>
    <w:p w:rsidR="00B05891" w:rsidRDefault="00B05891" w:rsidP="00AD1837">
      <w:pPr>
        <w:rPr>
          <w:rFonts w:ascii="楷体" w:eastAsia="楷体" w:hAnsi="楷体"/>
          <w:sz w:val="18"/>
          <w:szCs w:val="18"/>
        </w:rPr>
      </w:pPr>
    </w:p>
    <w:p w:rsidR="00B05891" w:rsidRDefault="00B05891" w:rsidP="00AD1837">
      <w:pPr>
        <w:rPr>
          <w:rFonts w:ascii="楷体" w:eastAsia="楷体" w:hAnsi="楷体"/>
          <w:sz w:val="18"/>
          <w:szCs w:val="18"/>
        </w:rPr>
      </w:pPr>
    </w:p>
    <w:p w:rsidR="00B05891" w:rsidRDefault="00B05891" w:rsidP="00AD1837">
      <w:pPr>
        <w:rPr>
          <w:rFonts w:ascii="楷体" w:eastAsia="楷体" w:hAnsi="楷体"/>
          <w:sz w:val="18"/>
          <w:szCs w:val="18"/>
        </w:rPr>
      </w:pPr>
      <w:r>
        <w:rPr>
          <w:rFonts w:ascii="楷体" w:eastAsia="楷体" w:hAnsi="楷体" w:hint="eastAsia"/>
          <w:sz w:val="18"/>
          <w:szCs w:val="18"/>
        </w:rPr>
        <w:t>书籍我们</w:t>
      </w:r>
      <w:proofErr w:type="gramStart"/>
      <w:r>
        <w:rPr>
          <w:rFonts w:ascii="楷体" w:eastAsia="楷体" w:hAnsi="楷体" w:hint="eastAsia"/>
          <w:sz w:val="18"/>
          <w:szCs w:val="18"/>
        </w:rPr>
        <w:t>的主码是</w:t>
      </w:r>
      <w:proofErr w:type="gramEnd"/>
      <w:r>
        <w:rPr>
          <w:rFonts w:ascii="楷体" w:eastAsia="楷体" w:hAnsi="楷体" w:hint="eastAsia"/>
          <w:sz w:val="18"/>
          <w:szCs w:val="18"/>
        </w:rPr>
        <w:t>ISBN。</w:t>
      </w:r>
    </w:p>
    <w:p w:rsidR="00B05891" w:rsidRDefault="00B05891" w:rsidP="00AD1837">
      <w:pPr>
        <w:rPr>
          <w:rFonts w:ascii="楷体" w:eastAsia="楷体" w:hAnsi="楷体"/>
          <w:sz w:val="18"/>
          <w:szCs w:val="18"/>
        </w:rPr>
      </w:pPr>
    </w:p>
    <w:p w:rsidR="00B05891" w:rsidRPr="00B05891" w:rsidRDefault="00B05891" w:rsidP="00AD1837">
      <w:pPr>
        <w:rPr>
          <w:rFonts w:ascii="楷体" w:eastAsia="楷体" w:hAnsi="楷体"/>
          <w:sz w:val="18"/>
          <w:szCs w:val="18"/>
        </w:rPr>
      </w:pPr>
    </w:p>
    <w:p w:rsidR="00B05891" w:rsidRDefault="0039366B" w:rsidP="00AD1837">
      <w:pPr>
        <w:rPr>
          <w:rFonts w:ascii="楷体" w:eastAsia="楷体" w:hAnsi="楷体"/>
          <w:sz w:val="18"/>
          <w:szCs w:val="18"/>
        </w:rPr>
      </w:pPr>
      <w:r w:rsidRPr="0039366B">
        <w:rPr>
          <w:rFonts w:ascii="楷体" w:eastAsia="楷体" w:hAnsi="楷体"/>
          <w:noProof/>
          <w:sz w:val="18"/>
          <w:szCs w:val="18"/>
        </w:rPr>
        <w:lastRenderedPageBreak/>
        <w:drawing>
          <wp:inline distT="0" distB="0" distL="0" distR="0">
            <wp:extent cx="3527448" cy="1528929"/>
            <wp:effectExtent l="0" t="0" r="0" b="0"/>
            <wp:docPr id="21" name="图片 21" descr="C:\Users\陈卓\AppData\Local\Temp\160916156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陈卓\AppData\Local\Temp\1609161563(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61131" cy="1543529"/>
                    </a:xfrm>
                    <a:prstGeom prst="rect">
                      <a:avLst/>
                    </a:prstGeom>
                    <a:noFill/>
                    <a:ln>
                      <a:noFill/>
                    </a:ln>
                  </pic:spPr>
                </pic:pic>
              </a:graphicData>
            </a:graphic>
          </wp:inline>
        </w:drawing>
      </w:r>
    </w:p>
    <w:p w:rsidR="00B05891" w:rsidRDefault="00B05891" w:rsidP="00AD1837">
      <w:pPr>
        <w:rPr>
          <w:rFonts w:ascii="楷体" w:eastAsia="楷体" w:hAnsi="楷体" w:hint="eastAsia"/>
          <w:sz w:val="18"/>
          <w:szCs w:val="18"/>
        </w:rPr>
      </w:pPr>
      <w:r>
        <w:rPr>
          <w:rFonts w:ascii="楷体" w:eastAsia="楷体" w:hAnsi="楷体" w:hint="eastAsia"/>
          <w:sz w:val="18"/>
          <w:szCs w:val="18"/>
        </w:rPr>
        <w:t>销售记录</w:t>
      </w:r>
      <w:r w:rsidR="0039366B">
        <w:rPr>
          <w:rFonts w:ascii="楷体" w:eastAsia="楷体" w:hAnsi="楷体" w:hint="eastAsia"/>
          <w:sz w:val="18"/>
          <w:szCs w:val="18"/>
        </w:rPr>
        <w:t>和订单结构上应该是完全一样的因为订单完成后就会进入销售记录中，两个类中的book和</w:t>
      </w:r>
      <w:proofErr w:type="spellStart"/>
      <w:r w:rsidR="0039366B">
        <w:rPr>
          <w:rFonts w:ascii="楷体" w:eastAsia="楷体" w:hAnsi="楷体" w:hint="eastAsia"/>
          <w:sz w:val="18"/>
          <w:szCs w:val="18"/>
        </w:rPr>
        <w:t>vip</w:t>
      </w:r>
      <w:proofErr w:type="spellEnd"/>
      <w:r w:rsidR="0039366B">
        <w:rPr>
          <w:rFonts w:ascii="楷体" w:eastAsia="楷体" w:hAnsi="楷体" w:hint="eastAsia"/>
          <w:sz w:val="18"/>
          <w:szCs w:val="18"/>
        </w:rPr>
        <w:t>都是外码，销售记录中的S</w:t>
      </w:r>
      <w:r w:rsidR="0039366B">
        <w:rPr>
          <w:rFonts w:ascii="楷体" w:eastAsia="楷体" w:hAnsi="楷体"/>
          <w:sz w:val="18"/>
          <w:szCs w:val="18"/>
        </w:rPr>
        <w:t>i</w:t>
      </w:r>
      <w:r w:rsidR="0039366B">
        <w:rPr>
          <w:rFonts w:ascii="楷体" w:eastAsia="楷体" w:hAnsi="楷体" w:hint="eastAsia"/>
          <w:sz w:val="18"/>
          <w:szCs w:val="18"/>
        </w:rPr>
        <w:t>d</w:t>
      </w:r>
      <w:proofErr w:type="gramStart"/>
      <w:r w:rsidR="0039366B">
        <w:rPr>
          <w:rFonts w:ascii="楷体" w:eastAsia="楷体" w:hAnsi="楷体" w:hint="eastAsia"/>
          <w:sz w:val="18"/>
          <w:szCs w:val="18"/>
        </w:rPr>
        <w:t>也是外码对应</w:t>
      </w:r>
      <w:proofErr w:type="gramEnd"/>
      <w:r w:rsidR="0039366B">
        <w:rPr>
          <w:rFonts w:ascii="楷体" w:eastAsia="楷体" w:hAnsi="楷体" w:hint="eastAsia"/>
          <w:sz w:val="18"/>
          <w:szCs w:val="18"/>
        </w:rPr>
        <w:t>着订单，这两类采用了</w:t>
      </w:r>
      <w:proofErr w:type="gramStart"/>
      <w:r w:rsidR="0039366B">
        <w:rPr>
          <w:rFonts w:ascii="楷体" w:eastAsia="楷体" w:hAnsi="楷体" w:hint="eastAsia"/>
          <w:sz w:val="18"/>
          <w:szCs w:val="18"/>
        </w:rPr>
        <w:t>双主码的</w:t>
      </w:r>
      <w:proofErr w:type="gramEnd"/>
      <w:r w:rsidR="0039366B">
        <w:rPr>
          <w:rFonts w:ascii="楷体" w:eastAsia="楷体" w:hAnsi="楷体" w:hint="eastAsia"/>
          <w:sz w:val="18"/>
          <w:szCs w:val="18"/>
        </w:rPr>
        <w:t>方式因为一个订单可以有好多本书，用订单号和书的ISBN两个为主码，相同订单号的是一个订单，不同的ISBN表示同一订单的不同种书，而</w:t>
      </w:r>
      <w:r w:rsidR="0039366B">
        <w:rPr>
          <w:rFonts w:ascii="楷体" w:eastAsia="楷体" w:hAnsi="楷体"/>
          <w:sz w:val="18"/>
          <w:szCs w:val="18"/>
        </w:rPr>
        <w:t>Django</w:t>
      </w:r>
      <w:r w:rsidR="0039366B">
        <w:rPr>
          <w:rFonts w:ascii="楷体" w:eastAsia="楷体" w:hAnsi="楷体" w:hint="eastAsia"/>
          <w:sz w:val="18"/>
          <w:szCs w:val="18"/>
        </w:rPr>
        <w:t>中不能设置两个primary_</w:t>
      </w:r>
      <w:r w:rsidR="0039366B">
        <w:rPr>
          <w:rFonts w:ascii="楷体" w:eastAsia="楷体" w:hAnsi="楷体"/>
          <w:sz w:val="18"/>
          <w:szCs w:val="18"/>
        </w:rPr>
        <w:t>key</w:t>
      </w:r>
      <w:r w:rsidR="0039366B">
        <w:rPr>
          <w:rFonts w:ascii="楷体" w:eastAsia="楷体" w:hAnsi="楷体" w:hint="eastAsia"/>
          <w:sz w:val="18"/>
          <w:szCs w:val="18"/>
        </w:rPr>
        <w:t>，因此在Meta中将两个属性绑定起来，让他们unique，同时不设</w:t>
      </w:r>
      <w:proofErr w:type="gramStart"/>
      <w:r w:rsidR="0039366B">
        <w:rPr>
          <w:rFonts w:ascii="楷体" w:eastAsia="楷体" w:hAnsi="楷体" w:hint="eastAsia"/>
          <w:sz w:val="18"/>
          <w:szCs w:val="18"/>
        </w:rPr>
        <w:t>主码即</w:t>
      </w:r>
      <w:proofErr w:type="gramEnd"/>
      <w:r w:rsidR="0039366B">
        <w:rPr>
          <w:rFonts w:ascii="楷体" w:eastAsia="楷体" w:hAnsi="楷体" w:hint="eastAsia"/>
          <w:sz w:val="18"/>
          <w:szCs w:val="18"/>
        </w:rPr>
        <w:t>可（系统自动生成）购买时间是自动添加的不需要用户填写。购物车类基本差不太多。</w:t>
      </w:r>
    </w:p>
    <w:p w:rsidR="00B05891" w:rsidRDefault="0039366B" w:rsidP="00AD1837">
      <w:pPr>
        <w:rPr>
          <w:rFonts w:ascii="楷体" w:eastAsia="楷体" w:hAnsi="楷体" w:hint="eastAsia"/>
          <w:sz w:val="18"/>
          <w:szCs w:val="18"/>
        </w:rPr>
      </w:pPr>
      <w:r w:rsidRPr="0039366B">
        <w:rPr>
          <w:rFonts w:ascii="楷体" w:eastAsia="楷体" w:hAnsi="楷体"/>
          <w:noProof/>
          <w:sz w:val="18"/>
          <w:szCs w:val="18"/>
        </w:rPr>
        <w:drawing>
          <wp:inline distT="0" distB="0" distL="0" distR="0">
            <wp:extent cx="4461871" cy="959214"/>
            <wp:effectExtent l="0" t="0" r="0" b="0"/>
            <wp:docPr id="23" name="图片 23" descr="C:\Users\陈卓\AppData\Local\Temp\16091620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陈卓\AppData\Local\Temp\1609162064(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26809" cy="973174"/>
                    </a:xfrm>
                    <a:prstGeom prst="rect">
                      <a:avLst/>
                    </a:prstGeom>
                    <a:noFill/>
                    <a:ln>
                      <a:noFill/>
                    </a:ln>
                  </pic:spPr>
                </pic:pic>
              </a:graphicData>
            </a:graphic>
          </wp:inline>
        </w:drawing>
      </w:r>
    </w:p>
    <w:p w:rsidR="007A224F" w:rsidRDefault="0039366B" w:rsidP="00AD1837">
      <w:pPr>
        <w:rPr>
          <w:rFonts w:ascii="楷体" w:eastAsia="楷体" w:hAnsi="楷体"/>
          <w:sz w:val="18"/>
          <w:szCs w:val="18"/>
        </w:rPr>
      </w:pPr>
      <w:r w:rsidRPr="0039366B">
        <w:rPr>
          <w:rFonts w:ascii="楷体" w:eastAsia="楷体" w:hAnsi="楷体"/>
          <w:noProof/>
          <w:sz w:val="18"/>
          <w:szCs w:val="18"/>
        </w:rPr>
        <w:drawing>
          <wp:inline distT="0" distB="0" distL="0" distR="0" wp14:anchorId="346DC96D" wp14:editId="72D532A3">
            <wp:extent cx="3694309" cy="1002209"/>
            <wp:effectExtent l="0" t="0" r="1905" b="7620"/>
            <wp:docPr id="24" name="图片 24" descr="C:\Users\陈卓\AppData\Local\Temp\160916210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陈卓\AppData\Local\Temp\1609162109(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59031" cy="1019767"/>
                    </a:xfrm>
                    <a:prstGeom prst="rect">
                      <a:avLst/>
                    </a:prstGeom>
                    <a:noFill/>
                    <a:ln>
                      <a:noFill/>
                    </a:ln>
                  </pic:spPr>
                </pic:pic>
              </a:graphicData>
            </a:graphic>
          </wp:inline>
        </w:drawing>
      </w:r>
      <w:bookmarkStart w:id="0" w:name="_GoBack"/>
      <w:bookmarkEnd w:id="0"/>
    </w:p>
    <w:p w:rsidR="0039366B" w:rsidRPr="007A224F" w:rsidRDefault="0039366B" w:rsidP="00AD1837">
      <w:pPr>
        <w:rPr>
          <w:rFonts w:ascii="楷体" w:eastAsia="楷体" w:hAnsi="楷体" w:hint="eastAsia"/>
          <w:sz w:val="18"/>
          <w:szCs w:val="18"/>
        </w:rPr>
      </w:pPr>
      <w:r>
        <w:rPr>
          <w:rFonts w:ascii="楷体" w:eastAsia="楷体" w:hAnsi="楷体" w:hint="eastAsia"/>
          <w:sz w:val="18"/>
          <w:szCs w:val="18"/>
        </w:rPr>
        <w:t>最后是评论和回复评论类，由于是多对多的关系</w:t>
      </w:r>
      <w:r w:rsidR="00035FE6">
        <w:rPr>
          <w:rFonts w:ascii="楷体" w:eastAsia="楷体" w:hAnsi="楷体" w:hint="eastAsia"/>
          <w:sz w:val="18"/>
          <w:szCs w:val="18"/>
        </w:rPr>
        <w:t>，因此又开了一个</w:t>
      </w:r>
      <w:proofErr w:type="spellStart"/>
      <w:r w:rsidR="00035FE6">
        <w:rPr>
          <w:rFonts w:ascii="楷体" w:eastAsia="楷体" w:hAnsi="楷体" w:hint="eastAsia"/>
          <w:sz w:val="18"/>
          <w:szCs w:val="18"/>
        </w:rPr>
        <w:t>commentlist</w:t>
      </w:r>
      <w:proofErr w:type="spellEnd"/>
      <w:r w:rsidR="00035FE6">
        <w:rPr>
          <w:rFonts w:ascii="楷体" w:eastAsia="楷体" w:hAnsi="楷体" w:hint="eastAsia"/>
          <w:sz w:val="18"/>
          <w:szCs w:val="18"/>
        </w:rPr>
        <w:t>记录回复的管理员和回复的留言，如果放到comment里会导致很多空值，因为回复的留言会比留言少。</w:t>
      </w:r>
    </w:p>
    <w:sectPr w:rsidR="0039366B" w:rsidRPr="007A224F" w:rsidSect="00A51BFA">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楷体_GB2312">
    <w:altName w:val="微软雅黑"/>
    <w:charset w:val="86"/>
    <w:family w:val="modern"/>
    <w:pitch w:val="fixed"/>
    <w:sig w:usb0="00000003" w:usb1="080E0000" w:usb2="00000010" w:usb3="00000000" w:csb0="00040001" w:csb1="00000000"/>
  </w:font>
  <w:font w:name="SimSun-ExtB">
    <w:panose1 w:val="02010609060101010101"/>
    <w:charset w:val="86"/>
    <w:family w:val="modern"/>
    <w:pitch w:val="fixed"/>
    <w:sig w:usb0="00000003" w:usb1="0A0E0000" w:usb2="00000010"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1837"/>
    <w:rsid w:val="00035FE6"/>
    <w:rsid w:val="000C1475"/>
    <w:rsid w:val="00264766"/>
    <w:rsid w:val="002D15CC"/>
    <w:rsid w:val="0039366B"/>
    <w:rsid w:val="006F7B35"/>
    <w:rsid w:val="0071063F"/>
    <w:rsid w:val="007A224F"/>
    <w:rsid w:val="009860D6"/>
    <w:rsid w:val="00A51BFA"/>
    <w:rsid w:val="00AC6EA5"/>
    <w:rsid w:val="00AD1837"/>
    <w:rsid w:val="00B05891"/>
    <w:rsid w:val="00B271CF"/>
    <w:rsid w:val="00E656A6"/>
    <w:rsid w:val="00EC702D"/>
    <w:rsid w:val="00F511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710BEF"/>
  <w15:chartTrackingRefBased/>
  <w15:docId w15:val="{0D13889F-0B61-9E45-B596-07C0748CE0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楷体_GB2312" w:hAnsi="Arial" w:cs="Arial"/>
        <w:bCs/>
        <w:color w:val="000000"/>
        <w:kern w:val="24"/>
        <w:sz w:val="21"/>
        <w:szCs w:val="21"/>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autoRedefine/>
    <w:uiPriority w:val="9"/>
    <w:qFormat/>
    <w:rsid w:val="00AC6EA5"/>
    <w:pPr>
      <w:keepNext/>
      <w:keepLines/>
      <w:spacing w:line="578" w:lineRule="auto"/>
      <w:outlineLvl w:val="0"/>
    </w:pPr>
    <w:rPr>
      <w:rFonts w:eastAsia="SimSun-ExtB"/>
      <w:b/>
      <w:bCs w:val="0"/>
      <w:kern w:val="44"/>
      <w:sz w:val="30"/>
      <w:szCs w:val="44"/>
    </w:rPr>
  </w:style>
  <w:style w:type="paragraph" w:styleId="2">
    <w:name w:val="heading 2"/>
    <w:basedOn w:val="a"/>
    <w:next w:val="a"/>
    <w:link w:val="20"/>
    <w:autoRedefine/>
    <w:uiPriority w:val="9"/>
    <w:unhideWhenUsed/>
    <w:qFormat/>
    <w:rsid w:val="00AC6EA5"/>
    <w:pPr>
      <w:keepNext/>
      <w:keepLines/>
      <w:spacing w:line="416" w:lineRule="auto"/>
      <w:outlineLvl w:val="1"/>
    </w:pPr>
    <w:rPr>
      <w:rFonts w:ascii="宋体" w:eastAsia="SimSun-ExtB" w:hAnsi="宋体"/>
      <w:b/>
      <w:bCs w:val="0"/>
      <w:color w:val="333333"/>
      <w:kern w:val="0"/>
      <w:sz w:val="24"/>
      <w:szCs w:val="48"/>
    </w:rPr>
  </w:style>
  <w:style w:type="paragraph" w:styleId="3">
    <w:name w:val="heading 3"/>
    <w:basedOn w:val="a"/>
    <w:next w:val="a"/>
    <w:link w:val="30"/>
    <w:autoRedefine/>
    <w:uiPriority w:val="9"/>
    <w:unhideWhenUsed/>
    <w:qFormat/>
    <w:rsid w:val="00AD1837"/>
    <w:pPr>
      <w:keepNext/>
      <w:keepLines/>
      <w:spacing w:line="416" w:lineRule="auto"/>
      <w:outlineLvl w:val="2"/>
    </w:pPr>
    <w:rPr>
      <w:rFonts w:ascii="楷体" w:eastAsia="楷体" w:hAnsi="楷体"/>
      <w:b/>
      <w:bCs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C6EA5"/>
    <w:rPr>
      <w:rFonts w:eastAsia="SimSun-ExtB"/>
      <w:b/>
      <w:bCs w:val="0"/>
      <w:kern w:val="44"/>
      <w:sz w:val="30"/>
      <w:szCs w:val="44"/>
    </w:rPr>
  </w:style>
  <w:style w:type="character" w:customStyle="1" w:styleId="20">
    <w:name w:val="标题 2 字符"/>
    <w:basedOn w:val="a0"/>
    <w:link w:val="2"/>
    <w:uiPriority w:val="9"/>
    <w:rsid w:val="00AC6EA5"/>
    <w:rPr>
      <w:rFonts w:ascii="宋体" w:eastAsia="SimSun-ExtB" w:hAnsi="宋体" w:cs="Arial"/>
      <w:b/>
      <w:bCs w:val="0"/>
      <w:color w:val="333333"/>
      <w:kern w:val="0"/>
      <w:sz w:val="24"/>
      <w:szCs w:val="48"/>
    </w:rPr>
  </w:style>
  <w:style w:type="character" w:customStyle="1" w:styleId="30">
    <w:name w:val="标题 3 字符"/>
    <w:basedOn w:val="a0"/>
    <w:link w:val="3"/>
    <w:uiPriority w:val="9"/>
    <w:rsid w:val="00AD1837"/>
    <w:rPr>
      <w:rFonts w:ascii="楷体" w:eastAsia="楷体" w:hAnsi="楷体"/>
      <w:b/>
      <w:bCs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6</Pages>
  <Words>136</Words>
  <Characters>779</Characters>
  <Application>Microsoft Office Word</Application>
  <DocSecurity>0</DocSecurity>
  <Lines>6</Lines>
  <Paragraphs>1</Paragraphs>
  <ScaleCrop>false</ScaleCrop>
  <Company/>
  <LinksUpToDate>false</LinksUpToDate>
  <CharactersWithSpaces>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张玉婷</dc:creator>
  <cp:keywords/>
  <dc:description/>
  <cp:lastModifiedBy>陈卓</cp:lastModifiedBy>
  <cp:revision>3</cp:revision>
  <dcterms:created xsi:type="dcterms:W3CDTF">2020-12-25T16:10:00Z</dcterms:created>
  <dcterms:modified xsi:type="dcterms:W3CDTF">2020-12-28T13:30:00Z</dcterms:modified>
</cp:coreProperties>
</file>