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FDCD" w14:textId="72AB99A5" w:rsidR="00CB0A12" w:rsidRDefault="00EA6682">
      <w:pPr>
        <w:rPr>
          <w:sz w:val="30"/>
          <w:szCs w:val="30"/>
        </w:rPr>
      </w:pPr>
      <w:r w:rsidRPr="00EA6682">
        <w:rPr>
          <w:rFonts w:hint="eastAsia"/>
          <w:sz w:val="30"/>
          <w:szCs w:val="30"/>
        </w:rPr>
        <w:t>该题有很多做法，在此提一种做法</w:t>
      </w:r>
      <w:r>
        <w:rPr>
          <w:rFonts w:hint="eastAsia"/>
          <w:sz w:val="30"/>
          <w:szCs w:val="30"/>
        </w:rPr>
        <w:t>。</w:t>
      </w:r>
    </w:p>
    <w:p w14:paraId="3C3242B5" w14:textId="125ED902" w:rsidR="00EA6682" w:rsidRPr="00EA6682" w:rsidRDefault="00EA668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假设图已固定，用B</w:t>
      </w:r>
      <w:r>
        <w:rPr>
          <w:sz w:val="30"/>
          <w:szCs w:val="30"/>
        </w:rPr>
        <w:t>FS</w:t>
      </w:r>
      <w:r>
        <w:rPr>
          <w:rFonts w:hint="eastAsia"/>
          <w:sz w:val="30"/>
          <w:szCs w:val="30"/>
        </w:rPr>
        <w:t>得出答案o（n</w:t>
      </w:r>
      <w:r>
        <w:rPr>
          <w:sz w:val="30"/>
          <w:szCs w:val="30"/>
        </w:rPr>
        <w:t>^2</w:t>
      </w:r>
      <w:r>
        <w:rPr>
          <w:rFonts w:hint="eastAsia"/>
          <w:sz w:val="30"/>
          <w:szCs w:val="30"/>
        </w:rPr>
        <w:t>），而枚举墙的情况为o</w:t>
      </w:r>
      <w:r>
        <w:rPr>
          <w:sz w:val="30"/>
          <w:szCs w:val="30"/>
        </w:rPr>
        <w:t>(n^2),</w:t>
      </w:r>
      <w:r>
        <w:rPr>
          <w:rFonts w:hint="eastAsia"/>
          <w:sz w:val="30"/>
          <w:szCs w:val="30"/>
        </w:rPr>
        <w:t>总复杂度为o</w:t>
      </w:r>
      <w:r>
        <w:rPr>
          <w:sz w:val="30"/>
          <w:szCs w:val="30"/>
        </w:rPr>
        <w:t>(n^4)</w:t>
      </w:r>
      <w:r>
        <w:rPr>
          <w:rFonts w:hint="eastAsia"/>
          <w:sz w:val="30"/>
          <w:szCs w:val="30"/>
        </w:rPr>
        <w:t>，对所有结果取最小即可。</w:t>
      </w:r>
    </w:p>
    <w:sectPr w:rsidR="00EA6682" w:rsidRPr="00EA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18"/>
    <w:rsid w:val="00CB0A12"/>
    <w:rsid w:val="00E67A18"/>
    <w:rsid w:val="00E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C4E9"/>
  <w15:chartTrackingRefBased/>
  <w15:docId w15:val="{E65DD986-7D46-4332-8929-D312D818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2</cp:revision>
  <dcterms:created xsi:type="dcterms:W3CDTF">2021-12-05T12:39:00Z</dcterms:created>
  <dcterms:modified xsi:type="dcterms:W3CDTF">2021-12-05T12:41:00Z</dcterms:modified>
</cp:coreProperties>
</file>