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F51" w:rsidRDefault="00DB4F51" w:rsidP="00DB4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技术选型</w:t>
      </w:r>
    </w:p>
    <w:p w:rsidR="00DB4F51" w:rsidRDefault="00DB4F51" w:rsidP="00DB4F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系统环境</w:t>
      </w:r>
    </w:p>
    <w:p w:rsidR="00DB4F51" w:rsidRDefault="00DB4F51" w:rsidP="00DB4F51">
      <w:pPr>
        <w:ind w:leftChars="300" w:left="630"/>
      </w:pPr>
      <w:r>
        <w:t>Java EE 8</w:t>
      </w:r>
    </w:p>
    <w:p w:rsidR="00DB4F51" w:rsidRDefault="00DB4F51" w:rsidP="00DB4F51">
      <w:pPr>
        <w:ind w:leftChars="300" w:left="630"/>
      </w:pPr>
      <w:r>
        <w:t>Servlet 3.0</w:t>
      </w:r>
    </w:p>
    <w:p w:rsidR="00DB4F51" w:rsidRDefault="00DB4F51" w:rsidP="00DB4F51">
      <w:pPr>
        <w:ind w:leftChars="300" w:left="630"/>
      </w:pPr>
      <w:r>
        <w:rPr>
          <w:rFonts w:hint="eastAsia"/>
        </w:rPr>
        <w:t>JDK &gt;= 1.8 (</w:t>
      </w:r>
      <w:r>
        <w:rPr>
          <w:rFonts w:hint="eastAsia"/>
        </w:rPr>
        <w:t>推荐</w:t>
      </w:r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:rsidR="00DB4F51" w:rsidRDefault="00DB4F51" w:rsidP="00DB4F51">
      <w:pPr>
        <w:ind w:leftChars="300" w:left="630"/>
      </w:pPr>
      <w:r>
        <w:t>Oracle 11g</w:t>
      </w:r>
    </w:p>
    <w:p w:rsidR="00DB4F51" w:rsidRDefault="00DB4F51" w:rsidP="00DB4F51">
      <w:pPr>
        <w:ind w:leftChars="300" w:left="630"/>
      </w:pPr>
      <w:r>
        <w:t>Maven &gt;= 3.0</w:t>
      </w:r>
    </w:p>
    <w:p w:rsidR="00DB4F51" w:rsidRPr="00DB4F51" w:rsidRDefault="00DB4F51" w:rsidP="00DB4F51"/>
    <w:p w:rsidR="00DB4F51" w:rsidRDefault="00DB4F51" w:rsidP="00DB4F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主框架</w:t>
      </w:r>
    </w:p>
    <w:p w:rsidR="00DB4F51" w:rsidRDefault="00DB4F51" w:rsidP="00DB4F51">
      <w:pPr>
        <w:ind w:leftChars="300" w:left="630"/>
      </w:pPr>
      <w:r>
        <w:t>Spring Boot 2.0</w:t>
      </w:r>
    </w:p>
    <w:p w:rsidR="00DB4F51" w:rsidRDefault="00DB4F51" w:rsidP="00DB4F51">
      <w:pPr>
        <w:ind w:leftChars="300" w:left="630"/>
      </w:pPr>
      <w:r>
        <w:t>Spring Framework 5.0</w:t>
      </w:r>
    </w:p>
    <w:p w:rsidR="00DB4F51" w:rsidRDefault="00DB4F51" w:rsidP="00DB4F51">
      <w:pPr>
        <w:ind w:leftChars="300" w:left="630"/>
      </w:pPr>
      <w:r>
        <w:t>Apache Shiro 1.4</w:t>
      </w:r>
    </w:p>
    <w:p w:rsidR="00DB4F51" w:rsidRDefault="00DB4F51" w:rsidP="00DB4F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持久层</w:t>
      </w:r>
    </w:p>
    <w:p w:rsidR="00DB4F51" w:rsidRDefault="00DB4F51" w:rsidP="00DB4F51">
      <w:pPr>
        <w:ind w:leftChars="300" w:left="630"/>
      </w:pPr>
      <w:r>
        <w:t>Apache MyBatis 3.4</w:t>
      </w:r>
    </w:p>
    <w:p w:rsidR="00DB4F51" w:rsidRDefault="00DB4F51" w:rsidP="00DB4F51">
      <w:pPr>
        <w:ind w:leftChars="300" w:left="630"/>
      </w:pPr>
      <w:r>
        <w:t>Hibernate Validation 6.0</w:t>
      </w:r>
    </w:p>
    <w:p w:rsidR="00DB4F51" w:rsidRDefault="00DB4F51" w:rsidP="00DB4F51">
      <w:pPr>
        <w:ind w:leftChars="300" w:left="630"/>
      </w:pPr>
      <w:r>
        <w:t>Alibaba Druid 1.1</w:t>
      </w:r>
    </w:p>
    <w:p w:rsidR="00DB4F51" w:rsidRDefault="00DB4F51" w:rsidP="00DB4F5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视图层</w:t>
      </w:r>
    </w:p>
    <w:p w:rsidR="00DB4F51" w:rsidRDefault="00DB4F51" w:rsidP="00DB4F51">
      <w:pPr>
        <w:ind w:leftChars="300" w:left="630"/>
      </w:pPr>
      <w:r>
        <w:t>Bootstrap 3.3</w:t>
      </w:r>
    </w:p>
    <w:p w:rsidR="00DB4F51" w:rsidRDefault="00DB4F51" w:rsidP="00DB4F51">
      <w:pPr>
        <w:ind w:leftChars="300" w:left="630"/>
      </w:pPr>
      <w:r>
        <w:t>Hplus 4.1</w:t>
      </w:r>
    </w:p>
    <w:p w:rsidR="009176C9" w:rsidRDefault="00DB4F51" w:rsidP="00DB4F51">
      <w:pPr>
        <w:ind w:leftChars="300" w:left="630"/>
      </w:pPr>
      <w:r>
        <w:t>Thymeleaf 3.0</w:t>
      </w:r>
    </w:p>
    <w:p w:rsidR="00DB4F51" w:rsidRDefault="00DB4F51" w:rsidP="00DB4F51"/>
    <w:p w:rsidR="00DB4F51" w:rsidRDefault="00DB4F51" w:rsidP="00DB4F51"/>
    <w:p w:rsidR="00DB4F51" w:rsidRDefault="00DB4F51" w:rsidP="00DB4F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必要配置</w:t>
      </w:r>
    </w:p>
    <w:p w:rsidR="00DB4F51" w:rsidRDefault="00DB4F51" w:rsidP="00DB4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修改数据库连接</w:t>
      </w:r>
    </w:p>
    <w:p w:rsidR="00DB4F51" w:rsidRDefault="00DB4F51" w:rsidP="00DB4F51">
      <w:pPr>
        <w:ind w:leftChars="400" w:left="840"/>
      </w:pPr>
      <w:r>
        <w:rPr>
          <w:rFonts w:hint="eastAsia"/>
        </w:rPr>
        <w:t>编辑</w:t>
      </w:r>
      <w:r>
        <w:rPr>
          <w:rFonts w:hint="eastAsia"/>
        </w:rPr>
        <w:t>resources</w:t>
      </w:r>
      <w:r>
        <w:rPr>
          <w:rFonts w:hint="eastAsia"/>
        </w:rPr>
        <w:t>目录下的</w:t>
      </w:r>
      <w:r>
        <w:rPr>
          <w:rFonts w:hint="eastAsia"/>
        </w:rPr>
        <w:t>application-druid.yml</w:t>
      </w:r>
    </w:p>
    <w:p w:rsidR="00DB4F51" w:rsidRDefault="00DB4F51" w:rsidP="00DB4F51">
      <w:pPr>
        <w:ind w:leftChars="400" w:left="840"/>
      </w:pPr>
      <w:r>
        <w:rPr>
          <w:rFonts w:hint="eastAsia"/>
        </w:rPr>
        <w:t xml:space="preserve">url: </w:t>
      </w:r>
      <w:r>
        <w:rPr>
          <w:rFonts w:hint="eastAsia"/>
        </w:rPr>
        <w:t>服务器地址</w:t>
      </w:r>
    </w:p>
    <w:p w:rsidR="00DB4F51" w:rsidRDefault="00DB4F51" w:rsidP="00DB4F51">
      <w:pPr>
        <w:ind w:leftChars="400" w:left="840"/>
      </w:pPr>
      <w:r>
        <w:rPr>
          <w:rFonts w:hint="eastAsia"/>
        </w:rPr>
        <w:t xml:space="preserve">username: </w:t>
      </w:r>
      <w:r>
        <w:rPr>
          <w:rFonts w:hint="eastAsia"/>
        </w:rPr>
        <w:t>账号</w:t>
      </w:r>
    </w:p>
    <w:p w:rsidR="00DB4F51" w:rsidRDefault="00DB4F51" w:rsidP="00DB4F51">
      <w:pPr>
        <w:ind w:leftChars="400" w:left="840"/>
      </w:pPr>
      <w:r>
        <w:rPr>
          <w:rFonts w:hint="eastAsia"/>
        </w:rPr>
        <w:t xml:space="preserve">password: </w:t>
      </w:r>
      <w:r>
        <w:rPr>
          <w:rFonts w:hint="eastAsia"/>
        </w:rPr>
        <w:t>密码</w:t>
      </w:r>
    </w:p>
    <w:p w:rsidR="00DB4F51" w:rsidRDefault="00DB4F51" w:rsidP="00DB4F51"/>
    <w:p w:rsidR="00DB4F51" w:rsidRDefault="00DB4F51" w:rsidP="00DB4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开发环境配置</w:t>
      </w:r>
    </w:p>
    <w:p w:rsidR="00DB4F51" w:rsidRDefault="00DB4F51" w:rsidP="00DB4F51">
      <w:pPr>
        <w:ind w:leftChars="400" w:left="840"/>
      </w:pPr>
      <w:r>
        <w:rPr>
          <w:rFonts w:hint="eastAsia"/>
        </w:rPr>
        <w:t>编辑</w:t>
      </w:r>
      <w:r>
        <w:rPr>
          <w:rFonts w:hint="eastAsia"/>
        </w:rPr>
        <w:t>resources</w:t>
      </w:r>
      <w:r>
        <w:rPr>
          <w:rFonts w:hint="eastAsia"/>
        </w:rPr>
        <w:t>目录下的</w:t>
      </w:r>
      <w:r>
        <w:rPr>
          <w:rFonts w:hint="eastAsia"/>
        </w:rPr>
        <w:t>application.yml</w:t>
      </w:r>
    </w:p>
    <w:p w:rsidR="00DB4F51" w:rsidRDefault="00DB4F51" w:rsidP="00DB4F51">
      <w:pPr>
        <w:ind w:leftChars="400" w:left="840"/>
      </w:pPr>
      <w:r>
        <w:rPr>
          <w:rFonts w:hint="eastAsia"/>
        </w:rPr>
        <w:t xml:space="preserve">port: </w:t>
      </w:r>
      <w:r>
        <w:rPr>
          <w:rFonts w:hint="eastAsia"/>
        </w:rPr>
        <w:t>端口</w:t>
      </w:r>
    </w:p>
    <w:p w:rsidR="00DB4F51" w:rsidRDefault="00DB4F51" w:rsidP="00DB4F51">
      <w:pPr>
        <w:ind w:leftChars="400" w:left="840"/>
      </w:pPr>
      <w:r>
        <w:rPr>
          <w:rFonts w:hint="eastAsia"/>
        </w:rPr>
        <w:t xml:space="preserve">context-path: </w:t>
      </w:r>
      <w:r>
        <w:rPr>
          <w:rFonts w:hint="eastAsia"/>
        </w:rPr>
        <w:t>部署路径</w:t>
      </w:r>
    </w:p>
    <w:p w:rsidR="00DB4F51" w:rsidRDefault="00DB4F51" w:rsidP="00DB4F51">
      <w:pPr>
        <w:ind w:leftChars="400" w:left="840"/>
      </w:pPr>
    </w:p>
    <w:p w:rsidR="00DB4F51" w:rsidRPr="00DB4F51" w:rsidRDefault="00D01B14" w:rsidP="00DB4F51">
      <w:pPr>
        <w:pStyle w:val="a3"/>
        <w:numPr>
          <w:ilvl w:val="0"/>
          <w:numId w:val="2"/>
        </w:numPr>
        <w:ind w:firstLineChars="0"/>
      </w:pPr>
      <w:hyperlink r:id="rId7" w:anchor="/standard/hjbs?id=%e9%83%a8%e7%bd%b2%e7%b3%bb%e7%bb%9f" w:history="1">
        <w:r w:rsidR="00DB4F51" w:rsidRPr="00DB4F51">
          <w:t>部署系统</w:t>
        </w:r>
      </w:hyperlink>
    </w:p>
    <w:p w:rsidR="00DB4F51" w:rsidRPr="00DB4F51" w:rsidRDefault="00DB4F51" w:rsidP="00DB4F51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bin/package.bat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在项目的目录下执行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br/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然后会在项目下生成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target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文件夹包含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或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jar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（多模块生成在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ruoyi-admin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）</w:t>
      </w:r>
    </w:p>
    <w:p w:rsidR="00DB4F51" w:rsidRPr="00DB4F51" w:rsidRDefault="00DB4F51" w:rsidP="00DB4F51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1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jar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部署方式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br/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使用命令行执行：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 xml:space="preserve">java –jar </w:t>
      </w:r>
      <w:r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szps_admin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.jar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或者执行脚本：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bin/run.bat</w:t>
      </w:r>
    </w:p>
    <w:p w:rsidR="00DB4F51" w:rsidRDefault="00DB4F51" w:rsidP="00DB4F51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2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、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war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部署方式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br/>
        <w:t>pom.xml packaging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修改为</w:t>
      </w:r>
      <w:r w:rsidRPr="00DB4F51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war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 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放入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tomcat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服务器</w:t>
      </w:r>
      <w:r w:rsidRPr="00DB4F51">
        <w:rPr>
          <w:rFonts w:ascii="Arial" w:eastAsia="宋体" w:hAnsi="Arial" w:cs="Arial"/>
          <w:color w:val="34495E"/>
          <w:kern w:val="0"/>
          <w:sz w:val="23"/>
          <w:szCs w:val="23"/>
        </w:rPr>
        <w:t>webapps</w:t>
      </w:r>
    </w:p>
    <w:p w:rsidR="00DB4F51" w:rsidRPr="00DB4F51" w:rsidRDefault="00DB4F51" w:rsidP="00DB4F51">
      <w:pPr>
        <w:widowControl/>
        <w:shd w:val="clear" w:color="auto" w:fill="FFFFFF"/>
        <w:jc w:val="left"/>
        <w:rPr>
          <w:rFonts w:ascii="Arial" w:eastAsia="宋体" w:hAnsi="Arial" w:cs="Arial"/>
          <w:color w:val="34495E"/>
          <w:kern w:val="0"/>
          <w:sz w:val="23"/>
          <w:szCs w:val="23"/>
        </w:rPr>
      </w:pPr>
    </w:p>
    <w:p w:rsidR="00DB4F51" w:rsidRPr="00DB4F51" w:rsidRDefault="00DB4F51" w:rsidP="00DB4F51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858585"/>
          <w:kern w:val="0"/>
          <w:sz w:val="23"/>
          <w:szCs w:val="23"/>
        </w:rPr>
      </w:pPr>
      <w:r w:rsidRPr="00DB4F51">
        <w:rPr>
          <w:rFonts w:ascii="Arial" w:eastAsia="宋体" w:hAnsi="Arial" w:cs="Arial"/>
          <w:b/>
          <w:bCs/>
          <w:color w:val="858585"/>
          <w:kern w:val="0"/>
          <w:sz w:val="23"/>
          <w:szCs w:val="23"/>
        </w:rPr>
        <w:lastRenderedPageBreak/>
        <w:t>SpringBoot</w:t>
      </w:r>
      <w:r w:rsidRPr="00DB4F51">
        <w:rPr>
          <w:rFonts w:ascii="Arial" w:eastAsia="宋体" w:hAnsi="Arial" w:cs="Arial"/>
          <w:b/>
          <w:bCs/>
          <w:color w:val="858585"/>
          <w:kern w:val="0"/>
          <w:sz w:val="23"/>
          <w:szCs w:val="23"/>
        </w:rPr>
        <w:t>去除内嵌</w:t>
      </w:r>
      <w:r w:rsidRPr="00DB4F51">
        <w:rPr>
          <w:rFonts w:ascii="Arial" w:eastAsia="宋体" w:hAnsi="Arial" w:cs="Arial"/>
          <w:b/>
          <w:bCs/>
          <w:color w:val="858585"/>
          <w:kern w:val="0"/>
          <w:sz w:val="23"/>
          <w:szCs w:val="23"/>
        </w:rPr>
        <w:t>tomcat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&lt;!-- </w:t>
      </w: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多模块排除内置</w:t>
      </w: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tomcat --&gt;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dependency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&gt;org.springframework.boot&lt;/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&gt;spring-boot-starter-web&lt;/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exclusions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&gt;org.springframework.boot&lt;/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&gt;spring-boot-starter-tomcat&lt;/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exclusions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dependency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&lt;!-- </w:t>
      </w: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单应用排除内置</w:t>
      </w:r>
      <w:r w:rsidRPr="00DB4F51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tomcat --&gt;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exclusions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&gt;spring-boot-starter-tomcat&lt;/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artifactId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&lt;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&gt;org.springframework.boot&lt;/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groupId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Pr="00DB4F51" w:rsidRDefault="00DB4F51" w:rsidP="00DB4F51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&lt;/</w:t>
      </w:r>
      <w:r w:rsidRPr="00DB4F51">
        <w:rPr>
          <w:rFonts w:ascii="Courier" w:eastAsia="宋体" w:hAnsi="Courier" w:cs="宋体"/>
          <w:color w:val="2973B7"/>
          <w:kern w:val="0"/>
          <w:sz w:val="24"/>
          <w:szCs w:val="24"/>
          <w:shd w:val="clear" w:color="auto" w:fill="F8F8F8"/>
        </w:rPr>
        <w:t>exclusions</w:t>
      </w:r>
      <w:r w:rsidRPr="00DB4F51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&gt;</w:t>
      </w:r>
    </w:p>
    <w:p w:rsidR="00DB4F51" w:rsidRDefault="00DB4F51" w:rsidP="00DB4F51">
      <w:pPr>
        <w:ind w:leftChars="400" w:left="840"/>
      </w:pPr>
    </w:p>
    <w:p w:rsidR="00DB4F51" w:rsidRDefault="00DB4F51" w:rsidP="00DB4F51">
      <w:pPr>
        <w:ind w:leftChars="400" w:left="840"/>
      </w:pPr>
    </w:p>
    <w:p w:rsidR="00DB4F51" w:rsidRDefault="00DB4F51" w:rsidP="00DB4F51">
      <w:pPr>
        <w:pStyle w:val="a3"/>
        <w:numPr>
          <w:ilvl w:val="0"/>
          <w:numId w:val="2"/>
        </w:numPr>
        <w:ind w:firstLineChars="0"/>
      </w:pPr>
      <w:r w:rsidRPr="00DB4F51">
        <w:rPr>
          <w:rFonts w:hint="eastAsia"/>
        </w:rPr>
        <w:t>文件结构</w:t>
      </w:r>
    </w:p>
    <w:p w:rsidR="00DB4F51" w:rsidRDefault="00DB4F51" w:rsidP="00DB4F51">
      <w:pPr>
        <w:pStyle w:val="a3"/>
        <w:ind w:left="420"/>
      </w:pPr>
      <w:r>
        <w:t xml:space="preserve">com.szps     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├──</w:t>
      </w:r>
      <w:r>
        <w:rPr>
          <w:rFonts w:hint="eastAsia"/>
        </w:rPr>
        <w:t xml:space="preserve"> common            // </w:t>
      </w:r>
      <w:r>
        <w:rPr>
          <w:rFonts w:hint="eastAsia"/>
        </w:rPr>
        <w:t>工具类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annotation                    // </w:t>
      </w:r>
      <w:r>
        <w:rPr>
          <w:rFonts w:hint="eastAsia"/>
        </w:rPr>
        <w:t>自定义注解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config                        // </w:t>
      </w:r>
      <w:r>
        <w:rPr>
          <w:rFonts w:hint="eastAsia"/>
        </w:rPr>
        <w:t>全局配置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constant                      // </w:t>
      </w:r>
      <w:r>
        <w:rPr>
          <w:rFonts w:hint="eastAsia"/>
        </w:rPr>
        <w:t>通用常量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core                          // </w:t>
      </w:r>
      <w:r>
        <w:rPr>
          <w:rFonts w:hint="eastAsia"/>
        </w:rPr>
        <w:t>核心控制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enums                         // </w:t>
      </w:r>
      <w:r>
        <w:rPr>
          <w:rFonts w:hint="eastAsia"/>
        </w:rPr>
        <w:t>通用枚举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exception                     // </w:t>
      </w:r>
      <w:r>
        <w:rPr>
          <w:rFonts w:hint="eastAsia"/>
        </w:rPr>
        <w:t>通用异常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json                          // JSON</w:t>
      </w:r>
      <w:r>
        <w:rPr>
          <w:rFonts w:hint="eastAsia"/>
        </w:rPr>
        <w:t>数据处理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utils                         // </w:t>
      </w:r>
      <w:r>
        <w:rPr>
          <w:rFonts w:hint="eastAsia"/>
        </w:rPr>
        <w:t>通用类处理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xss                           // XSS</w:t>
      </w:r>
      <w:r>
        <w:rPr>
          <w:rFonts w:hint="eastAsia"/>
        </w:rPr>
        <w:t>过滤处理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├──</w:t>
      </w:r>
      <w:r>
        <w:rPr>
          <w:rFonts w:hint="eastAsia"/>
        </w:rPr>
        <w:t xml:space="preserve"> framework         // </w:t>
      </w:r>
      <w:r>
        <w:rPr>
          <w:rFonts w:hint="eastAsia"/>
        </w:rPr>
        <w:t>框架核心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aspectj                       // </w:t>
      </w:r>
      <w:r>
        <w:rPr>
          <w:rFonts w:hint="eastAsia"/>
        </w:rPr>
        <w:t>注解实现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config                        // </w:t>
      </w:r>
      <w:r>
        <w:rPr>
          <w:rFonts w:hint="eastAsia"/>
        </w:rPr>
        <w:t>系统配置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datasource                    // </w:t>
      </w:r>
      <w:r>
        <w:rPr>
          <w:rFonts w:hint="eastAsia"/>
        </w:rPr>
        <w:t>数据权限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manager                       // </w:t>
      </w:r>
      <w:r>
        <w:rPr>
          <w:rFonts w:hint="eastAsia"/>
        </w:rPr>
        <w:t>异步处理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shiro                         // </w:t>
      </w:r>
      <w:r>
        <w:rPr>
          <w:rFonts w:hint="eastAsia"/>
        </w:rPr>
        <w:t>权限控制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util                          // </w:t>
      </w:r>
      <w:r>
        <w:rPr>
          <w:rFonts w:hint="eastAsia"/>
        </w:rPr>
        <w:t>通用工具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web                           // </w:t>
      </w:r>
      <w:r>
        <w:rPr>
          <w:rFonts w:hint="eastAsia"/>
        </w:rPr>
        <w:t>前端控制</w:t>
      </w:r>
    </w:p>
    <w:p w:rsidR="00DB4F51" w:rsidRDefault="00DB4F51" w:rsidP="00DB4F51">
      <w:pPr>
        <w:pStyle w:val="a3"/>
        <w:ind w:left="420"/>
      </w:pPr>
      <w:r>
        <w:rPr>
          <w:rFonts w:hint="eastAsia"/>
        </w:rPr>
        <w:t>├──</w:t>
      </w:r>
      <w:r>
        <w:rPr>
          <w:rFonts w:hint="eastAsia"/>
        </w:rPr>
        <w:t xml:space="preserve"> system      // </w:t>
      </w:r>
      <w:r>
        <w:rPr>
          <w:rFonts w:hint="eastAsia"/>
        </w:rPr>
        <w:t>系统代码</w:t>
      </w:r>
    </w:p>
    <w:p w:rsidR="00DB4F51" w:rsidRDefault="00DB4F51" w:rsidP="00DB4F51">
      <w:pPr>
        <w:pStyle w:val="a3"/>
        <w:ind w:left="420" w:firstLineChars="0"/>
      </w:pPr>
      <w:r>
        <w:rPr>
          <w:rFonts w:hint="eastAsia"/>
        </w:rPr>
        <w:t>├──</w:t>
      </w:r>
      <w:r>
        <w:rPr>
          <w:rFonts w:hint="eastAsia"/>
        </w:rPr>
        <w:t xml:space="preserve"> admin       // </w:t>
      </w:r>
      <w:r>
        <w:rPr>
          <w:rFonts w:hint="eastAsia"/>
        </w:rPr>
        <w:t>后台服务</w:t>
      </w:r>
    </w:p>
    <w:p w:rsidR="009F0E8D" w:rsidRDefault="009F0E8D" w:rsidP="00DB4F51">
      <w:pPr>
        <w:pStyle w:val="a3"/>
        <w:ind w:left="420" w:firstLineChars="0"/>
      </w:pPr>
    </w:p>
    <w:p w:rsidR="009F0E8D" w:rsidRDefault="009F0E8D" w:rsidP="009F0E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其它</w:t>
      </w:r>
      <w:bookmarkStart w:id="0" w:name="_GoBack"/>
      <w:bookmarkEnd w:id="0"/>
    </w:p>
    <w:p w:rsidR="009F0E8D" w:rsidRDefault="009F0E8D" w:rsidP="00DB4F51">
      <w:pPr>
        <w:pStyle w:val="a3"/>
        <w:ind w:left="420" w:firstLineChars="0"/>
      </w:pPr>
    </w:p>
    <w:p w:rsidR="009F0E8D" w:rsidRDefault="009F0E8D" w:rsidP="009F0E8D">
      <w:pPr>
        <w:pStyle w:val="a3"/>
        <w:ind w:left="420"/>
      </w:pPr>
      <w:r>
        <w:rPr>
          <w:rFonts w:hint="eastAsia"/>
        </w:rPr>
        <w:t>导入</w:t>
      </w:r>
      <w:r>
        <w:t>工程时</w:t>
      </w:r>
      <w:r>
        <w:rPr>
          <w:rFonts w:hint="eastAsia"/>
        </w:rPr>
        <w:t>需要</w:t>
      </w:r>
      <w:r>
        <w:rPr>
          <w:rFonts w:hint="eastAsia"/>
        </w:rPr>
        <w:t>关闭校验</w:t>
      </w:r>
      <w:r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Window-&gt;Preferences-&gt;Validation</w:t>
      </w:r>
      <w:r>
        <w:rPr>
          <w:rFonts w:hint="eastAsia"/>
        </w:rPr>
        <w:t>页面，勾选“</w:t>
      </w:r>
      <w:r>
        <w:rPr>
          <w:rFonts w:hint="eastAsia"/>
        </w:rPr>
        <w:t>Suspend all validators</w:t>
      </w:r>
      <w:r>
        <w:rPr>
          <w:rFonts w:hint="eastAsia"/>
        </w:rPr>
        <w:t>”，关闭校验</w:t>
      </w:r>
    </w:p>
    <w:p w:rsidR="009F0E8D" w:rsidRDefault="009F0E8D" w:rsidP="009F0E8D">
      <w:pPr>
        <w:pStyle w:val="a3"/>
        <w:ind w:left="420"/>
      </w:pPr>
    </w:p>
    <w:p w:rsidR="009F0E8D" w:rsidRDefault="009F0E8D" w:rsidP="009F0E8D">
      <w:pPr>
        <w:pStyle w:val="a3"/>
        <w:ind w:left="420"/>
        <w:rPr>
          <w:rFonts w:hint="eastAsia"/>
        </w:rPr>
      </w:pPr>
      <w:r>
        <w:rPr>
          <w:rFonts w:hint="eastAsia"/>
        </w:rPr>
        <w:t>日志配置</w:t>
      </w:r>
    </w:p>
    <w:p w:rsidR="009F0E8D" w:rsidRDefault="009F0E8D" w:rsidP="009F0E8D">
      <w:pPr>
        <w:pStyle w:val="a3"/>
        <w:ind w:left="42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src/main/ resources</w:t>
      </w:r>
      <w:r>
        <w:rPr>
          <w:rFonts w:hint="eastAsia"/>
        </w:rPr>
        <w:t>目录下的</w:t>
      </w:r>
      <w:r>
        <w:rPr>
          <w:rFonts w:hint="eastAsia"/>
        </w:rPr>
        <w:t xml:space="preserve">logback.yml </w:t>
      </w:r>
      <w:r>
        <w:rPr>
          <w:rFonts w:hint="eastAsia"/>
        </w:rPr>
        <w:t>文件</w:t>
      </w:r>
    </w:p>
    <w:p w:rsidR="009F0E8D" w:rsidRDefault="009F0E8D" w:rsidP="009F0E8D">
      <w:pPr>
        <w:pStyle w:val="a3"/>
        <w:ind w:left="420"/>
      </w:pPr>
      <w:r>
        <w:t>&lt;property name="log.path" value="/home/ruoyi/logs" /&gt;</w:t>
      </w:r>
    </w:p>
    <w:p w:rsidR="009F0E8D" w:rsidRDefault="009F0E8D" w:rsidP="009F0E8D">
      <w:pPr>
        <w:pStyle w:val="a3"/>
        <w:ind w:left="420"/>
        <w:rPr>
          <w:rFonts w:hint="eastAsia"/>
        </w:rPr>
      </w:pPr>
      <w:r>
        <w:rPr>
          <w:rFonts w:hint="eastAsia"/>
        </w:rPr>
        <w:t>改为自己需要的路径</w:t>
      </w:r>
    </w:p>
    <w:p w:rsidR="009F0E8D" w:rsidRDefault="009F0E8D" w:rsidP="009F0E8D">
      <w:pPr>
        <w:pStyle w:val="a3"/>
        <w:ind w:left="420"/>
        <w:rPr>
          <w:rFonts w:hint="eastAsia"/>
        </w:rPr>
      </w:pPr>
      <w:r>
        <w:t>&lt;property name="log.path" value="/Users/jyking/project/logs" /&gt;</w:t>
      </w:r>
    </w:p>
    <w:sectPr w:rsidR="009F0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B14" w:rsidRDefault="00D01B14" w:rsidP="009F0E8D">
      <w:r>
        <w:separator/>
      </w:r>
    </w:p>
  </w:endnote>
  <w:endnote w:type="continuationSeparator" w:id="0">
    <w:p w:rsidR="00D01B14" w:rsidRDefault="00D01B14" w:rsidP="009F0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B14" w:rsidRDefault="00D01B14" w:rsidP="009F0E8D">
      <w:r>
        <w:separator/>
      </w:r>
    </w:p>
  </w:footnote>
  <w:footnote w:type="continuationSeparator" w:id="0">
    <w:p w:rsidR="00D01B14" w:rsidRDefault="00D01B14" w:rsidP="009F0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4104E"/>
    <w:multiLevelType w:val="hybridMultilevel"/>
    <w:tmpl w:val="035093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5F294E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B07C0"/>
    <w:multiLevelType w:val="hybridMultilevel"/>
    <w:tmpl w:val="117C1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C62E5"/>
    <w:multiLevelType w:val="hybridMultilevel"/>
    <w:tmpl w:val="0E7AC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63672C"/>
    <w:multiLevelType w:val="hybridMultilevel"/>
    <w:tmpl w:val="8BA250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51"/>
    <w:rsid w:val="009176C9"/>
    <w:rsid w:val="009F0E8D"/>
    <w:rsid w:val="00D01B14"/>
    <w:rsid w:val="00D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04E0D-F3C6-46C0-ABE5-20181BB0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4F5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F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B4F51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DB4F51"/>
    <w:rPr>
      <w:b/>
      <w:bCs/>
    </w:rPr>
  </w:style>
  <w:style w:type="paragraph" w:styleId="a5">
    <w:name w:val="Normal (Web)"/>
    <w:basedOn w:val="a"/>
    <w:uiPriority w:val="99"/>
    <w:semiHidden/>
    <w:unhideWhenUsed/>
    <w:rsid w:val="00DB4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B4F5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B4F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B4F5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B4F51"/>
  </w:style>
  <w:style w:type="paragraph" w:styleId="a6">
    <w:name w:val="header"/>
    <w:basedOn w:val="a"/>
    <w:link w:val="Char"/>
    <w:uiPriority w:val="99"/>
    <w:unhideWhenUsed/>
    <w:rsid w:val="009F0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F0E8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F0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F0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7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ruoyi.v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2019-09-03T13:55:00Z</dcterms:created>
  <dcterms:modified xsi:type="dcterms:W3CDTF">2019-09-03T14:15:00Z</dcterms:modified>
</cp:coreProperties>
</file>