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AC969" w14:textId="6A12E281" w:rsidR="007C64B5" w:rsidRDefault="00C11833">
      <w:pPr>
        <w:widowControl/>
        <w:spacing w:before="100" w:beforeAutospacing="1" w:after="100" w:afterAutospacing="1"/>
        <w:jc w:val="left"/>
        <w:outlineLvl w:val="0"/>
        <w:rPr>
          <w:b/>
          <w:bCs/>
          <w:color w:val="000000"/>
          <w:kern w:val="36"/>
          <w:sz w:val="52"/>
          <w:szCs w:val="48"/>
        </w:rPr>
      </w:pPr>
      <w:bookmarkStart w:id="0" w:name="_Toc58260327"/>
      <w:bookmarkStart w:id="1" w:name="OLE_LINK3"/>
      <w:r>
        <w:rPr>
          <w:rFonts w:hint="eastAsia"/>
          <w:b/>
          <w:bCs/>
          <w:color w:val="000000"/>
          <w:kern w:val="36"/>
          <w:sz w:val="40"/>
          <w:szCs w:val="36"/>
        </w:rPr>
        <w:t>任课教师</w:t>
      </w:r>
      <w:r>
        <w:rPr>
          <w:b/>
          <w:bCs/>
          <w:color w:val="000000"/>
          <w:kern w:val="36"/>
          <w:sz w:val="40"/>
          <w:szCs w:val="36"/>
        </w:rPr>
        <w:t>：</w:t>
      </w:r>
      <w:bookmarkEnd w:id="0"/>
      <w:r w:rsidR="00450655" w:rsidRPr="00450655">
        <w:rPr>
          <w:b/>
          <w:bCs/>
          <w:color w:val="000000"/>
          <w:kern w:val="36"/>
          <w:sz w:val="40"/>
          <w:szCs w:val="36"/>
        </w:rPr>
        <w:t>吴江</w:t>
      </w:r>
    </w:p>
    <w:bookmarkEnd w:id="1"/>
    <w:p w14:paraId="2CCD8482" w14:textId="77777777" w:rsidR="007C64B5" w:rsidRDefault="007C64B5">
      <w:pPr>
        <w:widowControl/>
        <w:spacing w:before="100" w:beforeAutospacing="1" w:after="100" w:afterAutospacing="1"/>
        <w:jc w:val="center"/>
        <w:outlineLvl w:val="0"/>
        <w:rPr>
          <w:b/>
          <w:bCs/>
          <w:color w:val="000000"/>
          <w:kern w:val="36"/>
          <w:sz w:val="48"/>
          <w:szCs w:val="48"/>
        </w:rPr>
      </w:pPr>
    </w:p>
    <w:p w14:paraId="63612E04" w14:textId="320AD924" w:rsidR="007C64B5" w:rsidRDefault="00C11833">
      <w:pPr>
        <w:widowControl/>
        <w:spacing w:afterLines="100" w:after="312"/>
        <w:jc w:val="center"/>
        <w:outlineLvl w:val="0"/>
        <w:rPr>
          <w:b/>
          <w:bCs/>
          <w:color w:val="000000"/>
          <w:kern w:val="36"/>
          <w:sz w:val="96"/>
          <w:szCs w:val="72"/>
        </w:rPr>
      </w:pPr>
      <w:bookmarkStart w:id="2" w:name="_Toc58260328"/>
      <w:r>
        <w:rPr>
          <w:rFonts w:hint="eastAsia"/>
          <w:sz w:val="72"/>
          <w:szCs w:val="18"/>
        </w:rPr>
        <w:t>《</w:t>
      </w:r>
      <w:r w:rsidR="003D3BC7" w:rsidRPr="003D3BC7">
        <w:rPr>
          <w:sz w:val="72"/>
          <w:szCs w:val="18"/>
        </w:rPr>
        <w:t>工程伦理与项目管理</w:t>
      </w:r>
      <w:r>
        <w:rPr>
          <w:rFonts w:hint="eastAsia"/>
          <w:sz w:val="72"/>
          <w:szCs w:val="18"/>
        </w:rPr>
        <w:t>》</w:t>
      </w:r>
      <w:bookmarkEnd w:id="2"/>
    </w:p>
    <w:p w14:paraId="222F3189" w14:textId="77777777" w:rsidR="007C64B5" w:rsidRDefault="00C11833">
      <w:pPr>
        <w:widowControl/>
        <w:spacing w:beforeLines="100" w:before="312" w:afterLines="100" w:after="312"/>
        <w:jc w:val="center"/>
        <w:outlineLvl w:val="0"/>
        <w:rPr>
          <w:b/>
          <w:bCs/>
          <w:color w:val="000000"/>
          <w:kern w:val="36"/>
          <w:sz w:val="44"/>
          <w:szCs w:val="30"/>
        </w:rPr>
      </w:pPr>
      <w:bookmarkStart w:id="3" w:name="_Toc58260329"/>
      <w:r>
        <w:rPr>
          <w:b/>
          <w:bCs/>
          <w:color w:val="000000"/>
          <w:kern w:val="36"/>
          <w:sz w:val="44"/>
          <w:szCs w:val="30"/>
        </w:rPr>
        <w:t>(20</w:t>
      </w:r>
      <w:r>
        <w:rPr>
          <w:rFonts w:hint="eastAsia"/>
          <w:b/>
          <w:bCs/>
          <w:color w:val="000000"/>
          <w:kern w:val="36"/>
          <w:sz w:val="44"/>
          <w:szCs w:val="30"/>
        </w:rPr>
        <w:t>2</w:t>
      </w:r>
      <w:r>
        <w:rPr>
          <w:b/>
          <w:bCs/>
          <w:color w:val="000000"/>
          <w:kern w:val="36"/>
          <w:sz w:val="44"/>
          <w:szCs w:val="30"/>
        </w:rPr>
        <w:t>3-2024</w:t>
      </w:r>
      <w:r>
        <w:rPr>
          <w:rFonts w:hint="eastAsia"/>
          <w:b/>
          <w:bCs/>
          <w:color w:val="000000"/>
          <w:kern w:val="36"/>
          <w:sz w:val="44"/>
          <w:szCs w:val="30"/>
        </w:rPr>
        <w:t>第</w:t>
      </w:r>
      <w:r>
        <w:rPr>
          <w:b/>
          <w:bCs/>
          <w:color w:val="000000"/>
          <w:kern w:val="36"/>
          <w:sz w:val="44"/>
          <w:szCs w:val="30"/>
        </w:rPr>
        <w:t>2</w:t>
      </w:r>
      <w:r>
        <w:rPr>
          <w:rFonts w:hint="eastAsia"/>
          <w:b/>
          <w:bCs/>
          <w:color w:val="000000"/>
          <w:kern w:val="36"/>
          <w:sz w:val="44"/>
          <w:szCs w:val="30"/>
        </w:rPr>
        <w:t>学期</w:t>
      </w:r>
      <w:r>
        <w:rPr>
          <w:b/>
          <w:bCs/>
          <w:color w:val="000000"/>
          <w:kern w:val="36"/>
          <w:sz w:val="44"/>
          <w:szCs w:val="30"/>
        </w:rPr>
        <w:t>)</w:t>
      </w:r>
      <w:bookmarkEnd w:id="3"/>
    </w:p>
    <w:p w14:paraId="078C25B2" w14:textId="77777777" w:rsidR="007C64B5" w:rsidRDefault="007C64B5"/>
    <w:p w14:paraId="268ED7BC" w14:textId="3AA5A7E4" w:rsidR="007C64B5" w:rsidRPr="00C11833" w:rsidRDefault="00C11833">
      <w:pPr>
        <w:widowControl/>
        <w:spacing w:before="100" w:beforeAutospacing="1" w:after="100" w:afterAutospacing="1"/>
        <w:jc w:val="center"/>
        <w:outlineLvl w:val="0"/>
        <w:rPr>
          <w:b/>
          <w:bCs/>
          <w:color w:val="000000"/>
          <w:kern w:val="36"/>
          <w:sz w:val="72"/>
          <w:szCs w:val="84"/>
        </w:rPr>
      </w:pPr>
      <w:bookmarkStart w:id="4" w:name="_Toc58260330"/>
      <w:r w:rsidRPr="00C11833">
        <w:rPr>
          <w:rFonts w:eastAsia="黑体" w:hint="eastAsia"/>
          <w:b/>
          <w:bCs/>
          <w:color w:val="000000"/>
          <w:kern w:val="36"/>
          <w:sz w:val="72"/>
          <w:szCs w:val="84"/>
        </w:rPr>
        <w:t>大作业报告</w:t>
      </w:r>
      <w:bookmarkEnd w:id="4"/>
    </w:p>
    <w:p w14:paraId="50F7185E" w14:textId="77777777" w:rsidR="007C64B5" w:rsidRDefault="007C64B5">
      <w:pPr>
        <w:widowControl/>
        <w:spacing w:before="100" w:beforeAutospacing="1" w:after="100" w:afterAutospacing="1"/>
        <w:jc w:val="center"/>
        <w:rPr>
          <w:b/>
          <w:bCs/>
          <w:color w:val="000000"/>
          <w:kern w:val="36"/>
          <w:sz w:val="28"/>
          <w:szCs w:val="28"/>
        </w:rPr>
      </w:pPr>
    </w:p>
    <w:p w14:paraId="1EC9031A" w14:textId="3CECD85E" w:rsidR="00B55ED4" w:rsidRPr="00B55ED4" w:rsidRDefault="00C11833" w:rsidP="00B55ED4">
      <w:pPr>
        <w:widowControl/>
        <w:spacing w:before="100" w:beforeAutospacing="1" w:after="100" w:afterAutospacing="1"/>
        <w:ind w:left="840" w:firstLine="420"/>
        <w:rPr>
          <w:rFonts w:hint="eastAsia"/>
          <w:b/>
          <w:bCs/>
          <w:color w:val="000000"/>
          <w:kern w:val="36"/>
          <w:sz w:val="36"/>
          <w:szCs w:val="36"/>
        </w:rPr>
        <w:sectPr w:rsidR="00B55ED4" w:rsidRPr="00B55ED4">
          <w:pgSz w:w="11906" w:h="16838"/>
          <w:pgMar w:top="851" w:right="1134" w:bottom="851" w:left="1134" w:header="851" w:footer="992" w:gutter="0"/>
          <w:cols w:space="425"/>
          <w:docGrid w:type="lines" w:linePitch="312"/>
        </w:sectPr>
      </w:pPr>
      <w:r w:rsidRPr="00C11833">
        <w:rPr>
          <w:rFonts w:hint="eastAsia"/>
          <w:b/>
          <w:bCs/>
          <w:color w:val="000000"/>
          <w:kern w:val="36"/>
          <w:sz w:val="36"/>
          <w:szCs w:val="36"/>
        </w:rPr>
        <w:t>姓名（学号）</w:t>
      </w:r>
      <w:r w:rsidRPr="00C11833">
        <w:rPr>
          <w:b/>
          <w:bCs/>
          <w:color w:val="000000"/>
          <w:kern w:val="36"/>
          <w:sz w:val="36"/>
          <w:szCs w:val="36"/>
        </w:rPr>
        <w:t>：</w:t>
      </w:r>
      <w:r w:rsidR="003D3BC7">
        <w:rPr>
          <w:rFonts w:hint="eastAsia"/>
          <w:b/>
          <w:bCs/>
          <w:color w:val="000000"/>
          <w:kern w:val="36"/>
          <w:sz w:val="36"/>
          <w:szCs w:val="36"/>
        </w:rPr>
        <w:t>张雅瑞（</w:t>
      </w:r>
      <w:r w:rsidR="003D3BC7">
        <w:rPr>
          <w:rFonts w:hint="eastAsia"/>
          <w:b/>
          <w:bCs/>
          <w:color w:val="000000"/>
          <w:kern w:val="36"/>
          <w:sz w:val="36"/>
          <w:szCs w:val="36"/>
        </w:rPr>
        <w:t>2022334323029</w:t>
      </w:r>
      <w:r w:rsidR="00B55ED4">
        <w:rPr>
          <w:rFonts w:hint="eastAsia"/>
          <w:b/>
          <w:bCs/>
          <w:color w:val="000000"/>
          <w:kern w:val="36"/>
          <w:sz w:val="36"/>
          <w:szCs w:val="36"/>
        </w:rPr>
        <w:t>）</w:t>
      </w:r>
    </w:p>
    <w:p w14:paraId="2088C281" w14:textId="77777777" w:rsidR="007C64B5" w:rsidRDefault="007C64B5">
      <w:pPr>
        <w:tabs>
          <w:tab w:val="left" w:pos="0"/>
        </w:tabs>
        <w:spacing w:before="960" w:line="300" w:lineRule="auto"/>
        <w:rPr>
          <w:rFonts w:eastAsia="隶书" w:hint="eastAsia"/>
          <w:spacing w:val="20"/>
          <w:sz w:val="36"/>
          <w:szCs w:val="36"/>
        </w:rPr>
        <w:sectPr w:rsidR="007C64B5">
          <w:type w:val="continuous"/>
          <w:pgSz w:w="11906" w:h="16838"/>
          <w:pgMar w:top="851" w:right="1134" w:bottom="851" w:left="1134" w:header="851" w:footer="992" w:gutter="0"/>
          <w:cols w:space="425"/>
          <w:docGrid w:type="lines" w:linePitch="312"/>
        </w:sectPr>
      </w:pPr>
    </w:p>
    <w:p w14:paraId="7E90F348" w14:textId="77777777" w:rsidR="007C64B5" w:rsidRDefault="007C64B5">
      <w:pPr>
        <w:widowControl/>
        <w:jc w:val="left"/>
        <w:rPr>
          <w:rFonts w:hint="eastAsia"/>
          <w:sz w:val="24"/>
        </w:rPr>
        <w:sectPr w:rsidR="007C64B5">
          <w:pgSz w:w="11906" w:h="16838"/>
          <w:pgMar w:top="851" w:right="1134" w:bottom="851" w:left="1134" w:header="851" w:footer="992" w:gutter="0"/>
          <w:cols w:space="425"/>
          <w:docGrid w:type="lines" w:linePitch="312"/>
        </w:sectPr>
      </w:pPr>
    </w:p>
    <w:p w14:paraId="3AACAE52" w14:textId="77777777" w:rsidR="00B55ED4" w:rsidRDefault="00B55ED4" w:rsidP="00B55ED4">
      <w:pPr>
        <w:pStyle w:val="1"/>
      </w:pPr>
      <w:bookmarkStart w:id="5" w:name="工程项目管理------以票房分析小组项目为例"/>
      <w:r>
        <w:rPr>
          <w:rFonts w:hint="eastAsia"/>
        </w:rPr>
        <w:lastRenderedPageBreak/>
        <w:t>工程项目管理——以票房分析小组项目为例</w:t>
      </w:r>
    </w:p>
    <w:p w14:paraId="0DA859C8" w14:textId="77777777" w:rsidR="00B55ED4" w:rsidRDefault="00B55ED4" w:rsidP="00B55ED4">
      <w:pPr>
        <w:pStyle w:val="FirstParagraph"/>
        <w:rPr>
          <w:lang w:eastAsia="zh-CN"/>
        </w:rPr>
      </w:pPr>
    </w:p>
    <w:p w14:paraId="0E8906E8" w14:textId="77777777" w:rsidR="00B55ED4" w:rsidRDefault="00B55ED4" w:rsidP="00B55ED4">
      <w:pPr>
        <w:pStyle w:val="2"/>
        <w:spacing w:before="120" w:after="120"/>
      </w:pPr>
      <w:bookmarkStart w:id="6" w:name="一项目背景介绍"/>
      <w:r>
        <w:rPr>
          <w:rFonts w:hint="eastAsia"/>
        </w:rPr>
        <w:t>一、项目背景介绍</w:t>
      </w:r>
    </w:p>
    <w:p w14:paraId="39DA9D11" w14:textId="77777777" w:rsidR="00B55ED4" w:rsidRDefault="00B55ED4" w:rsidP="00B55ED4">
      <w:pPr>
        <w:pStyle w:val="FirstParagraph"/>
        <w:rPr>
          <w:lang w:eastAsia="zh-CN"/>
        </w:rPr>
      </w:pPr>
    </w:p>
    <w:p w14:paraId="12C86427" w14:textId="77777777" w:rsidR="00B55ED4" w:rsidRDefault="00B55ED4" w:rsidP="00B55ED4">
      <w:pPr>
        <w:pStyle w:val="ac"/>
        <w:rPr>
          <w:lang w:eastAsia="zh-CN"/>
        </w:rPr>
      </w:pPr>
      <w:r>
        <w:rPr>
          <w:rFonts w:hint="eastAsia"/>
          <w:lang w:eastAsia="zh-CN"/>
        </w:rPr>
        <w:t>在Python高阶课程中，我们小组承担了一个具有挑战性的大作业——票房数据分析项目。作为小组组长，我肩负着统筹整个项目、安排任务、督促进度以及检验组员工作内容的重要职责。这个项目不仅是对我们Python编程能力的一次全面检验，也是对我们项目管理和团队协作能力的一次实战演练。</w:t>
      </w:r>
    </w:p>
    <w:p w14:paraId="2CB6F0E1" w14:textId="77777777" w:rsidR="00B55ED4" w:rsidRDefault="00B55ED4" w:rsidP="00B55ED4">
      <w:pPr>
        <w:pStyle w:val="ac"/>
        <w:rPr>
          <w:lang w:eastAsia="zh-CN"/>
        </w:rPr>
      </w:pPr>
      <w:r>
        <w:rPr>
          <w:rFonts w:hint="eastAsia"/>
          <w:lang w:eastAsia="zh-CN"/>
        </w:rPr>
        <w:t>大作业在10月23日（第八周）正式发布，我们有五周的时间来完成这个项目，最终需要在11月27日（第十二周）前完成汇报。时间紧迫，任务繁重，这要求我们必须高效地利用每一分每一秒，确保项目的每一个环节都能按时完成。</w:t>
      </w:r>
    </w:p>
    <w:p w14:paraId="0143B0DF" w14:textId="77777777" w:rsidR="00B55ED4" w:rsidRDefault="00B55ED4" w:rsidP="00B55ED4">
      <w:pPr>
        <w:pStyle w:val="ac"/>
        <w:rPr>
          <w:lang w:eastAsia="zh-CN"/>
        </w:rPr>
      </w:pPr>
      <w:r>
        <w:rPr>
          <w:rFonts w:hint="eastAsia"/>
          <w:lang w:eastAsia="zh-CN"/>
        </w:rPr>
        <w:t>在本次项目管理的工作中，我运用了多种在工程伦理与项目管理课程中所学到的知识。这些知识包括但不限于项目规划、时间管理、团队协作、风险评估和质量控制等。通过这些知识的运用，我们能够成功且高效地完成项目，同时也确保了项目的质量符合预期标准。</w:t>
      </w:r>
    </w:p>
    <w:p w14:paraId="1CE51948" w14:textId="77777777" w:rsidR="00B55ED4" w:rsidRDefault="00B55ED4" w:rsidP="00B55ED4">
      <w:pPr>
        <w:pStyle w:val="ac"/>
        <w:rPr>
          <w:lang w:eastAsia="zh-CN"/>
        </w:rPr>
      </w:pPr>
    </w:p>
    <w:p w14:paraId="1C079076" w14:textId="77777777" w:rsidR="00B55ED4" w:rsidRDefault="00B55ED4" w:rsidP="00B55ED4">
      <w:pPr>
        <w:pStyle w:val="2"/>
        <w:spacing w:before="120" w:after="120"/>
      </w:pPr>
      <w:bookmarkStart w:id="7" w:name="二项目目标设定------smart原则"/>
      <w:bookmarkEnd w:id="6"/>
      <w:r>
        <w:rPr>
          <w:rFonts w:hint="eastAsia"/>
        </w:rPr>
        <w:t>二、项目目标设定——SMART原则</w:t>
      </w:r>
    </w:p>
    <w:p w14:paraId="693DD1C6" w14:textId="77777777" w:rsidR="00B55ED4" w:rsidRDefault="00B55ED4" w:rsidP="00B55ED4">
      <w:pPr>
        <w:pStyle w:val="FirstParagraph"/>
        <w:rPr>
          <w:lang w:eastAsia="zh-CN"/>
        </w:rPr>
      </w:pPr>
    </w:p>
    <w:p w14:paraId="03A58564" w14:textId="77777777" w:rsidR="00B55ED4" w:rsidRDefault="00B55ED4" w:rsidP="00B55ED4">
      <w:pPr>
        <w:pStyle w:val="ac"/>
        <w:rPr>
          <w:lang w:eastAsia="zh-CN"/>
        </w:rPr>
      </w:pPr>
      <w:r>
        <w:rPr>
          <w:rFonts w:hint="eastAsia"/>
          <w:lang w:eastAsia="zh-CN"/>
        </w:rPr>
        <w:t>项目目标的设定是项目管理中的关键一环，它为项目的实施提供了明确的方向和衡量标准。在本项目中，我们采用了SMART原则来设定目标，即目标需要是具体的（Specific）、可衡量的（Measurable）、可达成的（Attainable）、相关的（Relevant）以及有时间限制的（Time-bound）。</w:t>
      </w:r>
    </w:p>
    <w:p w14:paraId="7FFB110F" w14:textId="77777777" w:rsidR="00B55ED4" w:rsidRDefault="00B55ED4" w:rsidP="00B55ED4">
      <w:pPr>
        <w:pStyle w:val="ac"/>
        <w:rPr>
          <w:lang w:eastAsia="zh-CN"/>
        </w:rPr>
      </w:pPr>
    </w:p>
    <w:p w14:paraId="5DCA7471" w14:textId="77777777" w:rsidR="00B55ED4" w:rsidRDefault="00B55ED4" w:rsidP="00B55ED4">
      <w:pPr>
        <w:pStyle w:val="ac"/>
      </w:pPr>
      <w:r>
        <w:rPr>
          <w:rFonts w:hint="eastAsia"/>
          <w:lang w:eastAsia="zh-CN"/>
        </w:rPr>
        <w:t>SMART原则是一种广泛认可的目标设定框架，它帮助确保目标的清晰性和</w:t>
      </w:r>
      <w:proofErr w:type="gramStart"/>
      <w:r>
        <w:rPr>
          <w:rFonts w:hint="eastAsia"/>
          <w:lang w:eastAsia="zh-CN"/>
        </w:rPr>
        <w:t>可</w:t>
      </w:r>
      <w:proofErr w:type="gramEnd"/>
      <w:r>
        <w:rPr>
          <w:rFonts w:hint="eastAsia"/>
          <w:lang w:eastAsia="zh-CN"/>
        </w:rPr>
        <w:t>执行性。</w:t>
      </w:r>
      <w:proofErr w:type="spellStart"/>
      <w:r>
        <w:rPr>
          <w:rFonts w:hint="eastAsia"/>
        </w:rPr>
        <w:t>具体来说</w:t>
      </w:r>
      <w:proofErr w:type="spellEnd"/>
      <w:r>
        <w:rPr>
          <w:rFonts w:hint="eastAsia"/>
        </w:rPr>
        <w:t>：</w:t>
      </w:r>
    </w:p>
    <w:p w14:paraId="3AE206F7" w14:textId="77777777" w:rsidR="00B55ED4" w:rsidRDefault="00B55ED4" w:rsidP="00B55ED4">
      <w:pPr>
        <w:widowControl/>
        <w:numPr>
          <w:ilvl w:val="0"/>
          <w:numId w:val="2"/>
        </w:numPr>
        <w:spacing w:after="200"/>
        <w:jc w:val="left"/>
      </w:pPr>
      <w:r>
        <w:rPr>
          <w:rFonts w:hint="eastAsia"/>
          <w:b/>
          <w:bCs/>
        </w:rPr>
        <w:t>Specific</w:t>
      </w:r>
      <w:r>
        <w:rPr>
          <w:rFonts w:hint="eastAsia"/>
          <w:b/>
          <w:bCs/>
        </w:rPr>
        <w:t>（具体）</w:t>
      </w:r>
      <w:r>
        <w:rPr>
          <w:rFonts w:hint="eastAsia"/>
        </w:rPr>
        <w:t>：目标需要明确，没有歧义。</w:t>
      </w:r>
    </w:p>
    <w:p w14:paraId="0C320B80" w14:textId="77777777" w:rsidR="00B55ED4" w:rsidRDefault="00B55ED4" w:rsidP="00B55ED4">
      <w:pPr>
        <w:widowControl/>
        <w:numPr>
          <w:ilvl w:val="0"/>
          <w:numId w:val="2"/>
        </w:numPr>
        <w:spacing w:after="200"/>
        <w:jc w:val="left"/>
      </w:pPr>
      <w:r>
        <w:rPr>
          <w:rFonts w:hint="eastAsia"/>
          <w:b/>
          <w:bCs/>
        </w:rPr>
        <w:lastRenderedPageBreak/>
        <w:t>Measurable</w:t>
      </w:r>
      <w:r>
        <w:rPr>
          <w:rFonts w:hint="eastAsia"/>
          <w:b/>
          <w:bCs/>
        </w:rPr>
        <w:t>（可衡量）</w:t>
      </w:r>
      <w:r>
        <w:rPr>
          <w:rFonts w:hint="eastAsia"/>
        </w:rPr>
        <w:t>：目标应该有明确的衡量指标，以便于跟踪进度。</w:t>
      </w:r>
    </w:p>
    <w:p w14:paraId="76EFD1D6" w14:textId="77777777" w:rsidR="00B55ED4" w:rsidRDefault="00B55ED4" w:rsidP="00B55ED4">
      <w:pPr>
        <w:widowControl/>
        <w:numPr>
          <w:ilvl w:val="0"/>
          <w:numId w:val="2"/>
        </w:numPr>
        <w:spacing w:after="200"/>
        <w:jc w:val="left"/>
      </w:pPr>
      <w:r>
        <w:rPr>
          <w:rFonts w:hint="eastAsia"/>
          <w:b/>
          <w:bCs/>
        </w:rPr>
        <w:t>Attainable</w:t>
      </w:r>
      <w:r>
        <w:rPr>
          <w:rFonts w:hint="eastAsia"/>
          <w:b/>
          <w:bCs/>
        </w:rPr>
        <w:t>（可达成）</w:t>
      </w:r>
      <w:r>
        <w:rPr>
          <w:rFonts w:hint="eastAsia"/>
        </w:rPr>
        <w:t>：目标应该是现实的，可以在给定的资源和条件下实现。</w:t>
      </w:r>
    </w:p>
    <w:p w14:paraId="6952029D" w14:textId="77777777" w:rsidR="00B55ED4" w:rsidRDefault="00B55ED4" w:rsidP="00B55ED4">
      <w:pPr>
        <w:widowControl/>
        <w:numPr>
          <w:ilvl w:val="0"/>
          <w:numId w:val="2"/>
        </w:numPr>
        <w:spacing w:after="200"/>
        <w:jc w:val="left"/>
      </w:pPr>
      <w:r>
        <w:rPr>
          <w:rFonts w:hint="eastAsia"/>
          <w:b/>
          <w:bCs/>
        </w:rPr>
        <w:t>Relevant</w:t>
      </w:r>
      <w:r>
        <w:rPr>
          <w:rFonts w:hint="eastAsia"/>
          <w:b/>
          <w:bCs/>
        </w:rPr>
        <w:t>（相关）</w:t>
      </w:r>
      <w:r>
        <w:rPr>
          <w:rFonts w:hint="eastAsia"/>
        </w:rPr>
        <w:t>：目标应与项目的</w:t>
      </w:r>
      <w:proofErr w:type="gramStart"/>
      <w:r>
        <w:rPr>
          <w:rFonts w:hint="eastAsia"/>
        </w:rPr>
        <w:t>整体愿景和</w:t>
      </w:r>
      <w:proofErr w:type="gramEnd"/>
      <w:r>
        <w:rPr>
          <w:rFonts w:hint="eastAsia"/>
        </w:rPr>
        <w:t>战略相一致。</w:t>
      </w:r>
    </w:p>
    <w:p w14:paraId="0A3B3541" w14:textId="77777777" w:rsidR="00B55ED4" w:rsidRDefault="00B55ED4" w:rsidP="00B55ED4">
      <w:pPr>
        <w:widowControl/>
        <w:numPr>
          <w:ilvl w:val="0"/>
          <w:numId w:val="2"/>
        </w:numPr>
        <w:spacing w:after="200"/>
        <w:jc w:val="left"/>
      </w:pPr>
      <w:r>
        <w:rPr>
          <w:rFonts w:hint="eastAsia"/>
          <w:b/>
          <w:bCs/>
        </w:rPr>
        <w:t>Time-bound</w:t>
      </w:r>
      <w:r>
        <w:rPr>
          <w:rFonts w:hint="eastAsia"/>
          <w:b/>
          <w:bCs/>
        </w:rPr>
        <w:t>（有时间限制）</w:t>
      </w:r>
      <w:r>
        <w:rPr>
          <w:rFonts w:hint="eastAsia"/>
        </w:rPr>
        <w:t>：目标应该有明确的完成时限。</w:t>
      </w:r>
    </w:p>
    <w:p w14:paraId="1C76A787" w14:textId="77777777" w:rsidR="00B55ED4" w:rsidRDefault="00B55ED4" w:rsidP="00B55ED4">
      <w:pPr>
        <w:pStyle w:val="FirstParagraph"/>
      </w:pPr>
    </w:p>
    <w:p w14:paraId="0F05A044" w14:textId="77777777" w:rsidR="00B55ED4" w:rsidRDefault="00B55ED4" w:rsidP="00B55ED4">
      <w:pPr>
        <w:pStyle w:val="ac"/>
        <w:rPr>
          <w:lang w:eastAsia="zh-CN"/>
        </w:rPr>
      </w:pPr>
      <w:r>
        <w:rPr>
          <w:rFonts w:hint="eastAsia"/>
          <w:lang w:eastAsia="zh-CN"/>
        </w:rPr>
        <w:t>在选题阶段，我凭借之前暑假实习期间积累的数据分析和项目管理经验，对票房分析这一课题有了初步的实现思路。基于这些经验，我主动选择了这个课题，并承担起了项目统筹管理的责任。我的目标是将实习期间学到的理论知识和实践技能应用到实际项目中，确保项目能够高效、顺利地完成。</w:t>
      </w:r>
    </w:p>
    <w:p w14:paraId="65E20959" w14:textId="77777777" w:rsidR="00B55ED4" w:rsidRDefault="00B55ED4" w:rsidP="00B55ED4">
      <w:pPr>
        <w:pStyle w:val="ac"/>
        <w:rPr>
          <w:lang w:eastAsia="zh-CN"/>
        </w:rPr>
      </w:pPr>
      <w:r>
        <w:rPr>
          <w:rFonts w:hint="eastAsia"/>
          <w:lang w:eastAsia="zh-CN"/>
        </w:rPr>
        <w:t>在本项目的票房数据分析中，SMART原则的应用如下：</w:t>
      </w:r>
    </w:p>
    <w:p w14:paraId="2B8D8176" w14:textId="77777777" w:rsidR="00B55ED4" w:rsidRDefault="00B55ED4" w:rsidP="00B55ED4">
      <w:pPr>
        <w:widowControl/>
        <w:numPr>
          <w:ilvl w:val="0"/>
          <w:numId w:val="2"/>
        </w:numPr>
        <w:spacing w:after="200"/>
        <w:jc w:val="left"/>
      </w:pPr>
      <w:r>
        <w:rPr>
          <w:rFonts w:hint="eastAsia"/>
          <w:b/>
          <w:bCs/>
        </w:rPr>
        <w:t>Specific</w:t>
      </w:r>
      <w:r>
        <w:rPr>
          <w:rFonts w:hint="eastAsia"/>
          <w:b/>
          <w:bCs/>
        </w:rPr>
        <w:t>（具体）</w:t>
      </w:r>
      <w:r>
        <w:rPr>
          <w:rFonts w:hint="eastAsia"/>
        </w:rPr>
        <w:t>：我们的目标是完成一个票房数据分析报告，包括数据获取、筛选、分析及预测。</w:t>
      </w:r>
    </w:p>
    <w:p w14:paraId="6EAC5572" w14:textId="77777777" w:rsidR="00B55ED4" w:rsidRDefault="00B55ED4" w:rsidP="00B55ED4">
      <w:pPr>
        <w:widowControl/>
        <w:numPr>
          <w:ilvl w:val="0"/>
          <w:numId w:val="2"/>
        </w:numPr>
        <w:spacing w:after="200"/>
        <w:jc w:val="left"/>
      </w:pPr>
      <w:r>
        <w:rPr>
          <w:rFonts w:hint="eastAsia"/>
          <w:b/>
          <w:bCs/>
        </w:rPr>
        <w:t>Measurable</w:t>
      </w:r>
      <w:r>
        <w:rPr>
          <w:rFonts w:hint="eastAsia"/>
          <w:b/>
          <w:bCs/>
        </w:rPr>
        <w:t>（可衡量）</w:t>
      </w:r>
      <w:r>
        <w:rPr>
          <w:rFonts w:hint="eastAsia"/>
        </w:rPr>
        <w:t>：我们通过数据分类整理的准确性、可视化图表的生成质量以及票房趋势预测的准确性来衡量项目成果。</w:t>
      </w:r>
    </w:p>
    <w:p w14:paraId="6456DE7D" w14:textId="77777777" w:rsidR="00B55ED4" w:rsidRDefault="00B55ED4" w:rsidP="00B55ED4">
      <w:pPr>
        <w:widowControl/>
        <w:numPr>
          <w:ilvl w:val="0"/>
          <w:numId w:val="2"/>
        </w:numPr>
        <w:spacing w:after="200"/>
        <w:jc w:val="left"/>
      </w:pPr>
      <w:r>
        <w:rPr>
          <w:rFonts w:hint="eastAsia"/>
          <w:b/>
          <w:bCs/>
        </w:rPr>
        <w:t>Attainable</w:t>
      </w:r>
      <w:r>
        <w:rPr>
          <w:rFonts w:hint="eastAsia"/>
          <w:b/>
          <w:bCs/>
        </w:rPr>
        <w:t>（可达成）</w:t>
      </w:r>
      <w:r>
        <w:rPr>
          <w:rFonts w:hint="eastAsia"/>
        </w:rPr>
        <w:t>：考虑到团队成员的技能和项目的时间框架，我们设定了符合实际的目标，确保每个成员都能在其专业领域内发挥作用。</w:t>
      </w:r>
    </w:p>
    <w:p w14:paraId="73A246C9" w14:textId="77777777" w:rsidR="00B55ED4" w:rsidRDefault="00B55ED4" w:rsidP="00B55ED4">
      <w:pPr>
        <w:widowControl/>
        <w:numPr>
          <w:ilvl w:val="0"/>
          <w:numId w:val="2"/>
        </w:numPr>
        <w:spacing w:after="200"/>
        <w:jc w:val="left"/>
      </w:pPr>
      <w:r>
        <w:rPr>
          <w:rFonts w:hint="eastAsia"/>
          <w:b/>
          <w:bCs/>
        </w:rPr>
        <w:t>Relevant</w:t>
      </w:r>
      <w:r>
        <w:rPr>
          <w:rFonts w:hint="eastAsia"/>
          <w:b/>
          <w:bCs/>
        </w:rPr>
        <w:t>（相关）</w:t>
      </w:r>
      <w:r>
        <w:rPr>
          <w:rFonts w:hint="eastAsia"/>
        </w:rPr>
        <w:t>：项目结果将为电影行业提供票房趋势分析，对行业决策具有实际参考价值，与我们的学习目标和行业需求紧密相关。</w:t>
      </w:r>
    </w:p>
    <w:p w14:paraId="33828402" w14:textId="77777777" w:rsidR="00B55ED4" w:rsidRDefault="00B55ED4" w:rsidP="00B55ED4">
      <w:pPr>
        <w:widowControl/>
        <w:numPr>
          <w:ilvl w:val="0"/>
          <w:numId w:val="2"/>
        </w:numPr>
        <w:spacing w:after="200"/>
        <w:jc w:val="left"/>
      </w:pPr>
      <w:r>
        <w:rPr>
          <w:rFonts w:hint="eastAsia"/>
          <w:b/>
          <w:bCs/>
        </w:rPr>
        <w:t>Time-bound</w:t>
      </w:r>
      <w:r>
        <w:rPr>
          <w:rFonts w:hint="eastAsia"/>
          <w:b/>
          <w:bCs/>
        </w:rPr>
        <w:t>（有时间限制）</w:t>
      </w:r>
      <w:r>
        <w:rPr>
          <w:rFonts w:hint="eastAsia"/>
        </w:rPr>
        <w:t>：项目严格按照时间节点推进，确保在</w:t>
      </w:r>
      <w:r>
        <w:rPr>
          <w:rFonts w:hint="eastAsia"/>
        </w:rPr>
        <w:t>11</w:t>
      </w:r>
      <w:r>
        <w:rPr>
          <w:rFonts w:hint="eastAsia"/>
        </w:rPr>
        <w:t>月</w:t>
      </w:r>
      <w:r>
        <w:rPr>
          <w:rFonts w:hint="eastAsia"/>
        </w:rPr>
        <w:t>27</w:t>
      </w:r>
      <w:r>
        <w:rPr>
          <w:rFonts w:hint="eastAsia"/>
        </w:rPr>
        <w:t>日前完成所有任务，包括报告撰写、</w:t>
      </w:r>
      <w:r>
        <w:rPr>
          <w:rFonts w:hint="eastAsia"/>
        </w:rPr>
        <w:t>PPT</w:t>
      </w:r>
      <w:r>
        <w:rPr>
          <w:rFonts w:hint="eastAsia"/>
        </w:rPr>
        <w:t>制作和项目汇报。</w:t>
      </w:r>
    </w:p>
    <w:p w14:paraId="310F054A" w14:textId="77777777" w:rsidR="00B55ED4" w:rsidRDefault="00B55ED4" w:rsidP="00B55ED4">
      <w:pPr>
        <w:pStyle w:val="FirstParagraph"/>
        <w:rPr>
          <w:lang w:eastAsia="zh-CN"/>
        </w:rPr>
      </w:pPr>
      <w:r>
        <w:rPr>
          <w:rFonts w:hint="eastAsia"/>
          <w:lang w:eastAsia="zh-CN"/>
        </w:rPr>
        <w:t>通过SMART原则的应用，我们的项目目标</w:t>
      </w:r>
      <w:proofErr w:type="gramStart"/>
      <w:r>
        <w:rPr>
          <w:rFonts w:hint="eastAsia"/>
          <w:lang w:eastAsia="zh-CN"/>
        </w:rPr>
        <w:t>设定既</w:t>
      </w:r>
      <w:proofErr w:type="gramEnd"/>
      <w:r>
        <w:rPr>
          <w:rFonts w:hint="eastAsia"/>
          <w:lang w:eastAsia="zh-CN"/>
        </w:rPr>
        <w:t>具有挑战性，又确保了可实现性，为项目的成功奠定了坚实的基础。</w:t>
      </w:r>
    </w:p>
    <w:p w14:paraId="284AA314" w14:textId="77777777" w:rsidR="00B55ED4" w:rsidRDefault="00B55ED4" w:rsidP="00B55ED4">
      <w:pPr>
        <w:pStyle w:val="ac"/>
        <w:rPr>
          <w:lang w:eastAsia="zh-CN"/>
        </w:rPr>
      </w:pPr>
    </w:p>
    <w:p w14:paraId="525EFCC6" w14:textId="77777777" w:rsidR="00B55ED4" w:rsidRDefault="00B55ED4" w:rsidP="00B55ED4">
      <w:pPr>
        <w:pStyle w:val="2"/>
        <w:spacing w:before="120" w:after="120"/>
      </w:pPr>
      <w:bookmarkStart w:id="8" w:name="三项目时间管理------用模块化设计提高质量"/>
      <w:bookmarkEnd w:id="7"/>
      <w:r>
        <w:rPr>
          <w:rFonts w:hint="eastAsia"/>
        </w:rPr>
        <w:t>三、项目时间管理——用模块化设计提高质量</w:t>
      </w:r>
    </w:p>
    <w:p w14:paraId="21140ED9" w14:textId="77777777" w:rsidR="00B55ED4" w:rsidRDefault="00B55ED4" w:rsidP="00B55ED4">
      <w:pPr>
        <w:pStyle w:val="FirstParagraph"/>
        <w:rPr>
          <w:lang w:eastAsia="zh-CN"/>
        </w:rPr>
      </w:pPr>
    </w:p>
    <w:p w14:paraId="198A6949" w14:textId="77777777" w:rsidR="00B55ED4" w:rsidRDefault="00B55ED4" w:rsidP="00B55ED4">
      <w:pPr>
        <w:pStyle w:val="ac"/>
        <w:rPr>
          <w:lang w:eastAsia="zh-CN"/>
        </w:rPr>
      </w:pPr>
      <w:r>
        <w:rPr>
          <w:rFonts w:hint="eastAsia"/>
          <w:lang w:eastAsia="zh-CN"/>
        </w:rPr>
        <w:t>项目时间管理是确保项目按时完成的关键环节，它涉及到对项目进度的严格控制和对资源的合理分配。在本项目的票房数据分析中，我们采用了模块化设计的方法来提高工作效率和质量，确保项目能够按照既定的时间线顺利推进。</w:t>
      </w:r>
    </w:p>
    <w:p w14:paraId="6DF5CFD0" w14:textId="77777777" w:rsidR="00B55ED4" w:rsidRDefault="00B55ED4" w:rsidP="00B55ED4">
      <w:pPr>
        <w:pStyle w:val="ac"/>
        <w:rPr>
          <w:lang w:eastAsia="zh-CN"/>
        </w:rPr>
      </w:pPr>
    </w:p>
    <w:p w14:paraId="0A32448B" w14:textId="77777777" w:rsidR="00B55ED4" w:rsidRDefault="00B55ED4" w:rsidP="00B55ED4">
      <w:pPr>
        <w:pStyle w:val="ac"/>
        <w:rPr>
          <w:lang w:eastAsia="zh-CN"/>
        </w:rPr>
      </w:pPr>
      <w:r>
        <w:rPr>
          <w:rFonts w:hint="eastAsia"/>
          <w:lang w:eastAsia="zh-CN"/>
        </w:rPr>
        <w:t>我们的项目时间线是根据分工和任务安排文件中的截至时间来制定的。这个时间线详细规划了从项目启动到最终汇报的每一个阶段，包括数据爬取、数据筛选整理、</w:t>
      </w:r>
      <w:r>
        <w:rPr>
          <w:rFonts w:hint="eastAsia"/>
          <w:lang w:eastAsia="zh-CN"/>
        </w:rPr>
        <w:lastRenderedPageBreak/>
        <w:t>数据分析、报告撰写、PPT制作和项目汇报等。每个阶段都有明确的责任人和截止日期，确保了任务的连续性和及时性。通过严格遵守时间线，我们能够确保每个阶段的任务都能按时完成，从而避免项目延期的风险。</w:t>
      </w:r>
    </w:p>
    <w:p w14:paraId="457C4437" w14:textId="77777777" w:rsidR="00B55ED4" w:rsidRDefault="00B55ED4" w:rsidP="00B55ED4">
      <w:pPr>
        <w:pStyle w:val="ac"/>
        <w:rPr>
          <w:lang w:eastAsia="zh-CN"/>
        </w:rPr>
      </w:pPr>
      <w:r>
        <w:rPr>
          <w:rFonts w:hint="eastAsia"/>
          <w:lang w:eastAsia="zh-CN"/>
        </w:rPr>
        <w:t>为了提高项目的工作效率和质量，我们将项目分解为几个关键的模块，每个模块都由专人负责。具体来说，我们的模块包括：</w:t>
      </w:r>
    </w:p>
    <w:p w14:paraId="4B51C2E7" w14:textId="77777777" w:rsidR="00B55ED4" w:rsidRDefault="00B55ED4" w:rsidP="00B55ED4">
      <w:pPr>
        <w:widowControl/>
        <w:numPr>
          <w:ilvl w:val="0"/>
          <w:numId w:val="2"/>
        </w:numPr>
        <w:spacing w:after="200"/>
        <w:jc w:val="left"/>
      </w:pPr>
      <w:proofErr w:type="gramStart"/>
      <w:r>
        <w:rPr>
          <w:rFonts w:hint="eastAsia"/>
          <w:b/>
          <w:bCs/>
        </w:rPr>
        <w:t>数据爬取模块</w:t>
      </w:r>
      <w:proofErr w:type="gramEnd"/>
      <w:r>
        <w:rPr>
          <w:rFonts w:hint="eastAsia"/>
        </w:rPr>
        <w:t>：由詹硕负责，负责从</w:t>
      </w:r>
      <w:proofErr w:type="gramStart"/>
      <w:r>
        <w:rPr>
          <w:rFonts w:hint="eastAsia"/>
        </w:rPr>
        <w:t>网站爬取原始数据</w:t>
      </w:r>
      <w:proofErr w:type="gramEnd"/>
      <w:r>
        <w:rPr>
          <w:rFonts w:hint="eastAsia"/>
        </w:rPr>
        <w:t>。</w:t>
      </w:r>
    </w:p>
    <w:p w14:paraId="1AAEF85A" w14:textId="77777777" w:rsidR="00B55ED4" w:rsidRDefault="00B55ED4" w:rsidP="00B55ED4">
      <w:pPr>
        <w:widowControl/>
        <w:numPr>
          <w:ilvl w:val="0"/>
          <w:numId w:val="2"/>
        </w:numPr>
        <w:spacing w:after="200"/>
        <w:jc w:val="left"/>
      </w:pPr>
      <w:r>
        <w:rPr>
          <w:rFonts w:hint="eastAsia"/>
          <w:b/>
          <w:bCs/>
        </w:rPr>
        <w:t>数据筛选整理模块</w:t>
      </w:r>
      <w:r>
        <w:rPr>
          <w:rFonts w:hint="eastAsia"/>
        </w:rPr>
        <w:t>：由闫可负责，负责</w:t>
      </w:r>
      <w:proofErr w:type="gramStart"/>
      <w:r>
        <w:rPr>
          <w:rFonts w:hint="eastAsia"/>
        </w:rPr>
        <w:t>对爬取</w:t>
      </w:r>
      <w:proofErr w:type="gramEnd"/>
      <w:r>
        <w:rPr>
          <w:rFonts w:hint="eastAsia"/>
        </w:rPr>
        <w:t>的数据进行分类整理。</w:t>
      </w:r>
    </w:p>
    <w:p w14:paraId="457A65C5" w14:textId="77777777" w:rsidR="00B55ED4" w:rsidRDefault="00B55ED4" w:rsidP="00B55ED4">
      <w:pPr>
        <w:widowControl/>
        <w:numPr>
          <w:ilvl w:val="0"/>
          <w:numId w:val="2"/>
        </w:numPr>
        <w:spacing w:after="200"/>
        <w:jc w:val="left"/>
      </w:pPr>
      <w:r>
        <w:rPr>
          <w:rFonts w:hint="eastAsia"/>
          <w:b/>
          <w:bCs/>
        </w:rPr>
        <w:t>数据分析模块</w:t>
      </w:r>
      <w:r>
        <w:rPr>
          <w:rFonts w:hint="eastAsia"/>
        </w:rPr>
        <w:t>：由任欣菡负责，负责使用</w:t>
      </w:r>
      <w:proofErr w:type="spellStart"/>
      <w:r>
        <w:rPr>
          <w:rFonts w:hint="eastAsia"/>
        </w:rPr>
        <w:t>openai</w:t>
      </w:r>
      <w:proofErr w:type="spellEnd"/>
      <w:proofErr w:type="gramStart"/>
      <w:r>
        <w:rPr>
          <w:rFonts w:hint="eastAsia"/>
        </w:rPr>
        <w:t>库对数据</w:t>
      </w:r>
      <w:proofErr w:type="gramEnd"/>
      <w:r>
        <w:rPr>
          <w:rFonts w:hint="eastAsia"/>
        </w:rPr>
        <w:t>进行深入分析。</w:t>
      </w:r>
    </w:p>
    <w:p w14:paraId="039EFE94" w14:textId="77777777" w:rsidR="00B55ED4" w:rsidRDefault="00B55ED4" w:rsidP="00B55ED4">
      <w:pPr>
        <w:widowControl/>
        <w:numPr>
          <w:ilvl w:val="0"/>
          <w:numId w:val="2"/>
        </w:numPr>
        <w:spacing w:after="200"/>
        <w:jc w:val="left"/>
      </w:pPr>
      <w:r>
        <w:rPr>
          <w:rFonts w:hint="eastAsia"/>
          <w:b/>
          <w:bCs/>
        </w:rPr>
        <w:t>报告撰写和</w:t>
      </w:r>
      <w:r>
        <w:rPr>
          <w:rFonts w:hint="eastAsia"/>
          <w:b/>
          <w:bCs/>
        </w:rPr>
        <w:t>PPT</w:t>
      </w:r>
      <w:r>
        <w:rPr>
          <w:rFonts w:hint="eastAsia"/>
          <w:b/>
          <w:bCs/>
        </w:rPr>
        <w:t>制作模块</w:t>
      </w:r>
      <w:r>
        <w:rPr>
          <w:rFonts w:hint="eastAsia"/>
        </w:rPr>
        <w:t>：由李婉洁负责，负责撰写项目报告和制作演示文稿。</w:t>
      </w:r>
    </w:p>
    <w:p w14:paraId="0599163D" w14:textId="77777777" w:rsidR="00B55ED4" w:rsidRDefault="00B55ED4" w:rsidP="00B55ED4">
      <w:pPr>
        <w:widowControl/>
        <w:numPr>
          <w:ilvl w:val="0"/>
          <w:numId w:val="2"/>
        </w:numPr>
        <w:spacing w:after="200"/>
        <w:jc w:val="left"/>
      </w:pPr>
      <w:r>
        <w:rPr>
          <w:rFonts w:hint="eastAsia"/>
          <w:b/>
          <w:bCs/>
        </w:rPr>
        <w:t>项目汇报和演示录屏模块</w:t>
      </w:r>
      <w:r>
        <w:rPr>
          <w:rFonts w:hint="eastAsia"/>
        </w:rPr>
        <w:t>：由张雅瑞负责，负责项目的最终汇报和演示录屏的制作。</w:t>
      </w:r>
    </w:p>
    <w:p w14:paraId="5CF6C48D" w14:textId="77777777" w:rsidR="00B55ED4" w:rsidRDefault="00B55ED4" w:rsidP="00B55ED4">
      <w:pPr>
        <w:pStyle w:val="FirstParagraph"/>
        <w:rPr>
          <w:lang w:eastAsia="zh-CN"/>
        </w:rPr>
      </w:pPr>
    </w:p>
    <w:p w14:paraId="01DF3D61" w14:textId="77777777" w:rsidR="00B55ED4" w:rsidRDefault="00B55ED4" w:rsidP="00B55ED4">
      <w:pPr>
        <w:pStyle w:val="ac"/>
      </w:pPr>
      <w:r>
        <w:rPr>
          <w:noProof/>
        </w:rPr>
        <w:drawing>
          <wp:inline distT="0" distB="0" distL="0" distR="0" wp14:anchorId="4A6138E7" wp14:editId="0ED0C259">
            <wp:extent cx="5334000" cy="4321552"/>
            <wp:effectExtent l="0" t="0" r="0" b="0"/>
            <wp:docPr id="23" name="Picture" title="fig:"/>
            <wp:cNvGraphicFramePr/>
            <a:graphic xmlns:a="http://schemas.openxmlformats.org/drawingml/2006/main">
              <a:graphicData uri="http://schemas.openxmlformats.org/drawingml/2006/picture">
                <pic:pic xmlns:pic="http://schemas.openxmlformats.org/drawingml/2006/picture">
                  <pic:nvPicPr>
                    <pic:cNvPr id="24" name="Picture" descr="D:\resourse\homework\2024_%E5%B7%A5%E7%A8%8B%E4%BC%A6%E7%90%86%E4%B8%8E%E9%A1%B9%E7%9B%AE%E7%AE%A1%E7%90%86\%E6%9C%9F%E6%9C%AB%E5%A4%A7%E4%BD%9C%E4%B8%9A\%E5%B7%A5%E7%A8%8B%E7%AE%A1%E7%90%86%E5%A4%A7%E4%BD%9C%E4%B8%9A-%E7%A5%A8%E6%88%BF%E5%88%86%E6%9E%90.assets\%E6%A8%A1%E5%9D%97%E5%8C%96%E8%AE%BE%E8%AE%A1-%E4%BC%9A%E8%AE%AE%E8%AE%B0%E5%BD%95.png"/>
                    <pic:cNvPicPr>
                      <a:picLocks noChangeAspect="1" noChangeArrowheads="1"/>
                    </pic:cNvPicPr>
                  </pic:nvPicPr>
                  <pic:blipFill>
                    <a:blip r:embed="rId8"/>
                    <a:stretch>
                      <a:fillRect/>
                    </a:stretch>
                  </pic:blipFill>
                  <pic:spPr bwMode="auto">
                    <a:xfrm>
                      <a:off x="0" y="0"/>
                      <a:ext cx="5334000" cy="4321552"/>
                    </a:xfrm>
                    <a:prstGeom prst="rect">
                      <a:avLst/>
                    </a:prstGeom>
                    <a:noFill/>
                    <a:ln w="9525">
                      <a:noFill/>
                      <a:headEnd/>
                      <a:tailEnd/>
                    </a:ln>
                  </pic:spPr>
                </pic:pic>
              </a:graphicData>
            </a:graphic>
          </wp:inline>
        </w:drawing>
      </w:r>
    </w:p>
    <w:p w14:paraId="6C4251C8" w14:textId="77777777" w:rsidR="00B55ED4" w:rsidRDefault="00B55ED4" w:rsidP="00B55ED4">
      <w:pPr>
        <w:pStyle w:val="ac"/>
        <w:rPr>
          <w:lang w:eastAsia="zh-CN"/>
        </w:rPr>
      </w:pPr>
      <w:r>
        <w:rPr>
          <w:rFonts w:hint="eastAsia"/>
          <w:lang w:eastAsia="zh-CN"/>
        </w:rPr>
        <w:t>图</w:t>
      </w:r>
      <w:r>
        <w:rPr>
          <w:lang w:eastAsia="zh-CN"/>
        </w:rPr>
        <w:t xml:space="preserve"> </w:t>
      </w:r>
      <w:r>
        <w:rPr>
          <w:rFonts w:hint="eastAsia"/>
          <w:lang w:eastAsia="zh-CN"/>
        </w:rPr>
        <w:t>模块化设计任务——会议记录</w:t>
      </w:r>
    </w:p>
    <w:p w14:paraId="4748518E" w14:textId="77777777" w:rsidR="00B55ED4" w:rsidRDefault="00B55ED4" w:rsidP="00B55ED4">
      <w:pPr>
        <w:pStyle w:val="ac"/>
        <w:rPr>
          <w:lang w:eastAsia="zh-CN"/>
        </w:rPr>
      </w:pPr>
    </w:p>
    <w:p w14:paraId="3C6D94B8" w14:textId="77777777" w:rsidR="00B55ED4" w:rsidRDefault="00B55ED4" w:rsidP="00B55ED4">
      <w:pPr>
        <w:pStyle w:val="ac"/>
        <w:rPr>
          <w:lang w:eastAsia="zh-CN"/>
        </w:rPr>
      </w:pPr>
      <w:r>
        <w:rPr>
          <w:rFonts w:hint="eastAsia"/>
          <w:lang w:eastAsia="zh-CN"/>
        </w:rPr>
        <w:lastRenderedPageBreak/>
        <w:t>通过模块化设计，每个成员都能专注于自己的领域，发挥专长，从而提高了整体的工作效率和质量。</w:t>
      </w:r>
    </w:p>
    <w:p w14:paraId="52EF3268" w14:textId="77777777" w:rsidR="00B55ED4" w:rsidRDefault="00B55ED4" w:rsidP="00B55ED4">
      <w:pPr>
        <w:pStyle w:val="ac"/>
        <w:rPr>
          <w:lang w:eastAsia="zh-CN"/>
        </w:rPr>
      </w:pPr>
    </w:p>
    <w:p w14:paraId="3D6D9846" w14:textId="77777777" w:rsidR="00B55ED4" w:rsidRDefault="00B55ED4" w:rsidP="00B55ED4">
      <w:pPr>
        <w:pStyle w:val="2"/>
        <w:spacing w:before="120" w:after="120"/>
      </w:pPr>
      <w:bookmarkStart w:id="9" w:name="四项目范围管理------用pdca法则实施质量保证"/>
      <w:bookmarkEnd w:id="8"/>
      <w:r>
        <w:rPr>
          <w:rFonts w:hint="eastAsia"/>
        </w:rPr>
        <w:t>四、项目范围管理——用PDCA法则实施质量保证</w:t>
      </w:r>
    </w:p>
    <w:p w14:paraId="30777CC3" w14:textId="77777777" w:rsidR="00B55ED4" w:rsidRDefault="00B55ED4" w:rsidP="00B55ED4">
      <w:pPr>
        <w:pStyle w:val="FirstParagraph"/>
      </w:pPr>
      <w:r>
        <w:rPr>
          <w:noProof/>
        </w:rPr>
        <w:drawing>
          <wp:inline distT="0" distB="0" distL="0" distR="0" wp14:anchorId="79BC8E4B" wp14:editId="51ABDBC4">
            <wp:extent cx="5334000" cy="2956381"/>
            <wp:effectExtent l="0" t="0" r="0" b="0"/>
            <wp:docPr id="27" name="Picture" title="fig:"/>
            <wp:cNvGraphicFramePr/>
            <a:graphic xmlns:a="http://schemas.openxmlformats.org/drawingml/2006/main">
              <a:graphicData uri="http://schemas.openxmlformats.org/drawingml/2006/picture">
                <pic:pic xmlns:pic="http://schemas.openxmlformats.org/drawingml/2006/picture">
                  <pic:nvPicPr>
                    <pic:cNvPr id="28" name="Picture" descr="D:\resourse\homework\2024_%E5%B7%A5%E7%A8%8B%E4%BC%A6%E7%90%86%E4%B8%8E%E9%A1%B9%E7%9B%AE%E7%AE%A1%E7%90%86\%E6%9C%9F%E6%9C%AB%E5%A4%A7%E4%BD%9C%E4%B8%9A\%E5%B7%A5%E7%A8%8B%E7%AE%A1%E7%90%86%E5%A4%A7%E4%BD%9C%E4%B8%9A-%E7%A5%A8%E6%88%BF%E5%88%86%E6%9E%90.assets\PDCA%E6%B3%95%E5%88%99.png"/>
                    <pic:cNvPicPr>
                      <a:picLocks noChangeAspect="1" noChangeArrowheads="1"/>
                    </pic:cNvPicPr>
                  </pic:nvPicPr>
                  <pic:blipFill>
                    <a:blip r:embed="rId9"/>
                    <a:stretch>
                      <a:fillRect/>
                    </a:stretch>
                  </pic:blipFill>
                  <pic:spPr bwMode="auto">
                    <a:xfrm>
                      <a:off x="0" y="0"/>
                      <a:ext cx="5334000" cy="2956381"/>
                    </a:xfrm>
                    <a:prstGeom prst="rect">
                      <a:avLst/>
                    </a:prstGeom>
                    <a:noFill/>
                    <a:ln w="9525">
                      <a:noFill/>
                      <a:headEnd/>
                      <a:tailEnd/>
                    </a:ln>
                  </pic:spPr>
                </pic:pic>
              </a:graphicData>
            </a:graphic>
          </wp:inline>
        </w:drawing>
      </w:r>
    </w:p>
    <w:p w14:paraId="72FA1BAE" w14:textId="77777777" w:rsidR="00B55ED4" w:rsidRDefault="00B55ED4" w:rsidP="00B55ED4">
      <w:pPr>
        <w:pStyle w:val="ac"/>
        <w:rPr>
          <w:lang w:eastAsia="zh-CN"/>
        </w:rPr>
      </w:pPr>
      <w:r>
        <w:rPr>
          <w:rFonts w:hint="eastAsia"/>
          <w:lang w:eastAsia="zh-CN"/>
        </w:rPr>
        <w:t>图</w:t>
      </w:r>
      <w:r>
        <w:rPr>
          <w:lang w:eastAsia="zh-CN"/>
        </w:rPr>
        <w:t xml:space="preserve"> </w:t>
      </w:r>
      <w:r>
        <w:rPr>
          <w:rFonts w:hint="eastAsia"/>
          <w:lang w:eastAsia="zh-CN"/>
        </w:rPr>
        <w:t>PDCA原则</w:t>
      </w:r>
    </w:p>
    <w:p w14:paraId="0004D00F" w14:textId="77777777" w:rsidR="00B55ED4" w:rsidRDefault="00B55ED4" w:rsidP="00B55ED4">
      <w:pPr>
        <w:pStyle w:val="ac"/>
        <w:rPr>
          <w:lang w:eastAsia="zh-CN"/>
        </w:rPr>
      </w:pPr>
      <w:r>
        <w:rPr>
          <w:rFonts w:hint="eastAsia"/>
          <w:lang w:eastAsia="zh-CN"/>
        </w:rPr>
        <w:t>项目范围管理是确保项目成功的关键环节，它涉及到项目目标的实现和项目成果的质量控制。在本项目的票房数据分析中，我们采用了PDCA（计划-执行-检查-行动）原则来实施质量保证，确保项目目标的达成和项目成果的质量。</w:t>
      </w:r>
    </w:p>
    <w:p w14:paraId="53AE8E03" w14:textId="77777777" w:rsidR="00B55ED4" w:rsidRDefault="00B55ED4" w:rsidP="00B55ED4">
      <w:pPr>
        <w:pStyle w:val="ac"/>
        <w:rPr>
          <w:lang w:eastAsia="zh-CN"/>
        </w:rPr>
      </w:pPr>
    </w:p>
    <w:p w14:paraId="6A8AFCA1" w14:textId="77777777" w:rsidR="00B55ED4" w:rsidRDefault="00B55ED4" w:rsidP="00B55ED4">
      <w:pPr>
        <w:widowControl/>
        <w:numPr>
          <w:ilvl w:val="0"/>
          <w:numId w:val="2"/>
        </w:numPr>
        <w:spacing w:after="200"/>
        <w:jc w:val="left"/>
      </w:pPr>
      <w:r>
        <w:rPr>
          <w:rFonts w:hint="eastAsia"/>
          <w:b/>
          <w:bCs/>
        </w:rPr>
        <w:t>计划（</w:t>
      </w:r>
      <w:r>
        <w:rPr>
          <w:rFonts w:hint="eastAsia"/>
          <w:b/>
          <w:bCs/>
        </w:rPr>
        <w:t>Plan</w:t>
      </w:r>
      <w:r>
        <w:rPr>
          <w:rFonts w:hint="eastAsia"/>
          <w:b/>
          <w:bCs/>
        </w:rPr>
        <w:t>）</w:t>
      </w:r>
      <w:r>
        <w:br/>
      </w:r>
      <w:r>
        <w:rPr>
          <w:rFonts w:hint="eastAsia"/>
        </w:rPr>
        <w:t>在项目开始之前，我们首先进行了详细的计划。根据分工和任务安排文件，我们明确了每个成员的职责和任务，制定了详细的工作计划和时间表。计划阶段，我们考虑了项目的各个方面，包括数据爬取、数据筛选整理、数据分析、报告撰写、</w:t>
      </w:r>
      <w:r>
        <w:rPr>
          <w:rFonts w:hint="eastAsia"/>
        </w:rPr>
        <w:t>PPT</w:t>
      </w:r>
      <w:r>
        <w:rPr>
          <w:rFonts w:hint="eastAsia"/>
        </w:rPr>
        <w:t>制作和项目汇报等。每个成员都清楚自己的任务和截止日期，确保了项目的有序进行。</w:t>
      </w:r>
    </w:p>
    <w:p w14:paraId="710A97A2" w14:textId="77777777" w:rsidR="00B55ED4" w:rsidRDefault="00B55ED4" w:rsidP="00B55ED4">
      <w:pPr>
        <w:widowControl/>
        <w:numPr>
          <w:ilvl w:val="0"/>
          <w:numId w:val="2"/>
        </w:numPr>
        <w:spacing w:after="200"/>
        <w:jc w:val="left"/>
      </w:pPr>
      <w:r>
        <w:rPr>
          <w:rFonts w:hint="eastAsia"/>
          <w:b/>
          <w:bCs/>
        </w:rPr>
        <w:t>执行（</w:t>
      </w:r>
      <w:r>
        <w:rPr>
          <w:rFonts w:hint="eastAsia"/>
          <w:b/>
          <w:bCs/>
        </w:rPr>
        <w:t>Do</w:t>
      </w:r>
      <w:r>
        <w:rPr>
          <w:rFonts w:hint="eastAsia"/>
          <w:b/>
          <w:bCs/>
        </w:rPr>
        <w:t>）</w:t>
      </w:r>
      <w:r>
        <w:br/>
      </w:r>
      <w:r>
        <w:rPr>
          <w:rFonts w:hint="eastAsia"/>
        </w:rPr>
        <w:t>按照计划，我们开始执行任务。在执行阶段，我们专注于实施计划中的任务，包括数据的爬取、筛选、分析等。每个模块的负责人都积极地推进自己的工作，并且定期与团队沟通，确保任务的顺利进行。在这个阶段，我们也注重团队协作，确保信息的流通和资源的共享，以提高工作效率。</w:t>
      </w:r>
    </w:p>
    <w:p w14:paraId="3E681850" w14:textId="77777777" w:rsidR="00B55ED4" w:rsidRDefault="00B55ED4" w:rsidP="00B55ED4">
      <w:pPr>
        <w:widowControl/>
        <w:numPr>
          <w:ilvl w:val="0"/>
          <w:numId w:val="2"/>
        </w:numPr>
        <w:spacing w:after="200"/>
        <w:jc w:val="left"/>
      </w:pPr>
      <w:r>
        <w:rPr>
          <w:rFonts w:hint="eastAsia"/>
          <w:b/>
          <w:bCs/>
        </w:rPr>
        <w:t>检查（</w:t>
      </w:r>
      <w:r>
        <w:rPr>
          <w:rFonts w:hint="eastAsia"/>
          <w:b/>
          <w:bCs/>
        </w:rPr>
        <w:t>Check</w:t>
      </w:r>
      <w:r>
        <w:rPr>
          <w:rFonts w:hint="eastAsia"/>
          <w:b/>
          <w:bCs/>
        </w:rPr>
        <w:t>）</w:t>
      </w:r>
      <w:r>
        <w:br/>
      </w:r>
      <w:r>
        <w:rPr>
          <w:rFonts w:hint="eastAsia"/>
        </w:rPr>
        <w:t>在每个阶段的任务完成后，我们会进行检查。检查阶段，我们评估任务的完成情况，确保工作成果符合项目要求。我们会对</w:t>
      </w:r>
      <w:proofErr w:type="gramStart"/>
      <w:r>
        <w:rPr>
          <w:rFonts w:hint="eastAsia"/>
        </w:rPr>
        <w:t>数据爬取的</w:t>
      </w:r>
      <w:proofErr w:type="gramEnd"/>
      <w:r>
        <w:rPr>
          <w:rFonts w:hint="eastAsia"/>
        </w:rPr>
        <w:t>完整性、数据筛选整理的准确性、</w:t>
      </w:r>
      <w:r>
        <w:rPr>
          <w:rFonts w:hint="eastAsia"/>
        </w:rPr>
        <w:lastRenderedPageBreak/>
        <w:t>数据分析的深度进行检查，确保每个环节的质量。此外，我们还会检查报告撰写和</w:t>
      </w:r>
      <w:r>
        <w:rPr>
          <w:rFonts w:hint="eastAsia"/>
        </w:rPr>
        <w:t>PPT</w:t>
      </w:r>
      <w:r>
        <w:rPr>
          <w:rFonts w:hint="eastAsia"/>
        </w:rPr>
        <w:t>制作的质量，确保最终的汇报材料能够准确、清晰地传达我们的分析结果。</w:t>
      </w:r>
    </w:p>
    <w:p w14:paraId="3A7995A5" w14:textId="77777777" w:rsidR="00B55ED4" w:rsidRDefault="00B55ED4" w:rsidP="00B55ED4">
      <w:pPr>
        <w:widowControl/>
        <w:numPr>
          <w:ilvl w:val="0"/>
          <w:numId w:val="2"/>
        </w:numPr>
        <w:spacing w:after="200"/>
        <w:jc w:val="left"/>
      </w:pPr>
      <w:r>
        <w:rPr>
          <w:rFonts w:hint="eastAsia"/>
          <w:b/>
          <w:bCs/>
        </w:rPr>
        <w:t>行动（</w:t>
      </w:r>
      <w:r>
        <w:rPr>
          <w:rFonts w:hint="eastAsia"/>
          <w:b/>
          <w:bCs/>
        </w:rPr>
        <w:t>Act</w:t>
      </w:r>
      <w:r>
        <w:rPr>
          <w:rFonts w:hint="eastAsia"/>
          <w:b/>
          <w:bCs/>
        </w:rPr>
        <w:t>）</w:t>
      </w:r>
      <w:r>
        <w:br/>
      </w:r>
      <w:r>
        <w:rPr>
          <w:rFonts w:hint="eastAsia"/>
        </w:rPr>
        <w:t>根据检查结果，我们采取相应的行动。如果发现问题或偏差，我们会及时调整计划，解决发现的问题，并优化后续工作流程。行动阶段，我们可能会重新分配资源，调整任务优先级，或者提供额外的培训和支持，以确保项目能够回到正确的轨道上。我们的目标是持续改进，确保项目质量的持续提升。</w:t>
      </w:r>
    </w:p>
    <w:p w14:paraId="656EB9F3" w14:textId="77777777" w:rsidR="00B55ED4" w:rsidRDefault="00B55ED4" w:rsidP="00B55ED4">
      <w:pPr>
        <w:pStyle w:val="FirstParagraph"/>
        <w:rPr>
          <w:lang w:eastAsia="zh-CN"/>
        </w:rPr>
      </w:pPr>
    </w:p>
    <w:p w14:paraId="63E08567" w14:textId="77777777" w:rsidR="00B55ED4" w:rsidRDefault="00B55ED4" w:rsidP="00B55ED4">
      <w:pPr>
        <w:pStyle w:val="ac"/>
        <w:rPr>
          <w:lang w:eastAsia="zh-CN"/>
        </w:rPr>
      </w:pPr>
      <w:r>
        <w:rPr>
          <w:rFonts w:hint="eastAsia"/>
          <w:lang w:eastAsia="zh-CN"/>
        </w:rPr>
        <w:t>通过PDCA原则的应用，我们能够系统地管理项目范围，确保项目目标的实现和项目成果的质量。这个循环的过程不仅帮助我们及时发现和解决问题，还促进了项目的持续改进和质量提升。通过这种动态的管理方法，我们能够确保项目的成功完成，并且为客户提供高质量的服务。</w:t>
      </w:r>
    </w:p>
    <w:p w14:paraId="376AB05D" w14:textId="77777777" w:rsidR="00B55ED4" w:rsidRDefault="00B55ED4" w:rsidP="00B55ED4">
      <w:pPr>
        <w:pStyle w:val="ac"/>
        <w:rPr>
          <w:lang w:eastAsia="zh-CN"/>
        </w:rPr>
      </w:pPr>
    </w:p>
    <w:p w14:paraId="12FCA180" w14:textId="77777777" w:rsidR="00B55ED4" w:rsidRDefault="00B55ED4" w:rsidP="00B55ED4">
      <w:pPr>
        <w:pStyle w:val="2"/>
        <w:spacing w:before="120" w:after="120"/>
      </w:pPr>
      <w:bookmarkStart w:id="10" w:name="五结语"/>
      <w:bookmarkEnd w:id="9"/>
      <w:r>
        <w:rPr>
          <w:rFonts w:hint="eastAsia"/>
        </w:rPr>
        <w:t>五、结语</w:t>
      </w:r>
    </w:p>
    <w:p w14:paraId="00CC6A72" w14:textId="77777777" w:rsidR="00B55ED4" w:rsidRDefault="00B55ED4" w:rsidP="00B55ED4">
      <w:pPr>
        <w:pStyle w:val="FirstParagraph"/>
        <w:rPr>
          <w:lang w:eastAsia="zh-CN"/>
        </w:rPr>
      </w:pPr>
    </w:p>
    <w:p w14:paraId="3D1C3AB5" w14:textId="77777777" w:rsidR="00B55ED4" w:rsidRDefault="00B55ED4" w:rsidP="00B55ED4">
      <w:pPr>
        <w:pStyle w:val="ac"/>
        <w:rPr>
          <w:lang w:eastAsia="zh-CN"/>
        </w:rPr>
      </w:pPr>
      <w:r>
        <w:rPr>
          <w:rFonts w:hint="eastAsia"/>
          <w:lang w:eastAsia="zh-CN"/>
        </w:rPr>
        <w:t>随着本项目的圆满结束，我们可以自豪地说，通过有效的工程项目管理，我们成功实现了对电影票房数据的深入分析和预测。这个项目不仅展示了数据科学在实际应用中的强大潜力，也证明了良好的项目管理对于复杂项目成功的重要性。</w:t>
      </w:r>
    </w:p>
    <w:p w14:paraId="7F04FA6F" w14:textId="77777777" w:rsidR="00B55ED4" w:rsidRDefault="00B55ED4" w:rsidP="00B55ED4">
      <w:pPr>
        <w:pStyle w:val="ac"/>
        <w:rPr>
          <w:lang w:eastAsia="zh-CN"/>
        </w:rPr>
      </w:pPr>
      <w:r>
        <w:rPr>
          <w:rFonts w:hint="eastAsia"/>
          <w:lang w:eastAsia="zh-CN"/>
        </w:rPr>
        <w:t>具体来说，我们成功在第十周就完成了所有的代码撰写工作，这比原定的计划提前了一周。这一成就的取得，得益于团队成员的共同努力和良好的项目管理实践，展示了项目管理在数据科学项目中的重要性。</w:t>
      </w:r>
    </w:p>
    <w:p w14:paraId="7D0860F8" w14:textId="77777777" w:rsidR="00B55ED4" w:rsidRDefault="00B55ED4" w:rsidP="00B55ED4">
      <w:pPr>
        <w:pStyle w:val="ac"/>
        <w:rPr>
          <w:lang w:eastAsia="zh-CN"/>
        </w:rPr>
      </w:pPr>
      <w:r>
        <w:rPr>
          <w:rFonts w:hint="eastAsia"/>
          <w:lang w:eastAsia="zh-CN"/>
        </w:rPr>
        <w:t>在代码撰写工作提前完成后，我们在之后的两周时间里，轻松完成了汇报工作的准备。这段时间内，我们专注于报告的撰写、PPT的制作和项目汇报的演练，确保了最终汇报的流畅和专业。这种前瞻性的项目管理和时间规划，不仅提高了工作效率，也为团队成员减轻了压力，使得我们能够以更加自信和从容的姿态面对最终的汇报。</w:t>
      </w:r>
    </w:p>
    <w:p w14:paraId="457CF29E" w14:textId="77777777" w:rsidR="00B55ED4" w:rsidRDefault="00B55ED4" w:rsidP="00B55ED4">
      <w:pPr>
        <w:pStyle w:val="ac"/>
        <w:rPr>
          <w:lang w:eastAsia="zh-CN"/>
        </w:rPr>
      </w:pPr>
      <w:r>
        <w:rPr>
          <w:rFonts w:hint="eastAsia"/>
          <w:lang w:eastAsia="zh-CN"/>
        </w:rPr>
        <w:t>项目的成功得益于团队成员的共同努力和良好的项目管理实践。每位成员都以其专业知识和技能，为项目的各个阶段贡献了自己的力量。从数据的爬取、筛选、分析，到报告的撰写、PPT的制作，再到最终的汇报和演示，每一步都凝聚了团队的智慧和汗水。这不仅展示了项目管理在数据科学项目中的重要性，也体现了团队合作精神在实现项目目标中的核心作用。</w:t>
      </w:r>
    </w:p>
    <w:p w14:paraId="65748039" w14:textId="77777777" w:rsidR="00B55ED4" w:rsidRDefault="00B55ED4" w:rsidP="00B55ED4">
      <w:pPr>
        <w:pStyle w:val="ac"/>
        <w:rPr>
          <w:lang w:eastAsia="zh-CN"/>
        </w:rPr>
      </w:pPr>
      <w:r>
        <w:rPr>
          <w:rFonts w:hint="eastAsia"/>
          <w:lang w:eastAsia="zh-CN"/>
        </w:rPr>
        <w:t>总之，本项目的完成标志着我们团队在工程项目管理领域的一次成功实践。我们期待将这些经验应用到未来的项目中，继续在数据科学和项目管理的道路上不断前进，为更多的行业和领域提供我们的专业服务和解决方案。</w:t>
      </w:r>
    </w:p>
    <w:p w14:paraId="4167E8F8" w14:textId="77777777" w:rsidR="00B55ED4" w:rsidRDefault="00B55ED4" w:rsidP="00B55ED4">
      <w:pPr>
        <w:pStyle w:val="ac"/>
        <w:rPr>
          <w:lang w:eastAsia="zh-CN"/>
        </w:rPr>
      </w:pPr>
    </w:p>
    <w:bookmarkEnd w:id="5"/>
    <w:bookmarkEnd w:id="10"/>
    <w:p w14:paraId="0550B799" w14:textId="77777777" w:rsidR="007C64B5" w:rsidRPr="00B55ED4" w:rsidRDefault="007C64B5" w:rsidP="00B55ED4">
      <w:pPr>
        <w:widowControl/>
        <w:jc w:val="left"/>
        <w:rPr>
          <w:rFonts w:eastAsia="黑体"/>
          <w:color w:val="000000"/>
          <w:sz w:val="24"/>
        </w:rPr>
      </w:pPr>
    </w:p>
    <w:sectPr w:rsidR="007C64B5" w:rsidRPr="00B55ED4" w:rsidSect="00B55ED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9C190" w14:textId="77777777" w:rsidR="00D71B9D" w:rsidRDefault="00D71B9D" w:rsidP="003D3BC7">
      <w:r>
        <w:separator/>
      </w:r>
    </w:p>
  </w:endnote>
  <w:endnote w:type="continuationSeparator" w:id="0">
    <w:p w14:paraId="1474E77E" w14:textId="77777777" w:rsidR="00D71B9D" w:rsidRDefault="00D71B9D" w:rsidP="003D3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1722C" w14:textId="77777777" w:rsidR="00D71B9D" w:rsidRDefault="00D71B9D" w:rsidP="003D3BC7">
      <w:r>
        <w:separator/>
      </w:r>
    </w:p>
  </w:footnote>
  <w:footnote w:type="continuationSeparator" w:id="0">
    <w:p w14:paraId="739AE661" w14:textId="77777777" w:rsidR="00D71B9D" w:rsidRDefault="00D71B9D" w:rsidP="003D3B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C048FD2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3691148C"/>
    <w:multiLevelType w:val="multilevel"/>
    <w:tmpl w:val="3691148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45813347">
    <w:abstractNumId w:val="1"/>
  </w:num>
  <w:num w:numId="2" w16cid:durableId="1914199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6B3"/>
    <w:rsid w:val="FFFF459D"/>
    <w:rsid w:val="00014219"/>
    <w:rsid w:val="00015600"/>
    <w:rsid w:val="000342B5"/>
    <w:rsid w:val="000477D0"/>
    <w:rsid w:val="00051ECF"/>
    <w:rsid w:val="000619F1"/>
    <w:rsid w:val="00075A58"/>
    <w:rsid w:val="000807F1"/>
    <w:rsid w:val="0009056D"/>
    <w:rsid w:val="000943A1"/>
    <w:rsid w:val="000A219A"/>
    <w:rsid w:val="000B317E"/>
    <w:rsid w:val="000C52E6"/>
    <w:rsid w:val="000E051C"/>
    <w:rsid w:val="000F222F"/>
    <w:rsid w:val="00105199"/>
    <w:rsid w:val="00111FDC"/>
    <w:rsid w:val="001345A9"/>
    <w:rsid w:val="0013623B"/>
    <w:rsid w:val="00151DEB"/>
    <w:rsid w:val="00170448"/>
    <w:rsid w:val="00181D1C"/>
    <w:rsid w:val="00182CDD"/>
    <w:rsid w:val="00190471"/>
    <w:rsid w:val="001A76B3"/>
    <w:rsid w:val="001C2532"/>
    <w:rsid w:val="001D141B"/>
    <w:rsid w:val="001D25FF"/>
    <w:rsid w:val="001E08EE"/>
    <w:rsid w:val="001E6D98"/>
    <w:rsid w:val="001F2EC0"/>
    <w:rsid w:val="00200E4D"/>
    <w:rsid w:val="00210BDD"/>
    <w:rsid w:val="002159D5"/>
    <w:rsid w:val="00236C66"/>
    <w:rsid w:val="002422B0"/>
    <w:rsid w:val="00253752"/>
    <w:rsid w:val="00262F4F"/>
    <w:rsid w:val="00272C09"/>
    <w:rsid w:val="00294509"/>
    <w:rsid w:val="002B05BD"/>
    <w:rsid w:val="002C55FA"/>
    <w:rsid w:val="002C6082"/>
    <w:rsid w:val="002C6C03"/>
    <w:rsid w:val="002D464E"/>
    <w:rsid w:val="003121FD"/>
    <w:rsid w:val="00314642"/>
    <w:rsid w:val="00325F83"/>
    <w:rsid w:val="00330B9E"/>
    <w:rsid w:val="00331FAA"/>
    <w:rsid w:val="00334ECE"/>
    <w:rsid w:val="00341410"/>
    <w:rsid w:val="0034150E"/>
    <w:rsid w:val="003423F7"/>
    <w:rsid w:val="003448DA"/>
    <w:rsid w:val="0037409E"/>
    <w:rsid w:val="00385A02"/>
    <w:rsid w:val="00390815"/>
    <w:rsid w:val="003A4E25"/>
    <w:rsid w:val="003B0973"/>
    <w:rsid w:val="003B7CA1"/>
    <w:rsid w:val="003D3BC7"/>
    <w:rsid w:val="003D5737"/>
    <w:rsid w:val="003E5CB6"/>
    <w:rsid w:val="003F4045"/>
    <w:rsid w:val="00400AEC"/>
    <w:rsid w:val="00406836"/>
    <w:rsid w:val="0041637B"/>
    <w:rsid w:val="00423C84"/>
    <w:rsid w:val="004414A0"/>
    <w:rsid w:val="00450655"/>
    <w:rsid w:val="00451B7B"/>
    <w:rsid w:val="004633F9"/>
    <w:rsid w:val="00465AF9"/>
    <w:rsid w:val="004828DD"/>
    <w:rsid w:val="00483434"/>
    <w:rsid w:val="004836BF"/>
    <w:rsid w:val="004A05DB"/>
    <w:rsid w:val="004A526B"/>
    <w:rsid w:val="004C4489"/>
    <w:rsid w:val="004C7689"/>
    <w:rsid w:val="004E78D9"/>
    <w:rsid w:val="004F51C1"/>
    <w:rsid w:val="00502765"/>
    <w:rsid w:val="0051350C"/>
    <w:rsid w:val="00575854"/>
    <w:rsid w:val="005D2C2E"/>
    <w:rsid w:val="005E53EA"/>
    <w:rsid w:val="005F2B9D"/>
    <w:rsid w:val="00603BB0"/>
    <w:rsid w:val="00625CE0"/>
    <w:rsid w:val="0064444A"/>
    <w:rsid w:val="00646B09"/>
    <w:rsid w:val="00647741"/>
    <w:rsid w:val="0068548C"/>
    <w:rsid w:val="006947BF"/>
    <w:rsid w:val="006C11C3"/>
    <w:rsid w:val="006C7327"/>
    <w:rsid w:val="006D2129"/>
    <w:rsid w:val="006D300E"/>
    <w:rsid w:val="006E0F86"/>
    <w:rsid w:val="00710328"/>
    <w:rsid w:val="00716F37"/>
    <w:rsid w:val="00733EFB"/>
    <w:rsid w:val="00740C57"/>
    <w:rsid w:val="007656AE"/>
    <w:rsid w:val="00766CF4"/>
    <w:rsid w:val="0077387E"/>
    <w:rsid w:val="007822C1"/>
    <w:rsid w:val="0079251C"/>
    <w:rsid w:val="007A4AE1"/>
    <w:rsid w:val="007A62FB"/>
    <w:rsid w:val="007B5D54"/>
    <w:rsid w:val="007C20C9"/>
    <w:rsid w:val="007C6187"/>
    <w:rsid w:val="007C64B5"/>
    <w:rsid w:val="007C6CFF"/>
    <w:rsid w:val="007D414E"/>
    <w:rsid w:val="007E11DC"/>
    <w:rsid w:val="007E2689"/>
    <w:rsid w:val="007E2BF7"/>
    <w:rsid w:val="00812EC3"/>
    <w:rsid w:val="00816224"/>
    <w:rsid w:val="00822901"/>
    <w:rsid w:val="0083059B"/>
    <w:rsid w:val="00834358"/>
    <w:rsid w:val="008438B1"/>
    <w:rsid w:val="00846FCE"/>
    <w:rsid w:val="00853A92"/>
    <w:rsid w:val="0088153B"/>
    <w:rsid w:val="008926E9"/>
    <w:rsid w:val="008958F9"/>
    <w:rsid w:val="008B7E85"/>
    <w:rsid w:val="008D19E5"/>
    <w:rsid w:val="008D3DAE"/>
    <w:rsid w:val="008D4147"/>
    <w:rsid w:val="008E6466"/>
    <w:rsid w:val="008F17A6"/>
    <w:rsid w:val="008F7464"/>
    <w:rsid w:val="009549E3"/>
    <w:rsid w:val="00954DB5"/>
    <w:rsid w:val="0096457F"/>
    <w:rsid w:val="00964B0D"/>
    <w:rsid w:val="009748EF"/>
    <w:rsid w:val="009878B9"/>
    <w:rsid w:val="009A4CB8"/>
    <w:rsid w:val="009E59C0"/>
    <w:rsid w:val="009F3F34"/>
    <w:rsid w:val="00A02DDE"/>
    <w:rsid w:val="00A174E1"/>
    <w:rsid w:val="00A17FF7"/>
    <w:rsid w:val="00A31695"/>
    <w:rsid w:val="00A40311"/>
    <w:rsid w:val="00A40E37"/>
    <w:rsid w:val="00A60881"/>
    <w:rsid w:val="00A95627"/>
    <w:rsid w:val="00A97880"/>
    <w:rsid w:val="00AA1B48"/>
    <w:rsid w:val="00AB0AD1"/>
    <w:rsid w:val="00AB542E"/>
    <w:rsid w:val="00AB6948"/>
    <w:rsid w:val="00AD4BAC"/>
    <w:rsid w:val="00AF3551"/>
    <w:rsid w:val="00AF7251"/>
    <w:rsid w:val="00B161A1"/>
    <w:rsid w:val="00B1789E"/>
    <w:rsid w:val="00B438D0"/>
    <w:rsid w:val="00B47768"/>
    <w:rsid w:val="00B51322"/>
    <w:rsid w:val="00B55ED4"/>
    <w:rsid w:val="00B80E4C"/>
    <w:rsid w:val="00B969E1"/>
    <w:rsid w:val="00BD0CAF"/>
    <w:rsid w:val="00BD2420"/>
    <w:rsid w:val="00BE2060"/>
    <w:rsid w:val="00BF108C"/>
    <w:rsid w:val="00BF2F7E"/>
    <w:rsid w:val="00C0455B"/>
    <w:rsid w:val="00C11833"/>
    <w:rsid w:val="00C26DF9"/>
    <w:rsid w:val="00C42112"/>
    <w:rsid w:val="00C51F34"/>
    <w:rsid w:val="00C73BB5"/>
    <w:rsid w:val="00CA32CD"/>
    <w:rsid w:val="00CA6EF0"/>
    <w:rsid w:val="00CC7A0C"/>
    <w:rsid w:val="00CD0F99"/>
    <w:rsid w:val="00CD160D"/>
    <w:rsid w:val="00CD70A3"/>
    <w:rsid w:val="00D05EF6"/>
    <w:rsid w:val="00D15C53"/>
    <w:rsid w:val="00D52D88"/>
    <w:rsid w:val="00D60625"/>
    <w:rsid w:val="00D6772E"/>
    <w:rsid w:val="00D71B9D"/>
    <w:rsid w:val="00D9213A"/>
    <w:rsid w:val="00D95B44"/>
    <w:rsid w:val="00DC5B64"/>
    <w:rsid w:val="00DD18AA"/>
    <w:rsid w:val="00DD4A2B"/>
    <w:rsid w:val="00DE336B"/>
    <w:rsid w:val="00DF5DE1"/>
    <w:rsid w:val="00E13A41"/>
    <w:rsid w:val="00E20DE2"/>
    <w:rsid w:val="00E433F3"/>
    <w:rsid w:val="00E440DF"/>
    <w:rsid w:val="00E46AFB"/>
    <w:rsid w:val="00E52E7E"/>
    <w:rsid w:val="00E6652E"/>
    <w:rsid w:val="00E92459"/>
    <w:rsid w:val="00E961AD"/>
    <w:rsid w:val="00EA5B06"/>
    <w:rsid w:val="00EB39C4"/>
    <w:rsid w:val="00EB51FA"/>
    <w:rsid w:val="00EC5FC8"/>
    <w:rsid w:val="00EC71D3"/>
    <w:rsid w:val="00ED0FEE"/>
    <w:rsid w:val="00ED4AE6"/>
    <w:rsid w:val="00F141A8"/>
    <w:rsid w:val="00F34D1F"/>
    <w:rsid w:val="00F4444F"/>
    <w:rsid w:val="00F517C3"/>
    <w:rsid w:val="00F60A62"/>
    <w:rsid w:val="00F76526"/>
    <w:rsid w:val="00F8006B"/>
    <w:rsid w:val="00F84153"/>
    <w:rsid w:val="00F915F6"/>
    <w:rsid w:val="00F97009"/>
    <w:rsid w:val="00FA696E"/>
    <w:rsid w:val="00FB77BE"/>
    <w:rsid w:val="00FF7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D81845"/>
  <w15:docId w15:val="{8DC41655-39C8-E748-A3A7-ED7940C0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Lines="50" w:before="156" w:afterLines="50" w:after="156" w:line="440" w:lineRule="exact"/>
      <w:outlineLvl w:val="1"/>
    </w:pPr>
    <w:rPr>
      <w:rFonts w:ascii="宋体" w:hAnsi="宋体"/>
      <w:b/>
      <w:color w:val="000000"/>
      <w:kern w:val="0"/>
      <w:sz w:val="28"/>
      <w:szCs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List 3"/>
    <w:basedOn w:val="a"/>
    <w:semiHidden/>
    <w:qFormat/>
    <w:pPr>
      <w:ind w:left="1260" w:hanging="42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Balloon Text"/>
    <w:basedOn w:val="a"/>
    <w:link w:val="a4"/>
    <w:uiPriority w:val="99"/>
    <w:semiHidden/>
    <w:unhideWhenUsed/>
    <w:qFormat/>
    <w:rPr>
      <w:rFonts w:ascii="宋体"/>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9">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20">
    <w:name w:val="标题 2 字符"/>
    <w:link w:val="2"/>
    <w:qFormat/>
    <w:rPr>
      <w:rFonts w:ascii="宋体" w:eastAsia="宋体" w:hAnsi="宋体" w:cs="Times New Roman"/>
      <w:b/>
      <w:color w:val="000000"/>
      <w:kern w:val="0"/>
      <w:sz w:val="28"/>
      <w:szCs w:val="28"/>
    </w:rPr>
  </w:style>
  <w:style w:type="character" w:customStyle="1" w:styleId="a8">
    <w:name w:val="页眉 字符"/>
    <w:link w:val="a7"/>
    <w:uiPriority w:val="99"/>
    <w:qFormat/>
    <w:rPr>
      <w:rFonts w:ascii="Times New Roman" w:hAnsi="Times New Roman"/>
      <w:kern w:val="2"/>
      <w:sz w:val="18"/>
      <w:szCs w:val="18"/>
    </w:rPr>
  </w:style>
  <w:style w:type="character" w:customStyle="1" w:styleId="a6">
    <w:name w:val="页脚 字符"/>
    <w:link w:val="a5"/>
    <w:uiPriority w:val="99"/>
    <w:qFormat/>
    <w:rPr>
      <w:rFonts w:ascii="Times New Roman" w:hAnsi="Times New Roman"/>
      <w:kern w:val="2"/>
      <w:sz w:val="18"/>
      <w:szCs w:val="18"/>
    </w:rPr>
  </w:style>
  <w:style w:type="character" w:customStyle="1" w:styleId="tgt">
    <w:name w:val="tgt"/>
    <w:qFormat/>
  </w:style>
  <w:style w:type="character" w:customStyle="1" w:styleId="tgt1">
    <w:name w:val="tgt1"/>
    <w:qFormat/>
  </w:style>
  <w:style w:type="character" w:customStyle="1" w:styleId="a4">
    <w:name w:val="批注框文本 字符"/>
    <w:link w:val="a3"/>
    <w:uiPriority w:val="99"/>
    <w:semiHidden/>
    <w:qFormat/>
    <w:rPr>
      <w:rFonts w:ascii="宋体" w:hAnsi="Times New Roman"/>
      <w:kern w:val="2"/>
      <w:sz w:val="18"/>
      <w:szCs w:val="18"/>
    </w:rPr>
  </w:style>
  <w:style w:type="character" w:customStyle="1" w:styleId="10">
    <w:name w:val="标题 1 字符"/>
    <w:link w:val="1"/>
    <w:uiPriority w:val="9"/>
    <w:qFormat/>
    <w:rPr>
      <w:rFonts w:ascii="Times New Roman" w:hAnsi="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qFormat/>
    <w:rPr>
      <w:rFonts w:ascii="Times New Roman" w:hAnsi="Times New Roman"/>
      <w:b/>
      <w:bCs/>
      <w:kern w:val="2"/>
      <w:sz w:val="32"/>
      <w:szCs w:val="32"/>
    </w:rPr>
  </w:style>
  <w:style w:type="paragraph" w:styleId="ac">
    <w:name w:val="Body Text"/>
    <w:basedOn w:val="a"/>
    <w:link w:val="ad"/>
    <w:qFormat/>
    <w:rsid w:val="00B55ED4"/>
    <w:pPr>
      <w:widowControl/>
      <w:spacing w:before="180" w:after="180"/>
      <w:jc w:val="left"/>
    </w:pPr>
    <w:rPr>
      <w:rFonts w:asciiTheme="minorHAnsi" w:eastAsiaTheme="minorEastAsia" w:hAnsiTheme="minorHAnsi" w:cstheme="minorBidi"/>
      <w:kern w:val="0"/>
      <w:sz w:val="24"/>
      <w:lang w:eastAsia="en-US"/>
    </w:rPr>
  </w:style>
  <w:style w:type="character" w:customStyle="1" w:styleId="ad">
    <w:name w:val="正文文本 字符"/>
    <w:basedOn w:val="a0"/>
    <w:link w:val="ac"/>
    <w:rsid w:val="00B55ED4"/>
    <w:rPr>
      <w:rFonts w:asciiTheme="minorHAnsi" w:eastAsiaTheme="minorEastAsia" w:hAnsiTheme="minorHAnsi" w:cstheme="minorBidi"/>
      <w:sz w:val="24"/>
      <w:szCs w:val="24"/>
      <w:lang w:eastAsia="en-US"/>
    </w:rPr>
  </w:style>
  <w:style w:type="paragraph" w:customStyle="1" w:styleId="FirstParagraph">
    <w:name w:val="First Paragraph"/>
    <w:basedOn w:val="ac"/>
    <w:next w:val="ac"/>
    <w:qFormat/>
    <w:rsid w:val="00B55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Pages>
  <Words>512</Words>
  <Characters>2923</Characters>
  <Application>Microsoft Office Word</Application>
  <DocSecurity>0</DocSecurity>
  <Lines>24</Lines>
  <Paragraphs>6</Paragraphs>
  <ScaleCrop>false</ScaleCrop>
  <Company>Microsoft</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雅瑞 张</cp:lastModifiedBy>
  <cp:revision>14</cp:revision>
  <dcterms:created xsi:type="dcterms:W3CDTF">2020-12-07T18:30:00Z</dcterms:created>
  <dcterms:modified xsi:type="dcterms:W3CDTF">2024-11-26T12:50:00Z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5974D5AF1C24FCD2F2084E63F049316E</vt:lpwstr>
  </property>
</Properties>
</file>