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3DF56" w14:textId="77777777" w:rsidR="00F0275B" w:rsidRDefault="003A32F3">
      <w:pPr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浙江理工大学本科毕业设计</w:t>
      </w:r>
      <w:r>
        <w:rPr>
          <w:rFonts w:eastAsia="黑体" w:hint="eastAsia"/>
          <w:sz w:val="30"/>
          <w:szCs w:val="30"/>
        </w:rPr>
        <w:t>(</w:t>
      </w:r>
      <w:r>
        <w:rPr>
          <w:rFonts w:eastAsia="黑体" w:hint="eastAsia"/>
          <w:sz w:val="30"/>
          <w:szCs w:val="30"/>
        </w:rPr>
        <w:t>论文</w:t>
      </w:r>
      <w:r>
        <w:rPr>
          <w:rFonts w:eastAsia="黑体" w:hint="eastAsia"/>
          <w:sz w:val="30"/>
          <w:szCs w:val="30"/>
        </w:rPr>
        <w:t>)</w:t>
      </w:r>
      <w:r>
        <w:rPr>
          <w:rFonts w:eastAsia="黑体" w:hint="eastAsia"/>
          <w:sz w:val="30"/>
          <w:szCs w:val="30"/>
        </w:rPr>
        <w:t>开题报告</w:t>
      </w:r>
    </w:p>
    <w:tbl>
      <w:tblPr>
        <w:tblW w:w="917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4320"/>
        <w:gridCol w:w="720"/>
        <w:gridCol w:w="853"/>
        <w:gridCol w:w="2205"/>
      </w:tblGrid>
      <w:tr w:rsidR="00F0275B" w14:paraId="176FB13B" w14:textId="77777777">
        <w:trPr>
          <w:trHeight w:val="605"/>
        </w:trPr>
        <w:tc>
          <w:tcPr>
            <w:tcW w:w="1080" w:type="dxa"/>
            <w:vAlign w:val="center"/>
          </w:tcPr>
          <w:p w14:paraId="6DBB92E6" w14:textId="77777777" w:rsidR="00F0275B" w:rsidRDefault="003A32F3">
            <w:pPr>
              <w:spacing w:afterLines="50" w:after="156" w:line="5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班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级</w:t>
            </w:r>
          </w:p>
        </w:tc>
        <w:tc>
          <w:tcPr>
            <w:tcW w:w="4320" w:type="dxa"/>
          </w:tcPr>
          <w:p w14:paraId="4FFF6549" w14:textId="3A8AE2C5" w:rsidR="00F0275B" w:rsidRDefault="008D6750">
            <w:pPr>
              <w:spacing w:afterLines="50" w:after="156" w:line="500" w:lineRule="exact"/>
            </w:pPr>
            <w:r w:rsidRPr="008D6750">
              <w:rPr>
                <w:rFonts w:hint="eastAsia"/>
              </w:rPr>
              <w:t>20</w:t>
            </w:r>
            <w:r w:rsidRPr="008D6750">
              <w:rPr>
                <w:rFonts w:hint="eastAsia"/>
              </w:rPr>
              <w:t>启新卓越实验（</w:t>
            </w:r>
            <w:r w:rsidRPr="008D6750">
              <w:rPr>
                <w:rFonts w:hint="eastAsia"/>
              </w:rPr>
              <w:t>1</w:t>
            </w:r>
            <w:r w:rsidRPr="008D6750">
              <w:rPr>
                <w:rFonts w:hint="eastAsia"/>
              </w:rPr>
              <w:t>）班</w:t>
            </w:r>
          </w:p>
        </w:tc>
        <w:tc>
          <w:tcPr>
            <w:tcW w:w="1573" w:type="dxa"/>
            <w:gridSpan w:val="2"/>
            <w:vAlign w:val="center"/>
          </w:tcPr>
          <w:p w14:paraId="13DD725F" w14:textId="77777777" w:rsidR="00F0275B" w:rsidRDefault="003A32F3">
            <w:pPr>
              <w:spacing w:afterLines="50" w:after="156" w:line="5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2205" w:type="dxa"/>
          </w:tcPr>
          <w:p w14:paraId="3179599D" w14:textId="77777777" w:rsidR="00F0275B" w:rsidRDefault="003A32F3">
            <w:pPr>
              <w:spacing w:afterLines="50" w:after="156" w:line="500" w:lineRule="exact"/>
            </w:pPr>
            <w:r>
              <w:rPr>
                <w:rFonts w:hint="eastAsia"/>
              </w:rPr>
              <w:t>孙</w:t>
            </w:r>
            <w:proofErr w:type="gramStart"/>
            <w:r>
              <w:rPr>
                <w:rFonts w:hint="eastAsia"/>
              </w:rPr>
              <w:t>斓绮</w:t>
            </w:r>
            <w:proofErr w:type="gramEnd"/>
          </w:p>
        </w:tc>
      </w:tr>
      <w:tr w:rsidR="00F0275B" w14:paraId="2C975C68" w14:textId="77777777">
        <w:trPr>
          <w:trHeight w:val="714"/>
        </w:trPr>
        <w:tc>
          <w:tcPr>
            <w:tcW w:w="1080" w:type="dxa"/>
            <w:vAlign w:val="center"/>
          </w:tcPr>
          <w:p w14:paraId="32EEEC11" w14:textId="77777777" w:rsidR="00F0275B" w:rsidRDefault="003A32F3">
            <w:pPr>
              <w:spacing w:line="440" w:lineRule="exact"/>
              <w:jc w:val="center"/>
            </w:pPr>
            <w:r>
              <w:rPr>
                <w:rFonts w:hint="eastAsia"/>
                <w:b/>
                <w:bCs/>
              </w:rPr>
              <w:t>课题名称</w:t>
            </w:r>
          </w:p>
        </w:tc>
        <w:tc>
          <w:tcPr>
            <w:tcW w:w="8098" w:type="dxa"/>
            <w:gridSpan w:val="4"/>
            <w:vAlign w:val="center"/>
          </w:tcPr>
          <w:p w14:paraId="12E31488" w14:textId="77777777" w:rsidR="00F0275B" w:rsidRDefault="003A32F3">
            <w:pPr>
              <w:spacing w:afterLines="50" w:after="156" w:line="560" w:lineRule="exact"/>
              <w:jc w:val="center"/>
            </w:pPr>
            <w:r>
              <w:rPr>
                <w:rFonts w:ascii="宋体" w:hAnsi="宋体" w:cs="宋体" w:hint="eastAsia"/>
                <w:sz w:val="24"/>
                <w:szCs w:val="24"/>
              </w:rPr>
              <w:t>基于机器学习的车位规划</w:t>
            </w:r>
          </w:p>
        </w:tc>
      </w:tr>
      <w:tr w:rsidR="00F0275B" w14:paraId="30E9BB50" w14:textId="77777777">
        <w:trPr>
          <w:cantSplit/>
          <w:trHeight w:val="5201"/>
        </w:trPr>
        <w:tc>
          <w:tcPr>
            <w:tcW w:w="9178" w:type="dxa"/>
            <w:gridSpan w:val="5"/>
            <w:tcBorders>
              <w:bottom w:val="single" w:sz="4" w:space="0" w:color="auto"/>
            </w:tcBorders>
          </w:tcPr>
          <w:p w14:paraId="45C0C1B2" w14:textId="77777777" w:rsidR="00F0275B" w:rsidRDefault="003A32F3">
            <w:pPr>
              <w:spacing w:line="360" w:lineRule="auto"/>
            </w:pPr>
            <w:r>
              <w:rPr>
                <w:rFonts w:hint="eastAsia"/>
                <w:b/>
                <w:bCs/>
              </w:rPr>
              <w:t>开题报告</w:t>
            </w:r>
            <w:r>
              <w:rPr>
                <w:rFonts w:hint="eastAsia"/>
              </w:rPr>
              <w:t>（包括以下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点内容，（艺术类、外语类除外）不少于</w:t>
            </w:r>
            <w:r>
              <w:rPr>
                <w:rFonts w:hint="eastAsia"/>
              </w:rPr>
              <w:t>3000</w:t>
            </w:r>
            <w:r>
              <w:rPr>
                <w:rFonts w:hint="eastAsia"/>
              </w:rPr>
              <w:t>字）</w:t>
            </w:r>
          </w:p>
          <w:p w14:paraId="616E578C" w14:textId="77777777" w:rsidR="00F0275B" w:rsidRDefault="003A32F3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1. 选题背景与意义</w:t>
            </w:r>
          </w:p>
          <w:p w14:paraId="61217ED5" w14:textId="77777777" w:rsidR="00F0275B" w:rsidRDefault="003A32F3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2. 国内外研究现状与分析</w:t>
            </w:r>
          </w:p>
          <w:p w14:paraId="5D0B9D93" w14:textId="77777777" w:rsidR="00F0275B" w:rsidRDefault="003A32F3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3.研究的基本内容与拟解决的主要问题</w:t>
            </w:r>
          </w:p>
          <w:p w14:paraId="21A8F555" w14:textId="77777777" w:rsidR="00F0275B" w:rsidRDefault="003A32F3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4.总体研究思路及预期研究成果</w:t>
            </w:r>
          </w:p>
          <w:p w14:paraId="69D88B0E" w14:textId="77777777" w:rsidR="00F0275B" w:rsidRDefault="003A32F3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5. 研究工作计划</w:t>
            </w:r>
          </w:p>
          <w:p w14:paraId="335B755F" w14:textId="77777777" w:rsidR="00F0275B" w:rsidRDefault="003A32F3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6.参考文献</w:t>
            </w:r>
          </w:p>
          <w:p w14:paraId="75D95F28" w14:textId="77777777" w:rsidR="00F0275B" w:rsidRDefault="00F0275B">
            <w:pPr>
              <w:spacing w:line="360" w:lineRule="auto"/>
              <w:jc w:val="left"/>
            </w:pPr>
          </w:p>
          <w:p w14:paraId="2F247F1D" w14:textId="77777777" w:rsidR="00F0275B" w:rsidRDefault="003A32F3">
            <w:pPr>
              <w:spacing w:line="360" w:lineRule="auto"/>
              <w:jc w:val="left"/>
              <w:rPr>
                <w:b/>
                <w:bCs/>
              </w:rPr>
            </w:pPr>
            <w:r>
              <w:rPr>
                <w:rFonts w:hint="eastAsia"/>
              </w:rPr>
              <w:t>（本页列出开题报告目录，报告全文附后。）</w:t>
            </w:r>
          </w:p>
          <w:p w14:paraId="262D3F7F" w14:textId="66DDB63A" w:rsidR="00F0275B" w:rsidRDefault="003A32F3">
            <w:pPr>
              <w:spacing w:line="360" w:lineRule="auto"/>
              <w:jc w:val="left"/>
            </w:pPr>
            <w:r>
              <w:rPr>
                <w:rFonts w:hint="eastAsia"/>
                <w:b/>
                <w:bCs/>
              </w:rPr>
              <w:t>成绩：</w:t>
            </w:r>
            <w:r>
              <w:rPr>
                <w:rFonts w:ascii="宋体" w:hAnsi="宋体" w:cs="宋体" w:hint="eastAsia"/>
                <w:sz w:val="24"/>
                <w:szCs w:val="24"/>
              </w:rPr>
              <w:t>良好</w:t>
            </w:r>
          </w:p>
        </w:tc>
      </w:tr>
      <w:tr w:rsidR="00F0275B" w14:paraId="180D4FC3" w14:textId="77777777">
        <w:trPr>
          <w:trHeight w:val="1803"/>
        </w:trPr>
        <w:tc>
          <w:tcPr>
            <w:tcW w:w="1080" w:type="dxa"/>
            <w:vAlign w:val="center"/>
          </w:tcPr>
          <w:p w14:paraId="11C3AD2E" w14:textId="77777777" w:rsidR="00F0275B" w:rsidRDefault="003A32F3">
            <w:pPr>
              <w:widowControl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开题答辩</w:t>
            </w:r>
          </w:p>
          <w:p w14:paraId="1AD76B45" w14:textId="77777777" w:rsidR="00F0275B" w:rsidRDefault="003A32F3">
            <w:pPr>
              <w:widowControl/>
              <w:ind w:firstLineChars="100" w:firstLine="211"/>
              <w:jc w:val="left"/>
            </w:pPr>
            <w:r>
              <w:rPr>
                <w:rFonts w:hint="eastAsia"/>
                <w:b/>
                <w:bCs/>
              </w:rPr>
              <w:t>意见</w:t>
            </w:r>
          </w:p>
        </w:tc>
        <w:tc>
          <w:tcPr>
            <w:tcW w:w="8098" w:type="dxa"/>
            <w:gridSpan w:val="4"/>
          </w:tcPr>
          <w:p w14:paraId="553AFA53" w14:textId="77777777" w:rsidR="00F0275B" w:rsidRDefault="003A32F3">
            <w:r>
              <w:rPr>
                <w:rFonts w:hint="eastAsia"/>
              </w:rPr>
              <w:t>（根据选题意义、工作量和难易度评价是否同意开题）</w:t>
            </w:r>
          </w:p>
          <w:p w14:paraId="52A22E33" w14:textId="77777777" w:rsidR="00F0275B" w:rsidRDefault="003A32F3">
            <w:pPr>
              <w:ind w:firstLineChars="200" w:firstLine="480"/>
            </w:pPr>
            <w:r>
              <w:rPr>
                <w:rFonts w:ascii="宋体" w:hAnsi="宋体" w:cs="宋体" w:hint="eastAsia"/>
                <w:sz w:val="24"/>
                <w:szCs w:val="24"/>
              </w:rPr>
              <w:t>孙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斓绮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同学的学士学位论文《基于机器学习的车位规划》，选题较符合本专业的培养目标，有一定的理论意义和应用价值。开题报告中研究方案合理，工作量比较饱满，难度较大，通过努力基本能达到预期成果。</w:t>
            </w:r>
          </w:p>
          <w:p w14:paraId="32D33185" w14:textId="77777777" w:rsidR="00F0275B" w:rsidRDefault="003A32F3">
            <w:pPr>
              <w:ind w:firstLineChars="200" w:firstLine="480"/>
            </w:pPr>
            <w:r>
              <w:rPr>
                <w:rFonts w:ascii="宋体" w:hAnsi="宋体" w:cs="宋体" w:hint="eastAsia"/>
                <w:sz w:val="24"/>
                <w:szCs w:val="24"/>
              </w:rPr>
              <w:t>同意该生开题。</w:t>
            </w:r>
          </w:p>
          <w:p w14:paraId="6B1F90BB" w14:textId="77777777" w:rsidR="00F0275B" w:rsidRDefault="003A32F3">
            <w:pPr>
              <w:ind w:firstLineChars="200" w:firstLine="480"/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</w:p>
          <w:p w14:paraId="350058D6" w14:textId="77777777" w:rsidR="00F0275B" w:rsidRDefault="00F0275B"/>
          <w:p w14:paraId="695CC9CE" w14:textId="77777777" w:rsidR="00F0275B" w:rsidRDefault="003A32F3">
            <w:pPr>
              <w:wordWrap w:val="0"/>
              <w:spacing w:line="360" w:lineRule="auto"/>
              <w:ind w:firstLineChars="600" w:firstLine="1260"/>
              <w:jc w:val="right"/>
            </w:pP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答辩组长签名：</w:t>
            </w:r>
            <w:r>
              <w:rPr>
                <w:noProof/>
              </w:rPr>
              <w:drawing>
                <wp:inline distT="0" distB="0" distL="0" distR="0" wp14:anchorId="7F2A336D" wp14:editId="1103D576">
                  <wp:extent cx="762000" cy="254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B6C94A" w14:textId="77777777" w:rsidR="00F0275B" w:rsidRDefault="00F0275B">
            <w:pPr>
              <w:widowControl/>
              <w:ind w:firstLineChars="500" w:firstLine="1050"/>
              <w:jc w:val="right"/>
            </w:pPr>
          </w:p>
          <w:p w14:paraId="2A54F37A" w14:textId="066696B3" w:rsidR="00F0275B" w:rsidRDefault="003A32F3">
            <w:pPr>
              <w:widowControl/>
              <w:ind w:firstLineChars="500" w:firstLine="1050"/>
              <w:jc w:val="right"/>
            </w:pPr>
            <w:r>
              <w:rPr>
                <w:rFonts w:hint="eastAsia"/>
              </w:rPr>
              <w:t>2024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</w:t>
            </w:r>
            <w:r w:rsidR="009444E1">
              <w:t>1</w:t>
            </w:r>
            <w:r>
              <w:rPr>
                <w:rFonts w:hint="eastAsia"/>
              </w:rPr>
              <w:t>月</w:t>
            </w:r>
            <w:r w:rsidR="009444E1">
              <w:t>09</w:t>
            </w:r>
            <w:r>
              <w:rPr>
                <w:rFonts w:hint="eastAsia"/>
              </w:rPr>
              <w:t>日</w:t>
            </w:r>
          </w:p>
        </w:tc>
      </w:tr>
      <w:tr w:rsidR="00F0275B" w14:paraId="399D2071" w14:textId="77777777">
        <w:trPr>
          <w:trHeight w:val="2271"/>
        </w:trPr>
        <w:tc>
          <w:tcPr>
            <w:tcW w:w="1080" w:type="dxa"/>
            <w:vAlign w:val="center"/>
          </w:tcPr>
          <w:p w14:paraId="51B9A768" w14:textId="77777777" w:rsidR="00F0275B" w:rsidRDefault="003A32F3">
            <w:pPr>
              <w:widowControl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指导教师知情确认</w:t>
            </w:r>
          </w:p>
        </w:tc>
        <w:tc>
          <w:tcPr>
            <w:tcW w:w="4320" w:type="dxa"/>
          </w:tcPr>
          <w:p w14:paraId="5A582A21" w14:textId="77777777" w:rsidR="00F0275B" w:rsidRDefault="003A32F3">
            <w:pPr>
              <w:spacing w:line="360" w:lineRule="auto"/>
            </w:pPr>
            <w:r>
              <w:rPr>
                <w:rFonts w:hint="eastAsia"/>
              </w:rPr>
              <w:t>签名：</w:t>
            </w:r>
            <w:r>
              <w:rPr>
                <w:noProof/>
              </w:rPr>
              <w:drawing>
                <wp:inline distT="0" distB="0" distL="0" distR="0" wp14:anchorId="5B20C2E4" wp14:editId="12E1996B">
                  <wp:extent cx="762000" cy="2540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551CAB" w14:textId="77777777" w:rsidR="00F0275B" w:rsidRDefault="00F0275B"/>
          <w:p w14:paraId="73397614" w14:textId="77777777" w:rsidR="00F0275B" w:rsidRDefault="00F0275B"/>
          <w:p w14:paraId="7E73D2AD" w14:textId="77777777" w:rsidR="00F0275B" w:rsidRDefault="00F0275B"/>
          <w:p w14:paraId="3F3E8E03" w14:textId="77777777" w:rsidR="009444E1" w:rsidRDefault="009444E1" w:rsidP="009444E1">
            <w:pPr>
              <w:widowControl/>
              <w:ind w:firstLineChars="500" w:firstLine="1050"/>
              <w:jc w:val="right"/>
            </w:pPr>
          </w:p>
          <w:p w14:paraId="39ADF036" w14:textId="05C50217" w:rsidR="00F0275B" w:rsidRDefault="009444E1" w:rsidP="009444E1">
            <w:pPr>
              <w:jc w:val="right"/>
            </w:pPr>
            <w:r>
              <w:rPr>
                <w:rFonts w:hint="eastAsia"/>
              </w:rPr>
              <w:t>2024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t>10</w:t>
            </w:r>
            <w:r>
              <w:rPr>
                <w:rFonts w:hint="eastAsia"/>
              </w:rPr>
              <w:t>日</w:t>
            </w:r>
          </w:p>
        </w:tc>
        <w:tc>
          <w:tcPr>
            <w:tcW w:w="720" w:type="dxa"/>
          </w:tcPr>
          <w:p w14:paraId="60E50E0C" w14:textId="77777777" w:rsidR="00F0275B" w:rsidRDefault="003A32F3">
            <w:pPr>
              <w:widowControl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</w:t>
            </w:r>
          </w:p>
          <w:p w14:paraId="4E58D8AC" w14:textId="77777777" w:rsidR="00F0275B" w:rsidRDefault="003A32F3">
            <w:pPr>
              <w:widowControl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  <w:p w14:paraId="417D110E" w14:textId="77777777" w:rsidR="00F0275B" w:rsidRDefault="003A32F3">
            <w:pPr>
              <w:widowControl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任</w:t>
            </w:r>
          </w:p>
          <w:p w14:paraId="7604265E" w14:textId="77777777" w:rsidR="00F0275B" w:rsidRDefault="003A32F3">
            <w:pPr>
              <w:widowControl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</w:t>
            </w:r>
          </w:p>
          <w:p w14:paraId="1840CDA6" w14:textId="77777777" w:rsidR="00F0275B" w:rsidRDefault="003A32F3">
            <w:pPr>
              <w:widowControl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核</w:t>
            </w:r>
          </w:p>
          <w:p w14:paraId="091E298E" w14:textId="77777777" w:rsidR="00F0275B" w:rsidRDefault="003A32F3">
            <w:pPr>
              <w:widowControl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意</w:t>
            </w:r>
          </w:p>
          <w:p w14:paraId="652CF4AA" w14:textId="77777777" w:rsidR="00F0275B" w:rsidRDefault="003A32F3">
            <w:pPr>
              <w:widowControl/>
              <w:jc w:val="center"/>
            </w:pPr>
            <w:r>
              <w:rPr>
                <w:rFonts w:hint="eastAsia"/>
                <w:b/>
                <w:bCs/>
              </w:rPr>
              <w:t>见</w:t>
            </w:r>
          </w:p>
        </w:tc>
        <w:tc>
          <w:tcPr>
            <w:tcW w:w="3058" w:type="dxa"/>
            <w:gridSpan w:val="2"/>
          </w:tcPr>
          <w:p w14:paraId="08B313EC" w14:textId="77777777" w:rsidR="00F0275B" w:rsidRDefault="003A32F3">
            <w:r>
              <w:rPr>
                <w:rFonts w:hint="eastAsia"/>
              </w:rPr>
              <w:t>同意开题</w:t>
            </w:r>
          </w:p>
          <w:p w14:paraId="5910095E" w14:textId="3E1FE2F1" w:rsidR="00F0275B" w:rsidRDefault="003A32F3">
            <w:pPr>
              <w:spacing w:line="360" w:lineRule="auto"/>
            </w:pPr>
            <w:r>
              <w:rPr>
                <w:rFonts w:hint="eastAsia"/>
              </w:rPr>
              <w:t>签名：</w:t>
            </w:r>
            <w:r w:rsidR="00676A9D">
              <w:rPr>
                <w:noProof/>
              </w:rPr>
              <w:drawing>
                <wp:inline distT="0" distB="0" distL="0" distR="0" wp14:anchorId="68521F79" wp14:editId="318E62B0">
                  <wp:extent cx="762000" cy="2540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4443AC" w14:textId="77777777" w:rsidR="00F0275B" w:rsidRDefault="00F0275B"/>
          <w:p w14:paraId="70E5063B" w14:textId="77777777" w:rsidR="00F0275B" w:rsidRDefault="00F0275B"/>
          <w:p w14:paraId="043A091C" w14:textId="77777777" w:rsidR="009444E1" w:rsidRDefault="009444E1" w:rsidP="007A195A">
            <w:pPr>
              <w:ind w:right="420"/>
              <w:jc w:val="right"/>
            </w:pPr>
          </w:p>
          <w:p w14:paraId="62DC545B" w14:textId="1F00FEC2" w:rsidR="00F0275B" w:rsidRDefault="009444E1" w:rsidP="009444E1">
            <w:pPr>
              <w:jc w:val="right"/>
            </w:pPr>
            <w:r>
              <w:rPr>
                <w:rFonts w:hint="eastAsia"/>
              </w:rPr>
              <w:t>2024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t>10</w:t>
            </w:r>
            <w:r>
              <w:rPr>
                <w:rFonts w:hint="eastAsia"/>
              </w:rPr>
              <w:t>日</w:t>
            </w:r>
          </w:p>
        </w:tc>
      </w:tr>
    </w:tbl>
    <w:p w14:paraId="5BF272C7" w14:textId="77777777" w:rsidR="00F0275B" w:rsidRDefault="00F0275B"/>
    <w:sectPr w:rsidR="00F0275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C2316" w14:textId="77777777" w:rsidR="00CC26D6" w:rsidRDefault="00CC26D6" w:rsidP="008D6750">
      <w:r>
        <w:separator/>
      </w:r>
    </w:p>
  </w:endnote>
  <w:endnote w:type="continuationSeparator" w:id="0">
    <w:p w14:paraId="728FE625" w14:textId="77777777" w:rsidR="00CC26D6" w:rsidRDefault="00CC26D6" w:rsidP="008D6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4960510"/>
      <w:docPartObj>
        <w:docPartGallery w:val="Page Numbers (Bottom of Page)"/>
        <w:docPartUnique/>
      </w:docPartObj>
    </w:sdtPr>
    <w:sdtContent>
      <w:p w14:paraId="2B0DEB28" w14:textId="468B4FB9" w:rsidR="00026ED5" w:rsidRDefault="00026ED5" w:rsidP="007A195A">
        <w:pPr>
          <w:pStyle w:val="a5"/>
          <w:jc w:val="center"/>
          <w:rPr>
            <w:rFonts w:hint="eastAsia"/>
          </w:rPr>
        </w:pPr>
        <w: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7B79B" w14:textId="77777777" w:rsidR="00CC26D6" w:rsidRDefault="00CC26D6" w:rsidP="008D6750">
      <w:r>
        <w:separator/>
      </w:r>
    </w:p>
  </w:footnote>
  <w:footnote w:type="continuationSeparator" w:id="0">
    <w:p w14:paraId="0F331932" w14:textId="77777777" w:rsidR="00CC26D6" w:rsidRDefault="00CC26D6" w:rsidP="008D67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GI0YmZjYTZkZjgzMTdlNmM4NzM4MzI2MTViYmE2OGEifQ=="/>
  </w:docVars>
  <w:rsids>
    <w:rsidRoot w:val="159F263C"/>
    <w:rsid w:val="BB7F9733"/>
    <w:rsid w:val="BF5BDFBC"/>
    <w:rsid w:val="C7B69202"/>
    <w:rsid w:val="E5AF0591"/>
    <w:rsid w:val="EBF7DF09"/>
    <w:rsid w:val="FF7BEF19"/>
    <w:rsid w:val="00026ED5"/>
    <w:rsid w:val="003A32F3"/>
    <w:rsid w:val="003C3FAD"/>
    <w:rsid w:val="00407C18"/>
    <w:rsid w:val="00676A9D"/>
    <w:rsid w:val="007A195A"/>
    <w:rsid w:val="008D6750"/>
    <w:rsid w:val="009444E1"/>
    <w:rsid w:val="00AA2162"/>
    <w:rsid w:val="00B0245E"/>
    <w:rsid w:val="00CC26D6"/>
    <w:rsid w:val="00E34626"/>
    <w:rsid w:val="00F0275B"/>
    <w:rsid w:val="00F76CF5"/>
    <w:rsid w:val="014D0B1B"/>
    <w:rsid w:val="0796747B"/>
    <w:rsid w:val="0A8455AD"/>
    <w:rsid w:val="0C522E5F"/>
    <w:rsid w:val="11B5569E"/>
    <w:rsid w:val="127C2391"/>
    <w:rsid w:val="14581C6E"/>
    <w:rsid w:val="14782BC4"/>
    <w:rsid w:val="14966121"/>
    <w:rsid w:val="155E69FB"/>
    <w:rsid w:val="159F263C"/>
    <w:rsid w:val="17EF7DDE"/>
    <w:rsid w:val="193A0DB2"/>
    <w:rsid w:val="1A5B0C58"/>
    <w:rsid w:val="1B9D6FDF"/>
    <w:rsid w:val="1CED1A1E"/>
    <w:rsid w:val="1E8D2633"/>
    <w:rsid w:val="2049174A"/>
    <w:rsid w:val="22595633"/>
    <w:rsid w:val="244A6AC8"/>
    <w:rsid w:val="2959404A"/>
    <w:rsid w:val="2F1A20BE"/>
    <w:rsid w:val="2F27692B"/>
    <w:rsid w:val="30EE5C17"/>
    <w:rsid w:val="316D41E8"/>
    <w:rsid w:val="34DB24A9"/>
    <w:rsid w:val="37522280"/>
    <w:rsid w:val="387A3C2D"/>
    <w:rsid w:val="397BC061"/>
    <w:rsid w:val="3BA06C54"/>
    <w:rsid w:val="3EC046A9"/>
    <w:rsid w:val="42761F9E"/>
    <w:rsid w:val="434E64FB"/>
    <w:rsid w:val="463D4287"/>
    <w:rsid w:val="46E14C12"/>
    <w:rsid w:val="486E0D30"/>
    <w:rsid w:val="4E143336"/>
    <w:rsid w:val="51E11F6A"/>
    <w:rsid w:val="530454F8"/>
    <w:rsid w:val="550A67ED"/>
    <w:rsid w:val="5559654E"/>
    <w:rsid w:val="5560764A"/>
    <w:rsid w:val="56EF2118"/>
    <w:rsid w:val="59D346FB"/>
    <w:rsid w:val="5A586639"/>
    <w:rsid w:val="5AE3311B"/>
    <w:rsid w:val="5CF8460C"/>
    <w:rsid w:val="5D83034C"/>
    <w:rsid w:val="5F39033A"/>
    <w:rsid w:val="60AB43CD"/>
    <w:rsid w:val="6261061B"/>
    <w:rsid w:val="62777400"/>
    <w:rsid w:val="62A65E87"/>
    <w:rsid w:val="65CE30F8"/>
    <w:rsid w:val="65DE4CE7"/>
    <w:rsid w:val="6A65625C"/>
    <w:rsid w:val="6ECF78C3"/>
    <w:rsid w:val="6F4F0A46"/>
    <w:rsid w:val="6FFE4B7A"/>
    <w:rsid w:val="702B3EC1"/>
    <w:rsid w:val="747D56CB"/>
    <w:rsid w:val="7A10734C"/>
    <w:rsid w:val="7E9B6A18"/>
    <w:rsid w:val="7EE971BB"/>
    <w:rsid w:val="7F7E3708"/>
    <w:rsid w:val="7FBFE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2BEB1A"/>
  <w15:docId w15:val="{9060EFD2-7E43-43FE-8CFD-12BACF76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444E1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D67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D6750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8D67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675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 t'aime toujours</dc:creator>
  <cp:lastModifiedBy>斓绮 孙</cp:lastModifiedBy>
  <cp:revision>7</cp:revision>
  <cp:lastPrinted>2024-06-04T13:08:00Z</cp:lastPrinted>
  <dcterms:created xsi:type="dcterms:W3CDTF">2024-06-02T02:43:00Z</dcterms:created>
  <dcterms:modified xsi:type="dcterms:W3CDTF">2024-06-13T14:21:00Z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A73AFD9F04EF4D888081F01FEC6D62D4</vt:lpwstr>
  </property>
</Properties>
</file>