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文本操作包括哪些步骤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获得文本句柄</w:t>
      </w:r>
    </w:p>
    <w:p>
      <w:pPr>
        <w:numPr>
          <w:ilvl w:val="0"/>
          <w:numId w:val="2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设置字体、字符大小、字符颜色等有关属性</w:t>
      </w:r>
    </w:p>
    <w:p>
      <w:pPr>
        <w:numPr>
          <w:ilvl w:val="0"/>
          <w:numId w:val="2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将这些属性选入设备环境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什么是物理字体、什么是逻辑字体？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</w:rPr>
        <w:t>物理字体是为特殊设备设计的，因而是设备相关的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逻辑字体定义的字符集是设备无关的，它可以精确标度，因此得到广泛应用。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选择系统字体的步骤是什么？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(1) 定义字体句柄变量：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HFONT hF;    //hF为字体的句柄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(2) 调函数GetStockObject获得系统字体句柄  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它返回的是系统的缺省字体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hF= GetStockObject(  )：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(3) 调用函数SelectObject将字体选入设备环境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SelectObject(hdc,hF)；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怎么设置字体的颜色？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设置字体颜色：SetTextColor(hdc,crColor)；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文本输出的过程是什么？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获取字体信息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格式化文本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确定后续文本坐标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2.2确定换行时文本坐标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 调用函数输出文本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如何获取字体信息？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输出文本之前要获取字体的信息，如字符高度等，以确定输出格式和下一行字符的位置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GetTextMetrics (hdc,&amp;tm)；//tm为TEXTMETRIC结构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调用该函数时，系统将当前字体的信息拷贝到tm标识的TEXTMETRIC结构中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如何格式化文本？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(1) 确定后续文本坐标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确定后续文本的坐标,应先获取当前的字符串的宽度, 该工作由GetTextExtentPoint32函数完成，并把它存储于一个SIZE结构中。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BOOL GetTextExtentPoint32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(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HDC hdc, 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LPCTSTR lpszString,//指定的字符串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int nLength, </w:t>
      </w:r>
      <w:r>
        <w:rPr>
          <w:rFonts w:hint="eastAsia"/>
        </w:rPr>
        <w:tab/>
      </w:r>
      <w:r>
        <w:rPr>
          <w:rFonts w:hint="eastAsia"/>
        </w:rPr>
        <w:t>//字符串中的字符数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LPSIZE lpSize</w:t>
      </w:r>
      <w:r>
        <w:rPr>
          <w:rFonts w:hint="eastAsia"/>
        </w:rPr>
        <w:tab/>
      </w:r>
      <w:r>
        <w:rPr>
          <w:rFonts w:hint="eastAsia"/>
        </w:rPr>
        <w:t>//返回字符串宽度及高度的SIZE数据结构的地址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(2)确定换行时文本坐标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通过计算当前行文本字符的高度与行间隔之和，即可得到换行时文本的起始坐标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字符的高度与行间隔均存储在tm指向的TEXTMETRIC结构中，换行时Y轴上文本的起始坐标cy为：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         cy=tm.tmHeight+tm.tmExternalLeading;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如何文本输出？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常用的文本输出函数TextOut原型如下：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BOOL TextOut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(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HDC hdc,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int X, int Y,</w:t>
      </w:r>
      <w:r>
        <w:rPr>
          <w:rFonts w:hint="eastAsia"/>
        </w:rPr>
        <w:tab/>
      </w:r>
      <w:r>
        <w:rPr>
          <w:rFonts w:hint="eastAsia"/>
        </w:rPr>
        <w:t xml:space="preserve">    //X, Y为用户区中字符串的起始坐标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LPCTSTR lpstring, //lpstring为显示的字符串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int nCount</w:t>
      </w:r>
      <w:r>
        <w:rPr>
          <w:rFonts w:hint="eastAsia"/>
        </w:rPr>
        <w:tab/>
      </w:r>
      <w:r>
        <w:rPr>
          <w:rFonts w:hint="eastAsia"/>
        </w:rPr>
        <w:t xml:space="preserve">    //nCount为字符串中的字节数</w:t>
      </w:r>
      <w:r>
        <w:rPr>
          <w:rFonts w:hint="eastAsia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)；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D8B928"/>
    <w:multiLevelType w:val="singleLevel"/>
    <w:tmpl w:val="84D8B9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0CCEE05"/>
    <w:multiLevelType w:val="singleLevel"/>
    <w:tmpl w:val="30CCEE05"/>
    <w:lvl w:ilvl="0" w:tentative="0">
      <w:start w:val="1"/>
      <w:numFmt w:val="decimal"/>
      <w:suff w:val="space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yNWY5OWRhZjlhOTJmMzRhM2M3ZDJiNWE3NjE1N2EifQ=="/>
  </w:docVars>
  <w:rsids>
    <w:rsidRoot w:val="00000000"/>
    <w:rsid w:val="43091ACD"/>
    <w:rsid w:val="4BE4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86</Characters>
  <Lines>0</Lines>
  <Paragraphs>0</Paragraphs>
  <TotalTime>1039</TotalTime>
  <ScaleCrop>false</ScaleCrop>
  <LinksUpToDate>false</LinksUpToDate>
  <CharactersWithSpaces>87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2023-03-15T11:58:00Z</dcterms:created>
  <dc:creator>Qwer-laptop</dc:creator>
  <cp:lastModifiedBy>追殇</cp:lastModifiedBy>
  <dcterms:modified xsi:type="dcterms:W3CDTF">2023-03-17T12:22:22Z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9CB2200BB21B48A1801B174B86E0C3E9</vt:lpwstr>
  </property>
</Properties>
</file>