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00" w:lineRule="auto"/>
        <w:textAlignment w:val="auto"/>
        <w:rPr>
          <w:rFonts w:eastAsia="黑体"/>
          <w:b/>
          <w:bCs/>
          <w:sz w:val="48"/>
        </w:rPr>
      </w:pPr>
    </w:p>
    <w:p>
      <w:pPr>
        <w:pageBreakBefore w:val="0"/>
        <w:kinsoku/>
        <w:wordWrap/>
        <w:overflowPunct/>
        <w:topLinePunct w:val="0"/>
        <w:autoSpaceDE/>
        <w:autoSpaceDN/>
        <w:bidi w:val="0"/>
        <w:adjustRightInd/>
        <w:snapToGrid/>
        <w:spacing w:line="300" w:lineRule="auto"/>
        <w:textAlignment w:val="auto"/>
        <w:rPr>
          <w:rFonts w:eastAsia="黑体"/>
          <w:b/>
          <w:bCs/>
          <w:sz w:val="48"/>
        </w:rPr>
      </w:pPr>
    </w:p>
    <w:p>
      <w:pPr>
        <w:pageBreakBefore w:val="0"/>
        <w:kinsoku/>
        <w:wordWrap/>
        <w:overflowPunct/>
        <w:topLinePunct w:val="0"/>
        <w:autoSpaceDE/>
        <w:autoSpaceDN/>
        <w:bidi w:val="0"/>
        <w:adjustRightInd/>
        <w:snapToGrid/>
        <w:spacing w:line="300" w:lineRule="auto"/>
        <w:textAlignment w:val="auto"/>
        <w:rPr>
          <w:rFonts w:eastAsia="黑体"/>
          <w:b/>
          <w:bCs/>
          <w:sz w:val="48"/>
        </w:rPr>
      </w:pPr>
    </w:p>
    <w:p>
      <w:pPr>
        <w:pageBreakBefore w:val="0"/>
        <w:kinsoku/>
        <w:wordWrap/>
        <w:overflowPunct/>
        <w:topLinePunct w:val="0"/>
        <w:autoSpaceDE/>
        <w:autoSpaceDN/>
        <w:bidi w:val="0"/>
        <w:adjustRightInd/>
        <w:snapToGrid/>
        <w:spacing w:line="300" w:lineRule="auto"/>
        <w:jc w:val="center"/>
        <w:textAlignment w:val="auto"/>
        <w:rPr>
          <w:rFonts w:eastAsia="黑体"/>
          <w:b/>
          <w:bCs/>
          <w:sz w:val="52"/>
        </w:rPr>
      </w:pPr>
      <w:r>
        <w:rPr>
          <w:rFonts w:hint="eastAsia" w:eastAsia="黑体"/>
          <w:b/>
          <w:bCs/>
          <w:sz w:val="52"/>
        </w:rPr>
        <w:t>《操作系统课程设计》</w:t>
      </w:r>
    </w:p>
    <w:p>
      <w:pPr>
        <w:pageBreakBefore w:val="0"/>
        <w:kinsoku/>
        <w:wordWrap/>
        <w:overflowPunct/>
        <w:topLinePunct w:val="0"/>
        <w:autoSpaceDE/>
        <w:autoSpaceDN/>
        <w:bidi w:val="0"/>
        <w:adjustRightInd/>
        <w:snapToGrid/>
        <w:spacing w:line="300" w:lineRule="auto"/>
        <w:jc w:val="center"/>
        <w:textAlignment w:val="auto"/>
        <w:rPr>
          <w:b/>
          <w:sz w:val="32"/>
        </w:rPr>
      </w:pPr>
      <w:r>
        <w:rPr>
          <w:rFonts w:hint="eastAsia"/>
          <w:b/>
          <w:sz w:val="32"/>
        </w:rPr>
        <w:t>（2023/2024学年第一学期）</w:t>
      </w: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rFonts w:eastAsia="仿宋_GB2312"/>
          <w:b/>
          <w:bCs/>
          <w:sz w:val="32"/>
        </w:rPr>
      </w:pPr>
      <w:r>
        <w:rPr>
          <w:rFonts w:hint="eastAsia" w:eastAsia="仿宋_GB2312"/>
          <w:b/>
          <w:bCs/>
          <w:sz w:val="32"/>
        </w:rPr>
        <w:t>指导教师：田秋红</w:t>
      </w:r>
    </w:p>
    <w:p>
      <w:pPr>
        <w:pageBreakBefore w:val="0"/>
        <w:kinsoku/>
        <w:wordWrap/>
        <w:overflowPunct/>
        <w:topLinePunct w:val="0"/>
        <w:autoSpaceDE/>
        <w:autoSpaceDN/>
        <w:bidi w:val="0"/>
        <w:adjustRightInd/>
        <w:snapToGrid/>
        <w:spacing w:line="300" w:lineRule="auto"/>
        <w:jc w:val="center"/>
        <w:textAlignment w:val="auto"/>
        <w:rPr>
          <w:rFonts w:eastAsia="仿宋_GB2312"/>
          <w:b/>
          <w:bCs/>
          <w:sz w:val="32"/>
        </w:rPr>
      </w:pPr>
      <w:r>
        <w:rPr>
          <w:rFonts w:hint="eastAsia" w:eastAsia="仿宋_GB2312"/>
          <w:b/>
          <w:bCs/>
          <w:sz w:val="32"/>
        </w:rPr>
        <w:t xml:space="preserve">          郭奕亿</w:t>
      </w: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jc w:val="center"/>
        <w:textAlignment w:val="auto"/>
        <w:rPr>
          <w:sz w:val="32"/>
        </w:rPr>
      </w:pPr>
    </w:p>
    <w:p>
      <w:pPr>
        <w:pageBreakBefore w:val="0"/>
        <w:kinsoku/>
        <w:wordWrap/>
        <w:overflowPunct/>
        <w:topLinePunct w:val="0"/>
        <w:autoSpaceDE/>
        <w:autoSpaceDN/>
        <w:bidi w:val="0"/>
        <w:adjustRightInd/>
        <w:snapToGrid/>
        <w:spacing w:line="300" w:lineRule="auto"/>
        <w:ind w:firstLine="3187" w:firstLineChars="995"/>
        <w:jc w:val="both"/>
        <w:textAlignment w:val="auto"/>
        <w:rPr>
          <w:rFonts w:hint="default" w:eastAsia="楷体_GB2312"/>
          <w:b/>
          <w:bCs/>
          <w:sz w:val="32"/>
          <w:lang w:val="en-US" w:eastAsia="zh-CN"/>
        </w:rPr>
      </w:pPr>
      <w:r>
        <w:rPr>
          <w:rFonts w:hint="eastAsia" w:eastAsia="楷体_GB2312"/>
          <w:b/>
          <w:bCs/>
          <w:sz w:val="32"/>
        </w:rPr>
        <w:t>班级：</w:t>
      </w:r>
      <w:r>
        <w:rPr>
          <w:rFonts w:hint="eastAsia" w:eastAsia="楷体_GB2312"/>
          <w:b/>
          <w:bCs/>
          <w:sz w:val="32"/>
          <w:lang w:val="en-US" w:eastAsia="zh-CN"/>
        </w:rPr>
        <w:t>计算机科学与技术21(4)班</w:t>
      </w:r>
    </w:p>
    <w:p>
      <w:pPr>
        <w:pageBreakBefore w:val="0"/>
        <w:kinsoku/>
        <w:wordWrap/>
        <w:overflowPunct/>
        <w:topLinePunct w:val="0"/>
        <w:autoSpaceDE/>
        <w:autoSpaceDN/>
        <w:bidi w:val="0"/>
        <w:adjustRightInd/>
        <w:snapToGrid/>
        <w:spacing w:line="300" w:lineRule="auto"/>
        <w:ind w:firstLine="3187" w:firstLineChars="995"/>
        <w:textAlignment w:val="auto"/>
        <w:rPr>
          <w:rFonts w:hint="default" w:eastAsia="楷体_GB2312"/>
          <w:b/>
          <w:bCs/>
          <w:sz w:val="32"/>
          <w:lang w:val="en-US" w:eastAsia="zh-CN"/>
        </w:rPr>
      </w:pPr>
      <w:r>
        <w:rPr>
          <w:rFonts w:hint="eastAsia" w:eastAsia="楷体_GB2312"/>
          <w:b/>
          <w:bCs/>
          <w:sz w:val="32"/>
        </w:rPr>
        <w:t>学号：</w:t>
      </w:r>
      <w:r>
        <w:rPr>
          <w:rFonts w:hint="eastAsia" w:eastAsia="楷体_GB2312"/>
          <w:b/>
          <w:bCs/>
          <w:sz w:val="32"/>
          <w:lang w:val="en-US" w:eastAsia="zh-CN"/>
        </w:rPr>
        <w:t>2021329600006</w:t>
      </w:r>
    </w:p>
    <w:p>
      <w:pPr>
        <w:pageBreakBefore w:val="0"/>
        <w:kinsoku/>
        <w:wordWrap/>
        <w:overflowPunct/>
        <w:topLinePunct w:val="0"/>
        <w:autoSpaceDE/>
        <w:autoSpaceDN/>
        <w:bidi w:val="0"/>
        <w:adjustRightInd/>
        <w:snapToGrid/>
        <w:spacing w:line="300" w:lineRule="auto"/>
        <w:ind w:firstLine="3187" w:firstLineChars="995"/>
        <w:textAlignment w:val="auto"/>
        <w:rPr>
          <w:rFonts w:hint="eastAsia" w:eastAsia="楷体_GB2312"/>
          <w:b/>
          <w:bCs/>
          <w:sz w:val="32"/>
          <w:lang w:val="en-US" w:eastAsia="zh-CN"/>
        </w:rPr>
      </w:pPr>
      <w:r>
        <w:rPr>
          <w:rFonts w:hint="eastAsia" w:eastAsia="楷体_GB2312"/>
          <w:b/>
          <w:bCs/>
          <w:sz w:val="32"/>
        </w:rPr>
        <w:t>姓名：</w:t>
      </w:r>
      <w:r>
        <w:rPr>
          <w:rFonts w:hint="eastAsia" w:eastAsia="楷体_GB2312"/>
          <w:b/>
          <w:bCs/>
          <w:sz w:val="32"/>
          <w:lang w:val="en-US" w:eastAsia="zh-CN"/>
        </w:rPr>
        <w:t>陈昊天</w:t>
      </w:r>
    </w:p>
    <w:p>
      <w:pPr>
        <w:pageBreakBefore w:val="0"/>
        <w:kinsoku/>
        <w:wordWrap/>
        <w:overflowPunct/>
        <w:topLinePunct w:val="0"/>
        <w:autoSpaceDE/>
        <w:autoSpaceDN/>
        <w:bidi w:val="0"/>
        <w:adjustRightInd/>
        <w:snapToGrid/>
        <w:spacing w:line="300" w:lineRule="auto"/>
        <w:jc w:val="center"/>
        <w:textAlignment w:val="auto"/>
        <w:rPr>
          <w:rFonts w:eastAsia="楷体_GB2312"/>
          <w:b/>
          <w:bCs/>
          <w:sz w:val="32"/>
        </w:rPr>
      </w:pPr>
    </w:p>
    <w:p>
      <w:pPr>
        <w:pageBreakBefore w:val="0"/>
        <w:kinsoku/>
        <w:wordWrap/>
        <w:overflowPunct/>
        <w:topLinePunct w:val="0"/>
        <w:autoSpaceDE/>
        <w:autoSpaceDN/>
        <w:bidi w:val="0"/>
        <w:adjustRightInd/>
        <w:snapToGrid/>
        <w:spacing w:line="300" w:lineRule="auto"/>
        <w:textAlignment w:val="auto"/>
        <w:rPr>
          <w:rFonts w:eastAsia="仿宋_GB2312"/>
          <w:b/>
          <w:bCs/>
          <w:sz w:val="32"/>
        </w:rPr>
      </w:pPr>
    </w:p>
    <w:p>
      <w:pPr>
        <w:pageBreakBefore w:val="0"/>
        <w:kinsoku/>
        <w:wordWrap/>
        <w:overflowPunct/>
        <w:topLinePunct w:val="0"/>
        <w:autoSpaceDE/>
        <w:autoSpaceDN/>
        <w:bidi w:val="0"/>
        <w:adjustRightInd/>
        <w:snapToGrid/>
        <w:spacing w:line="300" w:lineRule="auto"/>
        <w:textAlignment w:val="auto"/>
        <w:rPr>
          <w:rFonts w:ascii="仿宋_GB2312" w:eastAsia="仿宋_GB2312"/>
          <w:b/>
          <w:bCs/>
          <w:color w:val="000000"/>
          <w:sz w:val="28"/>
          <w:szCs w:val="28"/>
        </w:rPr>
      </w:pPr>
      <w:r>
        <w:rPr>
          <w:rFonts w:eastAsia="楷体_GB2312"/>
          <w:b/>
          <w:bCs/>
          <w:sz w:val="32"/>
        </w:rPr>
        <w:br w:type="page"/>
      </w:r>
      <w:r>
        <w:rPr>
          <w:rFonts w:hint="eastAsia" w:ascii="仿宋_GB2312" w:eastAsia="仿宋_GB2312"/>
          <w:b/>
          <w:bCs/>
          <w:color w:val="000000"/>
          <w:sz w:val="28"/>
          <w:szCs w:val="28"/>
        </w:rPr>
        <w:t>一、题目：</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bCs/>
          <w:color w:val="000000"/>
          <w:sz w:val="21"/>
          <w:szCs w:val="21"/>
          <w:lang w:eastAsia="zh-CN"/>
        </w:rPr>
      </w:pPr>
      <w:r>
        <w:rPr>
          <w:rFonts w:hint="eastAsia" w:ascii="宋体" w:hAnsi="宋体" w:eastAsia="宋体" w:cs="宋体"/>
          <w:sz w:val="21"/>
          <w:szCs w:val="21"/>
        </w:rPr>
        <w:t>Linux内核代码分析</w:t>
      </w:r>
      <w:r>
        <w:rPr>
          <w:rFonts w:hint="eastAsia" w:ascii="宋体" w:hAnsi="宋体" w:eastAsia="宋体" w:cs="宋体"/>
          <w:sz w:val="21"/>
          <w:szCs w:val="21"/>
          <w:lang w:eastAsia="zh-CN"/>
        </w:rPr>
        <w:t>、</w:t>
      </w:r>
      <w:r>
        <w:rPr>
          <w:rFonts w:hint="eastAsia" w:ascii="宋体" w:hAnsi="宋体" w:eastAsia="宋体" w:cs="宋体"/>
          <w:sz w:val="21"/>
          <w:szCs w:val="21"/>
        </w:rPr>
        <w:t>新增系统调用</w:t>
      </w:r>
      <w:r>
        <w:rPr>
          <w:rFonts w:hint="eastAsia" w:ascii="宋体" w:hAnsi="宋体" w:eastAsia="宋体" w:cs="宋体"/>
          <w:sz w:val="21"/>
          <w:szCs w:val="21"/>
          <w:lang w:eastAsia="zh-CN"/>
        </w:rPr>
        <w:t>、多用户文件系统。</w:t>
      </w:r>
    </w:p>
    <w:p>
      <w:pPr>
        <w:pageBreakBefore w:val="0"/>
        <w:kinsoku/>
        <w:wordWrap/>
        <w:overflowPunct/>
        <w:topLinePunct w:val="0"/>
        <w:autoSpaceDE/>
        <w:autoSpaceDN/>
        <w:bidi w:val="0"/>
        <w:adjustRightInd/>
        <w:snapToGrid/>
        <w:spacing w:line="300" w:lineRule="auto"/>
        <w:textAlignment w:val="auto"/>
        <w:rPr>
          <w:rFonts w:ascii="仿宋_GB2312" w:eastAsia="仿宋_GB2312"/>
          <w:b/>
          <w:bCs/>
          <w:sz w:val="28"/>
          <w:szCs w:val="28"/>
        </w:rPr>
      </w:pPr>
      <w:r>
        <w:rPr>
          <w:rFonts w:hint="eastAsia" w:ascii="仿宋_GB2312" w:eastAsia="仿宋_GB2312"/>
          <w:b/>
          <w:bCs/>
          <w:sz w:val="28"/>
          <w:szCs w:val="28"/>
        </w:rPr>
        <w:t>二、设计目的：</w:t>
      </w:r>
    </w:p>
    <w:p>
      <w:pPr>
        <w:pageBreakBefore w:val="0"/>
        <w:kinsoku/>
        <w:wordWrap/>
        <w:overflowPunct/>
        <w:topLinePunct w:val="0"/>
        <w:autoSpaceDE/>
        <w:autoSpaceDN/>
        <w:bidi w:val="0"/>
        <w:adjustRightInd/>
        <w:snapToGrid/>
        <w:spacing w:line="300" w:lineRule="auto"/>
        <w:ind w:firstLine="480" w:firstLineChars="200"/>
        <w:textAlignment w:val="auto"/>
        <w:rPr>
          <w:rFonts w:ascii="宋体"/>
          <w:b/>
        </w:rPr>
      </w:pPr>
      <w:r>
        <w:rPr>
          <w:rFonts w:hint="eastAsia" w:ascii="宋体"/>
          <w:szCs w:val="21"/>
        </w:rPr>
        <w:t>操作系统原理是计算机专业的核心课程。本课程设计的目的旨在加深学生对计算机操作系统内核的理解，提高对操作系统内核的分析与扩展能力。在课程理论教学中，较多地是讲解操作系统理论和实现原理，为将来在基于Linux的嵌入式系统开发或在Java虚拟机上的软件开发工作奠定基础。</w:t>
      </w:r>
    </w:p>
    <w:p>
      <w:pPr>
        <w:pageBreakBefore w:val="0"/>
        <w:kinsoku/>
        <w:wordWrap/>
        <w:overflowPunct/>
        <w:topLinePunct w:val="0"/>
        <w:autoSpaceDE/>
        <w:autoSpaceDN/>
        <w:bidi w:val="0"/>
        <w:adjustRightInd/>
        <w:snapToGrid/>
        <w:spacing w:line="300" w:lineRule="auto"/>
        <w:textAlignment w:val="auto"/>
        <w:rPr>
          <w:rFonts w:ascii="宋体" w:hAnsi="宋体"/>
          <w:szCs w:val="21"/>
        </w:rPr>
      </w:pPr>
      <w:r>
        <w:rPr>
          <w:rFonts w:hint="eastAsia" w:ascii="仿宋_GB2312" w:eastAsia="仿宋_GB2312"/>
          <w:b/>
          <w:bCs/>
          <w:sz w:val="28"/>
          <w:szCs w:val="28"/>
        </w:rPr>
        <w:t>三、计划安排：</w:t>
      </w:r>
    </w:p>
    <w:tbl>
      <w:tblPr>
        <w:tblStyle w:val="17"/>
        <w:tblW w:w="946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28"/>
        <w:gridCol w:w="960"/>
        <w:gridCol w:w="1560"/>
        <w:gridCol w:w="4320"/>
        <w:gridCol w:w="1801"/>
      </w:tblGrid>
      <w:tr>
        <w:trPr>
          <w:cantSplit/>
          <w:trHeight w:val="610" w:hRule="atLeast"/>
        </w:trPr>
        <w:tc>
          <w:tcPr>
            <w:tcW w:w="1788" w:type="dxa"/>
            <w:gridSpan w:val="2"/>
            <w:vAlign w:val="center"/>
          </w:tcPr>
          <w:p>
            <w:pPr>
              <w:pageBreakBefore w:val="0"/>
              <w:kinsoku/>
              <w:wordWrap/>
              <w:overflowPunct/>
              <w:topLinePunct w:val="0"/>
              <w:autoSpaceDE/>
              <w:autoSpaceDN/>
              <w:bidi w:val="0"/>
              <w:adjustRightInd/>
              <w:snapToGrid/>
              <w:spacing w:line="300" w:lineRule="auto"/>
              <w:jc w:val="center"/>
              <w:textAlignment w:val="auto"/>
              <w:rPr>
                <w:b/>
              </w:rPr>
            </w:pPr>
            <w:r>
              <w:rPr>
                <w:rFonts w:hint="eastAsia"/>
                <w:b/>
              </w:rPr>
              <w:t>时间</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rPr>
                <w:b/>
              </w:rPr>
            </w:pPr>
            <w:r>
              <w:rPr>
                <w:rFonts w:hint="eastAsia"/>
                <w:b/>
              </w:rPr>
              <w:t>地点</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rPr>
                <w:b/>
              </w:rPr>
            </w:pPr>
            <w:r>
              <w:rPr>
                <w:rFonts w:hint="eastAsia"/>
                <w:b/>
              </w:rPr>
              <w:t>工作内容</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rPr>
                <w:b/>
              </w:rPr>
            </w:pPr>
            <w:r>
              <w:rPr>
                <w:rFonts w:hint="eastAsia"/>
                <w:b/>
              </w:rPr>
              <w:t>指导教师</w:t>
            </w:r>
          </w:p>
        </w:tc>
      </w:tr>
      <w:tr>
        <w:trPr>
          <w:cantSplit/>
          <w:trHeight w:val="569" w:hRule="atLeast"/>
        </w:trPr>
        <w:tc>
          <w:tcPr>
            <w:tcW w:w="828" w:type="dxa"/>
            <w:vMerge w:val="restart"/>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11.22</w:t>
            </w: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下午</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rPr>
                <w:rFonts w:ascii="宋体" w:hAnsi="宋体"/>
                <w:szCs w:val="21"/>
              </w:rPr>
            </w:pPr>
            <w:r>
              <w:rPr>
                <w:rFonts w:hint="eastAsia"/>
              </w:rPr>
              <w:t>任务布置，相关要求介绍与选题</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rPr>
                <w:rFonts w:ascii="宋体" w:hAnsi="宋体"/>
                <w:szCs w:val="21"/>
              </w:rPr>
            </w:pPr>
            <w:r>
              <w:rPr>
                <w:rFonts w:hint="eastAsia" w:ascii="宋体" w:hAnsi="宋体"/>
                <w:szCs w:val="21"/>
              </w:rPr>
              <w:t>田秋红、郭奕亿</w:t>
            </w:r>
          </w:p>
        </w:tc>
      </w:tr>
      <w:tr>
        <w:trPr>
          <w:cantSplit/>
          <w:trHeight w:val="570" w:hRule="atLeast"/>
        </w:trPr>
        <w:tc>
          <w:tcPr>
            <w:tcW w:w="828"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晚上</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完成选题报告和需求分析文档</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19" w:hRule="atLeast"/>
        </w:trPr>
        <w:tc>
          <w:tcPr>
            <w:tcW w:w="828" w:type="dxa"/>
            <w:vMerge w:val="restart"/>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11.29</w:t>
            </w: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下午</w:t>
            </w:r>
          </w:p>
        </w:tc>
        <w:tc>
          <w:tcPr>
            <w:tcW w:w="1560" w:type="dxa"/>
            <w:shd w:val="clear" w:color="auto" w:fill="auto"/>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shd w:val="clear" w:color="auto" w:fill="auto"/>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算法分析与基本设计</w:t>
            </w:r>
          </w:p>
        </w:tc>
        <w:tc>
          <w:tcPr>
            <w:tcW w:w="1801" w:type="dxa"/>
            <w:shd w:val="clear" w:color="auto" w:fill="auto"/>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456" w:hRule="atLeast"/>
        </w:trPr>
        <w:tc>
          <w:tcPr>
            <w:tcW w:w="828"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晚上</w:t>
            </w:r>
          </w:p>
        </w:tc>
        <w:tc>
          <w:tcPr>
            <w:tcW w:w="1560" w:type="dxa"/>
            <w:shd w:val="clear" w:color="auto" w:fill="auto"/>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shd w:val="clear" w:color="auto" w:fill="auto"/>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完成基本设计文档</w:t>
            </w:r>
          </w:p>
        </w:tc>
        <w:tc>
          <w:tcPr>
            <w:tcW w:w="1801" w:type="dxa"/>
            <w:shd w:val="clear" w:color="auto" w:fill="auto"/>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69" w:hRule="atLeast"/>
        </w:trPr>
        <w:tc>
          <w:tcPr>
            <w:tcW w:w="828" w:type="dxa"/>
            <w:vMerge w:val="restart"/>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12.6</w:t>
            </w: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下午</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编写代码</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69" w:hRule="atLeast"/>
        </w:trPr>
        <w:tc>
          <w:tcPr>
            <w:tcW w:w="828"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晚上</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编写代码</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70" w:hRule="atLeast"/>
        </w:trPr>
        <w:tc>
          <w:tcPr>
            <w:tcW w:w="828" w:type="dxa"/>
            <w:vMerge w:val="restart"/>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12.13</w:t>
            </w: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下午</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程序测试</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69" w:hRule="atLeast"/>
        </w:trPr>
        <w:tc>
          <w:tcPr>
            <w:tcW w:w="828"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晚上</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程序测试</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69" w:hRule="atLeast"/>
        </w:trPr>
        <w:tc>
          <w:tcPr>
            <w:tcW w:w="828" w:type="dxa"/>
            <w:vMerge w:val="restart"/>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12.20</w:t>
            </w: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下午</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撰写课程设计报告，答辩</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r>
        <w:trPr>
          <w:cantSplit/>
          <w:trHeight w:val="570" w:hRule="atLeast"/>
        </w:trPr>
        <w:tc>
          <w:tcPr>
            <w:tcW w:w="828"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9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晚上</w:t>
            </w:r>
          </w:p>
        </w:tc>
        <w:tc>
          <w:tcPr>
            <w:tcW w:w="156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10-413、10-414</w:t>
            </w:r>
          </w:p>
        </w:tc>
        <w:tc>
          <w:tcPr>
            <w:tcW w:w="4320"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rPr>
              <w:t>撰写课程设计报告，答辩</w:t>
            </w:r>
          </w:p>
        </w:tc>
        <w:tc>
          <w:tcPr>
            <w:tcW w:w="1801" w:type="dxa"/>
            <w:vAlign w:val="center"/>
          </w:tcPr>
          <w:p>
            <w:pPr>
              <w:pageBreakBefore w:val="0"/>
              <w:kinsoku/>
              <w:wordWrap/>
              <w:overflowPunct/>
              <w:topLinePunct w:val="0"/>
              <w:autoSpaceDE/>
              <w:autoSpaceDN/>
              <w:bidi w:val="0"/>
              <w:adjustRightInd/>
              <w:snapToGrid/>
              <w:spacing w:line="300" w:lineRule="auto"/>
              <w:jc w:val="center"/>
              <w:textAlignment w:val="auto"/>
            </w:pPr>
            <w:r>
              <w:rPr>
                <w:rFonts w:hint="eastAsia" w:ascii="宋体" w:hAnsi="宋体"/>
                <w:szCs w:val="21"/>
              </w:rPr>
              <w:t>田秋红、郭奕亿</w:t>
            </w:r>
          </w:p>
        </w:tc>
      </w:tr>
    </w:tbl>
    <w:p>
      <w:pPr>
        <w:pageBreakBefore w:val="0"/>
        <w:kinsoku/>
        <w:wordWrap/>
        <w:overflowPunct/>
        <w:topLinePunct w:val="0"/>
        <w:autoSpaceDE/>
        <w:autoSpaceDN/>
        <w:bidi w:val="0"/>
        <w:adjustRightInd/>
        <w:snapToGrid/>
        <w:spacing w:line="300" w:lineRule="auto"/>
        <w:textAlignment w:val="auto"/>
        <w:rPr>
          <w:rFonts w:ascii="仿宋_GB2312" w:eastAsia="仿宋_GB2312"/>
          <w:b/>
          <w:bCs/>
          <w:sz w:val="28"/>
          <w:szCs w:val="28"/>
        </w:rPr>
      </w:pPr>
      <w:r>
        <w:rPr>
          <w:rFonts w:hint="eastAsia" w:ascii="仿宋_GB2312" w:eastAsia="仿宋_GB2312"/>
          <w:b/>
          <w:bCs/>
          <w:sz w:val="28"/>
          <w:szCs w:val="28"/>
        </w:rPr>
        <w:t>四、参考资料</w:t>
      </w:r>
    </w:p>
    <w:p>
      <w:pPr>
        <w:pageBreakBefore w:val="0"/>
        <w:numPr>
          <w:ilvl w:val="0"/>
          <w:numId w:val="1"/>
        </w:numPr>
        <w:kinsoku/>
        <w:wordWrap/>
        <w:overflowPunct/>
        <w:topLinePunct w:val="0"/>
        <w:autoSpaceDE/>
        <w:autoSpaceDN/>
        <w:bidi w:val="0"/>
        <w:adjustRightInd/>
        <w:snapToGrid/>
        <w:spacing w:line="300" w:lineRule="auto"/>
        <w:textAlignment w:val="auto"/>
        <w:rPr>
          <w:rFonts w:ascii="宋体"/>
        </w:rPr>
      </w:pPr>
      <w:r>
        <w:rPr>
          <w:rFonts w:hint="eastAsia" w:ascii="宋体"/>
        </w:rPr>
        <w:t>Gray Nutt．Kernel Projects for Linux（影印版）．北京：机械工业出版社,2002</w:t>
      </w:r>
    </w:p>
    <w:p>
      <w:pPr>
        <w:pageBreakBefore w:val="0"/>
        <w:numPr>
          <w:ilvl w:val="0"/>
          <w:numId w:val="1"/>
        </w:numPr>
        <w:kinsoku/>
        <w:wordWrap/>
        <w:overflowPunct/>
        <w:topLinePunct w:val="0"/>
        <w:autoSpaceDE/>
        <w:autoSpaceDN/>
        <w:bidi w:val="0"/>
        <w:adjustRightInd/>
        <w:snapToGrid/>
        <w:spacing w:line="300" w:lineRule="auto"/>
        <w:textAlignment w:val="auto"/>
        <w:rPr>
          <w:rFonts w:ascii="宋体"/>
        </w:rPr>
      </w:pPr>
      <w:r>
        <w:rPr>
          <w:rFonts w:hint="eastAsia" w:ascii="宋体"/>
        </w:rPr>
        <w:t>李善平，郑扣根．Linux操作系统计实验教程．北京：机械工业出版社,1999</w:t>
      </w:r>
    </w:p>
    <w:p>
      <w:pPr>
        <w:pageBreakBefore w:val="0"/>
        <w:numPr>
          <w:ilvl w:val="0"/>
          <w:numId w:val="1"/>
        </w:numPr>
        <w:kinsoku/>
        <w:wordWrap/>
        <w:overflowPunct/>
        <w:topLinePunct w:val="0"/>
        <w:autoSpaceDE/>
        <w:autoSpaceDN/>
        <w:bidi w:val="0"/>
        <w:adjustRightInd/>
        <w:snapToGrid/>
        <w:spacing w:line="300" w:lineRule="auto"/>
        <w:textAlignment w:val="auto"/>
        <w:rPr>
          <w:szCs w:val="21"/>
        </w:rPr>
      </w:pPr>
      <w:r>
        <w:rPr>
          <w:rFonts w:hint="eastAsia" w:ascii="宋体"/>
        </w:rPr>
        <w:t>印旻．Java语言与面向对象程序设计．北京：清华大学出版社，2000</w:t>
      </w:r>
    </w:p>
    <w:p>
      <w:pPr>
        <w:pageBreakBefore w:val="0"/>
        <w:numPr>
          <w:ilvl w:val="0"/>
          <w:numId w:val="1"/>
        </w:numPr>
        <w:kinsoku/>
        <w:wordWrap/>
        <w:overflowPunct/>
        <w:topLinePunct w:val="0"/>
        <w:autoSpaceDE/>
        <w:autoSpaceDN/>
        <w:bidi w:val="0"/>
        <w:adjustRightInd/>
        <w:snapToGrid/>
        <w:spacing w:line="300" w:lineRule="auto"/>
        <w:textAlignment w:val="auto"/>
        <w:rPr>
          <w:rFonts w:ascii="宋体"/>
        </w:rPr>
      </w:pPr>
      <w:r>
        <w:rPr>
          <w:rFonts w:hint="eastAsia" w:ascii="宋体"/>
        </w:rPr>
        <w:t>h</w:t>
      </w:r>
      <w:r>
        <w:rPr>
          <w:rFonts w:ascii="宋体"/>
        </w:rPr>
        <w:t>ttps://blog.csdn.net/qq_40989769/article/details/125223591</w:t>
      </w:r>
      <w:r>
        <w:rPr>
          <w:rFonts w:hint="eastAsia" w:ascii="宋体"/>
        </w:rPr>
        <w:t>超专业解析|linux文件系统的底层架构及其工作原理</w:t>
      </w:r>
    </w:p>
    <w:p>
      <w:pPr>
        <w:pageBreakBefore w:val="0"/>
        <w:numPr>
          <w:ilvl w:val="0"/>
          <w:numId w:val="1"/>
        </w:numPr>
        <w:kinsoku/>
        <w:wordWrap/>
        <w:overflowPunct/>
        <w:topLinePunct w:val="0"/>
        <w:autoSpaceDE/>
        <w:autoSpaceDN/>
        <w:bidi w:val="0"/>
        <w:adjustRightInd/>
        <w:snapToGrid/>
        <w:spacing w:line="300" w:lineRule="auto"/>
        <w:textAlignment w:val="auto"/>
        <w:rPr>
          <w:rFonts w:ascii="宋体"/>
        </w:rPr>
      </w:pPr>
      <w:r>
        <w:rPr>
          <w:rFonts w:ascii="宋体"/>
        </w:rPr>
        <w:t>https://www.cnblogs.com/theseventhson/p/15622853.html</w:t>
      </w:r>
      <w:r>
        <w:fldChar w:fldCharType="begin"/>
      </w:r>
      <w:r>
        <w:instrText xml:space="preserve"> HYPERLINK "https://www.cnblogs.com/theseventhson/p/15622853.html" </w:instrText>
      </w:r>
      <w:r>
        <w:fldChar w:fldCharType="separate"/>
      </w:r>
      <w:r>
        <w:rPr>
          <w:rFonts w:ascii="宋体"/>
        </w:rPr>
        <w:t>linux源码解读（三）：文件系统</w:t>
      </w:r>
      <w:r>
        <w:rPr>
          <w:rFonts w:ascii="宋体"/>
        </w:rPr>
        <w:fldChar w:fldCharType="end"/>
      </w:r>
    </w:p>
    <w:p>
      <w:pPr>
        <w:pageBreakBefore w:val="0"/>
        <w:numPr>
          <w:ilvl w:val="0"/>
          <w:numId w:val="1"/>
        </w:numPr>
        <w:kinsoku/>
        <w:wordWrap/>
        <w:overflowPunct/>
        <w:topLinePunct w:val="0"/>
        <w:autoSpaceDE/>
        <w:autoSpaceDN/>
        <w:bidi w:val="0"/>
        <w:adjustRightInd/>
        <w:snapToGrid/>
        <w:spacing w:line="300" w:lineRule="auto"/>
        <w:textAlignment w:val="auto"/>
        <w:rPr>
          <w:szCs w:val="21"/>
        </w:rPr>
        <w:sectPr>
          <w:headerReference r:id="rId5" w:type="default"/>
          <w:footerReference r:id="rId6" w:type="default"/>
          <w:type w:val="continuous"/>
          <w:pgSz w:w="11906" w:h="16838"/>
          <w:pgMar w:top="1440" w:right="1800" w:bottom="1440" w:left="1800" w:header="851" w:footer="992" w:gutter="0"/>
          <w:pgNumType w:fmt="decimal" w:start="1"/>
          <w:cols w:space="425" w:num="1"/>
          <w:docGrid w:type="lines" w:linePitch="312" w:charSpace="0"/>
        </w:sectPr>
      </w:pPr>
      <w:r>
        <w:rPr>
          <w:rFonts w:ascii="宋体"/>
        </w:rPr>
        <w:t>https://www.cnblogs.com/theseventhson/p/15643658.html</w:t>
      </w:r>
      <w:r>
        <w:fldChar w:fldCharType="begin"/>
      </w:r>
      <w:r>
        <w:instrText xml:space="preserve"> HYPERLINK "https://www.cnblogs.com/theseventhson/p/15643658.html" </w:instrText>
      </w:r>
      <w:r>
        <w:fldChar w:fldCharType="separate"/>
      </w:r>
      <w:r>
        <w:rPr>
          <w:rFonts w:ascii="宋体"/>
        </w:rPr>
        <w:t>linux源码解读（五）：文件系统</w:t>
      </w:r>
      <w:r>
        <w:rPr>
          <w:rFonts w:ascii="宋体"/>
        </w:rPr>
        <w:fldChar w:fldCharType="end"/>
      </w:r>
    </w:p>
    <w:p>
      <w:pPr>
        <w:pageBreakBefore w:val="0"/>
        <w:kinsoku/>
        <w:wordWrap/>
        <w:overflowPunct/>
        <w:topLinePunct w:val="0"/>
        <w:autoSpaceDE/>
        <w:autoSpaceDN/>
        <w:bidi w:val="0"/>
        <w:adjustRightInd/>
        <w:snapToGrid/>
        <w:spacing w:line="300" w:lineRule="auto"/>
        <w:jc w:val="center"/>
        <w:textAlignment w:val="auto"/>
        <w:rPr>
          <w:rFonts w:ascii="黑体" w:eastAsia="黑体"/>
          <w:b/>
          <w:bCs/>
          <w:kern w:val="44"/>
          <w:sz w:val="36"/>
          <w:szCs w:val="36"/>
        </w:rPr>
      </w:pPr>
      <w:r>
        <w:rPr>
          <w:rFonts w:hint="eastAsia" w:ascii="黑体" w:eastAsia="黑体"/>
          <w:b/>
          <w:bCs/>
          <w:kern w:val="44"/>
          <w:sz w:val="36"/>
          <w:szCs w:val="36"/>
        </w:rPr>
        <w:t>目 录</w:t>
      </w:r>
    </w:p>
    <w:p>
      <w:pPr>
        <w:pageBreakBefore w:val="0"/>
        <w:kinsoku/>
        <w:wordWrap/>
        <w:overflowPunct/>
        <w:topLinePunct w:val="0"/>
        <w:autoSpaceDE/>
        <w:autoSpaceDN/>
        <w:bidi w:val="0"/>
        <w:adjustRightInd/>
        <w:snapToGrid/>
        <w:spacing w:line="300" w:lineRule="auto"/>
        <w:jc w:val="center"/>
        <w:textAlignment w:val="auto"/>
        <w:rPr>
          <w:rFonts w:ascii="黑体" w:eastAsia="黑体"/>
          <w:b/>
          <w:bCs/>
          <w:kern w:val="44"/>
          <w:sz w:val="36"/>
          <w:szCs w:val="36"/>
        </w:rPr>
      </w:pPr>
    </w:p>
    <w:p>
      <w:pPr>
        <w:pStyle w:val="13"/>
        <w:tabs>
          <w:tab w:val="right" w:leader="dot" w:pos="8306"/>
          <w:tab w:val="clear" w:pos="630"/>
          <w:tab w:val="clear" w:pos="8296"/>
        </w:tabs>
      </w:pPr>
      <w:r>
        <w:rPr>
          <w:rFonts w:ascii="黑体" w:eastAsia="黑体"/>
          <w:b/>
          <w:bCs/>
          <w:kern w:val="44"/>
          <w:sz w:val="36"/>
          <w:szCs w:val="36"/>
        </w:rPr>
        <w:fldChar w:fldCharType="begin"/>
      </w:r>
      <w:r>
        <w:rPr>
          <w:rFonts w:ascii="黑体" w:eastAsia="黑体"/>
          <w:b/>
          <w:bCs/>
          <w:kern w:val="44"/>
          <w:sz w:val="36"/>
          <w:szCs w:val="36"/>
        </w:rPr>
        <w:instrText xml:space="preserve"> TOC \o "1-3" \h \z \u </w:instrText>
      </w:r>
      <w:r>
        <w:rPr>
          <w:rFonts w:ascii="黑体" w:eastAsia="黑体"/>
          <w:b/>
          <w:bCs/>
          <w:kern w:val="44"/>
          <w:sz w:val="36"/>
          <w:szCs w:val="36"/>
        </w:rPr>
        <w:fldChar w:fldCharType="separate"/>
      </w:r>
      <w:r>
        <w:rPr>
          <w:rFonts w:ascii="黑体" w:eastAsia="黑体"/>
          <w:bCs/>
          <w:kern w:val="44"/>
          <w:szCs w:val="36"/>
        </w:rPr>
        <w:fldChar w:fldCharType="begin"/>
      </w:r>
      <w:r>
        <w:rPr>
          <w:rFonts w:ascii="黑体" w:eastAsia="黑体"/>
          <w:bCs/>
          <w:kern w:val="44"/>
          <w:szCs w:val="36"/>
        </w:rPr>
        <w:instrText xml:space="preserve"> HYPERLINK \l _Toc2141239283 </w:instrText>
      </w:r>
      <w:r>
        <w:rPr>
          <w:rFonts w:ascii="黑体" w:eastAsia="黑体"/>
          <w:bCs/>
          <w:kern w:val="44"/>
          <w:szCs w:val="36"/>
        </w:rPr>
        <w:fldChar w:fldCharType="separate"/>
      </w:r>
      <w:r>
        <w:rPr>
          <w:rFonts w:hint="eastAsia"/>
        </w:rPr>
        <w:t>1. 引言</w:t>
      </w:r>
      <w:r>
        <w:tab/>
      </w:r>
      <w:r>
        <w:fldChar w:fldCharType="begin"/>
      </w:r>
      <w:r>
        <w:instrText xml:space="preserve"> PAGEREF _Toc2141239283 \h </w:instrText>
      </w:r>
      <w:r>
        <w:fldChar w:fldCharType="separate"/>
      </w:r>
      <w:r>
        <w:t>1</w:t>
      </w:r>
      <w:r>
        <w:fldChar w:fldCharType="end"/>
      </w:r>
      <w:r>
        <w:rPr>
          <w:rFonts w:ascii="黑体" w:eastAsia="黑体"/>
          <w:bCs/>
          <w:kern w:val="44"/>
          <w:szCs w:val="36"/>
        </w:rPr>
        <w:fldChar w:fldCharType="end"/>
      </w:r>
    </w:p>
    <w:p>
      <w:pPr>
        <w:pStyle w:val="14"/>
        <w:tabs>
          <w:tab w:val="right" w:leader="dot" w:pos="8306"/>
        </w:tabs>
      </w:pPr>
      <w:r>
        <w:rPr>
          <w:bCs/>
          <w:kern w:val="44"/>
        </w:rPr>
        <w:fldChar w:fldCharType="begin"/>
      </w:r>
      <w:r>
        <w:rPr>
          <w:bCs/>
          <w:kern w:val="44"/>
        </w:rPr>
        <w:instrText xml:space="preserve"> HYPERLINK \l _Toc277672955 </w:instrText>
      </w:r>
      <w:r>
        <w:rPr>
          <w:bCs/>
          <w:kern w:val="44"/>
        </w:rPr>
        <w:fldChar w:fldCharType="separate"/>
      </w:r>
      <w:r>
        <w:rPr>
          <w:rFonts w:hint="eastAsia"/>
        </w:rPr>
        <w:t>1.1任务要求</w:t>
      </w:r>
      <w:r>
        <w:tab/>
      </w:r>
      <w:r>
        <w:fldChar w:fldCharType="begin"/>
      </w:r>
      <w:r>
        <w:instrText xml:space="preserve"> PAGEREF _Toc277672955 \h </w:instrText>
      </w:r>
      <w:r>
        <w:fldChar w:fldCharType="separate"/>
      </w:r>
      <w:r>
        <w:t>1</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_Toc367389754 </w:instrText>
      </w:r>
      <w:r>
        <w:rPr>
          <w:bCs/>
          <w:kern w:val="44"/>
        </w:rPr>
        <w:fldChar w:fldCharType="separate"/>
      </w:r>
      <w:r>
        <w:rPr>
          <w:rFonts w:hint="eastAsia"/>
        </w:rPr>
        <w:t>1.2 选题</w:t>
      </w:r>
      <w:r>
        <w:tab/>
      </w:r>
      <w:r>
        <w:fldChar w:fldCharType="begin"/>
      </w:r>
      <w:r>
        <w:instrText xml:space="preserve"> PAGEREF _Toc367389754 \h </w:instrText>
      </w:r>
      <w:r>
        <w:fldChar w:fldCharType="separate"/>
      </w:r>
      <w:r>
        <w:t>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_Toc704110353 </w:instrText>
      </w:r>
      <w:r>
        <w:rPr>
          <w:bCs/>
          <w:kern w:val="44"/>
        </w:rPr>
        <w:fldChar w:fldCharType="separate"/>
      </w:r>
      <w:r>
        <w:rPr>
          <w:rFonts w:hint="eastAsia"/>
          <w:lang w:val="en-US" w:eastAsia="zh-CN"/>
        </w:rPr>
        <w:t xml:space="preserve">1.2.1 </w:t>
      </w:r>
      <w:r>
        <w:rPr>
          <w:rFonts w:hint="eastAsia"/>
        </w:rPr>
        <w:t>Linux内核代码分析</w:t>
      </w:r>
      <w:r>
        <w:tab/>
      </w:r>
      <w:r>
        <w:fldChar w:fldCharType="begin"/>
      </w:r>
      <w:r>
        <w:instrText xml:space="preserve"> PAGEREF _Toc704110353 \h </w:instrText>
      </w:r>
      <w:r>
        <w:fldChar w:fldCharType="separate"/>
      </w:r>
      <w:r>
        <w:t>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_Toc1347807901 </w:instrText>
      </w:r>
      <w:r>
        <w:rPr>
          <w:bCs/>
          <w:kern w:val="44"/>
        </w:rPr>
        <w:fldChar w:fldCharType="separate"/>
      </w:r>
      <w:r>
        <w:rPr>
          <w:rFonts w:hint="eastAsia"/>
          <w:lang w:val="en-US" w:eastAsia="zh-CN"/>
        </w:rPr>
        <w:t>1.2.2 新增系统调用</w:t>
      </w:r>
      <w:r>
        <w:tab/>
      </w:r>
      <w:r>
        <w:fldChar w:fldCharType="begin"/>
      </w:r>
      <w:r>
        <w:instrText xml:space="preserve"> PAGEREF _Toc1347807901 \h </w:instrText>
      </w:r>
      <w:r>
        <w:fldChar w:fldCharType="separate"/>
      </w:r>
      <w:r>
        <w:t>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_Toc949883551 </w:instrText>
      </w:r>
      <w:r>
        <w:rPr>
          <w:bCs/>
          <w:kern w:val="44"/>
        </w:rPr>
        <w:fldChar w:fldCharType="separate"/>
      </w:r>
      <w:r>
        <w:rPr>
          <w:rFonts w:hint="eastAsia"/>
          <w:lang w:val="en-US" w:eastAsia="zh-CN"/>
        </w:rPr>
        <w:t>1.2.3 文件系统</w:t>
      </w:r>
      <w:r>
        <w:tab/>
      </w:r>
      <w:r>
        <w:fldChar w:fldCharType="begin"/>
      </w:r>
      <w:r>
        <w:instrText xml:space="preserve"> PAGEREF _Toc949883551 \h </w:instrText>
      </w:r>
      <w:r>
        <w:fldChar w:fldCharType="separate"/>
      </w:r>
      <w:r>
        <w:t>2</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_Toc299409859 </w:instrText>
      </w:r>
      <w:r>
        <w:rPr>
          <w:bCs/>
          <w:kern w:val="44"/>
        </w:rPr>
        <w:fldChar w:fldCharType="separate"/>
      </w:r>
      <w:r>
        <w:t xml:space="preserve">2. </w:t>
      </w:r>
      <w:r>
        <w:rPr>
          <w:rFonts w:hint="eastAsia"/>
        </w:rPr>
        <w:t>需求分析与设计</w:t>
      </w:r>
      <w:r>
        <w:tab/>
      </w:r>
      <w:r>
        <w:fldChar w:fldCharType="begin"/>
      </w:r>
      <w:r>
        <w:instrText xml:space="preserve"> PAGEREF _Toc299409859 \h </w:instrText>
      </w:r>
      <w:r>
        <w:fldChar w:fldCharType="separate"/>
      </w:r>
      <w:r>
        <w:t>2</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_Toc627315292 </w:instrText>
      </w:r>
      <w:r>
        <w:rPr>
          <w:bCs/>
          <w:kern w:val="44"/>
        </w:rPr>
        <w:fldChar w:fldCharType="separate"/>
      </w:r>
      <w:r>
        <w:rPr>
          <w:rFonts w:hint="eastAsia"/>
          <w:lang w:val="en-US" w:eastAsia="zh-CN"/>
        </w:rPr>
        <w:t>2.1</w:t>
      </w:r>
      <w:r>
        <w:rPr>
          <w:rFonts w:hint="eastAsia"/>
        </w:rPr>
        <w:t>需求分析</w:t>
      </w:r>
      <w:r>
        <w:tab/>
      </w:r>
      <w:r>
        <w:fldChar w:fldCharType="begin"/>
      </w:r>
      <w:r>
        <w:instrText xml:space="preserve"> PAGEREF _Toc627315292 \h </w:instrText>
      </w:r>
      <w:r>
        <w:fldChar w:fldCharType="separate"/>
      </w:r>
      <w:r>
        <w:t>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_Toc1290889521 </w:instrText>
      </w:r>
      <w:r>
        <w:rPr>
          <w:bCs/>
          <w:kern w:val="44"/>
        </w:rPr>
        <w:fldChar w:fldCharType="separate"/>
      </w:r>
      <w:r>
        <w:rPr>
          <w:rFonts w:hint="eastAsia"/>
          <w:lang w:val="en-US" w:eastAsia="zh-CN"/>
        </w:rPr>
        <w:t>2.1.1 新增系统调用</w:t>
      </w:r>
      <w:r>
        <w:tab/>
      </w:r>
      <w:r>
        <w:fldChar w:fldCharType="begin"/>
      </w:r>
      <w:r>
        <w:instrText xml:space="preserve"> PAGEREF _Toc1290889521 \h </w:instrText>
      </w:r>
      <w:r>
        <w:fldChar w:fldCharType="separate"/>
      </w:r>
      <w:r>
        <w:t>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_Toc2100377453 </w:instrText>
      </w:r>
      <w:r>
        <w:rPr>
          <w:bCs/>
          <w:kern w:val="44"/>
        </w:rPr>
        <w:fldChar w:fldCharType="separate"/>
      </w:r>
      <w:r>
        <w:rPr>
          <w:rFonts w:hint="eastAsia"/>
          <w:lang w:val="en-US" w:eastAsia="zh-CN"/>
        </w:rPr>
        <w:t xml:space="preserve">2.1.2 </w:t>
      </w:r>
      <w:r>
        <w:rPr>
          <w:rFonts w:hint="eastAsia"/>
        </w:rPr>
        <w:t>文件系统</w:t>
      </w:r>
      <w:r>
        <w:tab/>
      </w:r>
      <w:r>
        <w:fldChar w:fldCharType="begin"/>
      </w:r>
      <w:r>
        <w:instrText xml:space="preserve"> PAGEREF _Toc2100377453 \h </w:instrText>
      </w:r>
      <w:r>
        <w:fldChar w:fldCharType="separate"/>
      </w:r>
      <w:r>
        <w:t>3</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_Toc707663185 </w:instrText>
      </w:r>
      <w:r>
        <w:rPr>
          <w:bCs/>
          <w:kern w:val="44"/>
        </w:rPr>
        <w:fldChar w:fldCharType="separate"/>
      </w:r>
      <w:r>
        <w:rPr>
          <w:rFonts w:hint="eastAsia"/>
        </w:rPr>
        <w:t>2.2系统框架和流程</w:t>
      </w:r>
      <w:r>
        <w:tab/>
      </w:r>
      <w:r>
        <w:fldChar w:fldCharType="begin"/>
      </w:r>
      <w:r>
        <w:instrText xml:space="preserve"> PAGEREF _Toc707663185 \h </w:instrText>
      </w:r>
      <w:r>
        <w:fldChar w:fldCharType="separate"/>
      </w:r>
      <w:r>
        <w:t>4</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_Toc930713209 </w:instrText>
      </w:r>
      <w:r>
        <w:rPr>
          <w:bCs/>
          <w:kern w:val="44"/>
        </w:rPr>
        <w:fldChar w:fldCharType="separate"/>
      </w:r>
      <w:r>
        <w:rPr>
          <w:rFonts w:hint="eastAsia"/>
        </w:rPr>
        <w:t>2.2.1 Linux文件系统源码解读绘制功能框架图</w:t>
      </w:r>
      <w:r>
        <w:tab/>
      </w:r>
      <w:r>
        <w:fldChar w:fldCharType="begin"/>
      </w:r>
      <w:r>
        <w:instrText xml:space="preserve"> PAGEREF _Toc930713209 \h </w:instrText>
      </w:r>
      <w:r>
        <w:fldChar w:fldCharType="separate"/>
      </w:r>
      <w:r>
        <w:t>4</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_Toc226018915 </w:instrText>
      </w:r>
      <w:r>
        <w:rPr>
          <w:bCs/>
          <w:kern w:val="44"/>
        </w:rPr>
        <w:fldChar w:fldCharType="separate"/>
      </w:r>
      <w:r>
        <w:rPr>
          <w:rFonts w:hint="eastAsia"/>
        </w:rPr>
        <w:t>2.2.2 本系统功能框架和流程图</w:t>
      </w:r>
      <w:r>
        <w:tab/>
      </w:r>
      <w:r>
        <w:fldChar w:fldCharType="begin"/>
      </w:r>
      <w:r>
        <w:instrText xml:space="preserve"> PAGEREF _Toc226018915 \h </w:instrText>
      </w:r>
      <w:r>
        <w:fldChar w:fldCharType="separate"/>
      </w:r>
      <w:r>
        <w:t>5</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_Toc1948816509 </w:instrText>
      </w:r>
      <w:r>
        <w:rPr>
          <w:bCs/>
          <w:kern w:val="44"/>
        </w:rPr>
        <w:fldChar w:fldCharType="separate"/>
      </w:r>
      <w:r>
        <w:rPr>
          <w:rFonts w:hint="eastAsia"/>
        </w:rPr>
        <w:t>2.3 文件系统流程和模块描述</w:t>
      </w:r>
      <w:r>
        <w:tab/>
      </w:r>
      <w:r>
        <w:fldChar w:fldCharType="begin"/>
      </w:r>
      <w:r>
        <w:instrText xml:space="preserve"> PAGEREF _Toc1948816509 \h </w:instrText>
      </w:r>
      <w:r>
        <w:fldChar w:fldCharType="separate"/>
      </w:r>
      <w:r>
        <w:t>6</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_Toc338482719 </w:instrText>
      </w:r>
      <w:r>
        <w:rPr>
          <w:bCs/>
          <w:kern w:val="44"/>
        </w:rPr>
        <w:fldChar w:fldCharType="separate"/>
      </w:r>
      <w:r>
        <w:rPr>
          <w:rFonts w:hint="eastAsia"/>
        </w:rPr>
        <w:t>2.3.1 类图</w:t>
      </w:r>
      <w:r>
        <w:tab/>
      </w:r>
      <w:r>
        <w:fldChar w:fldCharType="begin"/>
      </w:r>
      <w:r>
        <w:instrText xml:space="preserve"> PAGEREF _Toc338482719 \h </w:instrText>
      </w:r>
      <w:r>
        <w:fldChar w:fldCharType="separate"/>
      </w:r>
      <w:r>
        <w:t>6</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_Toc194877330 </w:instrText>
      </w:r>
      <w:r>
        <w:rPr>
          <w:bCs/>
          <w:kern w:val="44"/>
        </w:rPr>
        <w:fldChar w:fldCharType="separate"/>
      </w:r>
      <w:r>
        <w:rPr>
          <w:rFonts w:hint="eastAsia"/>
        </w:rPr>
        <w:t>2.3.2</w:t>
      </w:r>
      <w:r>
        <w:rPr>
          <w:rFonts w:hint="eastAsia"/>
          <w:lang w:val="en-US" w:eastAsia="zh-CN"/>
        </w:rPr>
        <w:t xml:space="preserve"> </w:t>
      </w:r>
      <w:r>
        <w:rPr>
          <w:rFonts w:hint="eastAsia"/>
        </w:rPr>
        <w:t>用例图</w:t>
      </w:r>
      <w:r>
        <w:tab/>
      </w:r>
      <w:r>
        <w:fldChar w:fldCharType="begin"/>
      </w:r>
      <w:r>
        <w:instrText xml:space="preserve"> PAGEREF _Toc194877330 \h </w:instrText>
      </w:r>
      <w:r>
        <w:fldChar w:fldCharType="separate"/>
      </w:r>
      <w:r>
        <w:t>7</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_Toc390723635 </w:instrText>
      </w:r>
      <w:r>
        <w:rPr>
          <w:bCs/>
          <w:kern w:val="44"/>
        </w:rPr>
        <w:fldChar w:fldCharType="separate"/>
      </w:r>
      <w:r>
        <w:rPr>
          <w:rFonts w:hint="eastAsia"/>
        </w:rPr>
        <w:t>2.3.3</w:t>
      </w:r>
      <w:r>
        <w:rPr>
          <w:rFonts w:hint="eastAsia"/>
          <w:lang w:val="en-US" w:eastAsia="zh-CN"/>
        </w:rPr>
        <w:t xml:space="preserve"> </w:t>
      </w:r>
      <w:r>
        <w:rPr>
          <w:rFonts w:hint="eastAsia"/>
        </w:rPr>
        <w:t>顺序图</w:t>
      </w:r>
      <w:r>
        <w:tab/>
      </w:r>
      <w:r>
        <w:fldChar w:fldCharType="begin"/>
      </w:r>
      <w:r>
        <w:instrText xml:space="preserve"> PAGEREF _Toc390723635 \h </w:instrText>
      </w:r>
      <w:r>
        <w:fldChar w:fldCharType="separate"/>
      </w:r>
      <w:r>
        <w:t>7</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_Toc2034624566 </w:instrText>
      </w:r>
      <w:r>
        <w:rPr>
          <w:bCs/>
          <w:kern w:val="44"/>
        </w:rPr>
        <w:fldChar w:fldCharType="separate"/>
      </w:r>
      <w:r>
        <w:rPr>
          <w:rFonts w:hint="eastAsia"/>
          <w:lang w:val="en-US" w:eastAsia="zh-CN"/>
        </w:rPr>
        <w:t>3.</w:t>
      </w:r>
      <w:r>
        <w:rPr>
          <w:rFonts w:hint="eastAsia"/>
        </w:rPr>
        <w:t>数据结构</w:t>
      </w:r>
      <w:r>
        <w:tab/>
      </w:r>
      <w:r>
        <w:fldChar w:fldCharType="begin"/>
      </w:r>
      <w:r>
        <w:instrText xml:space="preserve"> PAGEREF _Toc2034624566 \h </w:instrText>
      </w:r>
      <w:r>
        <w:fldChar w:fldCharType="separate"/>
      </w:r>
      <w:r>
        <w:t>7</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_Toc1552969581 </w:instrText>
      </w:r>
      <w:r>
        <w:rPr>
          <w:bCs/>
          <w:kern w:val="44"/>
        </w:rPr>
        <w:fldChar w:fldCharType="separate"/>
      </w:r>
      <w:r>
        <w:rPr>
          <w:rFonts w:hint="eastAsia"/>
          <w:lang w:val="en-US" w:eastAsia="zh-CN"/>
        </w:rPr>
        <w:t>3.</w:t>
      </w:r>
      <w:r>
        <w:rPr>
          <w:rFonts w:hint="eastAsia"/>
        </w:rPr>
        <w:t>1</w:t>
      </w:r>
      <w:r>
        <w:rPr>
          <w:rFonts w:hint="eastAsia"/>
          <w:lang w:val="en-US" w:eastAsia="zh-CN"/>
        </w:rPr>
        <w:t xml:space="preserve"> </w:t>
      </w:r>
      <w:r>
        <w:rPr>
          <w:rFonts w:hint="eastAsia"/>
        </w:rPr>
        <w:t>用户类</w:t>
      </w:r>
      <w:r>
        <w:tab/>
      </w:r>
      <w:r>
        <w:fldChar w:fldCharType="begin"/>
      </w:r>
      <w:r>
        <w:instrText xml:space="preserve"> PAGEREF _Toc1552969581 \h </w:instrText>
      </w:r>
      <w:r>
        <w:fldChar w:fldCharType="separate"/>
      </w:r>
      <w:r>
        <w:t>8</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_Toc243502229 </w:instrText>
      </w:r>
      <w:r>
        <w:rPr>
          <w:bCs/>
          <w:kern w:val="44"/>
        </w:rPr>
        <w:fldChar w:fldCharType="separate"/>
      </w:r>
      <w:r>
        <w:rPr>
          <w:rFonts w:hint="eastAsia"/>
          <w:lang w:val="en-US" w:eastAsia="zh-CN"/>
        </w:rPr>
        <w:t>3.</w:t>
      </w:r>
      <w:r>
        <w:rPr>
          <w:rFonts w:hint="eastAsia"/>
        </w:rPr>
        <w:t>2 文件系统节点类</w:t>
      </w:r>
      <w:r>
        <w:tab/>
      </w:r>
      <w:r>
        <w:fldChar w:fldCharType="begin"/>
      </w:r>
      <w:r>
        <w:instrText xml:space="preserve"> PAGEREF _Toc243502229 \h </w:instrText>
      </w:r>
      <w:r>
        <w:fldChar w:fldCharType="separate"/>
      </w:r>
      <w:r>
        <w:t>8</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_Toc1585615268 </w:instrText>
      </w:r>
      <w:r>
        <w:rPr>
          <w:bCs/>
          <w:kern w:val="44"/>
        </w:rPr>
        <w:fldChar w:fldCharType="separate"/>
      </w:r>
      <w:r>
        <w:rPr>
          <w:rFonts w:hint="eastAsia"/>
          <w:lang w:val="en-US" w:eastAsia="zh-CN"/>
        </w:rPr>
        <w:t>3.</w:t>
      </w:r>
      <w:r>
        <w:rPr>
          <w:rFonts w:hint="eastAsia"/>
        </w:rPr>
        <w:t>3 文件系统类</w:t>
      </w:r>
      <w:r>
        <w:tab/>
      </w:r>
      <w:r>
        <w:fldChar w:fldCharType="begin"/>
      </w:r>
      <w:r>
        <w:instrText xml:space="preserve"> PAGEREF _Toc1585615268 \h </w:instrText>
      </w:r>
      <w:r>
        <w:fldChar w:fldCharType="separate"/>
      </w:r>
      <w:r>
        <w:t>9</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_Toc1311233653 </w:instrText>
      </w:r>
      <w:r>
        <w:rPr>
          <w:bCs/>
          <w:kern w:val="44"/>
        </w:rPr>
        <w:fldChar w:fldCharType="separate"/>
      </w:r>
      <w:r>
        <w:rPr>
          <w:rFonts w:hint="eastAsia"/>
          <w:lang w:val="en-US" w:eastAsia="zh-CN"/>
        </w:rPr>
        <w:t>3.</w:t>
      </w:r>
      <w:r>
        <w:rPr>
          <w:rFonts w:hint="eastAsia"/>
        </w:rPr>
        <w:t>4 命令行界面类</w:t>
      </w:r>
      <w:r>
        <w:tab/>
      </w:r>
      <w:r>
        <w:fldChar w:fldCharType="begin"/>
      </w:r>
      <w:r>
        <w:instrText xml:space="preserve"> PAGEREF _Toc1311233653 \h </w:instrText>
      </w:r>
      <w:r>
        <w:fldChar w:fldCharType="separate"/>
      </w:r>
      <w:r>
        <w:t>11</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_Toc426820457 </w:instrText>
      </w:r>
      <w:r>
        <w:rPr>
          <w:bCs/>
          <w:kern w:val="44"/>
        </w:rPr>
        <w:fldChar w:fldCharType="separate"/>
      </w:r>
      <w:r>
        <w:rPr>
          <w:rFonts w:hint="eastAsia"/>
          <w:lang w:val="en-US" w:eastAsia="zh-CN"/>
        </w:rPr>
        <w:t>4.</w:t>
      </w:r>
      <w:r>
        <w:t>关键技术</w:t>
      </w:r>
      <w:r>
        <w:tab/>
      </w:r>
      <w:r>
        <w:fldChar w:fldCharType="begin"/>
      </w:r>
      <w:r>
        <w:instrText xml:space="preserve"> PAGEREF _Toc426820457 \h </w:instrText>
      </w:r>
      <w:r>
        <w:fldChar w:fldCharType="separate"/>
      </w:r>
      <w:r>
        <w:t>12</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_Toc976039819 </w:instrText>
      </w:r>
      <w:r>
        <w:rPr>
          <w:bCs/>
          <w:kern w:val="44"/>
        </w:rPr>
        <w:fldChar w:fldCharType="separate"/>
      </w:r>
      <w:r>
        <w:rPr>
          <w:rFonts w:hint="eastAsia"/>
          <w:lang w:val="en-US" w:eastAsia="zh-CN"/>
        </w:rPr>
        <w:t>4.1 系统调用</w:t>
      </w:r>
      <w:r>
        <w:tab/>
      </w:r>
      <w:r>
        <w:fldChar w:fldCharType="begin"/>
      </w:r>
      <w:r>
        <w:instrText xml:space="preserve"> PAGEREF _Toc976039819 \h </w:instrText>
      </w:r>
      <w:r>
        <w:fldChar w:fldCharType="separate"/>
      </w:r>
      <w:r>
        <w:t>12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_Toc1821142147 </w:instrText>
      </w:r>
      <w:r>
        <w:rPr>
          <w:bCs/>
          <w:kern w:val="44"/>
        </w:rPr>
        <w:fldChar w:fldCharType="separate"/>
      </w:r>
      <w:r>
        <w:rPr>
          <w:rFonts w:hint="eastAsia"/>
          <w:lang w:val="en-US" w:eastAsia="zh-CN"/>
        </w:rPr>
        <w:t>4.1.1</w:t>
      </w:r>
      <w:r>
        <w:rPr>
          <w:rFonts w:hint="default"/>
          <w:lang w:val="en-US" w:eastAsia="zh-CN"/>
        </w:rPr>
        <w:t xml:space="preserve"> 添加系统调用函数</w:t>
      </w:r>
      <w:r>
        <w:tab/>
      </w:r>
      <w:r>
        <w:fldChar w:fldCharType="begin"/>
      </w:r>
      <w:r>
        <w:instrText xml:space="preserve"> PAGEREF _Toc1821142147 \h </w:instrText>
      </w:r>
      <w:r>
        <w:fldChar w:fldCharType="separate"/>
      </w:r>
      <w:r>
        <w:t>12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_Toc1999127585 </w:instrText>
      </w:r>
      <w:r>
        <w:rPr>
          <w:bCs/>
          <w:kern w:val="44"/>
        </w:rPr>
        <w:fldChar w:fldCharType="separate"/>
      </w:r>
      <w:r>
        <w:rPr>
          <w:rFonts w:hint="eastAsia"/>
          <w:lang w:val="en-US" w:eastAsia="zh-CN"/>
        </w:rPr>
        <w:t>4.1.2</w:t>
      </w:r>
      <w:r>
        <w:rPr>
          <w:rFonts w:hint="default"/>
          <w:lang w:val="en-US" w:eastAsia="zh-CN"/>
        </w:rPr>
        <w:t xml:space="preserve"> 注册</w:t>
      </w:r>
      <w:r>
        <w:rPr>
          <w:rFonts w:hint="eastAsia"/>
          <w:lang w:val="en-US" w:eastAsia="zh-CN"/>
        </w:rPr>
        <w:t>、</w:t>
      </w:r>
      <w:r>
        <w:rPr>
          <w:rFonts w:hint="default"/>
          <w:lang w:val="en-US" w:eastAsia="zh-CN"/>
        </w:rPr>
        <w:t>声明</w:t>
      </w:r>
      <w:r>
        <w:rPr>
          <w:rFonts w:hint="eastAsia"/>
          <w:lang w:val="en-US" w:eastAsia="zh-CN"/>
        </w:rPr>
        <w:t>和添加引用</w:t>
      </w:r>
      <w:r>
        <w:tab/>
      </w:r>
      <w:r>
        <w:fldChar w:fldCharType="begin"/>
      </w:r>
      <w:r>
        <w:instrText xml:space="preserve"> PAGEREF _Toc1999127585 \h </w:instrText>
      </w:r>
      <w:r>
        <w:fldChar w:fldCharType="separate"/>
      </w:r>
      <w:r>
        <w:t>12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_Toc1955663780 </w:instrText>
      </w:r>
      <w:r>
        <w:rPr>
          <w:bCs/>
          <w:kern w:val="44"/>
        </w:rPr>
        <w:fldChar w:fldCharType="separate"/>
      </w:r>
      <w:r>
        <w:rPr>
          <w:rFonts w:hint="eastAsia"/>
          <w:lang w:val="en-US" w:eastAsia="zh-CN"/>
        </w:rPr>
        <w:t>4.1.3</w:t>
      </w:r>
      <w:r>
        <w:rPr>
          <w:rFonts w:hint="default"/>
          <w:lang w:val="en-US" w:eastAsia="zh-CN"/>
        </w:rPr>
        <w:t xml:space="preserve"> 重新编译并安装内核</w:t>
      </w:r>
      <w:r>
        <w:tab/>
      </w:r>
      <w:r>
        <w:fldChar w:fldCharType="begin"/>
      </w:r>
      <w:r>
        <w:instrText xml:space="preserve"> PAGEREF _Toc1955663780 \h </w:instrText>
      </w:r>
      <w:r>
        <w:fldChar w:fldCharType="separate"/>
      </w:r>
      <w:r>
        <w:t>13</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_Toc1603933125 </w:instrText>
      </w:r>
      <w:r>
        <w:rPr>
          <w:bCs/>
          <w:kern w:val="44"/>
        </w:rPr>
        <w:fldChar w:fldCharType="separate"/>
      </w:r>
      <w:r>
        <w:rPr>
          <w:rFonts w:hint="eastAsia"/>
          <w:lang w:val="en-US" w:eastAsia="zh-CN"/>
        </w:rPr>
        <w:t>4.1.4</w:t>
      </w:r>
      <w:r>
        <w:rPr>
          <w:rFonts w:hint="default"/>
          <w:lang w:val="en-US" w:eastAsia="zh-CN"/>
        </w:rPr>
        <w:t xml:space="preserve"> 测试系统调用</w:t>
      </w:r>
      <w:r>
        <w:tab/>
      </w:r>
      <w:r>
        <w:fldChar w:fldCharType="begin"/>
      </w:r>
      <w:r>
        <w:instrText xml:space="preserve"> PAGEREF _Toc1603933125 \h </w:instrText>
      </w:r>
      <w:r>
        <w:fldChar w:fldCharType="separate"/>
      </w:r>
      <w:r>
        <w:t>13</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_Toc2089294731 </w:instrText>
      </w:r>
      <w:r>
        <w:rPr>
          <w:bCs/>
          <w:kern w:val="44"/>
        </w:rPr>
        <w:fldChar w:fldCharType="separate"/>
      </w:r>
      <w:r>
        <w:rPr>
          <w:rFonts w:hint="eastAsia"/>
          <w:lang w:val="en-US" w:eastAsia="zh-CN"/>
        </w:rPr>
        <w:t>4.2 多用户权限</w:t>
      </w:r>
      <w:r>
        <w:tab/>
      </w:r>
      <w:r>
        <w:fldChar w:fldCharType="begin"/>
      </w:r>
      <w:r>
        <w:instrText xml:space="preserve"> PAGEREF _Toc2089294731 \h </w:instrText>
      </w:r>
      <w:r>
        <w:fldChar w:fldCharType="separate"/>
      </w:r>
      <w:r>
        <w:t>14</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_Toc1271431820 </w:instrText>
      </w:r>
      <w:r>
        <w:rPr>
          <w:bCs/>
          <w:kern w:val="44"/>
        </w:rPr>
        <w:fldChar w:fldCharType="separate"/>
      </w:r>
      <w:r>
        <w:rPr>
          <w:rFonts w:hint="eastAsia"/>
          <w:lang w:val="en-US" w:eastAsia="zh-CN"/>
        </w:rPr>
        <w:t xml:space="preserve">4.2.2 </w:t>
      </w:r>
      <w:r>
        <w:rPr>
          <w:rFonts w:hint="default"/>
          <w:lang w:val="en-US" w:eastAsia="zh-CN"/>
        </w:rPr>
        <w:t>基本思想和步骤</w:t>
      </w:r>
      <w:r>
        <w:tab/>
      </w:r>
      <w:r>
        <w:fldChar w:fldCharType="begin"/>
      </w:r>
      <w:r>
        <w:instrText xml:space="preserve"> PAGEREF _Toc1271431820 \h </w:instrText>
      </w:r>
      <w:r>
        <w:fldChar w:fldCharType="separate"/>
      </w:r>
      <w:r>
        <w:t>14</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_Toc1492311090 </w:instrText>
      </w:r>
      <w:r>
        <w:rPr>
          <w:bCs/>
          <w:kern w:val="44"/>
        </w:rPr>
        <w:fldChar w:fldCharType="separate"/>
      </w:r>
      <w:r>
        <w:rPr>
          <w:rFonts w:hint="eastAsia"/>
          <w:lang w:val="en-US" w:eastAsia="zh-CN"/>
        </w:rPr>
        <w:t>4.2.2 代码实现</w:t>
      </w:r>
      <w:r>
        <w:tab/>
      </w:r>
      <w:r>
        <w:fldChar w:fldCharType="begin"/>
      </w:r>
      <w:r>
        <w:instrText xml:space="preserve"> PAGEREF _Toc1492311090 \h </w:instrText>
      </w:r>
      <w:r>
        <w:fldChar w:fldCharType="separate"/>
      </w:r>
      <w:r>
        <w:t>15</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_Toc810976317 </w:instrText>
      </w:r>
      <w:r>
        <w:rPr>
          <w:bCs/>
          <w:kern w:val="44"/>
        </w:rPr>
        <w:fldChar w:fldCharType="separate"/>
      </w:r>
      <w:r>
        <w:rPr>
          <w:rFonts w:hint="default"/>
          <w:lang w:val="en-US" w:eastAsia="zh-CN"/>
        </w:rPr>
        <w:t>4.</w:t>
      </w:r>
      <w:r>
        <w:rPr>
          <w:rFonts w:hint="eastAsia"/>
          <w:lang w:val="en-US" w:eastAsia="zh-CN"/>
        </w:rPr>
        <w:t>3</w:t>
      </w:r>
      <w:r>
        <w:rPr>
          <w:rFonts w:hint="default"/>
          <w:lang w:val="en-US" w:eastAsia="zh-CN"/>
        </w:rPr>
        <w:t xml:space="preserve"> 数据持久化</w:t>
      </w:r>
      <w:r>
        <w:tab/>
      </w:r>
      <w:r>
        <w:fldChar w:fldCharType="begin"/>
      </w:r>
      <w:r>
        <w:instrText xml:space="preserve"> PAGEREF _Toc810976317 \h </w:instrText>
      </w:r>
      <w:r>
        <w:fldChar w:fldCharType="separate"/>
      </w:r>
      <w:r>
        <w:t>17</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_Toc252310 </w:instrText>
      </w:r>
      <w:r>
        <w:rPr>
          <w:bCs/>
          <w:kern w:val="44"/>
        </w:rPr>
        <w:fldChar w:fldCharType="separate"/>
      </w:r>
      <w:r>
        <w:rPr>
          <w:rFonts w:hint="default"/>
          <w:lang w:val="en-US" w:eastAsia="zh-CN"/>
        </w:rPr>
        <w:t>4.</w:t>
      </w:r>
      <w:r>
        <w:rPr>
          <w:rFonts w:hint="eastAsia"/>
          <w:lang w:val="en-US" w:eastAsia="zh-CN"/>
        </w:rPr>
        <w:t>3</w:t>
      </w:r>
      <w:r>
        <w:rPr>
          <w:rFonts w:hint="default"/>
          <w:lang w:val="en-US" w:eastAsia="zh-CN"/>
        </w:rPr>
        <w:t>.1 基本思想和步骤</w:t>
      </w:r>
      <w:r>
        <w:tab/>
      </w:r>
      <w:r>
        <w:fldChar w:fldCharType="begin"/>
      </w:r>
      <w:r>
        <w:instrText xml:space="preserve"> PAGEREF _Toc252310 \h </w:instrText>
      </w:r>
      <w:r>
        <w:fldChar w:fldCharType="separate"/>
      </w:r>
      <w:r>
        <w:t>17</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_Toc2093090523 </w:instrText>
      </w:r>
      <w:r>
        <w:rPr>
          <w:bCs/>
          <w:kern w:val="44"/>
        </w:rPr>
        <w:fldChar w:fldCharType="separate"/>
      </w:r>
      <w:r>
        <w:rPr>
          <w:rFonts w:hint="default"/>
          <w:lang w:val="en-US" w:eastAsia="zh-CN"/>
        </w:rPr>
        <w:t>4.</w:t>
      </w:r>
      <w:r>
        <w:rPr>
          <w:rFonts w:hint="eastAsia"/>
          <w:lang w:val="en-US" w:eastAsia="zh-CN"/>
        </w:rPr>
        <w:t>3</w:t>
      </w:r>
      <w:r>
        <w:rPr>
          <w:rFonts w:hint="default"/>
          <w:lang w:val="en-US" w:eastAsia="zh-CN"/>
        </w:rPr>
        <w:t>.2 代码实现</w:t>
      </w:r>
      <w:r>
        <w:tab/>
      </w:r>
      <w:r>
        <w:fldChar w:fldCharType="begin"/>
      </w:r>
      <w:r>
        <w:instrText xml:space="preserve"> PAGEREF _Toc2093090523 \h </w:instrText>
      </w:r>
      <w:r>
        <w:fldChar w:fldCharType="separate"/>
      </w:r>
      <w:r>
        <w:t>17</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_Toc642798554 </w:instrText>
      </w:r>
      <w:r>
        <w:rPr>
          <w:bCs/>
          <w:kern w:val="44"/>
        </w:rPr>
        <w:fldChar w:fldCharType="separate"/>
      </w:r>
      <w:r>
        <w:rPr>
          <w:rFonts w:hint="default"/>
          <w:lang w:val="en-US" w:eastAsia="zh-CN"/>
        </w:rPr>
        <w:t>4.</w:t>
      </w:r>
      <w:r>
        <w:rPr>
          <w:rFonts w:hint="eastAsia"/>
          <w:lang w:val="en-US" w:eastAsia="zh-CN"/>
        </w:rPr>
        <w:t>4</w:t>
      </w:r>
      <w:r>
        <w:rPr>
          <w:rFonts w:hint="default"/>
          <w:lang w:val="en-US" w:eastAsia="zh-CN"/>
        </w:rPr>
        <w:t xml:space="preserve"> 文件保护</w:t>
      </w:r>
      <w:r>
        <w:tab/>
      </w:r>
      <w:r>
        <w:fldChar w:fldCharType="begin"/>
      </w:r>
      <w:r>
        <w:instrText xml:space="preserve"> PAGEREF _Toc642798554 \h </w:instrText>
      </w:r>
      <w:r>
        <w:fldChar w:fldCharType="separate"/>
      </w:r>
      <w:r>
        <w:t>19</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_Toc1672552668 </w:instrText>
      </w:r>
      <w:r>
        <w:rPr>
          <w:bCs/>
          <w:kern w:val="44"/>
        </w:rPr>
        <w:fldChar w:fldCharType="separate"/>
      </w:r>
      <w:r>
        <w:rPr>
          <w:rFonts w:hint="default"/>
          <w:lang w:val="en-US" w:eastAsia="zh-CN"/>
        </w:rPr>
        <w:t>4.</w:t>
      </w:r>
      <w:r>
        <w:rPr>
          <w:rFonts w:hint="eastAsia"/>
          <w:lang w:val="en-US" w:eastAsia="zh-CN"/>
        </w:rPr>
        <w:t>4</w:t>
      </w:r>
      <w:r>
        <w:rPr>
          <w:rFonts w:hint="default"/>
          <w:lang w:val="en-US" w:eastAsia="zh-CN"/>
        </w:rPr>
        <w:t>.1 基本思想和步骤</w:t>
      </w:r>
      <w:r>
        <w:tab/>
      </w:r>
      <w:r>
        <w:fldChar w:fldCharType="begin"/>
      </w:r>
      <w:r>
        <w:instrText xml:space="preserve"> PAGEREF _Toc1672552668 \h </w:instrText>
      </w:r>
      <w:r>
        <w:fldChar w:fldCharType="separate"/>
      </w:r>
      <w:r>
        <w:t>19</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_Toc31751846 </w:instrText>
      </w:r>
      <w:r>
        <w:rPr>
          <w:bCs/>
          <w:kern w:val="44"/>
        </w:rPr>
        <w:fldChar w:fldCharType="separate"/>
      </w:r>
      <w:r>
        <w:rPr>
          <w:rFonts w:hint="default"/>
          <w:lang w:val="en-US" w:eastAsia="zh-CN"/>
        </w:rPr>
        <w:t>4.</w:t>
      </w:r>
      <w:r>
        <w:rPr>
          <w:rFonts w:hint="eastAsia"/>
          <w:lang w:val="en-US" w:eastAsia="zh-CN"/>
        </w:rPr>
        <w:t>4</w:t>
      </w:r>
      <w:r>
        <w:rPr>
          <w:rFonts w:hint="default"/>
          <w:lang w:val="en-US" w:eastAsia="zh-CN"/>
        </w:rPr>
        <w:t>.2</w:t>
      </w:r>
      <w:r>
        <w:rPr>
          <w:rFonts w:hint="eastAsia"/>
          <w:lang w:val="en-US" w:eastAsia="zh-CN"/>
        </w:rPr>
        <w:t xml:space="preserve"> </w:t>
      </w:r>
      <w:r>
        <w:rPr>
          <w:rFonts w:hint="default"/>
          <w:lang w:val="en-US" w:eastAsia="zh-CN"/>
        </w:rPr>
        <w:t>代码实现</w:t>
      </w:r>
      <w:r>
        <w:tab/>
      </w:r>
      <w:r>
        <w:fldChar w:fldCharType="begin"/>
      </w:r>
      <w:r>
        <w:instrText xml:space="preserve"> PAGEREF _Toc31751846 \h </w:instrText>
      </w:r>
      <w:r>
        <w:fldChar w:fldCharType="separate"/>
      </w:r>
      <w:r>
        <w:t>20</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_Toc1077331266 </w:instrText>
      </w:r>
      <w:r>
        <w:rPr>
          <w:bCs/>
          <w:kern w:val="44"/>
        </w:rPr>
        <w:fldChar w:fldCharType="separate"/>
      </w:r>
      <w:r>
        <w:rPr>
          <w:rFonts w:hint="default"/>
          <w:lang w:val="en-US" w:eastAsia="zh-CN"/>
        </w:rPr>
        <w:t>4.</w:t>
      </w:r>
      <w:r>
        <w:rPr>
          <w:rFonts w:hint="eastAsia"/>
          <w:lang w:val="en-US" w:eastAsia="zh-CN"/>
        </w:rPr>
        <w:t>5</w:t>
      </w:r>
      <w:r>
        <w:rPr>
          <w:rFonts w:hint="default"/>
          <w:lang w:val="en-US" w:eastAsia="zh-CN"/>
        </w:rPr>
        <w:t xml:space="preserve"> 命令行界面</w:t>
      </w:r>
      <w:r>
        <w:tab/>
      </w:r>
      <w:r>
        <w:fldChar w:fldCharType="begin"/>
      </w:r>
      <w:r>
        <w:instrText xml:space="preserve"> PAGEREF _Toc1077331266 \h </w:instrText>
      </w:r>
      <w:r>
        <w:fldChar w:fldCharType="separate"/>
      </w:r>
      <w:r>
        <w:t>22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_Toc1271959805 </w:instrText>
      </w:r>
      <w:r>
        <w:rPr>
          <w:bCs/>
          <w:kern w:val="44"/>
        </w:rPr>
        <w:fldChar w:fldCharType="separate"/>
      </w:r>
      <w:r>
        <w:rPr>
          <w:rFonts w:hint="default"/>
          <w:lang w:val="en-US" w:eastAsia="zh-CN"/>
        </w:rPr>
        <w:t>4.</w:t>
      </w:r>
      <w:r>
        <w:rPr>
          <w:rFonts w:hint="eastAsia"/>
          <w:lang w:val="en-US" w:eastAsia="zh-CN"/>
        </w:rPr>
        <w:t>5</w:t>
      </w:r>
      <w:r>
        <w:rPr>
          <w:rFonts w:hint="default"/>
          <w:lang w:val="en-US" w:eastAsia="zh-CN"/>
        </w:rPr>
        <w:t>.1 基本思想和步骤</w:t>
      </w:r>
      <w:r>
        <w:tab/>
      </w:r>
      <w:r>
        <w:fldChar w:fldCharType="begin"/>
      </w:r>
      <w:r>
        <w:instrText xml:space="preserve"> PAGEREF _Toc1271959805 \h </w:instrText>
      </w:r>
      <w:r>
        <w:fldChar w:fldCharType="separate"/>
      </w:r>
      <w:r>
        <w:t>22</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_Toc1776220397 </w:instrText>
      </w:r>
      <w:r>
        <w:rPr>
          <w:bCs/>
          <w:kern w:val="44"/>
        </w:rPr>
        <w:fldChar w:fldCharType="separate"/>
      </w:r>
      <w:r>
        <w:rPr>
          <w:rFonts w:hint="default"/>
          <w:lang w:val="en-US" w:eastAsia="zh-CN"/>
        </w:rPr>
        <w:t>4</w:t>
      </w:r>
      <w:r>
        <w:rPr>
          <w:rFonts w:hint="eastAsia"/>
          <w:lang w:val="en-US" w:eastAsia="zh-CN"/>
        </w:rPr>
        <w:t>.5</w:t>
      </w:r>
      <w:r>
        <w:rPr>
          <w:rFonts w:hint="default"/>
          <w:lang w:val="en-US" w:eastAsia="zh-CN"/>
        </w:rPr>
        <w:t>.2 代码实现</w:t>
      </w:r>
      <w:r>
        <w:tab/>
      </w:r>
      <w:r>
        <w:fldChar w:fldCharType="begin"/>
      </w:r>
      <w:r>
        <w:instrText xml:space="preserve"> PAGEREF _Toc1776220397 \h </w:instrText>
      </w:r>
      <w:r>
        <w:fldChar w:fldCharType="separate"/>
      </w:r>
      <w:r>
        <w:t>22</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_Toc766035432 </w:instrText>
      </w:r>
      <w:r>
        <w:rPr>
          <w:bCs/>
          <w:kern w:val="44"/>
        </w:rPr>
        <w:fldChar w:fldCharType="separate"/>
      </w:r>
      <w:r>
        <w:rPr>
          <w:rFonts w:hint="eastAsia" w:ascii="黑体" w:eastAsia="黑体"/>
          <w:szCs w:val="36"/>
          <w:lang w:val="en-US" w:eastAsia="zh-CN"/>
        </w:rPr>
        <w:t>5.</w:t>
      </w:r>
      <w:r>
        <w:rPr>
          <w:rFonts w:hint="eastAsia" w:ascii="黑体" w:eastAsia="黑体"/>
          <w:szCs w:val="36"/>
        </w:rPr>
        <w:t>运行结果</w:t>
      </w:r>
      <w:r>
        <w:tab/>
      </w:r>
      <w:r>
        <w:fldChar w:fldCharType="begin"/>
      </w:r>
      <w:r>
        <w:instrText xml:space="preserve"> PAGEREF _Toc766035432 \h </w:instrText>
      </w:r>
      <w:r>
        <w:fldChar w:fldCharType="separate"/>
      </w:r>
      <w:r>
        <w:t>24</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_Toc593041859 </w:instrText>
      </w:r>
      <w:r>
        <w:rPr>
          <w:bCs/>
          <w:kern w:val="44"/>
        </w:rPr>
        <w:fldChar w:fldCharType="separate"/>
      </w:r>
      <w:r>
        <w:rPr>
          <w:rFonts w:hint="eastAsia"/>
        </w:rPr>
        <w:t>5.1 运行环境</w:t>
      </w:r>
      <w:r>
        <w:tab/>
      </w:r>
      <w:r>
        <w:fldChar w:fldCharType="begin"/>
      </w:r>
      <w:r>
        <w:instrText xml:space="preserve"> PAGEREF _Toc593041859 \h </w:instrText>
      </w:r>
      <w:r>
        <w:fldChar w:fldCharType="separate"/>
      </w:r>
      <w:r>
        <w:t>24</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_Toc782918486 </w:instrText>
      </w:r>
      <w:r>
        <w:rPr>
          <w:bCs/>
          <w:kern w:val="44"/>
        </w:rPr>
        <w:fldChar w:fldCharType="separate"/>
      </w:r>
      <w:r>
        <w:rPr>
          <w:rFonts w:hint="eastAsia"/>
        </w:rPr>
        <w:t>5.2 服务模式</w:t>
      </w:r>
      <w:r>
        <w:tab/>
      </w:r>
      <w:r>
        <w:fldChar w:fldCharType="begin"/>
      </w:r>
      <w:r>
        <w:instrText xml:space="preserve"> PAGEREF _Toc782918486 \h </w:instrText>
      </w:r>
      <w:r>
        <w:fldChar w:fldCharType="separate"/>
      </w:r>
      <w:r>
        <w:t>25</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_Toc878689033 </w:instrText>
      </w:r>
      <w:r>
        <w:rPr>
          <w:bCs/>
          <w:kern w:val="44"/>
        </w:rPr>
        <w:fldChar w:fldCharType="separate"/>
      </w:r>
      <w:r>
        <w:rPr>
          <w:rFonts w:hint="eastAsia"/>
        </w:rPr>
        <w:t>5.3 运行结果</w:t>
      </w:r>
      <w:r>
        <w:tab/>
      </w:r>
      <w:r>
        <w:fldChar w:fldCharType="begin"/>
      </w:r>
      <w:r>
        <w:instrText xml:space="preserve"> PAGEREF _Toc878689033 \h </w:instrText>
      </w:r>
      <w:r>
        <w:fldChar w:fldCharType="separate"/>
      </w:r>
      <w:r>
        <w:t>26</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_Toc2029020859 </w:instrText>
      </w:r>
      <w:r>
        <w:rPr>
          <w:bCs/>
          <w:kern w:val="44"/>
        </w:rPr>
        <w:fldChar w:fldCharType="separate"/>
      </w:r>
      <w:r>
        <w:rPr>
          <w:rFonts w:hint="eastAsia"/>
        </w:rPr>
        <w:t>5.3.1 系统主界面</w:t>
      </w:r>
      <w:r>
        <w:tab/>
      </w:r>
      <w:r>
        <w:fldChar w:fldCharType="begin"/>
      </w:r>
      <w:r>
        <w:instrText xml:space="preserve"> PAGEREF _Toc2029020859 \h </w:instrText>
      </w:r>
      <w:r>
        <w:fldChar w:fldCharType="separate"/>
      </w:r>
      <w:r>
        <w:t>26</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_Toc1860746500 </w:instrText>
      </w:r>
      <w:r>
        <w:rPr>
          <w:bCs/>
          <w:kern w:val="44"/>
        </w:rPr>
        <w:fldChar w:fldCharType="separate"/>
      </w:r>
      <w:r>
        <w:rPr>
          <w:rFonts w:hint="eastAsia"/>
          <w:lang w:val="en-US" w:eastAsia="zh-CN"/>
        </w:rPr>
        <w:t>5.3.2 文件和目录操作</w:t>
      </w:r>
      <w:r>
        <w:tab/>
      </w:r>
      <w:r>
        <w:fldChar w:fldCharType="begin"/>
      </w:r>
      <w:r>
        <w:instrText xml:space="preserve"> PAGEREF _Toc1860746500 \h </w:instrText>
      </w:r>
      <w:r>
        <w:fldChar w:fldCharType="separate"/>
      </w:r>
      <w:r>
        <w:t>26</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_Toc1909557886 </w:instrText>
      </w:r>
      <w:r>
        <w:rPr>
          <w:bCs/>
          <w:kern w:val="44"/>
        </w:rPr>
        <w:fldChar w:fldCharType="separate"/>
      </w:r>
      <w:r>
        <w:rPr>
          <w:rFonts w:hint="eastAsia"/>
          <w:lang w:val="en-US" w:eastAsia="zh-CN"/>
        </w:rPr>
        <w:t>5.3.3 文件权限和用户权限</w:t>
      </w:r>
      <w:r>
        <w:tab/>
      </w:r>
      <w:r>
        <w:fldChar w:fldCharType="begin"/>
      </w:r>
      <w:r>
        <w:instrText xml:space="preserve"> PAGEREF _Toc1909557886 \h </w:instrText>
      </w:r>
      <w:r>
        <w:fldChar w:fldCharType="separate"/>
      </w:r>
      <w:r>
        <w:t>27</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_Toc1943769234 </w:instrText>
      </w:r>
      <w:r>
        <w:rPr>
          <w:bCs/>
          <w:kern w:val="44"/>
        </w:rPr>
        <w:fldChar w:fldCharType="separate"/>
      </w:r>
      <w:r>
        <w:rPr>
          <w:rFonts w:hint="eastAsia"/>
          <w:lang w:val="en-US" w:eastAsia="zh-CN"/>
        </w:rPr>
        <w:t>5.3.4 文件保护</w:t>
      </w:r>
      <w:r>
        <w:tab/>
      </w:r>
      <w:r>
        <w:fldChar w:fldCharType="begin"/>
      </w:r>
      <w:r>
        <w:instrText xml:space="preserve"> PAGEREF _Toc1943769234 \h </w:instrText>
      </w:r>
      <w:r>
        <w:fldChar w:fldCharType="separate"/>
      </w:r>
      <w:r>
        <w:t>28</w:t>
      </w:r>
      <w:r>
        <w:fldChar w:fldCharType="end"/>
      </w:r>
      <w:r>
        <w:rPr>
          <w:bCs/>
          <w:kern w:val="44"/>
        </w:rPr>
        <w:fldChar w:fldCharType="end"/>
      </w:r>
    </w:p>
    <w:p>
      <w:pPr>
        <w:pStyle w:val="9"/>
        <w:tabs>
          <w:tab w:val="right" w:leader="dot" w:pos="8306"/>
        </w:tabs>
      </w:pPr>
      <w:r>
        <w:rPr>
          <w:bCs/>
          <w:kern w:val="44"/>
        </w:rPr>
        <w:fldChar w:fldCharType="begin"/>
      </w:r>
      <w:r>
        <w:rPr>
          <w:bCs/>
          <w:kern w:val="44"/>
        </w:rPr>
        <w:instrText xml:space="preserve"> HYPERLINK \l _Toc1408277674 </w:instrText>
      </w:r>
      <w:r>
        <w:rPr>
          <w:bCs/>
          <w:kern w:val="44"/>
        </w:rPr>
        <w:fldChar w:fldCharType="separate"/>
      </w:r>
      <w:r>
        <w:rPr>
          <w:rFonts w:hint="eastAsia"/>
          <w:lang w:val="en-US" w:eastAsia="zh-CN"/>
        </w:rPr>
        <w:t>5.3.5 数据持久化</w:t>
      </w:r>
      <w:r>
        <w:tab/>
      </w:r>
      <w:r>
        <w:fldChar w:fldCharType="begin"/>
      </w:r>
      <w:r>
        <w:instrText xml:space="preserve"> PAGEREF _Toc1408277674 \h </w:instrText>
      </w:r>
      <w:r>
        <w:fldChar w:fldCharType="separate"/>
      </w:r>
      <w:r>
        <w:t>29</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_Toc1505593331 </w:instrText>
      </w:r>
      <w:r>
        <w:rPr>
          <w:bCs/>
          <w:kern w:val="44"/>
        </w:rPr>
        <w:fldChar w:fldCharType="separate"/>
      </w:r>
      <w:r>
        <w:rPr>
          <w:rFonts w:hint="eastAsia" w:ascii="黑体" w:eastAsia="黑体"/>
          <w:szCs w:val="36"/>
          <w:lang w:val="en-US" w:eastAsia="zh-CN"/>
        </w:rPr>
        <w:t>6.</w:t>
      </w:r>
      <w:r>
        <w:rPr>
          <w:rFonts w:hint="eastAsia" w:ascii="黑体" w:eastAsia="黑体"/>
          <w:szCs w:val="36"/>
        </w:rPr>
        <w:t>调试和改进</w:t>
      </w:r>
      <w:r>
        <w:tab/>
      </w:r>
      <w:r>
        <w:fldChar w:fldCharType="begin"/>
      </w:r>
      <w:r>
        <w:instrText xml:space="preserve"> PAGEREF _Toc1505593331 \h </w:instrText>
      </w:r>
      <w:r>
        <w:fldChar w:fldCharType="separate"/>
      </w:r>
      <w:r>
        <w:t>29</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_Toc707301516 </w:instrText>
      </w:r>
      <w:r>
        <w:rPr>
          <w:bCs/>
          <w:kern w:val="44"/>
        </w:rPr>
        <w:fldChar w:fldCharType="separate"/>
      </w:r>
      <w:r>
        <w:rPr>
          <w:rFonts w:hint="eastAsia"/>
          <w:lang w:val="en-US" w:eastAsia="zh-CN"/>
        </w:rPr>
        <w:t>6.1 问题与解决方案</w:t>
      </w:r>
      <w:r>
        <w:tab/>
      </w:r>
      <w:r>
        <w:fldChar w:fldCharType="begin"/>
      </w:r>
      <w:r>
        <w:instrText xml:space="preserve"> PAGEREF _Toc707301516 \h </w:instrText>
      </w:r>
      <w:r>
        <w:fldChar w:fldCharType="separate"/>
      </w:r>
      <w:r>
        <w:t>29</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_Toc1294593267 </w:instrText>
      </w:r>
      <w:r>
        <w:rPr>
          <w:bCs/>
          <w:kern w:val="44"/>
        </w:rPr>
        <w:fldChar w:fldCharType="separate"/>
      </w:r>
      <w:r>
        <w:rPr>
          <w:rFonts w:hint="eastAsia"/>
          <w:lang w:val="en-US" w:eastAsia="zh-CN"/>
        </w:rPr>
        <w:t>6.2 算法的分析与改进</w:t>
      </w:r>
      <w:r>
        <w:tab/>
      </w:r>
      <w:r>
        <w:fldChar w:fldCharType="begin"/>
      </w:r>
      <w:r>
        <w:instrText xml:space="preserve"> PAGEREF _Toc1294593267 \h </w:instrText>
      </w:r>
      <w:r>
        <w:fldChar w:fldCharType="separate"/>
      </w:r>
      <w:r>
        <w:t>30</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_Toc2072210712 </w:instrText>
      </w:r>
      <w:r>
        <w:rPr>
          <w:bCs/>
          <w:kern w:val="44"/>
        </w:rPr>
        <w:fldChar w:fldCharType="separate"/>
      </w:r>
      <w:r>
        <w:rPr>
          <w:rFonts w:hint="eastAsia" w:ascii="黑体" w:eastAsia="黑体"/>
          <w:szCs w:val="36"/>
          <w:lang w:val="en-US" w:eastAsia="zh-CN"/>
        </w:rPr>
        <w:t>7.</w:t>
      </w:r>
      <w:r>
        <w:rPr>
          <w:rFonts w:hint="eastAsia" w:ascii="黑体" w:eastAsia="黑体"/>
          <w:szCs w:val="36"/>
        </w:rPr>
        <w:t>心得和结论</w:t>
      </w:r>
      <w:r>
        <w:tab/>
      </w:r>
      <w:r>
        <w:fldChar w:fldCharType="begin"/>
      </w:r>
      <w:r>
        <w:instrText xml:space="preserve"> PAGEREF _Toc2072210712 \h </w:instrText>
      </w:r>
      <w:r>
        <w:fldChar w:fldCharType="separate"/>
      </w:r>
      <w:r>
        <w:t>30</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_Toc1903133185 </w:instrText>
      </w:r>
      <w:r>
        <w:rPr>
          <w:bCs/>
          <w:kern w:val="44"/>
        </w:rPr>
        <w:fldChar w:fldCharType="separate"/>
      </w:r>
      <w:r>
        <w:rPr>
          <w:rFonts w:hint="eastAsia"/>
          <w:lang w:val="en-US" w:eastAsia="zh-CN"/>
        </w:rPr>
        <w:t xml:space="preserve">7.1 </w:t>
      </w:r>
      <w:r>
        <w:rPr>
          <w:rFonts w:hint="eastAsia"/>
        </w:rPr>
        <w:t>结论和体会</w:t>
      </w:r>
      <w:r>
        <w:tab/>
      </w:r>
      <w:r>
        <w:fldChar w:fldCharType="begin"/>
      </w:r>
      <w:r>
        <w:instrText xml:space="preserve"> PAGEREF _Toc1903133185 \h </w:instrText>
      </w:r>
      <w:r>
        <w:fldChar w:fldCharType="separate"/>
      </w:r>
      <w:r>
        <w:t>30</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_Toc1338001877 </w:instrText>
      </w:r>
      <w:r>
        <w:rPr>
          <w:bCs/>
          <w:kern w:val="44"/>
        </w:rPr>
        <w:fldChar w:fldCharType="separate"/>
      </w:r>
      <w:r>
        <w:rPr>
          <w:rFonts w:hint="eastAsia"/>
          <w:lang w:val="en-US" w:eastAsia="zh-CN"/>
        </w:rPr>
        <w:t>7.2</w:t>
      </w:r>
      <w:r>
        <w:rPr>
          <w:rFonts w:hint="eastAsia"/>
        </w:rPr>
        <w:t>进一步改进方向</w:t>
      </w:r>
      <w:r>
        <w:tab/>
      </w:r>
      <w:r>
        <w:fldChar w:fldCharType="begin"/>
      </w:r>
      <w:r>
        <w:instrText xml:space="preserve"> PAGEREF _Toc1338001877 \h </w:instrText>
      </w:r>
      <w:r>
        <w:fldChar w:fldCharType="separate"/>
      </w:r>
      <w:r>
        <w:t>31</w:t>
      </w:r>
      <w:r>
        <w:fldChar w:fldCharType="end"/>
      </w:r>
      <w:r>
        <w:rPr>
          <w:bCs/>
          <w:kern w:val="44"/>
        </w:rPr>
        <w:fldChar w:fldCharType="end"/>
      </w:r>
    </w:p>
    <w:p>
      <w:pPr>
        <w:pStyle w:val="14"/>
        <w:tabs>
          <w:tab w:val="right" w:leader="dot" w:pos="8306"/>
        </w:tabs>
      </w:pPr>
      <w:r>
        <w:rPr>
          <w:bCs/>
          <w:kern w:val="44"/>
        </w:rPr>
        <w:fldChar w:fldCharType="begin"/>
      </w:r>
      <w:r>
        <w:rPr>
          <w:bCs/>
          <w:kern w:val="44"/>
        </w:rPr>
        <w:instrText xml:space="preserve"> HYPERLINK \l _Toc1496279002 </w:instrText>
      </w:r>
      <w:r>
        <w:rPr>
          <w:bCs/>
          <w:kern w:val="44"/>
        </w:rPr>
        <w:fldChar w:fldCharType="separate"/>
      </w:r>
      <w:r>
        <w:rPr>
          <w:rFonts w:hint="eastAsia"/>
          <w:lang w:val="en-US" w:eastAsia="zh-CN"/>
        </w:rPr>
        <w:t>7</w:t>
      </w:r>
      <w:r>
        <w:rPr>
          <w:rFonts w:hint="eastAsia"/>
        </w:rPr>
        <w:t>.3 设计方案</w:t>
      </w:r>
      <w:r>
        <w:rPr>
          <w:rFonts w:hint="eastAsia"/>
          <w:lang w:val="en-US" w:eastAsia="zh-CN"/>
        </w:rPr>
        <w:t>与</w:t>
      </w:r>
      <w:r>
        <w:rPr>
          <w:rFonts w:hint="eastAsia"/>
        </w:rPr>
        <w:t>系统安全</w:t>
      </w:r>
      <w:r>
        <w:tab/>
      </w:r>
      <w:r>
        <w:fldChar w:fldCharType="begin"/>
      </w:r>
      <w:r>
        <w:instrText xml:space="preserve"> PAGEREF _Toc1496279002 \h </w:instrText>
      </w:r>
      <w:r>
        <w:fldChar w:fldCharType="separate"/>
      </w:r>
      <w:r>
        <w:t>32</w:t>
      </w:r>
      <w:r>
        <w:fldChar w:fldCharType="end"/>
      </w:r>
      <w:r>
        <w:rPr>
          <w:bCs/>
          <w:kern w:val="44"/>
        </w:rPr>
        <w:fldChar w:fldCharType="end"/>
      </w:r>
    </w:p>
    <w:p>
      <w:pPr>
        <w:pStyle w:val="13"/>
        <w:tabs>
          <w:tab w:val="right" w:leader="dot" w:pos="8306"/>
          <w:tab w:val="clear" w:pos="630"/>
          <w:tab w:val="clear" w:pos="8296"/>
        </w:tabs>
      </w:pPr>
      <w:r>
        <w:rPr>
          <w:bCs/>
          <w:kern w:val="44"/>
        </w:rPr>
        <w:fldChar w:fldCharType="begin"/>
      </w:r>
      <w:r>
        <w:rPr>
          <w:bCs/>
          <w:kern w:val="44"/>
        </w:rPr>
        <w:instrText xml:space="preserve"> HYPERLINK \l _Toc927680244 </w:instrText>
      </w:r>
      <w:r>
        <w:rPr>
          <w:bCs/>
          <w:kern w:val="44"/>
        </w:rPr>
        <w:fldChar w:fldCharType="separate"/>
      </w:r>
      <w:r>
        <w:rPr>
          <w:rFonts w:hint="eastAsia" w:ascii="黑体" w:eastAsia="黑体"/>
          <w:szCs w:val="36"/>
        </w:rPr>
        <w:t>参考文献</w:t>
      </w:r>
      <w:r>
        <w:tab/>
      </w:r>
      <w:r>
        <w:fldChar w:fldCharType="begin"/>
      </w:r>
      <w:r>
        <w:instrText xml:space="preserve"> PAGEREF _Toc927680244 \h </w:instrText>
      </w:r>
      <w:r>
        <w:fldChar w:fldCharType="separate"/>
      </w:r>
      <w:r>
        <w:t>32</w:t>
      </w:r>
      <w:r>
        <w:fldChar w:fldCharType="end"/>
      </w:r>
      <w:r>
        <w:rPr>
          <w:bCs/>
          <w:kern w:val="44"/>
        </w:rPr>
        <w:fldChar w:fldCharType="end"/>
      </w:r>
    </w:p>
    <w:p>
      <w:pPr>
        <w:pageBreakBefore w:val="0"/>
        <w:numPr>
          <w:ilvl w:val="0"/>
          <w:numId w:val="0"/>
        </w:numPr>
        <w:kinsoku/>
        <w:wordWrap/>
        <w:overflowPunct/>
        <w:topLinePunct w:val="0"/>
        <w:autoSpaceDE/>
        <w:autoSpaceDN/>
        <w:bidi w:val="0"/>
        <w:adjustRightInd/>
        <w:snapToGrid/>
        <w:spacing w:before="60" w:after="60" w:line="300" w:lineRule="auto"/>
        <w:ind w:left="357" w:leftChars="0"/>
        <w:jc w:val="left"/>
        <w:textAlignment w:val="auto"/>
        <w:rPr>
          <w:rFonts w:ascii="宋体" w:hAnsi="宋体"/>
          <w:b/>
          <w:bCs/>
          <w:color w:val="FF0000"/>
          <w:kern w:val="44"/>
          <w:sz w:val="28"/>
          <w:szCs w:val="28"/>
        </w:rPr>
        <w:sectPr>
          <w:headerReference r:id="rId7" w:type="default"/>
          <w:pgSz w:w="11906" w:h="16838"/>
          <w:pgMar w:top="1440" w:right="1800" w:bottom="1440" w:left="1800" w:header="851" w:footer="992" w:gutter="0"/>
          <w:pgNumType w:fmt="decimal" w:start="1"/>
          <w:cols w:space="425" w:num="1"/>
          <w:docGrid w:type="lines" w:linePitch="312" w:charSpace="0"/>
        </w:sectPr>
      </w:pPr>
      <w:r>
        <w:rPr>
          <w:bCs/>
          <w:kern w:val="44"/>
        </w:rPr>
        <w:fldChar w:fldCharType="end"/>
      </w:r>
    </w:p>
    <w:p>
      <w:pPr>
        <w:pStyle w:val="2"/>
        <w:numPr>
          <w:ilvl w:val="0"/>
          <w:numId w:val="2"/>
        </w:numPr>
        <w:bidi w:val="0"/>
        <w:rPr>
          <w:rFonts w:hint="eastAsia"/>
        </w:rPr>
        <w:sectPr>
          <w:headerReference r:id="rId8" w:type="default"/>
          <w:type w:val="continuous"/>
          <w:pgSz w:w="11906" w:h="16838"/>
          <w:pgMar w:top="1440" w:right="1800" w:bottom="1440" w:left="1800" w:header="851" w:footer="992" w:gutter="0"/>
          <w:pgNumType w:fmt="decimal" w:start="1"/>
          <w:cols w:space="425" w:num="1"/>
          <w:docGrid w:type="lines" w:linePitch="312" w:charSpace="0"/>
        </w:sectPr>
      </w:pPr>
    </w:p>
    <w:p>
      <w:pPr>
        <w:pStyle w:val="2"/>
        <w:numPr>
          <w:ilvl w:val="0"/>
          <w:numId w:val="2"/>
        </w:numPr>
        <w:bidi w:val="0"/>
        <w:rPr>
          <w:rFonts w:hint="eastAsia"/>
        </w:rPr>
      </w:pPr>
      <w:bookmarkStart w:id="0" w:name="_Toc2141239283"/>
      <w:r>
        <w:rPr>
          <w:rFonts w:hint="eastAsia"/>
        </w:rPr>
        <w:t>引言</w:t>
      </w:r>
      <w:bookmarkEnd w:id="0"/>
    </w:p>
    <w:p>
      <w:pPr>
        <w:keepNext w:val="0"/>
        <w:keepLines w:val="0"/>
        <w:pageBreakBefore w:val="0"/>
        <w:widowControl w:val="0"/>
        <w:tabs>
          <w:tab w:val="left" w:pos="4480"/>
        </w:tabs>
        <w:kinsoku/>
        <w:wordWrap/>
        <w:overflowPunct/>
        <w:topLinePunct w:val="0"/>
        <w:autoSpaceDE/>
        <w:autoSpaceDN/>
        <w:bidi w:val="0"/>
        <w:adjustRightInd/>
        <w:snapToGrid/>
        <w:spacing w:line="300" w:lineRule="auto"/>
        <w:ind w:left="0" w:leftChars="0" w:firstLine="480" w:firstLineChars="200"/>
        <w:jc w:val="left"/>
        <w:textAlignment w:val="auto"/>
        <w:rPr>
          <w:rFonts w:hint="eastAsia"/>
          <w:sz w:val="24"/>
        </w:rPr>
      </w:pPr>
      <w:r>
        <w:rPr>
          <w:rFonts w:hint="eastAsia"/>
          <w:sz w:val="24"/>
        </w:rPr>
        <w:t>随着科技的快速发展，操作系统作为计算机的基石，其性能和稳定性对于计算机系统的整体性能产生直接影响。Linux操作系统因其开放源代码和高度的可配置性，在学术研究和工业应用中都占有举足轻重的地位</w:t>
      </w:r>
      <w:r>
        <w:rPr>
          <w:rFonts w:hint="eastAsia"/>
          <w:sz w:val="24"/>
          <w:lang w:val="en-US" w:eastAsia="zh-CN"/>
        </w:rPr>
        <w:t>[1]</w:t>
      </w:r>
      <w:r>
        <w:rPr>
          <w:rFonts w:hint="eastAsia"/>
          <w:sz w:val="24"/>
        </w:rPr>
        <w:t>。对Linux内核进行深入研究不仅能加深对操作系统原理的理解，还能够提升系统架构设计和问题解决的能力</w:t>
      </w:r>
      <w:r>
        <w:rPr>
          <w:rFonts w:hint="eastAsia"/>
          <w:sz w:val="24"/>
          <w:lang w:val="en-US" w:eastAsia="zh-CN"/>
        </w:rPr>
        <w:t>[2]</w:t>
      </w:r>
      <w:r>
        <w:rPr>
          <w:rFonts w:hint="eastAsia"/>
          <w:sz w:val="24"/>
        </w:rPr>
        <w:t>。本课程设计围绕Linux内核代码分析、系统调用的添加以及文件系统的设计，旨在通过实际操作深化对操作系统核心模块的理解，并在此基础上实现具体的系统功能，从而提升本系统的性能和用户体验。</w:t>
      </w:r>
    </w:p>
    <w:p>
      <w:pPr>
        <w:pStyle w:val="3"/>
        <w:bidi w:val="0"/>
        <w:rPr>
          <w:rFonts w:hint="eastAsia"/>
        </w:rPr>
      </w:pPr>
      <w:bookmarkStart w:id="1" w:name="_Toc277672955"/>
      <w:r>
        <w:rPr>
          <w:rFonts w:hint="eastAsia"/>
        </w:rPr>
        <w:t>1.1任务要求</w:t>
      </w:r>
      <w:bookmarkEnd w:id="1"/>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rPr>
      </w:pPr>
      <w:r>
        <w:rPr>
          <w:rFonts w:hint="eastAsia"/>
          <w:sz w:val="24"/>
        </w:rPr>
        <w:t>面对日益增长的系统性能和安全性需求，本系统的开发旨在通过对Linux内核代码的深入分析，实现新的系统调用，并构建一个高效、安全的多用户文件系统</w:t>
      </w:r>
      <w:r>
        <w:rPr>
          <w:rFonts w:hint="eastAsia"/>
          <w:sz w:val="24"/>
          <w:lang w:val="en-US" w:eastAsia="zh-CN"/>
        </w:rPr>
        <w:t>[3][4]</w:t>
      </w:r>
      <w:r>
        <w:rPr>
          <w:rFonts w:hint="eastAsia"/>
          <w:sz w:val="24"/>
        </w:rPr>
        <w:t>。这将显著提升系统的功能性，并优化用户的操作体验。</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rPr>
      </w:pPr>
      <w:r>
        <w:rPr>
          <w:rFonts w:hint="eastAsia"/>
          <w:sz w:val="24"/>
        </w:rPr>
        <w:t>为了实现上述目标，本系统将具备以下关键功能：</w:t>
      </w:r>
    </w:p>
    <w:p>
      <w:pPr>
        <w:pageBreakBefore w:val="0"/>
        <w:kinsoku/>
        <w:wordWrap/>
        <w:overflowPunct/>
        <w:topLinePunct w:val="0"/>
        <w:autoSpaceDE/>
        <w:autoSpaceDN/>
        <w:bidi w:val="0"/>
        <w:adjustRightInd/>
        <w:snapToGrid/>
        <w:spacing w:line="300" w:lineRule="auto"/>
        <w:textAlignment w:val="auto"/>
        <w:rPr>
          <w:rFonts w:hint="eastAsia"/>
          <w:sz w:val="24"/>
        </w:rPr>
      </w:pPr>
      <w:r>
        <w:rPr>
          <w:rFonts w:hint="eastAsia"/>
          <w:sz w:val="24"/>
        </w:rPr>
        <w:t>（1）内核代码分析：通过工具和方法深入理解Linux内核的架构和组件，以便识别和利用其内部机制，优化系统性能。</w:t>
      </w:r>
    </w:p>
    <w:p>
      <w:pPr>
        <w:pageBreakBefore w:val="0"/>
        <w:kinsoku/>
        <w:wordWrap/>
        <w:overflowPunct/>
        <w:topLinePunct w:val="0"/>
        <w:autoSpaceDE/>
        <w:autoSpaceDN/>
        <w:bidi w:val="0"/>
        <w:adjustRightInd/>
        <w:snapToGrid/>
        <w:spacing w:line="300" w:lineRule="auto"/>
        <w:textAlignment w:val="auto"/>
        <w:rPr>
          <w:rFonts w:hint="eastAsia"/>
          <w:sz w:val="24"/>
        </w:rPr>
      </w:pPr>
      <w:r>
        <w:rPr>
          <w:rFonts w:hint="eastAsia"/>
          <w:sz w:val="24"/>
        </w:rPr>
        <w:t>（2）自定义系统调用：设计并集成自定义的系统调用，扩展操作系统的能力，满足特定的应用需求。</w:t>
      </w:r>
    </w:p>
    <w:p>
      <w:pPr>
        <w:pageBreakBefore w:val="0"/>
        <w:kinsoku/>
        <w:wordWrap/>
        <w:overflowPunct/>
        <w:topLinePunct w:val="0"/>
        <w:autoSpaceDE/>
        <w:autoSpaceDN/>
        <w:bidi w:val="0"/>
        <w:adjustRightInd/>
        <w:snapToGrid/>
        <w:spacing w:line="300" w:lineRule="auto"/>
        <w:textAlignment w:val="auto"/>
        <w:rPr>
          <w:rFonts w:hint="eastAsia"/>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default" w:eastAsia="宋体"/>
          <w:sz w:val="24"/>
          <w:lang w:val="en-US" w:eastAsia="zh-CN"/>
        </w:rPr>
      </w:pPr>
      <w:r>
        <w:rPr>
          <w:rFonts w:hint="eastAsia"/>
          <w:sz w:val="24"/>
          <w:lang w:val="en-US" w:eastAsia="zh-CN"/>
        </w:rPr>
        <w:t>对于文件系统，主要具备以下关键功能：</w:t>
      </w:r>
    </w:p>
    <w:p>
      <w:pPr>
        <w:pageBreakBefore w:val="0"/>
        <w:kinsoku/>
        <w:wordWrap/>
        <w:overflowPunct/>
        <w:topLinePunct w:val="0"/>
        <w:autoSpaceDE/>
        <w:autoSpaceDN/>
        <w:bidi w:val="0"/>
        <w:adjustRightInd/>
        <w:snapToGrid/>
        <w:spacing w:line="300" w:lineRule="auto"/>
        <w:textAlignment w:val="auto"/>
        <w:rPr>
          <w:rFonts w:hint="eastAsia"/>
          <w:sz w:val="24"/>
        </w:rPr>
      </w:pPr>
      <w:r>
        <w:rPr>
          <w:rFonts w:hint="eastAsia"/>
          <w:sz w:val="24"/>
        </w:rPr>
        <w:t>（</w:t>
      </w:r>
      <w:r>
        <w:rPr>
          <w:rFonts w:hint="eastAsia"/>
          <w:sz w:val="24"/>
          <w:lang w:val="en-US" w:eastAsia="zh-CN"/>
        </w:rPr>
        <w:t>1</w:t>
      </w:r>
      <w:r>
        <w:rPr>
          <w:rFonts w:hint="eastAsia"/>
          <w:sz w:val="24"/>
        </w:rPr>
        <w:t>）多用户访问控制：建立健全的用户权限管理机制，确保不同用户在文件系统中的访问是适当和安全的。</w:t>
      </w:r>
    </w:p>
    <w:p>
      <w:pPr>
        <w:pageBreakBefore w:val="0"/>
        <w:kinsoku/>
        <w:wordWrap/>
        <w:overflowPunct/>
        <w:topLinePunct w:val="0"/>
        <w:autoSpaceDE/>
        <w:autoSpaceDN/>
        <w:bidi w:val="0"/>
        <w:adjustRightInd/>
        <w:snapToGrid/>
        <w:spacing w:line="300" w:lineRule="auto"/>
        <w:textAlignment w:val="auto"/>
        <w:rPr>
          <w:rFonts w:hint="eastAsia"/>
          <w:sz w:val="24"/>
        </w:rPr>
      </w:pPr>
      <w:r>
        <w:rPr>
          <w:rFonts w:hint="eastAsia"/>
          <w:sz w:val="24"/>
        </w:rPr>
        <w:t>（</w:t>
      </w:r>
      <w:r>
        <w:rPr>
          <w:rFonts w:hint="eastAsia"/>
          <w:sz w:val="24"/>
          <w:lang w:val="en-US" w:eastAsia="zh-CN"/>
        </w:rPr>
        <w:t>2</w:t>
      </w:r>
      <w:r>
        <w:rPr>
          <w:rFonts w:hint="eastAsia"/>
          <w:sz w:val="24"/>
        </w:rPr>
        <w:t>）文件和目录操作：实现文件和目录的创建、删除、读取和写入等基本操作，为用户提供完整的文件管理功能。</w:t>
      </w:r>
    </w:p>
    <w:p>
      <w:pPr>
        <w:pageBreakBefore w:val="0"/>
        <w:kinsoku/>
        <w:wordWrap/>
        <w:overflowPunct/>
        <w:topLinePunct w:val="0"/>
        <w:autoSpaceDE/>
        <w:autoSpaceDN/>
        <w:bidi w:val="0"/>
        <w:adjustRightInd/>
        <w:snapToGrid/>
        <w:spacing w:line="300" w:lineRule="auto"/>
        <w:textAlignment w:val="auto"/>
        <w:rPr>
          <w:rFonts w:hint="eastAsia"/>
          <w:sz w:val="24"/>
        </w:rPr>
      </w:pPr>
      <w:r>
        <w:rPr>
          <w:rFonts w:hint="eastAsia"/>
          <w:sz w:val="24"/>
        </w:rPr>
        <w:t>（</w:t>
      </w:r>
      <w:r>
        <w:rPr>
          <w:rFonts w:hint="eastAsia"/>
          <w:sz w:val="24"/>
          <w:lang w:val="en-US" w:eastAsia="zh-CN"/>
        </w:rPr>
        <w:t>3</w:t>
      </w:r>
      <w:r>
        <w:rPr>
          <w:rFonts w:hint="eastAsia"/>
          <w:sz w:val="24"/>
        </w:rPr>
        <w:t>）文件保护：引入文件锁定和访问权限设置，以防止未授权访问和数据破坏，提升文件系统的安全性。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4"/>
        </w:rPr>
      </w:pPr>
      <w:r>
        <w:rPr>
          <w:rFonts w:hint="eastAsia"/>
          <w:sz w:val="24"/>
        </w:rPr>
        <w:t>（</w:t>
      </w:r>
      <w:r>
        <w:rPr>
          <w:rFonts w:hint="eastAsia"/>
          <w:sz w:val="24"/>
          <w:lang w:val="en-US" w:eastAsia="zh-CN"/>
        </w:rPr>
        <w:t>4</w:t>
      </w:r>
      <w:r>
        <w:rPr>
          <w:rFonts w:hint="eastAsia"/>
          <w:sz w:val="24"/>
        </w:rPr>
        <w:t>）</w:t>
      </w:r>
      <w:r>
        <w:rPr>
          <w:rFonts w:hint="eastAsia" w:asciiTheme="minorEastAsia" w:hAnsiTheme="minorEastAsia" w:eastAsiaTheme="minorEastAsia" w:cstheme="minorEastAsia"/>
          <w:sz w:val="24"/>
          <w:szCs w:val="24"/>
          <w:lang w:val="en-US" w:eastAsia="zh-CN"/>
        </w:rPr>
        <w:t>数据持久化：使用序列化和反序列化将文件系统数据结构存储到硬盘，支持终端多开</w:t>
      </w:r>
      <w:r>
        <w:rPr>
          <w:rFonts w:hint="eastAsia" w:asciiTheme="minorEastAsia" w:hAnsiTheme="minorEastAsia" w:eastAsiaTheme="minorEastAsia" w:cstheme="minorEastAsia"/>
          <w:sz w:val="24"/>
          <w:szCs w:val="24"/>
        </w:rPr>
        <w:t>。</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rPr>
      </w:pPr>
    </w:p>
    <w:p>
      <w:pPr>
        <w:pageBreakBefore w:val="0"/>
        <w:kinsoku/>
        <w:wordWrap/>
        <w:overflowPunct/>
        <w:topLinePunct w:val="0"/>
        <w:autoSpaceDE/>
        <w:autoSpaceDN/>
        <w:bidi w:val="0"/>
        <w:adjustRightInd/>
        <w:snapToGrid/>
        <w:spacing w:line="300" w:lineRule="auto"/>
        <w:ind w:firstLine="480" w:firstLineChars="200"/>
        <w:textAlignment w:val="auto"/>
        <w:rPr>
          <w:color w:val="333399"/>
          <w:sz w:val="24"/>
        </w:rPr>
      </w:pPr>
      <w:r>
        <w:rPr>
          <w:rFonts w:hint="eastAsia"/>
          <w:sz w:val="24"/>
        </w:rPr>
        <w:t>本系统的开发和实施将解决操作系统性能瓶颈、安全风险和用户操作复杂性等问题。通过这些关键功能的实现，本系统将为用户提供一个更快速、更安全、更易于使用的操作环境。</w:t>
      </w:r>
      <w:r>
        <w:rPr>
          <w:rFonts w:hint="eastAsia" w:ascii="黑体" w:hAnsi="黑体" w:eastAsia="黑体"/>
          <w:b/>
          <w:bCs/>
          <w:color w:val="FF0000"/>
          <w:sz w:val="24"/>
        </w:rPr>
        <w:t xml:space="preserve"> </w:t>
      </w:r>
    </w:p>
    <w:p>
      <w:pPr>
        <w:pStyle w:val="3"/>
        <w:bidi w:val="0"/>
        <w:rPr>
          <w:rFonts w:hint="eastAsia"/>
        </w:rPr>
      </w:pPr>
      <w:bookmarkStart w:id="2" w:name="_Toc367389754"/>
      <w:r>
        <w:rPr>
          <w:rFonts w:hint="eastAsia"/>
        </w:rPr>
        <w:t>1.2 选题</w:t>
      </w:r>
      <w:bookmarkEnd w:id="2"/>
    </w:p>
    <w:p>
      <w:pPr>
        <w:pStyle w:val="4"/>
        <w:bidi w:val="0"/>
        <w:rPr>
          <w:rFonts w:hint="eastAsia"/>
        </w:rPr>
      </w:pPr>
      <w:bookmarkStart w:id="3" w:name="_Toc704110353"/>
      <w:r>
        <w:rPr>
          <w:rFonts w:hint="eastAsia"/>
          <w:lang w:val="en-US" w:eastAsia="zh-CN"/>
        </w:rPr>
        <w:t xml:space="preserve">1.2.1 </w:t>
      </w:r>
      <w:r>
        <w:rPr>
          <w:rFonts w:hint="eastAsia"/>
        </w:rPr>
        <w:t>Linux内核代码分析</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ascii="宋体"/>
          <w:sz w:val="24"/>
          <w:szCs w:val="24"/>
        </w:rPr>
      </w:pPr>
      <w:r>
        <w:rPr>
          <w:rFonts w:hint="eastAsia" w:ascii="宋体"/>
          <w:sz w:val="24"/>
          <w:szCs w:val="24"/>
          <w:lang w:eastAsia="zh-CN"/>
        </w:rPr>
        <w:t>（</w:t>
      </w:r>
      <w:r>
        <w:rPr>
          <w:rFonts w:hint="eastAsia" w:ascii="宋体"/>
          <w:sz w:val="24"/>
          <w:szCs w:val="24"/>
          <w:lang w:val="en-US" w:eastAsia="zh-CN"/>
        </w:rPr>
        <w:t>1）</w:t>
      </w:r>
      <w:r>
        <w:rPr>
          <w:rFonts w:hint="eastAsia" w:ascii="宋体"/>
          <w:sz w:val="24"/>
          <w:szCs w:val="24"/>
        </w:rPr>
        <w:t>Linux内核代码的层次分析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ascii="宋体"/>
          <w:sz w:val="24"/>
          <w:szCs w:val="24"/>
        </w:rPr>
      </w:pPr>
      <w:r>
        <w:rPr>
          <w:rFonts w:hint="eastAsia" w:ascii="宋体"/>
          <w:sz w:val="24"/>
          <w:szCs w:val="24"/>
          <w:lang w:eastAsia="zh-CN"/>
        </w:rPr>
        <w:t>（</w:t>
      </w:r>
      <w:r>
        <w:rPr>
          <w:rFonts w:hint="eastAsia" w:ascii="宋体"/>
          <w:sz w:val="24"/>
          <w:szCs w:val="24"/>
          <w:lang w:val="en-US" w:eastAsia="zh-CN"/>
        </w:rPr>
        <w:t>2）</w:t>
      </w:r>
      <w:r>
        <w:rPr>
          <w:rFonts w:hint="eastAsia" w:ascii="宋体"/>
          <w:sz w:val="24"/>
          <w:szCs w:val="24"/>
        </w:rPr>
        <w:t>调度程序代码段的分析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ascii="宋体"/>
          <w:sz w:val="24"/>
          <w:szCs w:val="24"/>
        </w:rPr>
      </w:pPr>
      <w:r>
        <w:rPr>
          <w:rFonts w:hint="eastAsia" w:ascii="宋体"/>
          <w:sz w:val="24"/>
          <w:szCs w:val="24"/>
          <w:lang w:eastAsia="zh-CN"/>
        </w:rPr>
        <w:t>（</w:t>
      </w:r>
      <w:r>
        <w:rPr>
          <w:rFonts w:hint="eastAsia" w:ascii="宋体"/>
          <w:sz w:val="24"/>
          <w:szCs w:val="24"/>
          <w:lang w:val="en-US" w:eastAsia="zh-CN"/>
        </w:rPr>
        <w:t>3）</w:t>
      </w:r>
      <w:r>
        <w:rPr>
          <w:rFonts w:hint="eastAsia" w:ascii="宋体"/>
          <w:sz w:val="24"/>
          <w:szCs w:val="24"/>
        </w:rPr>
        <w:t>系统调用内部数据结构以及执行过程的分析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sz w:val="18"/>
        </w:rPr>
      </w:pPr>
      <w:r>
        <w:rPr>
          <w:rFonts w:hint="eastAsia" w:ascii="宋体"/>
          <w:sz w:val="24"/>
          <w:szCs w:val="24"/>
          <w:lang w:eastAsia="zh-CN"/>
        </w:rPr>
        <w:t>（</w:t>
      </w:r>
      <w:r>
        <w:rPr>
          <w:rFonts w:hint="eastAsia" w:ascii="宋体"/>
          <w:sz w:val="24"/>
          <w:szCs w:val="24"/>
          <w:lang w:val="en-US" w:eastAsia="zh-CN"/>
        </w:rPr>
        <w:t>4）</w:t>
      </w:r>
      <w:r>
        <w:rPr>
          <w:rFonts w:hint="eastAsia" w:ascii="宋体"/>
          <w:sz w:val="24"/>
          <w:szCs w:val="24"/>
        </w:rPr>
        <w:t>内核调试基本技术</w:t>
      </w:r>
    </w:p>
    <w:p>
      <w:pPr>
        <w:pStyle w:val="4"/>
        <w:bidi w:val="0"/>
        <w:rPr>
          <w:rFonts w:hint="eastAsia"/>
          <w:lang w:val="en-US" w:eastAsia="zh-CN"/>
        </w:rPr>
      </w:pPr>
      <w:bookmarkStart w:id="4" w:name="_Toc1347807901"/>
      <w:r>
        <w:rPr>
          <w:rFonts w:hint="eastAsia"/>
          <w:lang w:val="en-US" w:eastAsia="zh-CN"/>
        </w:rPr>
        <w:t>1.2.2 新增系统调用</w:t>
      </w:r>
      <w:bookmarkEnd w:id="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sz w:val="24"/>
          <w:szCs w:val="24"/>
          <w:lang w:val="en-US" w:eastAsia="zh-CN"/>
        </w:rPr>
      </w:pPr>
      <w:r>
        <w:rPr>
          <w:rFonts w:hint="eastAsia" w:ascii="宋体"/>
          <w:sz w:val="24"/>
          <w:szCs w:val="24"/>
          <w:lang w:val="en-US" w:eastAsia="zh-CN"/>
        </w:rPr>
        <w:t>（1）</w:t>
      </w:r>
      <w:r>
        <w:rPr>
          <w:rFonts w:hint="default" w:ascii="宋体"/>
          <w:sz w:val="24"/>
          <w:szCs w:val="24"/>
          <w:lang w:val="en-US" w:eastAsia="zh-CN"/>
        </w:rPr>
        <w:t>编写一个新系统调用的响应函数，函数的名称和功能由实验者自行定义。把新的系统调用函数嵌入到Linux内核中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sz w:val="24"/>
          <w:szCs w:val="24"/>
          <w:lang w:val="en-US" w:eastAsia="zh-CN"/>
        </w:rPr>
      </w:pPr>
      <w:r>
        <w:rPr>
          <w:rFonts w:hint="eastAsia" w:ascii="宋体"/>
          <w:sz w:val="24"/>
          <w:szCs w:val="24"/>
          <w:lang w:val="en-US" w:eastAsia="zh-CN"/>
        </w:rPr>
        <w:t>（2）</w:t>
      </w:r>
      <w:r>
        <w:rPr>
          <w:rFonts w:hint="default" w:ascii="宋体"/>
          <w:sz w:val="24"/>
          <w:szCs w:val="24"/>
          <w:lang w:val="en-US" w:eastAsia="zh-CN"/>
        </w:rPr>
        <w:t>编写应用程序以测试新的系统调用并输出测试结果</w:t>
      </w:r>
    </w:p>
    <w:p>
      <w:pPr>
        <w:pStyle w:val="4"/>
        <w:bidi w:val="0"/>
        <w:rPr>
          <w:rFonts w:hint="eastAsia"/>
          <w:lang w:val="en-US" w:eastAsia="zh-CN"/>
        </w:rPr>
      </w:pPr>
      <w:bookmarkStart w:id="5" w:name="_Toc949883551"/>
      <w:r>
        <w:rPr>
          <w:rFonts w:hint="eastAsia"/>
          <w:lang w:val="en-US" w:eastAsia="zh-CN"/>
        </w:rPr>
        <w:t>1.2.3 文件系统</w:t>
      </w:r>
      <w:bookmarkEnd w:id="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sz w:val="24"/>
          <w:szCs w:val="24"/>
          <w:lang w:val="en-US" w:eastAsia="zh-CN"/>
        </w:rPr>
      </w:pPr>
      <w:r>
        <w:rPr>
          <w:rFonts w:hint="default" w:ascii="宋体"/>
          <w:sz w:val="24"/>
          <w:szCs w:val="24"/>
          <w:lang w:val="en-US" w:eastAsia="zh-CN"/>
        </w:rPr>
        <w:t>设计一个多用户文件系统，理解文件系统的层次结构，完成基本的文件系统create、open、close、read/write等基本功能，并实现文件保护操作。实现以此为基础加入自己设计功能的小型文件系统 。</w:t>
      </w:r>
    </w:p>
    <w:p>
      <w:pPr>
        <w:pStyle w:val="2"/>
        <w:numPr>
          <w:ilvl w:val="0"/>
          <w:numId w:val="2"/>
        </w:numPr>
        <w:bidi w:val="0"/>
      </w:pPr>
      <w:bookmarkStart w:id="6" w:name="_Toc299409859"/>
      <w:r>
        <w:rPr>
          <w:rFonts w:hint="eastAsia"/>
        </w:rPr>
        <w:t>需求分析与设计</w:t>
      </w:r>
      <w:bookmarkEnd w:id="6"/>
    </w:p>
    <w:p>
      <w:pPr>
        <w:pStyle w:val="3"/>
        <w:bidi w:val="0"/>
        <w:rPr>
          <w:rFonts w:hint="eastAsia"/>
        </w:rPr>
      </w:pPr>
      <w:bookmarkStart w:id="7" w:name="_Toc627315292"/>
      <w:r>
        <w:rPr>
          <w:rFonts w:hint="eastAsia"/>
          <w:lang w:val="en-US" w:eastAsia="zh-CN"/>
        </w:rPr>
        <w:t>2.1</w:t>
      </w:r>
      <w:r>
        <w:rPr>
          <w:rFonts w:hint="eastAsia"/>
        </w:rPr>
        <w:t>需求分析</w:t>
      </w:r>
      <w:bookmarkEnd w:id="7"/>
    </w:p>
    <w:p>
      <w:pPr>
        <w:pStyle w:val="4"/>
        <w:bidi w:val="0"/>
        <w:rPr>
          <w:rFonts w:hint="eastAsia"/>
          <w:lang w:val="en-US" w:eastAsia="zh-CN"/>
        </w:rPr>
      </w:pPr>
      <w:bookmarkStart w:id="8" w:name="_Toc1290889521"/>
      <w:r>
        <w:rPr>
          <w:rFonts w:hint="eastAsia"/>
          <w:lang w:val="en-US" w:eastAsia="zh-CN"/>
        </w:rPr>
        <w:t>2.1.1 新增系统调用</w:t>
      </w:r>
      <w:bookmarkEnd w:id="8"/>
    </w:p>
    <w:p>
      <w:pPr>
        <w:pStyle w:val="5"/>
        <w:bidi w:val="0"/>
        <w:rPr>
          <w:rFonts w:hint="eastAsia"/>
        </w:rPr>
      </w:pPr>
      <w:r>
        <w:rPr>
          <w:rFonts w:hint="eastAsia"/>
          <w:lang w:val="en-US" w:eastAsia="zh-CN"/>
        </w:rPr>
        <w:t xml:space="preserve">2.1.1.1 </w:t>
      </w:r>
      <w:r>
        <w:rPr>
          <w:rFonts w:hint="eastAsia"/>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rPr>
        <w:t>新系统调用的设计与实现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设计一个新的系统调用，包括确定其名称、参数、功能和预期的效果。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新系统调用能够实现将Hello, Linux输出到系统日志的功能。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系统调用的集成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将新的系统调用集成到Linux内核中。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确保系统调用与内核其他部分协同工作，并不会引入冲突或不稳定性。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测试程序开发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编写应用程序测试新的系统调用，确保其按照预期工作。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测试程序能够验证系统调用的功能，并且能够输出测试结果供分析。</w:t>
      </w:r>
    </w:p>
    <w:p>
      <w:pPr>
        <w:pStyle w:val="5"/>
        <w:bidi w:val="0"/>
        <w:rPr>
          <w:rFonts w:hint="eastAsia"/>
        </w:rPr>
      </w:pPr>
      <w:r>
        <w:rPr>
          <w:rFonts w:hint="eastAsia"/>
          <w:lang w:val="en-US" w:eastAsia="zh-CN"/>
        </w:rPr>
        <w:t xml:space="preserve">2.1.1.2 </w:t>
      </w:r>
      <w:r>
        <w:rPr>
          <w:rFonts w:hint="eastAsia"/>
        </w:rPr>
        <w:t>性能需求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新系统调用应该高效执行，不会对系统性能造成显著影响。必须确保系统调用在高负载下依然能够保持良好性能。</w:t>
      </w:r>
    </w:p>
    <w:p>
      <w:pPr>
        <w:pStyle w:val="5"/>
        <w:bidi w:val="0"/>
        <w:rPr>
          <w:rFonts w:hint="eastAsia"/>
        </w:rPr>
      </w:pPr>
      <w:r>
        <w:rPr>
          <w:rFonts w:hint="eastAsia"/>
          <w:lang w:val="en-US" w:eastAsia="zh-CN"/>
        </w:rPr>
        <w:t xml:space="preserve">2.1.1.3 </w:t>
      </w:r>
      <w:r>
        <w:rPr>
          <w:rFonts w:hint="eastAsia"/>
        </w:rPr>
        <w:t>兼容性需求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新系统调用应该与现有的Linux内核版本兼容，不破坏现有的用户空间程序。</w:t>
      </w:r>
    </w:p>
    <w:p>
      <w:pPr>
        <w:pStyle w:val="4"/>
        <w:bidi w:val="0"/>
        <w:rPr>
          <w:rFonts w:hint="eastAsia"/>
        </w:rPr>
      </w:pPr>
      <w:bookmarkStart w:id="9" w:name="_Toc2100377453"/>
      <w:r>
        <w:rPr>
          <w:rFonts w:hint="eastAsia"/>
          <w:lang w:val="en-US" w:eastAsia="zh-CN"/>
        </w:rPr>
        <w:t xml:space="preserve">2.1.2 </w:t>
      </w:r>
      <w:r>
        <w:rPr>
          <w:rFonts w:hint="eastAsia"/>
        </w:rPr>
        <w:t>文件系统</w:t>
      </w:r>
      <w:bookmarkEnd w:id="9"/>
    </w:p>
    <w:p>
      <w:pPr>
        <w:pStyle w:val="5"/>
        <w:bidi w:val="0"/>
        <w:rPr>
          <w:rFonts w:hint="eastAsia"/>
        </w:rPr>
      </w:pPr>
      <w:r>
        <w:rPr>
          <w:rFonts w:hint="eastAsia"/>
          <w:lang w:val="en-US" w:eastAsia="zh-CN"/>
        </w:rPr>
        <w:t>2.1.2.1</w:t>
      </w:r>
      <w:r>
        <w:rPr>
          <w:rFonts w:hint="eastAsia"/>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多用户访问控制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设计和实现一个健全的用户权限管理机制，确保不同用户的文件访问权限得到合理分配和管理。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实现用户认证功能，以支持用户登录和权限验证。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文件和目录操作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支持文件和目录的创建、删除、读取和写入操作。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提供文件搜索、移动和复制等高级功能。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文件保护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实现文件锁定机制，防止文件在使用过程中被其他用户篡改。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设计文件权限系统，允许用户设置文件的读、写、执行权限。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4）数据持久化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使用序列化和反序列化将文件系统数据结构存储到硬盘，支持终端多开</w:t>
      </w:r>
      <w:r>
        <w:rPr>
          <w:rFonts w:hint="eastAsia" w:asciiTheme="minorEastAsia" w:hAnsiTheme="minorEastAsia" w:eastAsiaTheme="minorEastAsia" w:cstheme="minorEastAsia"/>
          <w:sz w:val="24"/>
          <w:szCs w:val="24"/>
        </w:rPr>
        <w:t>。</w:t>
      </w:r>
    </w:p>
    <w:p>
      <w:pPr>
        <w:pStyle w:val="5"/>
        <w:bidi w:val="0"/>
        <w:rPr>
          <w:rFonts w:hint="eastAsia"/>
        </w:rPr>
      </w:pPr>
      <w:r>
        <w:rPr>
          <w:rFonts w:hint="eastAsia"/>
          <w:lang w:val="en-US" w:eastAsia="zh-CN"/>
        </w:rPr>
        <w:t xml:space="preserve">2.1.1.2 </w:t>
      </w:r>
      <w:r>
        <w:rPr>
          <w:rFonts w:hint="eastAsia"/>
        </w:rPr>
        <w:t>性能需求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文件系统的读写操作需要高效，减少I/O延迟，提高数据吞吐率。</w:t>
      </w:r>
    </w:p>
    <w:p>
      <w:pPr>
        <w:pStyle w:val="5"/>
        <w:bidi w:val="0"/>
        <w:rPr>
          <w:rFonts w:hint="eastAsia"/>
        </w:rPr>
      </w:pPr>
      <w:r>
        <w:rPr>
          <w:rFonts w:hint="eastAsia"/>
          <w:lang w:val="en-US" w:eastAsia="zh-CN"/>
        </w:rPr>
        <w:t xml:space="preserve">2.1.1.3 </w:t>
      </w:r>
      <w:r>
        <w:rPr>
          <w:rFonts w:hint="eastAsia"/>
        </w:rPr>
        <w:t>安全需求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确保文件数据不会因为系统故障或其他原因而丢失。文件系统应能够抵抗常见的安全攻击，如路径遍历、权限绕过等。</w:t>
      </w:r>
    </w:p>
    <w:p>
      <w:pPr>
        <w:pStyle w:val="3"/>
        <w:bidi w:val="0"/>
      </w:pPr>
      <w:bookmarkStart w:id="10" w:name="_Toc707663185"/>
      <w:r>
        <w:rPr>
          <w:rFonts w:hint="eastAsia"/>
        </w:rPr>
        <w:t>2.2系统框架和流程</w:t>
      </w:r>
      <w:bookmarkEnd w:id="10"/>
    </w:p>
    <w:p>
      <w:pPr>
        <w:pStyle w:val="4"/>
        <w:bidi w:val="0"/>
        <w:rPr>
          <w:rFonts w:hint="eastAsia"/>
        </w:rPr>
      </w:pPr>
      <w:bookmarkStart w:id="11" w:name="_Toc930713209"/>
      <w:r>
        <w:rPr>
          <w:rFonts w:hint="eastAsia"/>
        </w:rPr>
        <w:t>2.2.1 Linux文件系统源码解读绘制功能框架图</w:t>
      </w:r>
      <w:bookmarkEnd w:id="11"/>
    </w:p>
    <w:p>
      <w:pPr>
        <w:pageBreakBefore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用户空间和内核空间</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用户空间：这是普通用户程序运行的地方，如文本编辑器、编译器等。</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内核空间：这是操作系统核心部分运行的地方，它直接与硬件交互，并提供系统服务给用户空间。</w:t>
      </w:r>
    </w:p>
    <w:p>
      <w:pPr>
        <w:pageBreakBefore w:val="0"/>
        <w:kinsoku/>
        <w:wordWrap/>
        <w:overflowPunct/>
        <w:topLinePunct w:val="0"/>
        <w:autoSpaceDE/>
        <w:autoSpaceDN/>
        <w:bidi w:val="0"/>
        <w:adjustRightInd/>
        <w:snapToGrid/>
        <w:spacing w:line="300" w:lineRule="auto"/>
        <w:textAlignment w:val="auto"/>
        <w:rPr>
          <w:rFonts w:hint="eastAsia"/>
          <w:sz w:val="24"/>
          <w:szCs w:val="24"/>
        </w:rPr>
      </w:pPr>
    </w:p>
    <w:p>
      <w:pPr>
        <w:pageBreakBefore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虚拟文件系统（VFS）</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VFS是Linux内核中的一个抽象层，它为不同的文件系统提供了一个统一的接口。这样，用户在使用不同类型的文件系统时，可以使用相同的系统调用，例如open, read, write等。VFS定义了一套文件系统操作的通用数据结构和API。</w:t>
      </w:r>
    </w:p>
    <w:p>
      <w:pPr>
        <w:pageBreakBefore w:val="0"/>
        <w:kinsoku/>
        <w:wordWrap/>
        <w:overflowPunct/>
        <w:topLinePunct w:val="0"/>
        <w:autoSpaceDE/>
        <w:autoSpaceDN/>
        <w:bidi w:val="0"/>
        <w:adjustRightInd/>
        <w:snapToGrid/>
        <w:spacing w:line="300" w:lineRule="auto"/>
        <w:textAlignment w:val="auto"/>
        <w:rPr>
          <w:rFonts w:hint="eastAsia"/>
          <w:sz w:val="24"/>
          <w:szCs w:val="24"/>
        </w:rPr>
      </w:pPr>
    </w:p>
    <w:p>
      <w:pPr>
        <w:pageBreakBefore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rPr>
        <w:t>具体文件系统的实现</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这一层包含了具体文件系统的实现代码。每种文件系统都有其自己的数据结构和算法来管理磁盘上的数据。文件系统负责实际的数据存储、检索、元数据管理、权限控制和其他与文件相关的操作。</w:t>
      </w:r>
    </w:p>
    <w:p>
      <w:pPr>
        <w:pageBreakBefore w:val="0"/>
        <w:kinsoku/>
        <w:wordWrap/>
        <w:overflowPunct/>
        <w:topLinePunct w:val="0"/>
        <w:autoSpaceDE/>
        <w:autoSpaceDN/>
        <w:bidi w:val="0"/>
        <w:adjustRightInd/>
        <w:snapToGrid/>
        <w:spacing w:line="300" w:lineRule="auto"/>
        <w:textAlignment w:val="auto"/>
        <w:rPr>
          <w:rFonts w:hint="eastAsia"/>
          <w:sz w:val="24"/>
          <w:szCs w:val="24"/>
        </w:rPr>
      </w:pPr>
    </w:p>
    <w:p>
      <w:pPr>
        <w:pageBreakBefore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eastAsia="zh-CN"/>
        </w:rPr>
        <w:t>（</w:t>
      </w:r>
      <w:r>
        <w:rPr>
          <w:rFonts w:hint="eastAsia"/>
          <w:sz w:val="24"/>
          <w:szCs w:val="24"/>
          <w:lang w:val="en-US" w:eastAsia="zh-CN"/>
        </w:rPr>
        <w:t>4）</w:t>
      </w:r>
      <w:r>
        <w:rPr>
          <w:rFonts w:hint="eastAsia"/>
          <w:sz w:val="24"/>
          <w:szCs w:val="24"/>
        </w:rPr>
        <w:t>块设备层</w:t>
      </w:r>
    </w:p>
    <w:p>
      <w:pPr>
        <w:pageBreakBefore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块设备层负责管理物理存储设备，如硬盘、SSD等。它提供了读写块设备的接口，将文件系统的读写请求转化为对应的物理设备操作。这一层还可能包括块缓存或页面缓存，以提高文件操作的性能。</w:t>
      </w:r>
    </w:p>
    <w:p>
      <w:pPr>
        <w:pageBreakBefore w:val="0"/>
        <w:kinsoku/>
        <w:wordWrap/>
        <w:overflowPunct/>
        <w:topLinePunct w:val="0"/>
        <w:autoSpaceDE/>
        <w:autoSpaceDN/>
        <w:bidi w:val="0"/>
        <w:adjustRightInd/>
        <w:snapToGrid/>
        <w:spacing w:line="300" w:lineRule="auto"/>
        <w:textAlignment w:val="auto"/>
        <w:rPr>
          <w:rFonts w:hint="eastAsia"/>
          <w:sz w:val="24"/>
          <w:szCs w:val="24"/>
        </w:rPr>
      </w:pPr>
    </w:p>
    <w:p>
      <w:pPr>
        <w:pageBreakBefore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eastAsia="zh-CN"/>
        </w:rPr>
        <w:t>（</w:t>
      </w:r>
      <w:r>
        <w:rPr>
          <w:rFonts w:hint="eastAsia"/>
          <w:sz w:val="24"/>
          <w:szCs w:val="24"/>
          <w:lang w:val="en-US" w:eastAsia="zh-CN"/>
        </w:rPr>
        <w:t>5）</w:t>
      </w:r>
      <w:r>
        <w:rPr>
          <w:rFonts w:hint="eastAsia"/>
          <w:sz w:val="24"/>
          <w:szCs w:val="24"/>
        </w:rPr>
        <w:t>硬件层</w:t>
      </w:r>
    </w:p>
    <w:p>
      <w:pPr>
        <w:pageBreakBefore w:val="0"/>
        <w:kinsoku/>
        <w:wordWrap/>
        <w:overflowPunct/>
        <w:topLinePunct w:val="0"/>
        <w:autoSpaceDE/>
        <w:autoSpaceDN/>
        <w:bidi w:val="0"/>
        <w:adjustRightInd/>
        <w:snapToGrid/>
        <w:spacing w:line="300" w:lineRule="auto"/>
        <w:ind w:firstLine="420" w:firstLineChars="0"/>
        <w:textAlignment w:val="auto"/>
        <w:rPr>
          <w:sz w:val="24"/>
          <w:szCs w:val="24"/>
        </w:rPr>
      </w:pPr>
      <w:r>
        <w:rPr>
          <w:rFonts w:hint="eastAsia"/>
          <w:sz w:val="24"/>
          <w:szCs w:val="24"/>
        </w:rPr>
        <w:t>这是物理存储设备的层级，包括硬盘驱动器、固态硬盘、USB存储设备等。这些设备通过硬件接口与计算机其他组件通信。</w:t>
      </w:r>
    </w:p>
    <w:p>
      <w:pPr>
        <w:pageBreakBefore w:val="0"/>
        <w:kinsoku/>
        <w:wordWrap/>
        <w:overflowPunct/>
        <w:topLinePunct w:val="0"/>
        <w:autoSpaceDE/>
        <w:autoSpaceDN/>
        <w:bidi w:val="0"/>
        <w:adjustRightInd/>
        <w:snapToGrid/>
        <w:spacing w:line="300" w:lineRule="auto"/>
        <w:jc w:val="center"/>
        <w:textAlignment w:val="auto"/>
      </w:pPr>
      <w:bookmarkStart w:id="58" w:name="_GoBack"/>
      <w:bookmarkEnd w:id="58"/>
      <w:r>
        <w:drawing>
          <wp:inline distT="0" distB="0" distL="114300" distR="114300">
            <wp:extent cx="2654300" cy="3347720"/>
            <wp:effectExtent l="0" t="0" r="12700" b="5080"/>
            <wp:docPr id="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
                    <pic:cNvPicPr>
                      <a:picLocks noChangeAspect="1"/>
                    </pic:cNvPicPr>
                  </pic:nvPicPr>
                  <pic:blipFill>
                    <a:blip r:embed="rId11"/>
                    <a:stretch>
                      <a:fillRect/>
                    </a:stretch>
                  </pic:blipFill>
                  <pic:spPr>
                    <a:xfrm>
                      <a:off x="0" y="0"/>
                      <a:ext cx="2654300" cy="3347720"/>
                    </a:xfrm>
                    <a:prstGeom prst="rect">
                      <a:avLst/>
                    </a:prstGeom>
                    <a:noFill/>
                    <a:ln>
                      <a:noFill/>
                    </a:ln>
                  </pic:spPr>
                </pic:pic>
              </a:graphicData>
            </a:graphic>
          </wp:inline>
        </w:drawing>
      </w:r>
    </w:p>
    <w:p>
      <w:pPr>
        <w:pageBreakBefore w:val="0"/>
        <w:tabs>
          <w:tab w:val="left" w:pos="5580"/>
        </w:tabs>
        <w:kinsoku/>
        <w:wordWrap/>
        <w:overflowPunct/>
        <w:topLinePunct w:val="0"/>
        <w:autoSpaceDE/>
        <w:autoSpaceDN/>
        <w:bidi w:val="0"/>
        <w:adjustRightInd/>
        <w:snapToGrid/>
        <w:spacing w:line="300" w:lineRule="auto"/>
        <w:ind w:firstLine="480" w:firstLineChars="200"/>
        <w:jc w:val="center"/>
        <w:textAlignment w:val="auto"/>
      </w:pPr>
      <w:r>
        <w:rPr>
          <w:rFonts w:hint="eastAsia"/>
        </w:rPr>
        <w:t xml:space="preserve">图2.1 </w:t>
      </w:r>
      <w:r>
        <w:rPr>
          <w:rFonts w:hint="eastAsia"/>
          <w:szCs w:val="28"/>
        </w:rPr>
        <w:t>Linux文件</w:t>
      </w:r>
      <w:r>
        <w:rPr>
          <w:rFonts w:hint="eastAsia"/>
        </w:rPr>
        <w:t>系统框架图</w:t>
      </w:r>
    </w:p>
    <w:p>
      <w:pPr>
        <w:pStyle w:val="4"/>
        <w:bidi w:val="0"/>
      </w:pPr>
      <w:bookmarkStart w:id="12" w:name="_Toc226018915"/>
      <w:r>
        <w:rPr>
          <w:rFonts w:hint="eastAsia"/>
        </w:rPr>
        <w:t>2.2.2 本系统功能框架和流程图</w:t>
      </w:r>
      <w:bookmarkEnd w:id="12"/>
    </w:p>
    <w:p>
      <w:pPr>
        <w:pageBreakBefore w:val="0"/>
        <w:kinsoku/>
        <w:wordWrap/>
        <w:overflowPunct/>
        <w:topLinePunct w:val="0"/>
        <w:autoSpaceDE/>
        <w:autoSpaceDN/>
        <w:bidi w:val="0"/>
        <w:adjustRightInd/>
        <w:snapToGrid/>
        <w:spacing w:line="300" w:lineRule="auto"/>
        <w:ind w:left="1200"/>
        <w:textAlignment w:val="auto"/>
        <w:rPr>
          <w:color w:val="333399"/>
          <w:sz w:val="24"/>
        </w:rPr>
      </w:pPr>
    </w:p>
    <w:p>
      <w:pPr>
        <w:pageBreakBefore w:val="0"/>
        <w:kinsoku/>
        <w:wordWrap/>
        <w:overflowPunct/>
        <w:topLinePunct w:val="0"/>
        <w:autoSpaceDE/>
        <w:autoSpaceDN/>
        <w:bidi w:val="0"/>
        <w:adjustRightInd/>
        <w:snapToGrid/>
        <w:spacing w:line="300" w:lineRule="auto"/>
        <w:ind w:left="1200"/>
        <w:jc w:val="both"/>
        <w:textAlignment w:val="auto"/>
      </w:pPr>
      <w:r>
        <w:drawing>
          <wp:inline distT="0" distB="0" distL="114300" distR="114300">
            <wp:extent cx="3359785" cy="2971800"/>
            <wp:effectExtent l="0" t="0" r="18415" b="0"/>
            <wp:docPr id="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
                    <pic:cNvPicPr>
                      <a:picLocks noChangeAspect="1"/>
                    </pic:cNvPicPr>
                  </pic:nvPicPr>
                  <pic:blipFill>
                    <a:blip r:embed="rId12"/>
                    <a:stretch>
                      <a:fillRect/>
                    </a:stretch>
                  </pic:blipFill>
                  <pic:spPr>
                    <a:xfrm>
                      <a:off x="0" y="0"/>
                      <a:ext cx="3359785" cy="2971800"/>
                    </a:xfrm>
                    <a:prstGeom prst="rect">
                      <a:avLst/>
                    </a:prstGeom>
                    <a:noFill/>
                    <a:ln>
                      <a:noFill/>
                    </a:ln>
                  </pic:spPr>
                </pic:pic>
              </a:graphicData>
            </a:graphic>
          </wp:inline>
        </w:drawing>
      </w:r>
    </w:p>
    <w:p>
      <w:pPr>
        <w:pageBreakBefore w:val="0"/>
        <w:tabs>
          <w:tab w:val="left" w:pos="5580"/>
        </w:tabs>
        <w:kinsoku/>
        <w:wordWrap/>
        <w:overflowPunct/>
        <w:topLinePunct w:val="0"/>
        <w:autoSpaceDE/>
        <w:autoSpaceDN/>
        <w:bidi w:val="0"/>
        <w:adjustRightInd/>
        <w:snapToGrid/>
        <w:spacing w:line="300" w:lineRule="auto"/>
        <w:ind w:firstLine="480" w:firstLineChars="200"/>
        <w:jc w:val="center"/>
        <w:textAlignment w:val="auto"/>
      </w:pPr>
      <w:r>
        <w:rPr>
          <w:rFonts w:hint="eastAsia"/>
        </w:rPr>
        <w:t>图2.</w:t>
      </w:r>
      <w:r>
        <w:rPr>
          <w:rFonts w:hint="eastAsia"/>
          <w:lang w:val="en-US" w:eastAsia="zh-CN"/>
        </w:rPr>
        <w:t>2</w:t>
      </w:r>
      <w:r>
        <w:rPr>
          <w:rFonts w:hint="eastAsia"/>
        </w:rPr>
        <w:t xml:space="preserve"> </w:t>
      </w:r>
      <w:r>
        <w:rPr>
          <w:rFonts w:hint="eastAsia"/>
          <w:lang w:val="en-US" w:eastAsia="zh-CN"/>
        </w:rPr>
        <w:t>功能</w:t>
      </w:r>
      <w:r>
        <w:rPr>
          <w:rFonts w:hint="eastAsia"/>
        </w:rPr>
        <w:t>框架图</w:t>
      </w:r>
    </w:p>
    <w:p>
      <w:pPr>
        <w:pageBreakBefore w:val="0"/>
        <w:tabs>
          <w:tab w:val="left" w:pos="5580"/>
        </w:tabs>
        <w:kinsoku/>
        <w:wordWrap/>
        <w:overflowPunct/>
        <w:topLinePunct w:val="0"/>
        <w:autoSpaceDE/>
        <w:autoSpaceDN/>
        <w:bidi w:val="0"/>
        <w:adjustRightInd/>
        <w:snapToGrid/>
        <w:spacing w:line="300" w:lineRule="auto"/>
        <w:jc w:val="both"/>
        <w:textAlignment w:val="auto"/>
      </w:pPr>
    </w:p>
    <w:p>
      <w:pPr>
        <w:pageBreakBefore w:val="0"/>
        <w:kinsoku/>
        <w:wordWrap/>
        <w:overflowPunct/>
        <w:topLinePunct w:val="0"/>
        <w:autoSpaceDE/>
        <w:autoSpaceDN/>
        <w:bidi w:val="0"/>
        <w:adjustRightInd/>
        <w:snapToGrid/>
        <w:spacing w:line="300" w:lineRule="auto"/>
        <w:jc w:val="center"/>
        <w:textAlignment w:val="auto"/>
        <w:rPr>
          <w:rFonts w:ascii="黑体" w:hAnsi="黑体" w:eastAsia="黑体"/>
          <w:color w:val="FF0000"/>
          <w:sz w:val="24"/>
        </w:rPr>
      </w:pPr>
      <w:r>
        <w:drawing>
          <wp:inline distT="0" distB="0" distL="114300" distR="114300">
            <wp:extent cx="4537710" cy="3307715"/>
            <wp:effectExtent l="0" t="0" r="8890" b="19685"/>
            <wp:docPr id="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
                    <pic:cNvPicPr>
                      <a:picLocks noChangeAspect="1"/>
                    </pic:cNvPicPr>
                  </pic:nvPicPr>
                  <pic:blipFill>
                    <a:blip r:embed="rId13"/>
                    <a:stretch>
                      <a:fillRect/>
                    </a:stretch>
                  </pic:blipFill>
                  <pic:spPr>
                    <a:xfrm>
                      <a:off x="0" y="0"/>
                      <a:ext cx="4537710" cy="3307715"/>
                    </a:xfrm>
                    <a:prstGeom prst="rect">
                      <a:avLst/>
                    </a:prstGeom>
                    <a:noFill/>
                    <a:ln>
                      <a:noFill/>
                    </a:ln>
                  </pic:spPr>
                </pic:pic>
              </a:graphicData>
            </a:graphic>
          </wp:inline>
        </w:drawing>
      </w:r>
    </w:p>
    <w:p>
      <w:pPr>
        <w:pageBreakBefore w:val="0"/>
        <w:tabs>
          <w:tab w:val="left" w:pos="5580"/>
        </w:tabs>
        <w:kinsoku/>
        <w:wordWrap/>
        <w:overflowPunct/>
        <w:topLinePunct w:val="0"/>
        <w:autoSpaceDE/>
        <w:autoSpaceDN/>
        <w:bidi w:val="0"/>
        <w:adjustRightInd/>
        <w:snapToGrid/>
        <w:spacing w:line="300" w:lineRule="auto"/>
        <w:ind w:firstLine="480" w:firstLineChars="200"/>
        <w:jc w:val="center"/>
        <w:textAlignment w:val="auto"/>
        <w:rPr>
          <w:rFonts w:ascii="黑体" w:hAnsi="黑体" w:eastAsia="黑体"/>
          <w:color w:val="FF0000"/>
          <w:sz w:val="24"/>
        </w:rPr>
      </w:pPr>
      <w:r>
        <w:rPr>
          <w:rFonts w:hint="eastAsia"/>
        </w:rPr>
        <w:t>图2.</w:t>
      </w:r>
      <w:r>
        <w:rPr>
          <w:rFonts w:hint="eastAsia"/>
          <w:lang w:val="en-US" w:eastAsia="zh-CN"/>
        </w:rPr>
        <w:t>3</w:t>
      </w:r>
      <w:r>
        <w:rPr>
          <w:rFonts w:hint="eastAsia"/>
        </w:rPr>
        <w:t xml:space="preserve"> 系统流程图</w:t>
      </w:r>
    </w:p>
    <w:p>
      <w:pPr>
        <w:pStyle w:val="3"/>
        <w:bidi w:val="0"/>
      </w:pPr>
      <w:bookmarkStart w:id="13" w:name="_Toc1948816509"/>
      <w:r>
        <w:rPr>
          <w:rFonts w:hint="eastAsia"/>
        </w:rPr>
        <w:t>2.3 文件系统流程和模块描述</w:t>
      </w:r>
      <w:bookmarkEnd w:id="13"/>
    </w:p>
    <w:p>
      <w:pPr>
        <w:pStyle w:val="4"/>
        <w:bidi w:val="0"/>
        <w:rPr>
          <w:rFonts w:hint="eastAsia"/>
        </w:rPr>
      </w:pPr>
      <w:bookmarkStart w:id="14" w:name="_Toc338482719"/>
      <w:r>
        <w:rPr>
          <w:rFonts w:hint="eastAsia"/>
        </w:rPr>
        <w:t>2.3.1 类图</w:t>
      </w:r>
      <w:bookmarkEnd w:id="14"/>
    </w:p>
    <w:p>
      <w:pPr>
        <w:pageBreakBefore w:val="0"/>
        <w:kinsoku/>
        <w:wordWrap/>
        <w:overflowPunct/>
        <w:topLinePunct w:val="0"/>
        <w:autoSpaceDE/>
        <w:autoSpaceDN/>
        <w:bidi w:val="0"/>
        <w:adjustRightInd/>
        <w:snapToGrid/>
        <w:spacing w:line="300" w:lineRule="auto"/>
        <w:jc w:val="center"/>
        <w:textAlignment w:val="auto"/>
      </w:pPr>
      <w:r>
        <w:drawing>
          <wp:inline distT="0" distB="0" distL="114300" distR="114300">
            <wp:extent cx="4511040" cy="2298065"/>
            <wp:effectExtent l="0" t="0" r="10160"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4511040" cy="2298065"/>
                    </a:xfrm>
                    <a:prstGeom prst="rect">
                      <a:avLst/>
                    </a:prstGeom>
                    <a:noFill/>
                    <a:ln>
                      <a:noFill/>
                    </a:ln>
                  </pic:spPr>
                </pic:pic>
              </a:graphicData>
            </a:graphic>
          </wp:inline>
        </w:drawing>
      </w:r>
    </w:p>
    <w:p>
      <w:pPr>
        <w:pageBreakBefore w:val="0"/>
        <w:tabs>
          <w:tab w:val="left" w:pos="5580"/>
        </w:tabs>
        <w:kinsoku/>
        <w:wordWrap/>
        <w:overflowPunct/>
        <w:topLinePunct w:val="0"/>
        <w:autoSpaceDE/>
        <w:autoSpaceDN/>
        <w:bidi w:val="0"/>
        <w:adjustRightInd/>
        <w:snapToGrid/>
        <w:spacing w:line="300" w:lineRule="auto"/>
        <w:ind w:firstLine="480" w:firstLineChars="200"/>
        <w:jc w:val="center"/>
        <w:textAlignment w:val="auto"/>
        <w:rPr>
          <w:rFonts w:hint="eastAsia"/>
        </w:rPr>
      </w:pPr>
      <w:r>
        <w:rPr>
          <w:rFonts w:hint="eastAsia"/>
        </w:rPr>
        <w:t>图2.</w:t>
      </w:r>
      <w:r>
        <w:rPr>
          <w:rFonts w:hint="eastAsia"/>
          <w:lang w:val="en-US" w:eastAsia="zh-CN"/>
        </w:rPr>
        <w:t>3</w:t>
      </w:r>
      <w:r>
        <w:rPr>
          <w:rFonts w:hint="eastAsia"/>
        </w:rPr>
        <w:t xml:space="preserve"> </w:t>
      </w:r>
      <w:r>
        <w:rPr>
          <w:rFonts w:hint="eastAsia"/>
          <w:lang w:val="en-US" w:eastAsia="zh-CN"/>
        </w:rPr>
        <w:t>类</w:t>
      </w:r>
      <w:r>
        <w:rPr>
          <w:rFonts w:hint="eastAsia"/>
        </w:rPr>
        <w:t>图</w:t>
      </w:r>
    </w:p>
    <w:p>
      <w:pPr>
        <w:pStyle w:val="4"/>
        <w:bidi w:val="0"/>
        <w:rPr>
          <w:rFonts w:hint="eastAsia"/>
        </w:rPr>
      </w:pPr>
      <w:bookmarkStart w:id="15" w:name="_Toc194877330"/>
      <w:r>
        <w:rPr>
          <w:rFonts w:hint="eastAsia"/>
        </w:rPr>
        <w:t>2.3.2</w:t>
      </w:r>
      <w:r>
        <w:rPr>
          <w:rFonts w:hint="eastAsia"/>
          <w:lang w:val="en-US" w:eastAsia="zh-CN"/>
        </w:rPr>
        <w:t xml:space="preserve"> </w:t>
      </w:r>
      <w:r>
        <w:rPr>
          <w:rFonts w:hint="eastAsia"/>
        </w:rPr>
        <w:t>用例图</w:t>
      </w:r>
      <w:bookmarkEnd w:id="15"/>
    </w:p>
    <w:p>
      <w:pPr>
        <w:pageBreakBefore w:val="0"/>
        <w:kinsoku/>
        <w:wordWrap/>
        <w:overflowPunct/>
        <w:topLinePunct w:val="0"/>
        <w:autoSpaceDE/>
        <w:autoSpaceDN/>
        <w:bidi w:val="0"/>
        <w:adjustRightInd/>
        <w:snapToGrid/>
        <w:spacing w:line="300" w:lineRule="auto"/>
        <w:jc w:val="center"/>
        <w:textAlignment w:val="auto"/>
      </w:pPr>
      <w:r>
        <w:drawing>
          <wp:inline distT="0" distB="0" distL="114300" distR="114300">
            <wp:extent cx="4332605" cy="4107815"/>
            <wp:effectExtent l="0" t="0" r="10795" b="6985"/>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
                    <pic:cNvPicPr>
                      <a:picLocks noChangeAspect="1"/>
                    </pic:cNvPicPr>
                  </pic:nvPicPr>
                  <pic:blipFill>
                    <a:blip r:embed="rId15"/>
                    <a:stretch>
                      <a:fillRect/>
                    </a:stretch>
                  </pic:blipFill>
                  <pic:spPr>
                    <a:xfrm>
                      <a:off x="0" y="0"/>
                      <a:ext cx="4332605" cy="4107815"/>
                    </a:xfrm>
                    <a:prstGeom prst="rect">
                      <a:avLst/>
                    </a:prstGeom>
                    <a:noFill/>
                    <a:ln>
                      <a:noFill/>
                    </a:ln>
                  </pic:spPr>
                </pic:pic>
              </a:graphicData>
            </a:graphic>
          </wp:inline>
        </w:drawing>
      </w:r>
    </w:p>
    <w:p>
      <w:pPr>
        <w:pageBreakBefore w:val="0"/>
        <w:tabs>
          <w:tab w:val="left" w:pos="5580"/>
        </w:tabs>
        <w:kinsoku/>
        <w:wordWrap/>
        <w:overflowPunct/>
        <w:topLinePunct w:val="0"/>
        <w:autoSpaceDE/>
        <w:autoSpaceDN/>
        <w:bidi w:val="0"/>
        <w:adjustRightInd/>
        <w:snapToGrid/>
        <w:spacing w:line="300" w:lineRule="auto"/>
        <w:ind w:firstLine="480" w:firstLineChars="200"/>
        <w:jc w:val="center"/>
        <w:textAlignment w:val="auto"/>
      </w:pPr>
      <w:r>
        <w:rPr>
          <w:rFonts w:hint="eastAsia"/>
        </w:rPr>
        <w:t>图2</w:t>
      </w:r>
      <w:r>
        <w:rPr>
          <w:rFonts w:hint="eastAsia"/>
          <w:lang w:val="en-US" w:eastAsia="zh-CN"/>
        </w:rPr>
        <w:t>.4用例</w:t>
      </w:r>
      <w:r>
        <w:rPr>
          <w:rFonts w:hint="eastAsia"/>
        </w:rPr>
        <w:t>图</w:t>
      </w:r>
    </w:p>
    <w:p>
      <w:pPr>
        <w:pStyle w:val="4"/>
        <w:bidi w:val="0"/>
      </w:pPr>
      <w:bookmarkStart w:id="16" w:name="_Toc390723635"/>
      <w:r>
        <w:rPr>
          <w:rFonts w:hint="eastAsia"/>
        </w:rPr>
        <w:t>2.3.3</w:t>
      </w:r>
      <w:r>
        <w:rPr>
          <w:rFonts w:hint="eastAsia"/>
          <w:lang w:val="en-US" w:eastAsia="zh-CN"/>
        </w:rPr>
        <w:t xml:space="preserve"> </w:t>
      </w:r>
      <w:r>
        <w:rPr>
          <w:rFonts w:hint="eastAsia"/>
        </w:rPr>
        <w:t>顺序图</w:t>
      </w:r>
      <w:bookmarkEnd w:id="16"/>
    </w:p>
    <w:p>
      <w:pPr>
        <w:pageBreakBefore w:val="0"/>
        <w:kinsoku/>
        <w:wordWrap/>
        <w:overflowPunct/>
        <w:topLinePunct w:val="0"/>
        <w:autoSpaceDE/>
        <w:autoSpaceDN/>
        <w:bidi w:val="0"/>
        <w:adjustRightInd/>
        <w:snapToGrid/>
        <w:spacing w:line="300" w:lineRule="auto"/>
        <w:textAlignment w:val="auto"/>
        <w:rPr>
          <w:rFonts w:ascii="黑体" w:hAnsi="黑体" w:eastAsia="黑体"/>
          <w:color w:val="FF0000"/>
          <w:sz w:val="24"/>
        </w:rPr>
      </w:pPr>
      <w:r>
        <w:drawing>
          <wp:inline distT="0" distB="0" distL="114300" distR="114300">
            <wp:extent cx="5270500" cy="1397635"/>
            <wp:effectExtent l="0" t="0" r="12700" b="24765"/>
            <wp:docPr id="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
                    <pic:cNvPicPr>
                      <a:picLocks noChangeAspect="1"/>
                    </pic:cNvPicPr>
                  </pic:nvPicPr>
                  <pic:blipFill>
                    <a:blip r:embed="rId16"/>
                    <a:stretch>
                      <a:fillRect/>
                    </a:stretch>
                  </pic:blipFill>
                  <pic:spPr>
                    <a:xfrm>
                      <a:off x="0" y="0"/>
                      <a:ext cx="5270500" cy="1397635"/>
                    </a:xfrm>
                    <a:prstGeom prst="rect">
                      <a:avLst/>
                    </a:prstGeom>
                    <a:noFill/>
                    <a:ln>
                      <a:noFill/>
                    </a:ln>
                  </pic:spPr>
                </pic:pic>
              </a:graphicData>
            </a:graphic>
          </wp:inline>
        </w:drawing>
      </w:r>
    </w:p>
    <w:p>
      <w:pPr>
        <w:pageBreakBefore w:val="0"/>
        <w:tabs>
          <w:tab w:val="left" w:pos="5580"/>
        </w:tabs>
        <w:kinsoku/>
        <w:wordWrap/>
        <w:overflowPunct/>
        <w:topLinePunct w:val="0"/>
        <w:autoSpaceDE/>
        <w:autoSpaceDN/>
        <w:bidi w:val="0"/>
        <w:adjustRightInd/>
        <w:snapToGrid/>
        <w:spacing w:line="300" w:lineRule="auto"/>
        <w:ind w:firstLine="480" w:firstLineChars="200"/>
        <w:jc w:val="center"/>
        <w:textAlignment w:val="auto"/>
        <w:rPr>
          <w:sz w:val="24"/>
        </w:rPr>
      </w:pPr>
      <w:r>
        <w:rPr>
          <w:rFonts w:hint="eastAsia"/>
        </w:rPr>
        <w:t>图2</w:t>
      </w:r>
      <w:r>
        <w:rPr>
          <w:rFonts w:hint="eastAsia"/>
          <w:lang w:val="en-US" w:eastAsia="zh-CN"/>
        </w:rPr>
        <w:t>.5顺序</w:t>
      </w:r>
      <w:r>
        <w:rPr>
          <w:rFonts w:hint="eastAsia"/>
        </w:rPr>
        <w:t>图</w:t>
      </w:r>
    </w:p>
    <w:p>
      <w:pPr>
        <w:pStyle w:val="2"/>
        <w:bidi w:val="0"/>
      </w:pPr>
      <w:bookmarkStart w:id="17" w:name="_Toc2034624566"/>
      <w:r>
        <w:rPr>
          <w:rFonts w:hint="eastAsia"/>
          <w:lang w:val="en-US" w:eastAsia="zh-CN"/>
        </w:rPr>
        <w:t>3.</w:t>
      </w:r>
      <w:r>
        <w:rPr>
          <w:rFonts w:hint="eastAsia"/>
        </w:rPr>
        <w:t>数据结构</w:t>
      </w:r>
      <w:bookmarkEnd w:id="17"/>
      <w:bookmarkStart w:id="18" w:name="_Toc446615672"/>
    </w:p>
    <w:bookmarkEnd w:id="18"/>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在本课程设计的多用户文件系统中，数据结构是实现高效文件管理和访问控制的关键。以下是主要使用的数据结构及其描述：</w:t>
      </w:r>
    </w:p>
    <w:p>
      <w:pPr>
        <w:pStyle w:val="3"/>
        <w:bidi w:val="0"/>
        <w:rPr>
          <w:rFonts w:hint="eastAsia"/>
        </w:rPr>
      </w:pPr>
      <w:bookmarkStart w:id="19" w:name="_Toc1552969581"/>
      <w:r>
        <w:rPr>
          <w:rFonts w:hint="eastAsia"/>
          <w:lang w:val="en-US" w:eastAsia="zh-CN"/>
        </w:rPr>
        <w:t>3.</w:t>
      </w:r>
      <w:r>
        <w:rPr>
          <w:rFonts w:hint="eastAsia"/>
        </w:rPr>
        <w:t>1</w:t>
      </w:r>
      <w:r>
        <w:rPr>
          <w:rFonts w:hint="eastAsia"/>
          <w:lang w:val="en-US" w:eastAsia="zh-CN"/>
        </w:rPr>
        <w:t xml:space="preserve"> </w:t>
      </w:r>
      <w:r>
        <w:rPr>
          <w:rFonts w:hint="eastAsia"/>
        </w:rPr>
        <w:t>用户类</w:t>
      </w:r>
      <w:bookmarkEnd w:id="19"/>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此类用于管理用户的信息和权限。它包含以下属性：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username（用户名）：标识用户的唯一字符串。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group（用户组）：用户所属的组，用于实现组级别的权限管理。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homeDirectory（家目录）：用户的主目录路径。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highlight w:val="none"/>
          <w:shd w:val="clear" w:color="auto" w:fill="auto"/>
        </w:rPr>
      </w:pPr>
      <w:r>
        <w:rPr>
          <w:rFonts w:hint="default" w:ascii="Menlo Regular" w:hAnsi="Menlo Regular" w:eastAsia="宋体" w:cs="Menlo Regular"/>
          <w:color w:val="auto"/>
          <w:sz w:val="21"/>
          <w:szCs w:val="21"/>
          <w:highlight w:val="none"/>
          <w:shd w:val="clear" w:color="auto" w:fill="auto"/>
        </w:rPr>
        <w:t>class User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highlight w:val="none"/>
          <w:shd w:val="clear" w:color="auto" w:fill="auto"/>
        </w:rPr>
      </w:pPr>
      <w:r>
        <w:rPr>
          <w:rFonts w:hint="default" w:ascii="Menlo Regular" w:hAnsi="Menlo Regular" w:eastAsia="宋体" w:cs="Menlo Regular"/>
          <w:color w:val="auto"/>
          <w:sz w:val="21"/>
          <w:szCs w:val="21"/>
          <w:highlight w:val="none"/>
          <w:shd w:val="clear" w:color="auto" w:fill="auto"/>
        </w:rPr>
        <w:t xml:space="preserve">   public: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highlight w:val="none"/>
          <w:shd w:val="clear" w:color="auto" w:fill="auto"/>
        </w:rPr>
      </w:pPr>
      <w:r>
        <w:rPr>
          <w:rFonts w:hint="default" w:ascii="Menlo Regular" w:hAnsi="Menlo Regular" w:eastAsia="宋体" w:cs="Menlo Regular"/>
          <w:color w:val="auto"/>
          <w:sz w:val="21"/>
          <w:szCs w:val="21"/>
          <w:highlight w:val="none"/>
          <w:shd w:val="clear" w:color="auto" w:fill="auto"/>
        </w:rPr>
        <w:t xml:space="preserve">    std::string username;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highlight w:val="none"/>
          <w:shd w:val="clear" w:color="auto" w:fill="auto"/>
        </w:rPr>
      </w:pPr>
      <w:r>
        <w:rPr>
          <w:rFonts w:hint="default" w:ascii="Menlo Regular" w:hAnsi="Menlo Regular" w:eastAsia="宋体" w:cs="Menlo Regular"/>
          <w:color w:val="auto"/>
          <w:sz w:val="21"/>
          <w:szCs w:val="21"/>
          <w:highlight w:val="none"/>
          <w:shd w:val="clear" w:color="auto" w:fill="auto"/>
        </w:rPr>
        <w:t xml:space="preserve">    std::string group;</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highlight w:val="none"/>
          <w:shd w:val="clear" w:color="auto" w:fill="auto"/>
        </w:rPr>
      </w:pPr>
      <w:r>
        <w:rPr>
          <w:rFonts w:hint="default" w:ascii="Menlo Regular" w:hAnsi="Menlo Regular" w:eastAsia="宋体" w:cs="Menlo Regular"/>
          <w:color w:val="auto"/>
          <w:sz w:val="21"/>
          <w:szCs w:val="21"/>
          <w:highlight w:val="none"/>
          <w:shd w:val="clear" w:color="auto" w:fill="auto"/>
        </w:rPr>
        <w:t xml:space="preserve">    std::string homeDirectory;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highlight w:val="none"/>
          <w:shd w:val="clear" w:color="auto" w:fill="auto"/>
          <w:lang w:val="en-US" w:eastAsia="zh-CN"/>
        </w:rPr>
      </w:pPr>
      <w:r>
        <w:rPr>
          <w:rFonts w:hint="default" w:ascii="Menlo Regular" w:hAnsi="Menlo Regular" w:eastAsia="宋体" w:cs="Menlo Regular"/>
          <w:color w:val="auto"/>
          <w:sz w:val="21"/>
          <w:szCs w:val="21"/>
          <w:highlight w:val="none"/>
          <w:shd w:val="clear" w:color="auto" w:fill="auto"/>
        </w:rPr>
        <w:t xml:space="preserve">    User()</w:t>
      </w:r>
      <w:r>
        <w:rPr>
          <w:rFonts w:hint="default" w:ascii="Menlo Regular" w:hAnsi="Menlo Regular" w:eastAsia="宋体" w:cs="Menlo Regular"/>
          <w:color w:val="auto"/>
          <w:sz w:val="21"/>
          <w:szCs w:val="21"/>
          <w:highlight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lang w:val="en-US" w:eastAsia="zh-CN"/>
        </w:rPr>
      </w:pPr>
      <w:r>
        <w:rPr>
          <w:rFonts w:hint="default" w:ascii="Menlo Regular" w:hAnsi="Menlo Regular" w:eastAsia="宋体" w:cs="Menlo Regular"/>
          <w:color w:val="auto"/>
          <w:sz w:val="21"/>
          <w:szCs w:val="21"/>
          <w:highlight w:val="none"/>
          <w:shd w:val="clear" w:color="auto" w:fill="auto"/>
        </w:rPr>
        <w:t>};</w:t>
      </w:r>
    </w:p>
    <w:p>
      <w:pPr>
        <w:pStyle w:val="3"/>
        <w:bidi w:val="0"/>
        <w:rPr>
          <w:rFonts w:hint="eastAsia"/>
        </w:rPr>
      </w:pPr>
      <w:bookmarkStart w:id="20" w:name="_Toc243502229"/>
      <w:r>
        <w:rPr>
          <w:rFonts w:hint="eastAsia"/>
          <w:lang w:val="en-US" w:eastAsia="zh-CN"/>
        </w:rPr>
        <w:t>3.</w:t>
      </w:r>
      <w:r>
        <w:rPr>
          <w:rFonts w:hint="eastAsia"/>
        </w:rPr>
        <w:t>2 文件系统节点类</w:t>
      </w:r>
      <w:bookmarkEnd w:id="20"/>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此类表示文件系统中的一个节点，可以是文件或目录。它包含以下属性和方法：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name（名称）：节点的名称。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isDirectory（是否为目录）：标识该节点是文件还是目录。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owner（所有者）：文件或目录的所有者用户名。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group（用户组）：文件或目录的所属用户组。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content（内容）：仅文件节点有效，存储文件的内容。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children（子节点）：仅目录节点有效，存储子节点的映射（子节点名称到子节点对象的映射）。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userPermissions（用户权限）、groupPermissions（组权限）、otherPermissions（其他权限）：存储不同类别用户对节点的访问权限。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parent（父节点）：指向父节点的指针，用于导航和路径解析。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isBeingEdited（是否正在被编辑）：标识文件是否正在被编辑，用于文件锁定。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class FileSystemNode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public: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bool isDirectory;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owner;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group;</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content;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std::map&lt;std::string, FileSystemNode*&gt; children;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userPermissions;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groupPermissions;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otherPermissions;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 parent;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bool isBeingEdited;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setPermissions(const std::string&amp; newPermissions);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getPermissions();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formatPermissions();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lang w:val="en-US" w:eastAsia="zh-CN"/>
        </w:rPr>
      </w:pPr>
      <w:r>
        <w:rPr>
          <w:rFonts w:hint="default" w:ascii="Menlo Regular" w:hAnsi="Menlo Regular" w:eastAsia="宋体" w:cs="Menlo Regular"/>
          <w:color w:val="auto"/>
          <w:sz w:val="21"/>
          <w:szCs w:val="21"/>
          <w:lang w:val="en-US" w:eastAsia="zh-CN"/>
        </w:rPr>
        <w:t>};</w:t>
      </w:r>
    </w:p>
    <w:p>
      <w:pPr>
        <w:pStyle w:val="3"/>
        <w:bidi w:val="0"/>
        <w:rPr>
          <w:rFonts w:hint="eastAsia"/>
        </w:rPr>
      </w:pPr>
      <w:bookmarkStart w:id="21" w:name="_Toc1585615268"/>
      <w:r>
        <w:rPr>
          <w:rFonts w:hint="eastAsia"/>
          <w:lang w:val="en-US" w:eastAsia="zh-CN"/>
        </w:rPr>
        <w:t>3.</w:t>
      </w:r>
      <w:r>
        <w:rPr>
          <w:rFonts w:hint="eastAsia"/>
        </w:rPr>
        <w:t>3 文件系统类</w:t>
      </w:r>
      <w:bookmarkEnd w:id="21"/>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模拟文件系统的主体类，包含以下关键属性和方法：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root（根节点）、current（当前节点）、home（家目录）：文件系统的核心节点。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users（用户管理）：存储系统中所有用户的信息。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currentUser（当前用户）：当前登录的用户。</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getNodeByPath（根据路径获取节点）：辅助方法，用于根据路径查找特定的文件系统节点。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saveToFile / loadFromFile：用于持久化文件系统状态，将文件系统状态保存到文件或从文件中加载。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setPermissions / getPermissions：用于设置和获取文件或目录的权限。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addUser / login：用于添加新用户和用户登录。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checkPermissions：检查用户对特定节点的访问权限。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create / remove：用于创建或删除文件或目录。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changeDirectory / listDirectory：用于更改当前工作目录和列出目录内容。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class FileSystem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private: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 root;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 current;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 home;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std::unordered_map&lt;std::string, User&gt; users;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public:</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User* currentUser = nullptr;</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FileSystemNode* getNodeByPath(const std::string&amp; path);</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~FileSystem();</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saveToFile(const std::string&amp; filename);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saveNode(std::ofstream&amp; out, FileSystemNode* node,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const std::string&amp; prefix);</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loadFromFile(const std::string&amp; filename);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setPermissions(const std::string&amp; path,</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const std::string&amp; newPermissions);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bool login(const std::string&amp; username);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bool checkPermissions(FileSystemNode* node, char </w:t>
      </w:r>
      <w:r>
        <w:rPr>
          <w:rFonts w:hint="eastAsia" w:ascii="Menlo Regular" w:hAnsi="Menlo Regular" w:cs="Menlo Regular"/>
          <w:color w:val="auto"/>
          <w:sz w:val="21"/>
          <w:szCs w:val="21"/>
          <w:lang w:val="en-US" w:eastAsia="zh-CN"/>
        </w:rPr>
        <w:tab/>
      </w:r>
      <w:r>
        <w:rPr>
          <w:rFonts w:hint="eastAsia" w:ascii="Menlo Regular" w:hAnsi="Menlo Regular" w:cs="Menlo Regular"/>
          <w:color w:val="auto"/>
          <w:sz w:val="21"/>
          <w:szCs w:val="21"/>
          <w:lang w:val="en-US" w:eastAsia="zh-CN"/>
        </w:rPr>
        <w:tab/>
      </w:r>
      <w:r>
        <w:rPr>
          <w:rFonts w:hint="default" w:ascii="Menlo Regular" w:hAnsi="Menlo Regular" w:eastAsia="宋体" w:cs="Menlo Regular"/>
          <w:color w:val="auto"/>
          <w:sz w:val="21"/>
          <w:szCs w:val="21"/>
          <w:lang w:val="en-US" w:eastAsia="zh-CN"/>
        </w:rPr>
        <w:t>permissionType);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create(const std::string&amp; path, bool isDirectory,</w:t>
      </w:r>
      <w:r>
        <w:rPr>
          <w:rFonts w:hint="eastAsia" w:ascii="Menlo Regular" w:hAnsi="Menlo Regular" w:cs="Menlo Regular"/>
          <w:color w:val="auto"/>
          <w:sz w:val="21"/>
          <w:szCs w:val="21"/>
          <w:lang w:val="en-US" w:eastAsia="zh-CN"/>
        </w:rPr>
        <w:t xml:space="preserve"> </w:t>
      </w:r>
      <w:r>
        <w:rPr>
          <w:rFonts w:hint="default" w:ascii="Menlo Regular" w:hAnsi="Menlo Regular" w:eastAsia="宋体" w:cs="Menlo Regular"/>
          <w:color w:val="auto"/>
          <w:sz w:val="21"/>
          <w:szCs w:val="21"/>
          <w:lang w:val="en-US" w:eastAsia="zh-CN"/>
        </w:rPr>
        <w:t xml:space="preserve">const </w:t>
      </w:r>
      <w:r>
        <w:rPr>
          <w:rFonts w:hint="eastAsia" w:ascii="Menlo Regular" w:hAnsi="Menlo Regular" w:cs="Menlo Regular"/>
          <w:color w:val="auto"/>
          <w:sz w:val="21"/>
          <w:szCs w:val="21"/>
          <w:lang w:val="en-US" w:eastAsia="zh-CN"/>
        </w:rPr>
        <w:tab/>
      </w:r>
      <w:r>
        <w:rPr>
          <w:rFonts w:hint="default" w:ascii="Menlo Regular" w:hAnsi="Menlo Regular" w:eastAsia="宋体" w:cs="Menlo Regular"/>
          <w:color w:val="auto"/>
          <w:sz w:val="21"/>
          <w:szCs w:val="21"/>
          <w:lang w:val="en-US" w:eastAsia="zh-CN"/>
        </w:rPr>
        <w:t>std::string&amp; owner, const std::string&amp; group);</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remove(const std::string&amp; path);</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changeDirectory(const std::string&amp; path);</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listDirectory(bool longFormat = false);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writeFile(const std::string&amp; path, const std::string&amp; </w:t>
      </w:r>
      <w:r>
        <w:rPr>
          <w:rFonts w:hint="eastAsia" w:ascii="Menlo Regular" w:hAnsi="Menlo Regular" w:cs="Menlo Regular"/>
          <w:color w:val="auto"/>
          <w:sz w:val="21"/>
          <w:szCs w:val="21"/>
          <w:lang w:val="en-US" w:eastAsia="zh-CN"/>
        </w:rPr>
        <w:tab/>
      </w:r>
      <w:r>
        <w:rPr>
          <w:rFonts w:hint="default" w:ascii="Menlo Regular" w:hAnsi="Menlo Regular" w:eastAsia="宋体" w:cs="Menlo Regular"/>
          <w:color w:val="auto"/>
          <w:sz w:val="21"/>
          <w:szCs w:val="21"/>
          <w:lang w:val="en-US" w:eastAsia="zh-CN"/>
        </w:rPr>
        <w:t>content);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void readFile(const std::string&amp; path);</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lang w:val="en-US" w:eastAsia="zh-CN"/>
        </w:rPr>
      </w:pPr>
      <w:r>
        <w:rPr>
          <w:rFonts w:hint="default" w:ascii="Menlo Regular" w:hAnsi="Menlo Regular" w:eastAsia="宋体" w:cs="Menlo Regular"/>
          <w:color w:val="auto"/>
          <w:sz w:val="21"/>
          <w:szCs w:val="21"/>
          <w:lang w:val="en-US" w:eastAsia="zh-CN"/>
        </w:rPr>
        <w:t xml:space="preserve">    std::string getCurrentDirectoryPath();</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color w:val="auto"/>
          <w:sz w:val="24"/>
          <w:lang w:val="en-US" w:eastAsia="zh-CN"/>
        </w:rPr>
      </w:pPr>
      <w:r>
        <w:rPr>
          <w:rFonts w:hint="default" w:ascii="Menlo Regular" w:hAnsi="Menlo Regular" w:eastAsia="宋体" w:cs="Menlo Regular"/>
          <w:color w:val="auto"/>
          <w:sz w:val="21"/>
          <w:szCs w:val="21"/>
          <w:lang w:val="en-US" w:eastAsia="zh-CN"/>
        </w:rPr>
        <w:t>};</w:t>
      </w:r>
    </w:p>
    <w:p>
      <w:pPr>
        <w:pStyle w:val="3"/>
        <w:bidi w:val="0"/>
        <w:rPr>
          <w:rFonts w:hint="eastAsia"/>
        </w:rPr>
      </w:pPr>
      <w:bookmarkStart w:id="22" w:name="_Toc1311233653"/>
      <w:r>
        <w:rPr>
          <w:rFonts w:hint="eastAsia"/>
          <w:lang w:val="en-US" w:eastAsia="zh-CN"/>
        </w:rPr>
        <w:t>3.</w:t>
      </w:r>
      <w:r>
        <w:rPr>
          <w:rFonts w:hint="eastAsia"/>
        </w:rPr>
        <w:t>4 命令行界面类</w:t>
      </w:r>
      <w:bookmarkEnd w:id="22"/>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这是一个简单的命令行界面类，用于模拟shell环境，允许用户执行诸如文件操作、用户管理等命令。它包含以下主要方法：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split：用于将字符串按照给定的分隔符分割为子字符串。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executeCommand：解析和执行用户输入的命令。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run：启动shell的主循环，等待用户输入并响应。</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class SimpleShell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private: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FileSystem fs;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std::vector&lt;std::string&gt; split(const std::string&amp; str, char </w:t>
      </w:r>
      <w:r>
        <w:rPr>
          <w:rFonts w:hint="eastAsia" w:ascii="Menlo Regular" w:hAnsi="Menlo Regular" w:cs="Menlo Regular"/>
          <w:color w:val="auto"/>
          <w:sz w:val="21"/>
          <w:szCs w:val="21"/>
          <w:lang w:val="en-US" w:eastAsia="zh-CN"/>
        </w:rPr>
        <w:tab/>
      </w:r>
      <w:r>
        <w:rPr>
          <w:rFonts w:hint="default" w:ascii="Menlo Regular" w:hAnsi="Menlo Regular" w:eastAsia="宋体" w:cs="Menlo Regular"/>
          <w:color w:val="auto"/>
          <w:sz w:val="21"/>
          <w:szCs w:val="21"/>
        </w:rPr>
        <w:t>delimiter);</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void adduser(const std::vector&lt;std::string&gt;&amp; args);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void su(const std::vector&lt;std::string&gt;&amp; args);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void login(const std::vector&lt;std::string&gt;&amp; args);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void editFile(const std::string&amp; filename);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std::string convertNumericToSymbolic(const std::string&amp; </w:t>
      </w:r>
      <w:r>
        <w:rPr>
          <w:rFonts w:hint="eastAsia" w:ascii="Menlo Regular" w:hAnsi="Menlo Regular" w:cs="Menlo Regular"/>
          <w:color w:val="auto"/>
          <w:sz w:val="21"/>
          <w:szCs w:val="21"/>
          <w:lang w:val="en-US" w:eastAsia="zh-CN"/>
        </w:rPr>
        <w:tab/>
      </w:r>
      <w:r>
        <w:rPr>
          <w:rFonts w:hint="default" w:ascii="Menlo Regular" w:hAnsi="Menlo Regular" w:eastAsia="宋体" w:cs="Menlo Regular"/>
          <w:color w:val="auto"/>
          <w:sz w:val="21"/>
          <w:szCs w:val="21"/>
        </w:rPr>
        <w:t>numeric);</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void executeCommand(const std::string&amp; command,</w:t>
      </w:r>
      <w:r>
        <w:rPr>
          <w:rFonts w:hint="eastAsia" w:ascii="Menlo Regular" w:hAnsi="Menlo Regular" w:cs="Menlo Regular"/>
          <w:color w:val="auto"/>
          <w:sz w:val="21"/>
          <w:szCs w:val="21"/>
          <w:lang w:val="en-US" w:eastAsia="zh-CN"/>
        </w:rPr>
        <w:t xml:space="preserve"> </w:t>
      </w:r>
      <w:r>
        <w:rPr>
          <w:rFonts w:hint="default" w:ascii="Menlo Regular" w:hAnsi="Menlo Regular" w:eastAsia="宋体" w:cs="Menlo Regular"/>
          <w:color w:val="auto"/>
          <w:sz w:val="21"/>
          <w:szCs w:val="21"/>
        </w:rPr>
        <w:t xml:space="preserve">const </w:t>
      </w:r>
      <w:r>
        <w:rPr>
          <w:rFonts w:hint="eastAsia" w:ascii="Menlo Regular" w:hAnsi="Menlo Regular" w:cs="Menlo Regular"/>
          <w:color w:val="auto"/>
          <w:sz w:val="21"/>
          <w:szCs w:val="21"/>
          <w:lang w:val="en-US" w:eastAsia="zh-CN"/>
        </w:rPr>
        <w:tab/>
      </w:r>
      <w:r>
        <w:rPr>
          <w:rFonts w:hint="default" w:ascii="Menlo Regular" w:hAnsi="Menlo Regular" w:eastAsia="宋体" w:cs="Menlo Regular"/>
          <w:color w:val="auto"/>
          <w:sz w:val="21"/>
          <w:szCs w:val="21"/>
        </w:rPr>
        <w:t>std::vector&lt;std::string&gt;&amp; args);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public:</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 xml:space="preserve">    void run();</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eastAsia="宋体" w:cs="Menlo Regular"/>
          <w:color w:val="auto"/>
          <w:sz w:val="21"/>
          <w:szCs w:val="21"/>
        </w:rPr>
      </w:pPr>
      <w:r>
        <w:rPr>
          <w:rFonts w:hint="default" w:ascii="Menlo Regular" w:hAnsi="Menlo Regular" w:eastAsia="宋体" w:cs="Menlo Regular"/>
          <w:color w:val="auto"/>
          <w:sz w:val="21"/>
          <w:szCs w:val="21"/>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sz w:val="24"/>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auto"/>
          <w:sz w:val="24"/>
        </w:rPr>
      </w:pPr>
      <w:r>
        <w:rPr>
          <w:rFonts w:hint="eastAsia" w:ascii="宋体" w:hAnsi="宋体" w:eastAsia="宋体" w:cs="宋体"/>
          <w:color w:val="auto"/>
          <w:sz w:val="24"/>
        </w:rPr>
        <w:t>这些数据结构在整个文件系统模拟中起着至关重要的作用，不仅支持基本的文件操作，还实现了用户权限管理、文件保护和数据持久化等高级功能。</w:t>
      </w:r>
    </w:p>
    <w:p>
      <w:pPr>
        <w:pStyle w:val="2"/>
        <w:bidi w:val="0"/>
      </w:pPr>
      <w:bookmarkStart w:id="23" w:name="_Toc426820457"/>
      <w:r>
        <w:rPr>
          <w:rFonts w:hint="eastAsia"/>
          <w:lang w:val="en-US" w:eastAsia="zh-CN"/>
        </w:rPr>
        <w:t>4.</w:t>
      </w:r>
      <w:r>
        <w:t>关键技术</w:t>
      </w:r>
      <w:bookmarkEnd w:id="23"/>
    </w:p>
    <w:p>
      <w:pPr>
        <w:pStyle w:val="3"/>
        <w:bidi w:val="0"/>
        <w:rPr>
          <w:rFonts w:hint="eastAsia"/>
          <w:lang w:val="en-US" w:eastAsia="zh-CN"/>
        </w:rPr>
      </w:pPr>
      <w:bookmarkStart w:id="24" w:name="_Toc976039819"/>
      <w:r>
        <w:rPr>
          <w:rFonts w:hint="eastAsia"/>
          <w:lang w:val="en-US" w:eastAsia="zh-CN"/>
        </w:rPr>
        <w:t>4.1 系统调用</w:t>
      </w:r>
      <w:bookmarkEnd w:id="24"/>
    </w:p>
    <w:p>
      <w:pPr>
        <w:pStyle w:val="4"/>
        <w:bidi w:val="0"/>
        <w:rPr>
          <w:rFonts w:hint="default" w:eastAsia="宋体"/>
          <w:sz w:val="24"/>
          <w:szCs w:val="24"/>
          <w:lang w:val="en-US" w:eastAsia="zh-CN"/>
        </w:rPr>
      </w:pPr>
      <w:bookmarkStart w:id="25" w:name="_Toc1821142147"/>
      <w:r>
        <w:rPr>
          <w:rFonts w:hint="eastAsia"/>
          <w:lang w:val="en-US" w:eastAsia="zh-CN"/>
        </w:rPr>
        <w:t>4.1.1</w:t>
      </w:r>
      <w:r>
        <w:rPr>
          <w:rFonts w:hint="default"/>
          <w:lang w:val="en-US" w:eastAsia="zh-CN"/>
        </w:rPr>
        <w:t xml:space="preserve"> 添加系统调用函数</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新增 `kernel/hello.c` 文件如下：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kernel/hello.c</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#include &lt;linux/kernel.h&gt;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#include &lt;linux/syscalls.h&gt;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SYSCALL_DEFINE0(hello){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xml:space="preserve">    printk(KERN_INFO "Hello, Linux 6.6.2\n");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SYSCALL_DEFINE0是一个宏，用于定义一个不接受任何参数的系统调用。这个宏处理系统调用的名称和参数数量。在这个例子中，hello是系统调用的名称。数字0表示这个系统调用不接受任何参数。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printk是内核中的一个函数，用于输出日志信息。KERN_INFO是日志级别，表示这条信息是一条普通的信息性消息。"Hello, Linux 6.6.2\n"是要输出到内核日志的实际消息。当这个系统调用被执行时，这条消息会被记录在内核日志中，可以用dmesg命令查看。</w:t>
      </w:r>
    </w:p>
    <w:p>
      <w:pPr>
        <w:pStyle w:val="4"/>
        <w:bidi w:val="0"/>
        <w:rPr>
          <w:rFonts w:hint="default" w:eastAsia="宋体"/>
          <w:sz w:val="24"/>
          <w:szCs w:val="24"/>
          <w:lang w:val="en-US" w:eastAsia="zh-CN"/>
        </w:rPr>
      </w:pPr>
      <w:bookmarkStart w:id="26" w:name="_Toc1999127585"/>
      <w:r>
        <w:rPr>
          <w:rFonts w:hint="eastAsia"/>
          <w:lang w:val="en-US" w:eastAsia="zh-CN"/>
        </w:rPr>
        <w:t>4.1.2</w:t>
      </w:r>
      <w:r>
        <w:rPr>
          <w:rFonts w:hint="default"/>
          <w:lang w:val="en-US" w:eastAsia="zh-CN"/>
        </w:rPr>
        <w:t xml:space="preserve"> 注册</w:t>
      </w:r>
      <w:r>
        <w:rPr>
          <w:rFonts w:hint="eastAsia"/>
          <w:lang w:val="en-US" w:eastAsia="zh-CN"/>
        </w:rPr>
        <w:t>、</w:t>
      </w:r>
      <w:r>
        <w:rPr>
          <w:rFonts w:hint="default"/>
          <w:lang w:val="en-US" w:eastAsia="zh-CN"/>
        </w:rPr>
        <w:t>声明</w:t>
      </w:r>
      <w:r>
        <w:rPr>
          <w:rFonts w:hint="eastAsia"/>
          <w:lang w:val="en-US" w:eastAsia="zh-CN"/>
        </w:rPr>
        <w:t>和添加引用</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修改 arch/x86/entry/syscalls/syscall_64.tbl</w:t>
      </w:r>
      <w:r>
        <w:rPr>
          <w:rFonts w:hint="eastAsia" w:eastAsia="宋体"/>
          <w:sz w:val="24"/>
          <w:szCs w:val="24"/>
          <w:lang w:val="en-US" w:eastAsia="zh-CN"/>
        </w:rPr>
        <w:t xml:space="preserve"> </w:t>
      </w:r>
      <w:r>
        <w:rPr>
          <w:rFonts w:hint="default" w:eastAsia="宋体"/>
          <w:sz w:val="24"/>
          <w:szCs w:val="24"/>
          <w:lang w:val="en-US" w:eastAsia="zh-CN"/>
        </w:rPr>
        <w:t>文件</w:t>
      </w:r>
      <w:r>
        <w:rPr>
          <w:rFonts w:hint="eastAsia" w:eastAsia="宋体"/>
          <w:sz w:val="24"/>
          <w:szCs w:val="24"/>
          <w:lang w:val="en-US" w:eastAsia="zh-CN"/>
        </w:rPr>
        <w:t>，</w:t>
      </w:r>
      <w:r>
        <w:rPr>
          <w:rFonts w:hint="default" w:eastAsia="宋体"/>
          <w:sz w:val="24"/>
          <w:szCs w:val="24"/>
          <w:lang w:val="en-US" w:eastAsia="zh-CN"/>
        </w:rPr>
        <w:t>添加以下内容，按序存放</w:t>
      </w:r>
      <w:r>
        <w:rPr>
          <w:rFonts w:hint="eastAsia" w:eastAsia="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For x86_64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335     64      hello                   sys_hello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修改include/linux/syscalls.h，在最后一行#endif之前添加以下代码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include/linux/syscalls.h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asmlinkage long sys_hello(void);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asmlinkage是一个宏，告诉编译器该函数的参数不是通过寄存器传递的，而是通过系统调用的堆栈传递的。用户空间程序通过syscall指令来进行系统调用，该指令将参数放在寄存器中，而系统调用服务例程（即系统调用的实际实现）需要从堆栈中获取这些参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修改 kernel/Makefile，在 obj-y 的最后添加 hello.c</w:t>
      </w:r>
      <w:r>
        <w:rPr>
          <w:rFonts w:hint="eastAsia" w:eastAsia="宋体"/>
          <w:sz w:val="24"/>
          <w:szCs w:val="24"/>
          <w:lang w:val="en-US" w:eastAsia="zh-CN"/>
        </w:rPr>
        <w:t>以添加引用。</w:t>
      </w:r>
    </w:p>
    <w:p>
      <w:pPr>
        <w:pStyle w:val="4"/>
        <w:bidi w:val="0"/>
        <w:rPr>
          <w:rFonts w:hint="default" w:eastAsia="宋体"/>
          <w:sz w:val="24"/>
          <w:szCs w:val="24"/>
          <w:lang w:val="en-US" w:eastAsia="zh-CN"/>
        </w:rPr>
      </w:pPr>
      <w:bookmarkStart w:id="27" w:name="_Toc1955663780"/>
      <w:r>
        <w:rPr>
          <w:rFonts w:hint="eastAsia"/>
          <w:lang w:val="en-US" w:eastAsia="zh-CN"/>
        </w:rPr>
        <w:t>4.1.3</w:t>
      </w:r>
      <w:r>
        <w:rPr>
          <w:rFonts w:hint="default"/>
          <w:lang w:val="en-US" w:eastAsia="zh-CN"/>
        </w:rPr>
        <w:t xml:space="preserve"> 重新编译并安装内核</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安装依赖</w:t>
      </w:r>
      <w:r>
        <w:rPr>
          <w:rFonts w:hint="eastAsia" w:eastAsia="宋体"/>
          <w:sz w:val="24"/>
          <w:szCs w:val="24"/>
          <w:lang w:val="en-US" w:eastAsia="zh-CN"/>
        </w:rPr>
        <w:t>与构建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apt install dwarves build-essential libncurses-dev bison flex libssl-dev libelf-dev bc</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make defconfig       # 使用默认配置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make menuconfig    # 或者自选配置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make -j$(nproc)      # 编译内核</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make modules_install # 安装内核模块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make install         # 安装内核</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在编译内核后出现Kernel: arch/x86/boot/bzImage is ready  (#1)表示成功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对于使用 grub 的机器，使用以下命令安装内核，然后重启系统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update-grub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reboot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重启后</w:t>
      </w:r>
      <w:r>
        <w:rPr>
          <w:rFonts w:hint="eastAsia" w:eastAsia="宋体"/>
          <w:sz w:val="24"/>
          <w:szCs w:val="24"/>
          <w:lang w:val="en-US" w:eastAsia="zh-CN"/>
        </w:rPr>
        <w:t>即可</w:t>
      </w:r>
      <w:r>
        <w:rPr>
          <w:rFonts w:hint="default" w:eastAsia="宋体"/>
          <w:sz w:val="24"/>
          <w:szCs w:val="24"/>
          <w:lang w:val="en-US" w:eastAsia="zh-CN"/>
        </w:rPr>
        <w:t>使用 uname -a 检查内核版本</w:t>
      </w:r>
      <w:r>
        <w:rPr>
          <w:rFonts w:hint="eastAsia" w:eastAsia="宋体"/>
          <w:sz w:val="24"/>
          <w:szCs w:val="24"/>
          <w:lang w:val="en-US" w:eastAsia="zh-CN"/>
        </w:rPr>
        <w:t>。</w:t>
      </w:r>
    </w:p>
    <w:p>
      <w:pPr>
        <w:pStyle w:val="4"/>
        <w:bidi w:val="0"/>
        <w:rPr>
          <w:rFonts w:hint="default" w:eastAsia="宋体"/>
          <w:sz w:val="24"/>
          <w:szCs w:val="24"/>
          <w:lang w:val="en-US" w:eastAsia="zh-CN"/>
        </w:rPr>
      </w:pPr>
      <w:bookmarkStart w:id="28" w:name="_Toc1603933125"/>
      <w:r>
        <w:rPr>
          <w:rFonts w:hint="eastAsia"/>
          <w:lang w:val="en-US" w:eastAsia="zh-CN"/>
        </w:rPr>
        <w:t>4.1.4</w:t>
      </w:r>
      <w:r>
        <w:rPr>
          <w:rFonts w:hint="default"/>
          <w:lang w:val="en-US" w:eastAsia="zh-CN"/>
        </w:rPr>
        <w:t xml:space="preserve"> 测试系统调用</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eastAsia="宋体"/>
          <w:sz w:val="24"/>
          <w:szCs w:val="24"/>
          <w:lang w:val="en-US" w:eastAsia="zh-CN"/>
        </w:rPr>
        <w:t>编写 hello.c 程序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#include &lt;sys/syscall.h&gt;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#include &lt;unistd.h&gt;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#define SYS_hello 335 // 使用在syscall_64.tbl中设置的系统调用号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xml:space="preserve">    int ret = syscall(SYS_hello);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xml:space="preserve">    printf("System call returned %ld\n", ret);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Menlo Regular" w:hAnsi="Menlo Regular" w:eastAsia="宋体" w:cs="Menlo Regular"/>
          <w:sz w:val="21"/>
          <w:szCs w:val="21"/>
          <w:lang w:val="en-US" w:eastAsia="zh-CN"/>
        </w:rPr>
      </w:pPr>
      <w:r>
        <w:rPr>
          <w:rFonts w:hint="default" w:ascii="Menlo Regular" w:hAnsi="Menlo Regular" w:eastAsia="宋体" w:cs="Menlo Regular"/>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szCs w:val="24"/>
          <w:lang w:val="en-US" w:eastAsia="zh-CN"/>
        </w:rPr>
      </w:pPr>
      <w:r>
        <w:rPr>
          <w:rFonts w:hint="default" w:eastAsia="宋体"/>
          <w:sz w:val="24"/>
          <w:szCs w:val="24"/>
          <w:lang w:val="en-US" w:eastAsia="zh-CN"/>
        </w:rPr>
        <w:t>编译运行</w:t>
      </w:r>
      <w:r>
        <w:rPr>
          <w:rFonts w:hint="eastAsia" w:eastAsia="宋体"/>
          <w:sz w:val="24"/>
          <w:szCs w:val="24"/>
          <w:lang w:val="en-US" w:eastAsia="zh-CN"/>
        </w:rPr>
        <w:t>，</w:t>
      </w:r>
      <w:r>
        <w:rPr>
          <w:rFonts w:hint="default" w:eastAsia="宋体"/>
          <w:sz w:val="24"/>
          <w:szCs w:val="24"/>
          <w:lang w:val="en-US" w:eastAsia="zh-CN"/>
        </w:rPr>
        <w:t>在 dmesg 中查看消息</w:t>
      </w:r>
      <w:r>
        <w:rPr>
          <w:rFonts w:hint="eastAsia" w:eastAsia="宋体"/>
          <w:sz w:val="24"/>
          <w:szCs w:val="24"/>
          <w:lang w:val="en-US" w:eastAsia="zh-CN"/>
        </w:rPr>
        <w:t>检查结果。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sz w:val="24"/>
          <w:szCs w:val="24"/>
          <w:lang w:val="en-US" w:eastAsia="zh-CN"/>
        </w:rPr>
      </w:pPr>
      <w:r>
        <w:rPr>
          <w:rFonts w:hint="default" w:ascii="Menlo Regular" w:hAnsi="Menlo Regular" w:eastAsia="宋体" w:cs="Menlo Regular"/>
          <w:sz w:val="21"/>
          <w:szCs w:val="21"/>
          <w:lang w:val="en-US" w:eastAsia="zh-CN"/>
        </w:rPr>
        <w:t>dmesg | tail</w:t>
      </w:r>
    </w:p>
    <w:p>
      <w:pPr>
        <w:pStyle w:val="3"/>
        <w:bidi w:val="0"/>
        <w:rPr>
          <w:rFonts w:hint="eastAsia"/>
          <w:lang w:val="en-US" w:eastAsia="zh-CN"/>
        </w:rPr>
      </w:pPr>
      <w:bookmarkStart w:id="29" w:name="_Toc2089294731"/>
      <w:r>
        <w:rPr>
          <w:rFonts w:hint="eastAsia"/>
          <w:lang w:val="en-US" w:eastAsia="zh-CN"/>
        </w:rPr>
        <w:t>4.2 多用户权限</w:t>
      </w:r>
      <w:bookmarkEnd w:id="29"/>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在操作系统和文件系统中，</w:t>
      </w:r>
      <w:r>
        <w:rPr>
          <w:rFonts w:hint="eastAsia"/>
          <w:sz w:val="24"/>
          <w:szCs w:val="24"/>
          <w:lang w:val="en-US" w:eastAsia="zh-CN"/>
        </w:rPr>
        <w:t>多</w:t>
      </w:r>
      <w:r>
        <w:rPr>
          <w:rFonts w:hint="default"/>
          <w:sz w:val="24"/>
          <w:szCs w:val="24"/>
          <w:lang w:val="en-US" w:eastAsia="zh-CN"/>
        </w:rPr>
        <w:t>用户权限的功能是至关重要的安全特性。它有以下几个主要目的：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保护用户数据：确保用户的文件和数据不被未授权的用户访问或修改。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系统安全：通过限制对关键系统文件和目录的访问，保护系统免受恶意软件或未授权用户的破坏。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隐私保护：确保用户的隐私信息不被其他用户窥探。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资源管理：合理分配和管理系统资源，避免某些用户的过度使用对其他用户造成不公平或影响系统稳定性。</w:t>
      </w:r>
    </w:p>
    <w:p>
      <w:pPr>
        <w:pStyle w:val="4"/>
        <w:bidi w:val="0"/>
      </w:pPr>
      <w:bookmarkStart w:id="30" w:name="_Toc1271431820"/>
      <w:r>
        <w:rPr>
          <w:rFonts w:hint="eastAsia"/>
          <w:lang w:val="en-US" w:eastAsia="zh-CN"/>
        </w:rPr>
        <w:t xml:space="preserve">4.2.2 </w:t>
      </w:r>
      <w:r>
        <w:rPr>
          <w:rFonts w:hint="default"/>
          <w:lang w:val="en-US" w:eastAsia="zh-CN"/>
        </w:rPr>
        <w:t>基本思想和步骤</w:t>
      </w:r>
      <w:bookmarkEnd w:id="30"/>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基本思想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sz w:val="24"/>
          <w:szCs w:val="24"/>
        </w:rPr>
      </w:pPr>
      <w:r>
        <w:rPr>
          <w:rFonts w:hint="eastAsia"/>
          <w:sz w:val="24"/>
          <w:szCs w:val="24"/>
        </w:rPr>
        <w:t>用户权限管理基于三个主要概念：用户（User）、用户组（Group）、权限（Permissions）。每个文件或目录都有一个所有者（Owner）和一个关联的用户组。权限通常分为三类：读（Read）、写（Write）、执行（Execute），分别对应不同的访问级别。</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rPr>
      </w:pPr>
      <w:r>
        <w:rPr>
          <w:rFonts w:hint="eastAsia"/>
          <w:sz w:val="24"/>
          <w:szCs w:val="24"/>
        </w:rPr>
        <w:t>基本步骤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用户和组识别：在系统中识别不同的用户和用户组。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权限分配：为每个文件和目录指定一个所有者和用户组，分配相应的权限。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访问控制：当用户尝试访问文件或目录时，系统检查该用户是否拥有足够的权限。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权限修改：允许文件或目录的所有者更改权限设置。</w:t>
      </w:r>
    </w:p>
    <w:p>
      <w:pPr>
        <w:pStyle w:val="4"/>
        <w:bidi w:val="0"/>
        <w:rPr>
          <w:rFonts w:hint="eastAsia"/>
          <w:lang w:val="en-US" w:eastAsia="zh-CN"/>
        </w:rPr>
      </w:pPr>
      <w:bookmarkStart w:id="31" w:name="_Toc1492311090"/>
      <w:r>
        <w:rPr>
          <w:rFonts w:hint="eastAsia"/>
          <w:lang w:val="en-US" w:eastAsia="zh-CN"/>
        </w:rPr>
        <w:t>4.2.2 代码实现</w:t>
      </w:r>
      <w:bookmarkEnd w:id="31"/>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定义权限：在 FileSystemNode 类中定义了用户权限（userPermissions）、组权限（groupPermissions）和其他用户权限（otherPermissions）。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std::string userPermissions;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std::string groupPermissions;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std::string otherPermissions;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设置和获取权限：通过 setPermissions 和 getPermissions 方法来设置和获取节点的权限。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setPermissions(const std::string&amp; newPermissions)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(newPermissions.size() == 9)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userPermissions = newPermissions.substr(0, 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groupPermissions = newPermissions.substr(3, 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otherPermissions = newPermissions.substr(6, 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std::string getPermissions() const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 userPermissions + groupPermissions + otherPermissions;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检查权限：在 FileSystem 类中实现 checkPermissions 方法来检查用户是否有权执行特定操作。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bool checkPermissions(FileSystemNode* node, char permissionType)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(currentUser-&gt;username == "root") return true;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std::string permissions = node-&gt;getPermissions();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bool hasPermission = false;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检查用户权限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(node-&gt;owner == currentUser-&gt;username)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hasPermission = permissions[permissionType == 'r' ? 0 :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(permissionType == 'w' ? 1 : 2)]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 检查组权限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 检查其他用户权限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 hasPermission;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执行权限检查：在执行像更改目录（cd）、读取文件（cat）等操作之前，先通过 checkPermissions 方法检查用户是否有相应的权限。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changeDirectory(const std::string&amp; path)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(path.empty() || path[0] !=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Only absolute paths are supported\n";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FileSystemNode* node = getNodeByPath(path);</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(!node || !node-&gt;isDirectory)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Directory does not exist\n";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(!checkPermissions(node, 'r'))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Permission denied\n";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current = node;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通过这种方式，代码有效地模拟了一个基本的用户权限管理系统，允许对文件系统中的文件和目录进行访问控制。</w:t>
      </w:r>
    </w:p>
    <w:p>
      <w:pPr>
        <w:pStyle w:val="3"/>
        <w:bidi w:val="0"/>
        <w:rPr>
          <w:rFonts w:hint="default"/>
          <w:lang w:val="en-US" w:eastAsia="zh-CN"/>
        </w:rPr>
      </w:pPr>
      <w:bookmarkStart w:id="32" w:name="_Toc810976317"/>
      <w:r>
        <w:rPr>
          <w:rFonts w:hint="default"/>
          <w:lang w:val="en-US" w:eastAsia="zh-CN"/>
        </w:rPr>
        <w:t>4.</w:t>
      </w:r>
      <w:r>
        <w:rPr>
          <w:rFonts w:hint="eastAsia"/>
          <w:lang w:val="en-US" w:eastAsia="zh-CN"/>
        </w:rPr>
        <w:t>3</w:t>
      </w:r>
      <w:r>
        <w:rPr>
          <w:rFonts w:hint="default"/>
          <w:lang w:val="en-US" w:eastAsia="zh-CN"/>
        </w:rPr>
        <w:t xml:space="preserve"> 数据持久化</w:t>
      </w:r>
      <w:bookmarkEnd w:id="32"/>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数据持久化是将数据保存到非易失性存储中的过程。这在任何需要长期保存信息的系统中都至关重要。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防止数据丢失：在系统崩溃或断电情况下，仅存储在内存中的数据会丢失。持久化保证了数据的长期存储。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数据共享与恢复：持久化数据可以跨不同会话、用户甚至系统共享和访问。这对于恢复状态或共享信息非常有用。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状态维护：在多次会话之间维护系统状态，例如用户配置、文件内容等，使用户能够在后续访问中继续从上次离开的地方开始。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分析和备份：提供了对数据的历史记录，有助于分析、监控和备份。</w:t>
      </w:r>
    </w:p>
    <w:p>
      <w:pPr>
        <w:pStyle w:val="4"/>
        <w:bidi w:val="0"/>
        <w:rPr>
          <w:rFonts w:hint="default"/>
          <w:lang w:val="en-US" w:eastAsia="zh-CN"/>
        </w:rPr>
      </w:pPr>
      <w:bookmarkStart w:id="33" w:name="_Toc252310"/>
      <w:r>
        <w:rPr>
          <w:rFonts w:hint="default"/>
          <w:lang w:val="en-US" w:eastAsia="zh-CN"/>
        </w:rPr>
        <w:t>4.</w:t>
      </w:r>
      <w:r>
        <w:rPr>
          <w:rFonts w:hint="eastAsia"/>
          <w:lang w:val="en-US" w:eastAsia="zh-CN"/>
        </w:rPr>
        <w:t>3</w:t>
      </w:r>
      <w:r>
        <w:rPr>
          <w:rFonts w:hint="default"/>
          <w:lang w:val="en-US" w:eastAsia="zh-CN"/>
        </w:rPr>
        <w:t>.1 基本思想和步骤</w:t>
      </w:r>
      <w:bookmarkEnd w:id="33"/>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（1）基本思想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数据持久化涉及将内存中的数据结构转换为可存储在硬盘或其他持久存储介质上的格式，以便在系统关闭和重新启动后能够恢复这些数据。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（2）基本步骤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序列化：将内存中的数据结构转换为一种可存储格式（如文本或二进制）。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写入存储介质：将序列化后的数据写入到硬盘或数据库等持久存储介质中。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反序列化：在需要的时候，读取存储的数据并将其反序列化回原始的数据结构。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数据恢复：使用反序列化的数据恢复系统状态。</w:t>
      </w:r>
    </w:p>
    <w:p>
      <w:pPr>
        <w:pStyle w:val="4"/>
        <w:bidi w:val="0"/>
        <w:rPr>
          <w:rFonts w:hint="default"/>
          <w:lang w:val="en-US" w:eastAsia="zh-CN"/>
        </w:rPr>
      </w:pPr>
      <w:bookmarkStart w:id="34" w:name="_Toc2093090523"/>
      <w:r>
        <w:rPr>
          <w:rFonts w:hint="default"/>
          <w:lang w:val="en-US" w:eastAsia="zh-CN"/>
        </w:rPr>
        <w:t>4.</w:t>
      </w:r>
      <w:r>
        <w:rPr>
          <w:rFonts w:hint="eastAsia"/>
          <w:lang w:val="en-US" w:eastAsia="zh-CN"/>
        </w:rPr>
        <w:t>3</w:t>
      </w:r>
      <w:r>
        <w:rPr>
          <w:rFonts w:hint="default"/>
          <w:lang w:val="en-US" w:eastAsia="zh-CN"/>
        </w:rPr>
        <w:t>.2 代码实现</w:t>
      </w:r>
      <w:bookmarkEnd w:id="34"/>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保存文件系统状态：遍历文件系统的节点，并将节点的信息（如名称、类型、权限等）写入到文件中。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saveToFile(const std::string&amp; filename)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std::ofstream out(filename);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(!out)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opening file for writing: " &lt;&lt; filename &lt;&lt;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saveNode(out, root,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out.close();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保存节点信息：递归函数，用于保存每个节点的详细信息。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saveNode(std::ofstream&amp; out, FileSystemNode* node, const std::string&amp; prefix)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(node == nullptr) return;</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out &lt;&lt; prefix &lt;&lt; node-&gt;name &lt;&lt; " " &lt;&lt; (node-&gt;isDirectory ? "d" : </w:t>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"f")</w:t>
      </w:r>
      <w:r>
        <w:rPr>
          <w:rFonts w:hint="eastAsia" w:ascii="Menlo Regular" w:hAnsi="Menlo Regular" w:cs="Menlo Regular"/>
          <w:sz w:val="21"/>
          <w:szCs w:val="21"/>
          <w:lang w:val="en-US" w:eastAsia="zh-CN"/>
        </w:rPr>
        <w:t xml:space="preserve"> </w:t>
      </w:r>
      <w:r>
        <w:rPr>
          <w:rFonts w:hint="default" w:ascii="Menlo Regular" w:hAnsi="Menlo Regular" w:cs="Menlo Regular"/>
          <w:sz w:val="21"/>
          <w:szCs w:val="21"/>
          <w:lang w:val="en-US" w:eastAsia="zh-CN"/>
        </w:rPr>
        <w:t>&lt;&lt; " " &lt;&lt; node-&gt;owner &lt;&lt; " " &lt;&lt; node-&gt;group &lt;&lt; " "</w:t>
      </w:r>
      <w:r>
        <w:rPr>
          <w:rFonts w:hint="eastAsia" w:ascii="Menlo Regular" w:hAnsi="Menlo Regular" w:cs="Menlo Regular"/>
          <w:sz w:val="21"/>
          <w:szCs w:val="21"/>
          <w:lang w:val="en-US" w:eastAsia="zh-CN"/>
        </w:rPr>
        <w:t xml:space="preserve"> </w:t>
      </w:r>
      <w:r>
        <w:rPr>
          <w:rFonts w:hint="default" w:ascii="Menlo Regular" w:hAnsi="Menlo Regular" w:cs="Menlo Regular"/>
          <w:sz w:val="21"/>
          <w:szCs w:val="21"/>
          <w:lang w:val="en-US" w:eastAsia="zh-CN"/>
        </w:rPr>
        <w:t xml:space="preserve">&lt;&lt; </w:t>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node-&gt;userPermissions &lt;&lt; node-&gt;groupPermissions</w:t>
      </w:r>
      <w:r>
        <w:rPr>
          <w:rFonts w:hint="eastAsia" w:ascii="Menlo Regular" w:hAnsi="Menlo Regular" w:cs="Menlo Regular"/>
          <w:sz w:val="21"/>
          <w:szCs w:val="21"/>
          <w:lang w:val="en-US" w:eastAsia="zh-CN"/>
        </w:rPr>
        <w:t xml:space="preserve"> </w:t>
      </w:r>
      <w:r>
        <w:rPr>
          <w:rFonts w:hint="default" w:ascii="Menlo Regular" w:hAnsi="Menlo Regular" w:cs="Menlo Regular"/>
          <w:sz w:val="21"/>
          <w:szCs w:val="21"/>
          <w:lang w:val="en-US" w:eastAsia="zh-CN"/>
        </w:rPr>
        <w:t>&lt;&lt;</w:t>
      </w:r>
      <w:r>
        <w:rPr>
          <w:rFonts w:hint="eastAsia" w:ascii="Menlo Regular" w:hAnsi="Menlo Regular" w:cs="Menlo Regular"/>
          <w:sz w:val="21"/>
          <w:szCs w:val="21"/>
          <w:lang w:val="en-US" w:eastAsia="zh-CN"/>
        </w:rPr>
        <w:t xml:space="preserve"> </w:t>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node-&gt;otherPermissions &lt;&lt; " " &lt;&lt; node-&gt;isBeingEdited &lt;&lt; "\n";</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for (auto&amp; child : node-&gt;children)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saveNode(out, child.second, prefix + node-&gt;name +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从文件加载文件系统状态:读取文件中的数据，根据这些数据恢复文件系统的状态。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loadFromFile(const std::string&amp; filename)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std::ifstream in(filename);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(!in)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opening file for reading: " &lt;&lt; filename &lt;&lt;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std::string line;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while (std::getline(in, line))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std::istringstream iss(line);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std::string path, type, owner, group, 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bool isBeingEdited;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iss &gt;&gt; path &gt;&gt; type &gt;&gt; owner &gt;&gt; group &gt;&gt; permissions &gt;&gt;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isBeingEdited;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FileSystemNode* node = getNodeByPath(path);</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(node)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 更新已存在节点的属性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 创建新节点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in.close();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通过这种方式，代码实现了文件系统状态的持久化，保证了文件系统的信息在程序关闭后仍然可以被恢复和访问。这是确保数据安全和持久性的关键步骤。</w:t>
      </w:r>
    </w:p>
    <w:p>
      <w:pPr>
        <w:pStyle w:val="3"/>
        <w:bidi w:val="0"/>
        <w:rPr>
          <w:rFonts w:hint="default"/>
          <w:lang w:val="en-US" w:eastAsia="zh-CN"/>
        </w:rPr>
      </w:pPr>
      <w:bookmarkStart w:id="35" w:name="_Toc642798554"/>
      <w:r>
        <w:rPr>
          <w:rFonts w:hint="default"/>
          <w:lang w:val="en-US" w:eastAsia="zh-CN"/>
        </w:rPr>
        <w:t>4.</w:t>
      </w:r>
      <w:r>
        <w:rPr>
          <w:rFonts w:hint="eastAsia"/>
          <w:lang w:val="en-US" w:eastAsia="zh-CN"/>
        </w:rPr>
        <w:t>4</w:t>
      </w:r>
      <w:r>
        <w:rPr>
          <w:rFonts w:hint="default"/>
          <w:lang w:val="en-US" w:eastAsia="zh-CN"/>
        </w:rPr>
        <w:t xml:space="preserve"> 文件保护</w:t>
      </w:r>
      <w:bookmarkEnd w:id="35"/>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文件保护是计算机操作系统中一个重要的组成部分，它的主要目的是确保文件系统中的数据的安全性和完整性。文件保护包括以下几个方面：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读读允许（Read-Read Allow）：允许多个用户或进程同时读取同一个文件。这不会对文件内容造成影响，因此通常是安全的。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读写互斥（Read-Write Mutual Exclusion）：当一个用户或进程正在写入文件时，其他用户或进程不能读取该文件。这是为了防止在写入过程中读取到部分更新的数据，从而确保数据的一致性。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写写互斥（Write-Write Mutual Exclusion）：防止多个用户或进程同时写入同一个文件，因为这可能导致数据损坏或不一致。</w:t>
      </w:r>
    </w:p>
    <w:p>
      <w:pPr>
        <w:pStyle w:val="4"/>
        <w:bidi w:val="0"/>
        <w:rPr>
          <w:rFonts w:hint="default"/>
          <w:lang w:val="en-US" w:eastAsia="zh-CN"/>
        </w:rPr>
      </w:pPr>
      <w:bookmarkStart w:id="36" w:name="_Toc1672552668"/>
      <w:r>
        <w:rPr>
          <w:rFonts w:hint="default"/>
          <w:lang w:val="en-US" w:eastAsia="zh-CN"/>
        </w:rPr>
        <w:t>4.</w:t>
      </w:r>
      <w:r>
        <w:rPr>
          <w:rFonts w:hint="eastAsia"/>
          <w:lang w:val="en-US" w:eastAsia="zh-CN"/>
        </w:rPr>
        <w:t>4</w:t>
      </w:r>
      <w:r>
        <w:rPr>
          <w:rFonts w:hint="default"/>
          <w:lang w:val="en-US" w:eastAsia="zh-CN"/>
        </w:rPr>
        <w:t>.1 基本思想和步骤</w:t>
      </w:r>
      <w:bookmarkEnd w:id="36"/>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实现文件保护的基本思想是通过文件权限和锁机制来控制对文件的访问。基本步骤包括：</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设置文件权限：根据用户、用户组和其他用户设置不同的读、写、执行权限。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检查权限：在文件被访问时（如读取、写入、执行等），检查当前用户是否有足够的权限。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锁定文件：在写操作期间，锁定文件，防止其他写操作或不允许的读操作。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记录状态：记录文件是否正在被编辑，以便在其他用户或进程尝试访问时进行检查。</w:t>
      </w:r>
    </w:p>
    <w:p>
      <w:pPr>
        <w:pStyle w:val="4"/>
        <w:bidi w:val="0"/>
        <w:rPr>
          <w:rFonts w:hint="default"/>
          <w:sz w:val="24"/>
          <w:szCs w:val="24"/>
          <w:lang w:val="en-US" w:eastAsia="zh-CN"/>
        </w:rPr>
      </w:pPr>
      <w:bookmarkStart w:id="37" w:name="_Toc31751846"/>
      <w:r>
        <w:rPr>
          <w:rFonts w:hint="default"/>
          <w:lang w:val="en-US" w:eastAsia="zh-CN"/>
        </w:rPr>
        <w:t>4.</w:t>
      </w:r>
      <w:r>
        <w:rPr>
          <w:rFonts w:hint="eastAsia"/>
          <w:lang w:val="en-US" w:eastAsia="zh-CN"/>
        </w:rPr>
        <w:t>4</w:t>
      </w:r>
      <w:r>
        <w:rPr>
          <w:rFonts w:hint="default"/>
          <w:lang w:val="en-US" w:eastAsia="zh-CN"/>
        </w:rPr>
        <w:t>.2</w:t>
      </w:r>
      <w:r>
        <w:rPr>
          <w:rFonts w:hint="eastAsia"/>
          <w:lang w:val="en-US" w:eastAsia="zh-CN"/>
        </w:rPr>
        <w:t xml:space="preserve"> </w:t>
      </w:r>
      <w:r>
        <w:rPr>
          <w:rFonts w:hint="default"/>
          <w:lang w:val="en-US" w:eastAsia="zh-CN"/>
        </w:rPr>
        <w:t>代码实现</w:t>
      </w:r>
      <w:bookmarkEnd w:id="37"/>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sz w:val="24"/>
          <w:szCs w:val="24"/>
          <w:lang w:val="en-US" w:eastAsia="zh-CN"/>
        </w:rPr>
      </w:pPr>
      <w:r>
        <w:rPr>
          <w:rFonts w:hint="default"/>
          <w:sz w:val="24"/>
          <w:szCs w:val="24"/>
          <w:lang w:val="en-US" w:eastAsia="zh-CN"/>
        </w:rPr>
        <w:t>权限控制：FileSystemNode 类中有 userPermissions、groupPermissions 和 otherPermissions 成员变量，用于存储不同类型用户的权限。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std::string userPermissions;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std::string groupPermissions;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std::string otherPermissions;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检查权限：FileSystem 类中的 checkPermissions 方法用于检查当前用户是否有权限执行特定操作。此方法已在 4.1 多用户权限章节中展示</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文件锁定：FileSystemNode 类中的 isBeingEdited 成员变量用于表示文件是否正在被编辑。如果 isBeingEdited 为 true，则其他用户无法进行写操作。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bool isBeingEdited;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读写操作：在执行读写操作之前，通过 checkPermissions 方法和 isBeingEdited 状态来决定是否允许该操作。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editFile(const std::string&amp; filename)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FileSystemNode* fileNode = fs.getNodeByPath(filename);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(!fileNode)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"File does not exist. Creating new file: " &lt;&lt;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filename &lt;&lt; 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fs.create(filename, false, fs.currentUser-&gt;username,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fs.currentUser-&gt;group);</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fileNode = fs.getNodeByPath(filename);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(fileNode-&gt;isDirectory)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Path is a directory\n";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fs.loadFromFile("filesystem_state.txt");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(fileNode-&gt;isBeingEdited)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File is currently being edited\n";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fileNode-&gt;isBeingEdited = true;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fs.saveToFile("filesystem_state.txt");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"Entering insert mode for file: " &lt;&lt; filename &lt;&lt; </w:t>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fileNode-&gt;content;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 编辑文件内容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fileNode-&gt;isBeingEdited = false;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readFile(const std::string&amp; path)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FileSystemNode* node = getNodeByPath(path);</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(!node || node-&gt;isDirectory)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Invalid file path\n";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loadFromFile("filesystem_state.txt");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(node-&gt;isBeingEdited)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File is currently being edited\n";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node-&gt;content;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通过这些机制，代码实现了文件的读读允许、读写互斥和写写互斥保护。</w:t>
      </w:r>
    </w:p>
    <w:p>
      <w:pPr>
        <w:pStyle w:val="3"/>
        <w:bidi w:val="0"/>
        <w:rPr>
          <w:rFonts w:hint="default"/>
          <w:lang w:val="en-US" w:eastAsia="zh-CN"/>
        </w:rPr>
      </w:pPr>
      <w:bookmarkStart w:id="38" w:name="_Toc1077331266"/>
      <w:r>
        <w:rPr>
          <w:rFonts w:hint="default"/>
          <w:lang w:val="en-US" w:eastAsia="zh-CN"/>
        </w:rPr>
        <w:t>4.</w:t>
      </w:r>
      <w:r>
        <w:rPr>
          <w:rFonts w:hint="eastAsia"/>
          <w:lang w:val="en-US" w:eastAsia="zh-CN"/>
        </w:rPr>
        <w:t>5</w:t>
      </w:r>
      <w:r>
        <w:rPr>
          <w:rFonts w:hint="default"/>
          <w:lang w:val="en-US" w:eastAsia="zh-CN"/>
        </w:rPr>
        <w:t xml:space="preserve"> 命令行界面</w:t>
      </w:r>
      <w:bookmarkEnd w:id="38"/>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命令行界面（CLI）是一种允许用户通过文本命令与程序或操作系统交互的接口。在这段代码中，SimpleShell 类提供了一个简化的命令行界面，允许用户执行各种文件系统操作，如登录、修改权限、创建和删除文件或目录、读取文件内容等。</w:t>
      </w:r>
    </w:p>
    <w:p>
      <w:pPr>
        <w:pStyle w:val="4"/>
        <w:bidi w:val="0"/>
        <w:rPr>
          <w:rFonts w:hint="default"/>
          <w:lang w:val="en-US" w:eastAsia="zh-CN"/>
        </w:rPr>
      </w:pPr>
      <w:bookmarkStart w:id="39" w:name="_Toc1271959805"/>
      <w:r>
        <w:rPr>
          <w:rFonts w:hint="default"/>
          <w:lang w:val="en-US" w:eastAsia="zh-CN"/>
        </w:rPr>
        <w:t>4.</w:t>
      </w:r>
      <w:r>
        <w:rPr>
          <w:rFonts w:hint="eastAsia"/>
          <w:lang w:val="en-US" w:eastAsia="zh-CN"/>
        </w:rPr>
        <w:t>5</w:t>
      </w:r>
      <w:r>
        <w:rPr>
          <w:rFonts w:hint="default"/>
          <w:lang w:val="en-US" w:eastAsia="zh-CN"/>
        </w:rPr>
        <w:t>.1 基本思想和步骤</w:t>
      </w:r>
      <w:bookmarkEnd w:id="39"/>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实现命令行界面的基本思想和步骤包括：</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输入命令：接收用户输入的文本命令。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解析命令：将输入的命令字符串分解为可识别的命令和参数。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执行命令：根据解析出的命令和参数，执行相应的操作。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输出结果：将命令执行的结果或反馈信息输出给用户。</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循环处理：重复上述步骤，直到用户退出。</w:t>
      </w:r>
    </w:p>
    <w:p>
      <w:pPr>
        <w:pStyle w:val="4"/>
        <w:bidi w:val="0"/>
        <w:rPr>
          <w:rFonts w:hint="default"/>
          <w:lang w:val="en-US" w:eastAsia="zh-CN"/>
        </w:rPr>
      </w:pPr>
      <w:bookmarkStart w:id="40" w:name="_Toc1776220397"/>
      <w:r>
        <w:rPr>
          <w:rFonts w:hint="default"/>
          <w:lang w:val="en-US" w:eastAsia="zh-CN"/>
        </w:rPr>
        <w:t>4</w:t>
      </w:r>
      <w:r>
        <w:rPr>
          <w:rFonts w:hint="eastAsia"/>
          <w:lang w:val="en-US" w:eastAsia="zh-CN"/>
        </w:rPr>
        <w:t>.5</w:t>
      </w:r>
      <w:r>
        <w:rPr>
          <w:rFonts w:hint="default"/>
          <w:lang w:val="en-US" w:eastAsia="zh-CN"/>
        </w:rPr>
        <w:t>.2 代码实现</w:t>
      </w:r>
      <w:bookmarkEnd w:id="40"/>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SimpleShell 类通过以下方式实现了命令行界面：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接收输入：run 方法使用 std::getline 函数循环读取用户输入的行。</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void run()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std::string line;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while (true)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fs.loadFromFile("filesystem_state.txt");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fs.getCurrentDirectoryPath() &lt;&lt;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std::getline(std::cin, line);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(line == "exit")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"logout" &lt;&lt; 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std::vector&lt;std::string&gt; tokens = split(line,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(tokens.empty()) continue;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std::string command = tokens[0];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std::vector&lt;std::string&gt; args(tokens.begin() + 1,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tokens.end());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executeCommand(command, args);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fs.saveToFile("filesystem_state.txt");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分割命令：使用 split 方法将输入行按空格分割成命令和参数。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std::vector&lt;std::string&gt; split(const std::string&amp; str, char delimiter)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std::vector&lt;std::string&gt; tokens;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std::string token;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std::istringstream tokenStream(str);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while (std::getline(tokenStream, token, delimiter))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(!token.empty()) tokens.push_back(token);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 tokens;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命令处理：executeCommand 方法根据命令和参数执行相应的操作。它通过判断命令字符串（如 "ls", "cd", "mkdir" 等）来调用 FileSystem 类的相应方法。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void executeCommand(const std::string&amp; command, const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std::vector&lt;std::string&gt;&amp; args)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(command == "login")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login(args);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(fs.currentUser == nullptr)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No user logged in" &lt;&lt; 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else if (command == "getperm")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(args.size() != 1)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"Usage: getperm &lt;filename/directory&gt;" &lt;&lt; </w:t>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eastAsia" w:ascii="Menlo Regular" w:hAnsi="Menlo Regular" w:cs="Menlo Regular"/>
          <w:sz w:val="21"/>
          <w:szCs w:val="21"/>
          <w:lang w:val="en-US" w:eastAsia="zh-CN"/>
        </w:rPr>
        <w:tab/>
      </w:r>
      <w:r>
        <w:rPr>
          <w:rFonts w:hint="default" w:ascii="Menlo Regular" w:hAnsi="Menlo Regular" w:cs="Menlo Regular"/>
          <w:sz w:val="21"/>
          <w:szCs w:val="21"/>
          <w:lang w:val="en-US" w:eastAsia="zh-CN"/>
        </w:rPr>
        <w:t>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fs.getPermissions(args[0]) &lt;&lt; 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else if (command == "pwd")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std::cout &lt;&lt; fs.getCurrentDirectoryPath() &lt;&lt; 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 ... 其他命令的处理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else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"Unknown command: " &lt;&lt; command &lt;&lt; std::endl;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sz w:val="24"/>
          <w:szCs w:val="24"/>
          <w:lang w:val="en-US" w:eastAsia="zh-CN"/>
        </w:rPr>
      </w:pPr>
      <w:r>
        <w:rPr>
          <w:rFonts w:hint="default"/>
          <w:sz w:val="24"/>
          <w:szCs w:val="24"/>
          <w:lang w:val="en-US" w:eastAsia="zh-CN"/>
        </w:rPr>
        <w:t>命令实现：例如，login 命令调用 FileSystem::login 方法，mkdir 命令调用 FileSystem::create 方法创建目录等。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bool login(const std::string&amp; username)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auto it = users.find(username);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if (it == users.end())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std::cerr &lt;&lt; "Error: User does not exist\n";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currentUser = &amp;it-&gt;second;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changeDirectory(currentUser-&gt;homeDirectory);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Menlo Regular" w:hAnsi="Menlo Regular" w:cs="Menlo Regular"/>
          <w:sz w:val="21"/>
          <w:szCs w:val="21"/>
          <w:lang w:val="en-US" w:eastAsia="zh-CN"/>
        </w:rPr>
      </w:pPr>
      <w:r>
        <w:rPr>
          <w:rFonts w:hint="default" w:ascii="Menlo Regular" w:hAnsi="Menlo Regular" w:cs="Menlo Regular"/>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这些实现步骤结合起来，为用户提供了一个简单的命令行界面，用于与模拟的文件系统进行交互。</w:t>
      </w:r>
    </w:p>
    <w:p>
      <w:pPr>
        <w:pStyle w:val="2"/>
        <w:pageBreakBefore w:val="0"/>
        <w:numPr>
          <w:ilvl w:val="0"/>
          <w:numId w:val="0"/>
        </w:numPr>
        <w:kinsoku/>
        <w:wordWrap/>
        <w:overflowPunct/>
        <w:topLinePunct w:val="0"/>
        <w:autoSpaceDE/>
        <w:autoSpaceDN/>
        <w:bidi w:val="0"/>
        <w:adjustRightInd/>
        <w:snapToGrid/>
        <w:spacing w:before="240" w:after="240" w:line="300" w:lineRule="auto"/>
        <w:ind w:leftChars="0"/>
        <w:textAlignment w:val="auto"/>
        <w:rPr>
          <w:rFonts w:ascii="黑体" w:eastAsia="黑体"/>
          <w:sz w:val="36"/>
          <w:szCs w:val="36"/>
        </w:rPr>
      </w:pPr>
      <w:bookmarkStart w:id="41" w:name="_Toc766035432"/>
      <w:r>
        <w:rPr>
          <w:rFonts w:hint="eastAsia" w:ascii="黑体" w:eastAsia="黑体"/>
          <w:sz w:val="36"/>
          <w:szCs w:val="36"/>
          <w:lang w:val="en-US" w:eastAsia="zh-CN"/>
        </w:rPr>
        <w:t>5.</w:t>
      </w:r>
      <w:r>
        <w:rPr>
          <w:rFonts w:hint="eastAsia" w:ascii="黑体" w:eastAsia="黑体"/>
          <w:sz w:val="36"/>
          <w:szCs w:val="36"/>
        </w:rPr>
        <w:t>运行结果</w:t>
      </w:r>
      <w:bookmarkEnd w:id="41"/>
    </w:p>
    <w:p>
      <w:pPr>
        <w:pStyle w:val="3"/>
        <w:pageBreakBefore w:val="0"/>
        <w:kinsoku/>
        <w:wordWrap/>
        <w:overflowPunct/>
        <w:topLinePunct w:val="0"/>
        <w:autoSpaceDE/>
        <w:autoSpaceDN/>
        <w:bidi w:val="0"/>
        <w:adjustRightInd/>
        <w:snapToGrid/>
        <w:spacing w:before="160" w:after="160" w:line="300" w:lineRule="auto"/>
        <w:textAlignment w:val="auto"/>
        <w:rPr>
          <w:rFonts w:hint="eastAsia"/>
        </w:rPr>
      </w:pPr>
      <w:bookmarkStart w:id="42" w:name="_Toc593041859"/>
      <w:r>
        <w:rPr>
          <w:rFonts w:hint="eastAsia"/>
        </w:rPr>
        <w:t>5.1 运行环境</w:t>
      </w:r>
      <w:bookmarkEnd w:id="42"/>
    </w:p>
    <w:p>
      <w:pPr>
        <w:ind w:firstLine="420" w:firstLineChars="0"/>
        <w:rPr>
          <w:rFonts w:hint="eastAsia"/>
          <w:lang w:val="en-US" w:eastAsia="zh-CN"/>
        </w:rPr>
      </w:pPr>
      <w:r>
        <w:rPr>
          <w:rFonts w:hint="eastAsia"/>
        </w:rPr>
        <w:t>本文件系统在一个先进的硬件和软件环境下</w:t>
      </w:r>
      <w:r>
        <w:rPr>
          <w:rFonts w:hint="eastAsia"/>
          <w:lang w:val="en-US" w:eastAsia="zh-CN"/>
        </w:rPr>
        <w:t>测试和运行</w:t>
      </w:r>
      <w:r>
        <w:rPr>
          <w:rFonts w:hint="eastAsia"/>
        </w:rPr>
        <w:t>，确保了高效和稳定的性能。具体的运行环境配置如下</w:t>
      </w:r>
      <w:r>
        <w:rPr>
          <w:rFonts w:hint="eastAsia"/>
          <w:lang w:val="en-US" w:eastAsia="zh-CN"/>
        </w:rPr>
        <w:t>表所示。</w:t>
      </w:r>
    </w:p>
    <w:p>
      <w:pPr>
        <w:ind w:firstLine="420" w:firstLineChars="0"/>
        <w:rPr>
          <w:rFonts w:hint="default"/>
          <w:lang w:val="en-US" w:eastAsia="zh-CN"/>
        </w:rPr>
      </w:pPr>
    </w:p>
    <w:tbl>
      <w:tblPr>
        <w:tblStyle w:val="17"/>
        <w:tblW w:w="57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60"/>
        <w:gridCol w:w="1264"/>
        <w:gridCol w:w="1669"/>
        <w:gridCol w:w="2066"/>
      </w:tblGrid>
      <w:tr>
        <w:trPr>
          <w:trHeight w:val="336" w:hRule="atLeast"/>
          <w:jc w:val="center"/>
        </w:trPr>
        <w:tc>
          <w:tcPr>
            <w:tcW w:w="7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类别</w:t>
            </w: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组件</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描述</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备注</w:t>
            </w:r>
          </w:p>
        </w:tc>
      </w:tr>
      <w:tr>
        <w:trPr>
          <w:trHeight w:val="336" w:hRule="atLeast"/>
          <w:jc w:val="center"/>
        </w:trPr>
        <w:tc>
          <w:tcPr>
            <w:tcW w:w="760" w:type="dxa"/>
            <w:vMerge w:val="restart"/>
            <w:tcBorders>
              <w:top w:val="single" w:color="auto" w:sz="4" w:space="0"/>
              <w:left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硬件</w:t>
            </w: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架构</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arm64</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r>
      <w:tr>
        <w:trPr>
          <w:trHeight w:val="336" w:hRule="atLeast"/>
          <w:jc w:val="center"/>
        </w:trPr>
        <w:tc>
          <w:tcPr>
            <w:tcW w:w="760" w:type="dxa"/>
            <w:vMerge w:val="continue"/>
            <w:tcBorders>
              <w:left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SoC</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Apple M1 Pro</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p>
        </w:tc>
      </w:tr>
      <w:tr>
        <w:trPr>
          <w:trHeight w:val="336" w:hRule="atLeast"/>
          <w:jc w:val="center"/>
        </w:trPr>
        <w:tc>
          <w:tcPr>
            <w:tcW w:w="760" w:type="dxa"/>
            <w:vMerge w:val="continue"/>
            <w:tcBorders>
              <w:left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CPU核心数</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8</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6P+2E</w:t>
            </w:r>
          </w:p>
        </w:tc>
      </w:tr>
      <w:tr>
        <w:trPr>
          <w:trHeight w:val="336" w:hRule="atLeast"/>
          <w:jc w:val="center"/>
        </w:trPr>
        <w:tc>
          <w:tcPr>
            <w:tcW w:w="760" w:type="dxa"/>
            <w:vMerge w:val="continue"/>
            <w:tcBorders>
              <w:left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内存</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16GB 统一内存</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LPDDR5</w:t>
            </w:r>
          </w:p>
        </w:tc>
      </w:tr>
      <w:tr>
        <w:trPr>
          <w:trHeight w:val="336" w:hRule="atLeast"/>
          <w:jc w:val="center"/>
        </w:trPr>
        <w:tc>
          <w:tcPr>
            <w:tcW w:w="760" w:type="dxa"/>
            <w:vMerge w:val="continue"/>
            <w:tcBorders>
              <w:left w:val="single" w:color="auto" w:sz="4" w:space="0"/>
              <w:bottom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储存</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512GB SSD</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PCIe 4.0</w:t>
            </w:r>
          </w:p>
        </w:tc>
      </w:tr>
      <w:tr>
        <w:trPr>
          <w:trHeight w:val="336" w:hRule="atLeast"/>
          <w:jc w:val="center"/>
        </w:trPr>
        <w:tc>
          <w:tcPr>
            <w:tcW w:w="760" w:type="dxa"/>
            <w:vMerge w:val="restart"/>
            <w:tcBorders>
              <w:top w:val="single" w:color="auto" w:sz="4" w:space="0"/>
              <w:left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软件</w:t>
            </w: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操作系统</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macOS</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14.2 Beta</w:t>
            </w:r>
          </w:p>
        </w:tc>
      </w:tr>
      <w:tr>
        <w:trPr>
          <w:trHeight w:val="336" w:hRule="atLeast"/>
          <w:jc w:val="center"/>
        </w:trPr>
        <w:tc>
          <w:tcPr>
            <w:tcW w:w="760" w:type="dxa"/>
            <w:vMerge w:val="continue"/>
            <w:tcBorders>
              <w:left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文件系统</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APFS</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p>
        </w:tc>
      </w:tr>
      <w:tr>
        <w:trPr>
          <w:trHeight w:val="336" w:hRule="atLeast"/>
          <w:jc w:val="center"/>
        </w:trPr>
        <w:tc>
          <w:tcPr>
            <w:tcW w:w="760" w:type="dxa"/>
            <w:vMerge w:val="continue"/>
            <w:tcBorders>
              <w:left w:val="single" w:color="auto" w:sz="4" w:space="0"/>
              <w:bottom w:val="single" w:color="auto" w:sz="4" w:space="0"/>
              <w:right w:val="single" w:color="auto" w:sz="4" w:space="0"/>
            </w:tcBorders>
            <w:shd w:val="clear" w:color="auto" w:fill="auto"/>
            <w:noWrap/>
            <w:vAlign w:val="center"/>
          </w:tcPr>
          <w:p>
            <w:pPr>
              <w:jc w:val="both"/>
              <w:rPr>
                <w:rFonts w:hint="default" w:ascii="等线" w:hAnsi="等线" w:eastAsia="等线" w:cs="等线"/>
                <w:i w:val="0"/>
                <w:iCs w:val="0"/>
                <w:color w:val="000000"/>
                <w:sz w:val="22"/>
                <w:szCs w:val="22"/>
                <w:u w:val="none"/>
              </w:rPr>
            </w:pPr>
          </w:p>
        </w:tc>
        <w:tc>
          <w:tcPr>
            <w:tcW w:w="12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编译器</w:t>
            </w:r>
          </w:p>
        </w:tc>
        <w:tc>
          <w:tcPr>
            <w:tcW w:w="166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Apple Clang</w:t>
            </w:r>
          </w:p>
        </w:tc>
        <w:tc>
          <w:tcPr>
            <w:tcW w:w="20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lang w:val="en-US" w:eastAsia="zh-CN" w:bidi="ar"/>
              </w:rPr>
              <w:t>version 15.0.0</w:t>
            </w:r>
          </w:p>
        </w:tc>
      </w:tr>
    </w:tbl>
    <w:p>
      <w:pPr>
        <w:jc w:val="center"/>
        <w:rPr>
          <w:rFonts w:hint="default" w:eastAsia="宋体"/>
          <w:lang w:val="en-US" w:eastAsia="zh-CN"/>
        </w:rPr>
      </w:pPr>
      <w:r>
        <w:rPr>
          <w:rFonts w:hint="eastAsia"/>
          <w:lang w:val="en-US" w:eastAsia="zh-CN"/>
        </w:rPr>
        <w:t>表5-1 运行环境</w:t>
      </w:r>
    </w:p>
    <w:p>
      <w:pPr>
        <w:pStyle w:val="3"/>
        <w:pageBreakBefore w:val="0"/>
        <w:kinsoku/>
        <w:wordWrap/>
        <w:overflowPunct/>
        <w:topLinePunct w:val="0"/>
        <w:autoSpaceDE/>
        <w:autoSpaceDN/>
        <w:bidi w:val="0"/>
        <w:adjustRightInd/>
        <w:snapToGrid/>
        <w:spacing w:before="160" w:after="160" w:line="300" w:lineRule="auto"/>
        <w:textAlignment w:val="auto"/>
        <w:rPr>
          <w:rFonts w:hint="eastAsia"/>
        </w:rPr>
      </w:pPr>
      <w:bookmarkStart w:id="43" w:name="_Toc782918486"/>
      <w:r>
        <w:rPr>
          <w:rFonts w:hint="eastAsia"/>
        </w:rPr>
        <w:t>5.2 服务模式</w:t>
      </w:r>
      <w:bookmarkEnd w:id="43"/>
    </w:p>
    <w:p>
      <w:pPr>
        <w:bidi w:val="0"/>
        <w:ind w:firstLine="420" w:firstLineChars="0"/>
        <w:rPr>
          <w:rFonts w:hint="eastAsia"/>
        </w:rPr>
      </w:pPr>
      <w:r>
        <w:rPr>
          <w:rFonts w:hint="eastAsia"/>
        </w:rPr>
        <w:t>本文件系统的服务模式主要基于客户端-服务器架构，通过命令行界面提供服务。用户通过CLI与文件系统交互，执行各种文件操作，如创建、删除、读取、写入文件和目录，以及管理用户权限和文件保护等。服务模式的具体实现如下：</w:t>
      </w:r>
    </w:p>
    <w:p>
      <w:pPr>
        <w:bidi w:val="0"/>
        <w:rPr>
          <w:rFonts w:hint="eastAsia"/>
        </w:rPr>
      </w:pPr>
    </w:p>
    <w:p>
      <w:pPr>
        <w:bidi w:val="0"/>
        <w:rPr>
          <w:rFonts w:hint="eastAsia"/>
        </w:rPr>
      </w:pPr>
      <w:r>
        <w:rPr>
          <w:rFonts w:hint="eastAsia"/>
          <w:lang w:eastAsia="zh-CN"/>
        </w:rPr>
        <w:t>（</w:t>
      </w:r>
      <w:r>
        <w:rPr>
          <w:rFonts w:hint="eastAsia"/>
          <w:lang w:val="en-US" w:eastAsia="zh-CN"/>
        </w:rPr>
        <w:t>1）</w:t>
      </w:r>
      <w:r>
        <w:rPr>
          <w:rFonts w:hint="eastAsia"/>
        </w:rPr>
        <w:t>命令行界面</w:t>
      </w:r>
    </w:p>
    <w:p>
      <w:pPr>
        <w:bidi w:val="0"/>
        <w:ind w:firstLine="420" w:firstLineChars="0"/>
        <w:rPr>
          <w:rFonts w:hint="eastAsia"/>
        </w:rPr>
      </w:pPr>
      <w:r>
        <w:rPr>
          <w:rFonts w:hint="eastAsia"/>
        </w:rPr>
        <w:t>CLI作为用户与文件系统交互的主要界面，提供了一个命令行环境，用户可以在其中输入命令来操作文件系统。CLI通过解析用户输入的命令，并调用相应的文件系统API来执行操作。</w:t>
      </w:r>
    </w:p>
    <w:p>
      <w:pPr>
        <w:bidi w:val="0"/>
        <w:rPr>
          <w:rFonts w:hint="eastAsia"/>
        </w:rPr>
      </w:pPr>
    </w:p>
    <w:p>
      <w:pPr>
        <w:bidi w:val="0"/>
        <w:rPr>
          <w:rFonts w:hint="eastAsia"/>
        </w:rPr>
      </w:pPr>
      <w:r>
        <w:rPr>
          <w:rFonts w:hint="eastAsia"/>
          <w:lang w:val="en-US" w:eastAsia="zh-CN"/>
        </w:rPr>
        <w:t>（2）</w:t>
      </w:r>
      <w:r>
        <w:rPr>
          <w:rFonts w:hint="eastAsia"/>
        </w:rPr>
        <w:t>多用户访问控制</w:t>
      </w:r>
    </w:p>
    <w:p>
      <w:pPr>
        <w:bidi w:val="0"/>
        <w:ind w:firstLine="420" w:firstLineChars="0"/>
        <w:rPr>
          <w:rFonts w:hint="eastAsia"/>
        </w:rPr>
      </w:pPr>
      <w:r>
        <w:rPr>
          <w:rFonts w:hint="eastAsia"/>
        </w:rPr>
        <w:t>文件系统支持多用户环境，每个用户拥有独立的权限集。用户在登录后，根据其权限可以执行不同的文件操作。这些权限包括对特定文件或目录的读、写和执行权限。</w:t>
      </w:r>
    </w:p>
    <w:p>
      <w:pPr>
        <w:bidi w:val="0"/>
        <w:rPr>
          <w:rFonts w:hint="eastAsia"/>
        </w:rPr>
      </w:pPr>
    </w:p>
    <w:p>
      <w:pPr>
        <w:bidi w:val="0"/>
        <w:rPr>
          <w:rFonts w:hint="eastAsia"/>
        </w:rPr>
      </w:pPr>
      <w:r>
        <w:rPr>
          <w:rFonts w:hint="eastAsia"/>
          <w:lang w:val="en-US" w:eastAsia="zh-CN"/>
        </w:rPr>
        <w:t>（3）</w:t>
      </w:r>
      <w:r>
        <w:rPr>
          <w:rFonts w:hint="eastAsia"/>
        </w:rPr>
        <w:t>数据持久化: 文件系统的状态和数据在用户的操作过程中持续更新，并通过序列化机制保存到持久化存储中。这保证了系统崩溃或重启后数据的完整性和一致性。</w:t>
      </w:r>
    </w:p>
    <w:p>
      <w:pPr>
        <w:pStyle w:val="3"/>
        <w:pageBreakBefore w:val="0"/>
        <w:kinsoku/>
        <w:wordWrap/>
        <w:overflowPunct/>
        <w:topLinePunct w:val="0"/>
        <w:autoSpaceDE/>
        <w:autoSpaceDN/>
        <w:bidi w:val="0"/>
        <w:adjustRightInd/>
        <w:snapToGrid/>
        <w:spacing w:before="160" w:after="160" w:line="300" w:lineRule="auto"/>
        <w:textAlignment w:val="auto"/>
      </w:pPr>
      <w:bookmarkStart w:id="44" w:name="_Toc878689033"/>
      <w:r>
        <w:rPr>
          <w:rFonts w:hint="eastAsia"/>
        </w:rPr>
        <w:t>5.3 运行结果</w:t>
      </w:r>
      <w:bookmarkEnd w:id="44"/>
    </w:p>
    <w:p>
      <w:pPr>
        <w:pStyle w:val="4"/>
        <w:bidi w:val="0"/>
        <w:rPr>
          <w:rFonts w:hint="eastAsia"/>
        </w:rPr>
      </w:pPr>
      <w:bookmarkStart w:id="45" w:name="_Toc2029020859"/>
      <w:r>
        <w:rPr>
          <w:rFonts w:hint="eastAsia"/>
        </w:rPr>
        <w:t>5.3.1 系统主界面</w:t>
      </w:r>
      <w:bookmarkEnd w:id="45"/>
    </w:p>
    <w:p>
      <w:pPr>
        <w:ind w:firstLine="420" w:firstLineChars="0"/>
        <w:rPr>
          <w:rFonts w:hint="default"/>
          <w:lang w:val="en-US" w:eastAsia="zh-CN"/>
        </w:rPr>
      </w:pPr>
      <w:r>
        <w:rPr>
          <w:rFonts w:hint="eastAsia"/>
          <w:lang w:val="en-US" w:eastAsia="zh-CN"/>
        </w:rPr>
        <w:t>运行程序即可进入主界面，通过CLI与文件系统交互，如图5-1所示。</w:t>
      </w:r>
    </w:p>
    <w:p>
      <w:pPr>
        <w:jc w:val="center"/>
      </w:pPr>
      <w:r>
        <w:drawing>
          <wp:inline distT="0" distB="0" distL="114300" distR="114300">
            <wp:extent cx="3570605" cy="2506980"/>
            <wp:effectExtent l="0" t="0" r="10795"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570605" cy="25069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图5-1 系统主界面</w:t>
      </w:r>
    </w:p>
    <w:p>
      <w:pPr>
        <w:pStyle w:val="4"/>
        <w:bidi w:val="0"/>
        <w:rPr>
          <w:rFonts w:hint="eastAsia"/>
          <w:lang w:val="en-US" w:eastAsia="zh-CN"/>
        </w:rPr>
      </w:pPr>
      <w:bookmarkStart w:id="46" w:name="_Toc1860746500"/>
      <w:r>
        <w:rPr>
          <w:rFonts w:hint="eastAsia"/>
          <w:lang w:val="en-US" w:eastAsia="zh-CN"/>
        </w:rPr>
        <w:t>5.3.2 文件和目录操作</w:t>
      </w:r>
      <w:bookmarkEnd w:id="46"/>
    </w:p>
    <w:p>
      <w:pPr>
        <w:ind w:firstLine="420" w:firstLineChars="0"/>
        <w:rPr>
          <w:rFonts w:hint="default"/>
          <w:lang w:val="en-US" w:eastAsia="zh-CN"/>
        </w:rPr>
      </w:pPr>
      <w:r>
        <w:rPr>
          <w:rFonts w:hint="default"/>
          <w:lang w:val="en-US" w:eastAsia="zh-CN"/>
        </w:rPr>
        <w:t>图5-2展示了在根目录下创建名为dir的目录以及在dir目录下创建subdir的过程。用户使用ls -l命令来查看目录的详细列表，随后进入subdir目录并创建了一个名为1.txt的文件和一个名为subsubdir的子目录，并再次使用ls -l命令查看详细列表。</w:t>
      </w:r>
    </w:p>
    <w:p>
      <w:pPr>
        <w:jc w:val="center"/>
      </w:pPr>
      <w:r>
        <w:drawing>
          <wp:inline distT="0" distB="0" distL="114300" distR="114300">
            <wp:extent cx="3652520" cy="2562225"/>
            <wp:effectExtent l="0" t="0" r="5080" b="3175"/>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8"/>
                    <a:stretch>
                      <a:fillRect/>
                    </a:stretch>
                  </pic:blipFill>
                  <pic:spPr>
                    <a:xfrm>
                      <a:off x="0" y="0"/>
                      <a:ext cx="3652520" cy="25622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图5-2 文件和目录的创建</w:t>
      </w:r>
    </w:p>
    <w:p>
      <w:pPr>
        <w:ind w:firstLine="420" w:firstLineChars="0"/>
        <w:jc w:val="both"/>
        <w:rPr>
          <w:rFonts w:hint="default"/>
          <w:lang w:val="en-US" w:eastAsia="zh-CN"/>
        </w:rPr>
      </w:pPr>
      <w:r>
        <w:rPr>
          <w:rFonts w:hint="eastAsia"/>
          <w:lang w:val="en-US" w:eastAsia="zh-CN"/>
        </w:rPr>
        <w:t>使用rm &lt;filename/directory&gt; 删除文件或目录，使用rmdir删除目录，如图5-3所示。</w:t>
      </w:r>
    </w:p>
    <w:p>
      <w:pPr>
        <w:jc w:val="center"/>
      </w:pPr>
      <w:r>
        <w:drawing>
          <wp:inline distT="0" distB="0" distL="114300" distR="114300">
            <wp:extent cx="3733165" cy="2620645"/>
            <wp:effectExtent l="0" t="0" r="635" b="2095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9"/>
                    <a:stretch>
                      <a:fillRect/>
                    </a:stretch>
                  </pic:blipFill>
                  <pic:spPr>
                    <a:xfrm>
                      <a:off x="0" y="0"/>
                      <a:ext cx="3733165" cy="26206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图5-3 文件和目录的删除</w:t>
      </w:r>
    </w:p>
    <w:p>
      <w:pPr>
        <w:pStyle w:val="4"/>
        <w:bidi w:val="0"/>
        <w:rPr>
          <w:rFonts w:hint="eastAsia"/>
          <w:lang w:val="en-US" w:eastAsia="zh-CN"/>
        </w:rPr>
      </w:pPr>
      <w:bookmarkStart w:id="47" w:name="_Toc1909557886"/>
      <w:r>
        <w:rPr>
          <w:rFonts w:hint="eastAsia"/>
          <w:lang w:val="en-US" w:eastAsia="zh-CN"/>
        </w:rPr>
        <w:t>5.3.3 文件权限和用户权限</w:t>
      </w:r>
      <w:bookmarkEnd w:id="47"/>
    </w:p>
    <w:p>
      <w:pPr>
        <w:ind w:firstLine="420" w:firstLineChars="0"/>
        <w:rPr>
          <w:rFonts w:hint="eastAsia"/>
          <w:lang w:val="en-US" w:eastAsia="zh-CN"/>
        </w:rPr>
      </w:pPr>
      <w:r>
        <w:rPr>
          <w:rFonts w:hint="eastAsia"/>
          <w:lang w:val="en-US" w:eastAsia="zh-CN"/>
        </w:rPr>
        <w:t>图5-4展示了权限和用户管理的操作。用户首先尝试改变根目录/root的权限，然后使用getperm命令查看这些权限。添加了一个新用户user1并切换到该用户。作为user1，用户尝试在根目录中创建一个文件2.txt并列出目录内容，然后尝试进入/root目录但因权限不足被拒绝。</w:t>
      </w:r>
    </w:p>
    <w:p>
      <w:pPr>
        <w:rPr>
          <w:rFonts w:hint="default"/>
          <w:lang w:val="en-US" w:eastAsia="zh-CN"/>
        </w:rPr>
      </w:pPr>
    </w:p>
    <w:p>
      <w:pPr>
        <w:jc w:val="center"/>
      </w:pPr>
      <w:r>
        <w:drawing>
          <wp:inline distT="0" distB="0" distL="114300" distR="114300">
            <wp:extent cx="3704590" cy="2580640"/>
            <wp:effectExtent l="0" t="0" r="3810" b="1016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0"/>
                    <a:stretch>
                      <a:fillRect/>
                    </a:stretch>
                  </pic:blipFill>
                  <pic:spPr>
                    <a:xfrm>
                      <a:off x="0" y="0"/>
                      <a:ext cx="3704590" cy="2580640"/>
                    </a:xfrm>
                    <a:prstGeom prst="rect">
                      <a:avLst/>
                    </a:prstGeom>
                    <a:noFill/>
                    <a:ln>
                      <a:noFill/>
                    </a:ln>
                  </pic:spPr>
                </pic:pic>
              </a:graphicData>
            </a:graphic>
          </wp:inline>
        </w:drawing>
      </w:r>
    </w:p>
    <w:p>
      <w:pPr>
        <w:jc w:val="center"/>
      </w:pPr>
      <w:r>
        <w:rPr>
          <w:rFonts w:hint="eastAsia"/>
          <w:lang w:val="en-US" w:eastAsia="zh-CN"/>
        </w:rPr>
        <w:t>图5-4 文件权限和用户权限</w:t>
      </w:r>
    </w:p>
    <w:p>
      <w:pPr>
        <w:pStyle w:val="4"/>
        <w:bidi w:val="0"/>
        <w:rPr>
          <w:rFonts w:hint="eastAsia"/>
          <w:lang w:val="en-US" w:eastAsia="zh-CN"/>
        </w:rPr>
      </w:pPr>
      <w:bookmarkStart w:id="48" w:name="_Toc1943769234"/>
      <w:r>
        <w:rPr>
          <w:rFonts w:hint="eastAsia"/>
          <w:lang w:val="en-US" w:eastAsia="zh-CN"/>
        </w:rPr>
        <w:t>5.3.4 文件保护</w:t>
      </w:r>
      <w:bookmarkEnd w:id="48"/>
    </w:p>
    <w:p>
      <w:pPr>
        <w:ind w:firstLine="420" w:firstLineChars="0"/>
        <w:rPr>
          <w:rFonts w:hint="default"/>
          <w:lang w:val="en-US" w:eastAsia="zh-CN"/>
        </w:rPr>
      </w:pPr>
      <w:r>
        <w:rPr>
          <w:rFonts w:hint="default"/>
          <w:lang w:val="en-US" w:eastAsia="zh-CN"/>
        </w:rPr>
        <w:t>图5-5和图5-6说明了文件保护的概念。用户在一个终端窗口中创建并编辑了文件1.txt。在另一个终端窗口中，当尝试查看或编辑相同的文件时，会显示错误消息，表明文件正在被编辑。</w:t>
      </w:r>
      <w:r>
        <w:rPr>
          <w:rFonts w:hint="eastAsia"/>
          <w:lang w:val="en-US" w:eastAsia="zh-CN"/>
        </w:rPr>
        <w:t>在终端窗口完成编辑后，另一个终端窗口可以看到进行文件的查看和编辑。</w:t>
      </w:r>
    </w:p>
    <w:p>
      <w:pPr>
        <w:jc w:val="center"/>
      </w:pPr>
      <w:r>
        <w:drawing>
          <wp:inline distT="0" distB="0" distL="114300" distR="114300">
            <wp:extent cx="4441825" cy="2974975"/>
            <wp:effectExtent l="0" t="0" r="3175" b="222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1"/>
                    <a:stretch>
                      <a:fillRect/>
                    </a:stretch>
                  </pic:blipFill>
                  <pic:spPr>
                    <a:xfrm>
                      <a:off x="0" y="0"/>
                      <a:ext cx="4441825" cy="297497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图5-5 文件保护</w:t>
      </w:r>
    </w:p>
    <w:p>
      <w:pPr>
        <w:jc w:val="center"/>
      </w:pPr>
      <w:r>
        <w:drawing>
          <wp:inline distT="0" distB="0" distL="114300" distR="114300">
            <wp:extent cx="4137025" cy="2794635"/>
            <wp:effectExtent l="0" t="0" r="3175" b="2476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2"/>
                    <a:stretch>
                      <a:fillRect/>
                    </a:stretch>
                  </pic:blipFill>
                  <pic:spPr>
                    <a:xfrm>
                      <a:off x="0" y="0"/>
                      <a:ext cx="4137025" cy="279463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图5-6 文件保护中的数据持久化</w:t>
      </w:r>
    </w:p>
    <w:p>
      <w:pPr>
        <w:pStyle w:val="4"/>
        <w:bidi w:val="0"/>
        <w:rPr>
          <w:rFonts w:hint="eastAsia"/>
          <w:lang w:val="en-US" w:eastAsia="zh-CN"/>
        </w:rPr>
      </w:pPr>
      <w:bookmarkStart w:id="49" w:name="_Toc1408277674"/>
      <w:r>
        <w:rPr>
          <w:rFonts w:hint="eastAsia"/>
          <w:lang w:val="en-US" w:eastAsia="zh-CN"/>
        </w:rPr>
        <w:t>5.3.5 数据持久化</w:t>
      </w:r>
      <w:bookmarkEnd w:id="49"/>
    </w:p>
    <w:p>
      <w:pPr>
        <w:ind w:firstLine="420" w:firstLineChars="0"/>
        <w:rPr>
          <w:rFonts w:hint="default"/>
          <w:lang w:val="en-US" w:eastAsia="zh-CN"/>
        </w:rPr>
      </w:pPr>
      <w:r>
        <w:rPr>
          <w:rFonts w:hint="default"/>
          <w:lang w:val="en-US" w:eastAsia="zh-CN"/>
        </w:rPr>
        <w:t>图5-7</w:t>
      </w:r>
      <w:r>
        <w:rPr>
          <w:rFonts w:hint="eastAsia"/>
          <w:lang w:val="en-US" w:eastAsia="zh-CN"/>
        </w:rPr>
        <w:t>演示了数据持久化的相关内容。</w:t>
      </w:r>
      <w:r>
        <w:rPr>
          <w:rFonts w:hint="default"/>
          <w:lang w:val="en-US" w:eastAsia="zh-CN"/>
        </w:rPr>
        <w:t>用户在终端中编辑并保存了文件2.txt。</w:t>
      </w:r>
      <w:r>
        <w:rPr>
          <w:rFonts w:hint="eastAsia"/>
          <w:lang w:val="en-US" w:eastAsia="zh-CN"/>
        </w:rPr>
        <w:t>随后</w:t>
      </w:r>
      <w:r>
        <w:rPr>
          <w:rFonts w:hint="default"/>
          <w:lang w:val="en-US" w:eastAsia="zh-CN"/>
        </w:rPr>
        <w:t>用户退出</w:t>
      </w:r>
      <w:r>
        <w:rPr>
          <w:rFonts w:hint="eastAsia"/>
          <w:lang w:val="en-US" w:eastAsia="zh-CN"/>
        </w:rPr>
        <w:t>程序并重新进入文件系统，</w:t>
      </w:r>
      <w:r>
        <w:rPr>
          <w:rFonts w:hint="default"/>
          <w:lang w:val="en-US" w:eastAsia="zh-CN"/>
        </w:rPr>
        <w:t>查看文件内容，显示了先前保存的数据。</w:t>
      </w:r>
    </w:p>
    <w:p>
      <w:pPr>
        <w:jc w:val="center"/>
      </w:pPr>
      <w:r>
        <w:drawing>
          <wp:inline distT="0" distB="0" distL="114300" distR="114300">
            <wp:extent cx="3298825" cy="2773680"/>
            <wp:effectExtent l="0" t="0" r="3175" b="2032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3"/>
                    <a:stretch>
                      <a:fillRect/>
                    </a:stretch>
                  </pic:blipFill>
                  <pic:spPr>
                    <a:xfrm>
                      <a:off x="0" y="0"/>
                      <a:ext cx="3298825" cy="2773680"/>
                    </a:xfrm>
                    <a:prstGeom prst="rect">
                      <a:avLst/>
                    </a:prstGeom>
                    <a:noFill/>
                    <a:ln>
                      <a:noFill/>
                    </a:ln>
                  </pic:spPr>
                </pic:pic>
              </a:graphicData>
            </a:graphic>
          </wp:inline>
        </w:drawing>
      </w:r>
    </w:p>
    <w:p>
      <w:pPr>
        <w:jc w:val="center"/>
        <w:rPr>
          <w:sz w:val="24"/>
        </w:rPr>
      </w:pPr>
      <w:r>
        <w:rPr>
          <w:rFonts w:hint="eastAsia"/>
          <w:lang w:val="en-US" w:eastAsia="zh-CN"/>
        </w:rPr>
        <w:t>图5-7 数据持久化</w:t>
      </w:r>
    </w:p>
    <w:p>
      <w:pPr>
        <w:pStyle w:val="2"/>
        <w:pageBreakBefore w:val="0"/>
        <w:numPr>
          <w:ilvl w:val="0"/>
          <w:numId w:val="0"/>
        </w:numPr>
        <w:kinsoku/>
        <w:wordWrap/>
        <w:overflowPunct/>
        <w:topLinePunct w:val="0"/>
        <w:autoSpaceDE/>
        <w:autoSpaceDN/>
        <w:bidi w:val="0"/>
        <w:adjustRightInd/>
        <w:snapToGrid/>
        <w:spacing w:before="240" w:after="240" w:line="300" w:lineRule="auto"/>
        <w:ind w:leftChars="0"/>
        <w:textAlignment w:val="auto"/>
      </w:pPr>
      <w:bookmarkStart w:id="50" w:name="_Toc1505593331"/>
      <w:r>
        <w:rPr>
          <w:rFonts w:hint="eastAsia" w:ascii="黑体" w:eastAsia="黑体"/>
          <w:sz w:val="36"/>
          <w:szCs w:val="36"/>
          <w:lang w:val="en-US" w:eastAsia="zh-CN"/>
        </w:rPr>
        <w:t>6.</w:t>
      </w:r>
      <w:r>
        <w:rPr>
          <w:rFonts w:hint="eastAsia" w:ascii="黑体" w:eastAsia="黑体"/>
          <w:sz w:val="36"/>
          <w:szCs w:val="36"/>
        </w:rPr>
        <w:t>调试和改进</w:t>
      </w:r>
      <w:bookmarkEnd w:id="50"/>
    </w:p>
    <w:p>
      <w:pPr>
        <w:pageBreakBefore w:val="0"/>
        <w:kinsoku/>
        <w:wordWrap/>
        <w:overflowPunct/>
        <w:topLinePunct w:val="0"/>
        <w:autoSpaceDE/>
        <w:autoSpaceDN/>
        <w:bidi w:val="0"/>
        <w:adjustRightInd/>
        <w:snapToGrid/>
        <w:spacing w:line="300" w:lineRule="auto"/>
        <w:ind w:firstLine="420" w:firstLineChars="0"/>
        <w:jc w:val="left"/>
        <w:textAlignment w:val="auto"/>
        <w:rPr>
          <w:rFonts w:hint="eastAsia"/>
          <w:sz w:val="24"/>
        </w:rPr>
      </w:pPr>
      <w:r>
        <w:rPr>
          <w:rFonts w:hint="eastAsia"/>
          <w:sz w:val="24"/>
        </w:rPr>
        <w:t>调试和改进阶段主要涉及对系统的细致检查和优化，以确保其性能和稳定性。以下是调试过程中遇到的问题和相应的解决方案，以及算法的分析和改进思想。</w:t>
      </w:r>
    </w:p>
    <w:p>
      <w:pPr>
        <w:pStyle w:val="3"/>
        <w:bidi w:val="0"/>
        <w:rPr>
          <w:rFonts w:hint="eastAsia"/>
          <w:lang w:val="en-US" w:eastAsia="zh-CN"/>
        </w:rPr>
      </w:pPr>
      <w:bookmarkStart w:id="51" w:name="_Toc707301516"/>
      <w:r>
        <w:rPr>
          <w:rFonts w:hint="eastAsia"/>
          <w:lang w:val="en-US" w:eastAsia="zh-CN"/>
        </w:rPr>
        <w:t>6.1 问题与解决方案</w:t>
      </w:r>
      <w:bookmarkEnd w:id="51"/>
    </w:p>
    <w:p>
      <w:pPr>
        <w:rPr>
          <w:rFonts w:hint="default"/>
          <w:lang w:val="en-US" w:eastAsia="zh-CN"/>
        </w:rPr>
      </w:pPr>
      <w:r>
        <w:rPr>
          <w:rFonts w:hint="eastAsia"/>
          <w:lang w:val="en-US" w:eastAsia="zh-CN"/>
        </w:rPr>
        <w:t>（1）</w:t>
      </w:r>
      <w:r>
        <w:rPr>
          <w:rFonts w:hint="default"/>
          <w:lang w:val="en-US" w:eastAsia="zh-CN"/>
        </w:rPr>
        <w:t>系统调用测试失败</w:t>
      </w:r>
    </w:p>
    <w:p>
      <w:pPr>
        <w:ind w:firstLine="420" w:firstLineChars="0"/>
        <w:rPr>
          <w:rFonts w:hint="default"/>
          <w:lang w:val="en-US" w:eastAsia="zh-CN"/>
        </w:rPr>
      </w:pPr>
      <w:r>
        <w:rPr>
          <w:rFonts w:hint="default"/>
          <w:lang w:val="en-US" w:eastAsia="zh-CN"/>
        </w:rPr>
        <w:t>问题描述：在添加新的系统调用后，测试程序未能如预期那样显示消息。</w:t>
      </w:r>
    </w:p>
    <w:p>
      <w:pPr>
        <w:ind w:firstLine="420" w:firstLineChars="0"/>
        <w:rPr>
          <w:rFonts w:hint="eastAsia"/>
          <w:lang w:val="en-US" w:eastAsia="zh-CN"/>
        </w:rPr>
      </w:pPr>
      <w:r>
        <w:rPr>
          <w:rFonts w:hint="default"/>
          <w:lang w:val="en-US" w:eastAsia="zh-CN"/>
        </w:rPr>
        <w:t>解决方案：重新检查了系统调用的代码和注册过程，发现是syscall_64.tbl中的编号错误。修正编号后，系统调用开始正常工作。</w:t>
      </w:r>
    </w:p>
    <w:p>
      <w:pPr>
        <w:rPr>
          <w:rFonts w:hint="eastAsia"/>
          <w:lang w:val="en-US" w:eastAsia="zh-CN"/>
        </w:rPr>
      </w:pPr>
    </w:p>
    <w:p>
      <w:pPr>
        <w:rPr>
          <w:rFonts w:hint="default"/>
          <w:lang w:val="en-US" w:eastAsia="zh-CN"/>
        </w:rPr>
      </w:pPr>
      <w:r>
        <w:rPr>
          <w:rFonts w:hint="eastAsia"/>
          <w:lang w:val="en-US" w:eastAsia="zh-CN"/>
        </w:rPr>
        <w:t>（2）</w:t>
      </w:r>
      <w:r>
        <w:rPr>
          <w:rFonts w:hint="default"/>
          <w:lang w:val="en-US" w:eastAsia="zh-CN"/>
        </w:rPr>
        <w:t>文件系统权限控制问题</w:t>
      </w:r>
    </w:p>
    <w:p>
      <w:pPr>
        <w:ind w:firstLine="420" w:firstLineChars="0"/>
        <w:rPr>
          <w:rFonts w:hint="default"/>
          <w:lang w:val="en-US" w:eastAsia="zh-CN"/>
        </w:rPr>
      </w:pPr>
      <w:r>
        <w:rPr>
          <w:rFonts w:hint="default"/>
          <w:lang w:val="en-US" w:eastAsia="zh-CN"/>
        </w:rPr>
        <w:t>问题描述：在实现文件系统时，部分用户未能正确获取文件权限。</w:t>
      </w:r>
    </w:p>
    <w:p>
      <w:pPr>
        <w:ind w:firstLine="420" w:firstLineChars="0"/>
        <w:rPr>
          <w:rFonts w:hint="default"/>
          <w:lang w:val="en-US" w:eastAsia="zh-CN"/>
        </w:rPr>
      </w:pPr>
      <w:r>
        <w:rPr>
          <w:rFonts w:hint="default"/>
          <w:lang w:val="en-US" w:eastAsia="zh-CN"/>
        </w:rPr>
        <w:t>解决方案：对权限控制逻辑进行了重构，增强了对用户组和其他用户权限的检查。</w:t>
      </w:r>
    </w:p>
    <w:p>
      <w:pPr>
        <w:rPr>
          <w:rFonts w:hint="eastAsia"/>
          <w:lang w:val="en-US" w:eastAsia="zh-CN"/>
        </w:rPr>
      </w:pPr>
    </w:p>
    <w:p>
      <w:pPr>
        <w:rPr>
          <w:rFonts w:hint="default"/>
          <w:lang w:val="en-US" w:eastAsia="zh-CN"/>
        </w:rPr>
      </w:pPr>
      <w:r>
        <w:rPr>
          <w:rFonts w:hint="eastAsia"/>
          <w:lang w:val="en-US" w:eastAsia="zh-CN"/>
        </w:rPr>
        <w:t>（3）</w:t>
      </w:r>
      <w:r>
        <w:rPr>
          <w:rFonts w:hint="default"/>
          <w:lang w:val="en-US" w:eastAsia="zh-CN"/>
        </w:rPr>
        <w:t>数据持久化异常</w:t>
      </w:r>
    </w:p>
    <w:p>
      <w:pPr>
        <w:ind w:firstLine="420" w:firstLineChars="0"/>
        <w:rPr>
          <w:rFonts w:hint="default"/>
          <w:lang w:val="en-US" w:eastAsia="zh-CN"/>
        </w:rPr>
      </w:pPr>
      <w:r>
        <w:rPr>
          <w:rFonts w:hint="default"/>
          <w:lang w:val="en-US" w:eastAsia="zh-CN"/>
        </w:rPr>
        <w:t>问题描述：文件系统在某些情况下未能正确保存和加载状态。</w:t>
      </w:r>
    </w:p>
    <w:p>
      <w:pPr>
        <w:ind w:firstLine="420" w:firstLineChars="0"/>
        <w:rPr>
          <w:rFonts w:hint="default"/>
          <w:lang w:val="en-US" w:eastAsia="zh-CN"/>
        </w:rPr>
      </w:pPr>
      <w:r>
        <w:rPr>
          <w:rFonts w:hint="default"/>
          <w:lang w:val="en-US" w:eastAsia="zh-CN"/>
        </w:rPr>
        <w:t>解决方案：修正了序列化和反序列化函数中的逻辑错误，并增加了异常处理机制，以确保数据的完整性。</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文件保护机制不稳定</w:t>
      </w:r>
    </w:p>
    <w:p>
      <w:pPr>
        <w:ind w:firstLine="420" w:firstLineChars="0"/>
        <w:rPr>
          <w:rFonts w:hint="default"/>
          <w:lang w:val="en-US" w:eastAsia="zh-CN"/>
        </w:rPr>
      </w:pPr>
      <w:r>
        <w:rPr>
          <w:rFonts w:hint="default"/>
          <w:lang w:val="en-US" w:eastAsia="zh-CN"/>
        </w:rPr>
        <w:t>问题描述：文件编辑时的锁定机制偶尔失效。</w:t>
      </w:r>
    </w:p>
    <w:p>
      <w:pPr>
        <w:ind w:firstLine="420" w:firstLineChars="0"/>
        <w:rPr>
          <w:rFonts w:hint="default"/>
          <w:lang w:val="en-US" w:eastAsia="zh-CN"/>
        </w:rPr>
      </w:pPr>
      <w:r>
        <w:rPr>
          <w:rFonts w:hint="default"/>
          <w:lang w:val="en-US" w:eastAsia="zh-CN"/>
        </w:rPr>
        <w:t>解决方案：优化了文件锁定逻辑，确保在编辑文件时，其他进程无法访问该文件。</w:t>
      </w:r>
    </w:p>
    <w:p>
      <w:pPr>
        <w:pStyle w:val="3"/>
        <w:bidi w:val="0"/>
        <w:rPr>
          <w:rFonts w:hint="eastAsia"/>
          <w:lang w:val="en-US" w:eastAsia="zh-CN"/>
        </w:rPr>
      </w:pPr>
      <w:bookmarkStart w:id="52" w:name="_Toc1294593267"/>
      <w:r>
        <w:rPr>
          <w:rFonts w:hint="eastAsia"/>
          <w:lang w:val="en-US" w:eastAsia="zh-CN"/>
        </w:rPr>
        <w:t>6.2 算法的分析与改进</w:t>
      </w:r>
      <w:bookmarkEnd w:id="52"/>
    </w:p>
    <w:p>
      <w:pPr>
        <w:rPr>
          <w:rFonts w:hint="eastAsia"/>
          <w:lang w:val="en-US" w:eastAsia="zh-CN"/>
        </w:rPr>
      </w:pPr>
      <w:r>
        <w:rPr>
          <w:rFonts w:hint="eastAsia"/>
          <w:lang w:val="en-US" w:eastAsia="zh-CN"/>
        </w:rPr>
        <w:t>（1）性能优化</w:t>
      </w:r>
    </w:p>
    <w:p>
      <w:pPr>
        <w:ind w:firstLine="420" w:firstLineChars="0"/>
        <w:rPr>
          <w:rFonts w:hint="eastAsia"/>
          <w:lang w:val="en-US" w:eastAsia="zh-CN"/>
        </w:rPr>
      </w:pPr>
      <w:r>
        <w:rPr>
          <w:rFonts w:hint="eastAsia"/>
          <w:lang w:val="en-US" w:eastAsia="zh-CN"/>
        </w:rPr>
        <w:t>对文件系统的读写操作进行了优化，减少了I/O操作的延迟，提高了数据吞吐率。通过引入缓存机制，减少对物理存储设备的直接访问，提高了系统的整体效率。</w:t>
      </w:r>
    </w:p>
    <w:p>
      <w:pPr>
        <w:rPr>
          <w:rFonts w:hint="eastAsia"/>
          <w:lang w:val="en-US" w:eastAsia="zh-CN"/>
        </w:rPr>
      </w:pPr>
    </w:p>
    <w:p>
      <w:pPr>
        <w:rPr>
          <w:rFonts w:hint="eastAsia"/>
          <w:lang w:val="en-US" w:eastAsia="zh-CN"/>
        </w:rPr>
      </w:pPr>
      <w:r>
        <w:rPr>
          <w:rFonts w:hint="eastAsia"/>
          <w:lang w:val="en-US" w:eastAsia="zh-CN"/>
        </w:rPr>
        <w:t>（2）安全性增强</w:t>
      </w:r>
    </w:p>
    <w:p>
      <w:pPr>
        <w:ind w:firstLine="420" w:firstLineChars="0"/>
        <w:rPr>
          <w:rFonts w:hint="eastAsia"/>
          <w:lang w:val="en-US" w:eastAsia="zh-CN"/>
        </w:rPr>
      </w:pPr>
      <w:r>
        <w:rPr>
          <w:rFonts w:hint="eastAsia"/>
          <w:lang w:val="en-US" w:eastAsia="zh-CN"/>
        </w:rPr>
        <w:t>增强了文件系统的安全机制，包括更复杂的权限检查和更可靠的文件锁定机制。通过引入加密技术，提高了数据的安全性，防止了未授权访问。</w:t>
      </w:r>
    </w:p>
    <w:p>
      <w:pPr>
        <w:rPr>
          <w:rFonts w:hint="eastAsia"/>
          <w:lang w:val="en-US" w:eastAsia="zh-CN"/>
        </w:rPr>
      </w:pPr>
    </w:p>
    <w:p>
      <w:pPr>
        <w:rPr>
          <w:rFonts w:hint="eastAsia"/>
          <w:lang w:val="en-US" w:eastAsia="zh-CN"/>
        </w:rPr>
      </w:pPr>
      <w:r>
        <w:rPr>
          <w:rFonts w:hint="eastAsia"/>
          <w:lang w:val="en-US" w:eastAsia="zh-CN"/>
        </w:rPr>
        <w:t>（3）可扩展性设计</w:t>
      </w:r>
    </w:p>
    <w:p>
      <w:pPr>
        <w:ind w:firstLine="420" w:firstLineChars="0"/>
        <w:rPr>
          <w:rFonts w:hint="eastAsia"/>
          <w:lang w:val="en-US" w:eastAsia="zh-CN"/>
        </w:rPr>
      </w:pPr>
      <w:r>
        <w:rPr>
          <w:rFonts w:hint="eastAsia"/>
          <w:lang w:val="en-US" w:eastAsia="zh-CN"/>
        </w:rPr>
        <w:t>在设计文件系统时，采用了模块化的设计思想，使得在未来添加新功能或进行修改时更加方便。算法的分析和改进思想</w:t>
      </w:r>
    </w:p>
    <w:p>
      <w:pPr>
        <w:pStyle w:val="2"/>
        <w:pageBreakBefore w:val="0"/>
        <w:numPr>
          <w:ilvl w:val="0"/>
          <w:numId w:val="0"/>
        </w:numPr>
        <w:kinsoku/>
        <w:wordWrap/>
        <w:overflowPunct/>
        <w:topLinePunct w:val="0"/>
        <w:autoSpaceDE/>
        <w:autoSpaceDN/>
        <w:bidi w:val="0"/>
        <w:adjustRightInd/>
        <w:snapToGrid/>
        <w:spacing w:before="240" w:after="240" w:line="300" w:lineRule="auto"/>
        <w:ind w:leftChars="0"/>
        <w:textAlignment w:val="auto"/>
        <w:rPr>
          <w:rFonts w:ascii="黑体" w:eastAsia="黑体"/>
          <w:sz w:val="36"/>
          <w:szCs w:val="36"/>
        </w:rPr>
      </w:pPr>
      <w:bookmarkStart w:id="53" w:name="_Toc2072210712"/>
      <w:r>
        <w:rPr>
          <w:rFonts w:hint="eastAsia" w:ascii="黑体" w:eastAsia="黑体"/>
          <w:sz w:val="36"/>
          <w:szCs w:val="36"/>
          <w:lang w:val="en-US" w:eastAsia="zh-CN"/>
        </w:rPr>
        <w:t>7.</w:t>
      </w:r>
      <w:r>
        <w:rPr>
          <w:rFonts w:hint="eastAsia" w:ascii="黑体" w:eastAsia="黑体"/>
          <w:sz w:val="36"/>
          <w:szCs w:val="36"/>
        </w:rPr>
        <w:t>心得和结论</w:t>
      </w:r>
      <w:bookmarkEnd w:id="53"/>
    </w:p>
    <w:p>
      <w:pPr>
        <w:pStyle w:val="3"/>
        <w:pageBreakBefore w:val="0"/>
        <w:numPr>
          <w:ilvl w:val="0"/>
          <w:numId w:val="0"/>
        </w:numPr>
        <w:kinsoku/>
        <w:wordWrap/>
        <w:overflowPunct/>
        <w:topLinePunct w:val="0"/>
        <w:autoSpaceDE/>
        <w:autoSpaceDN/>
        <w:bidi w:val="0"/>
        <w:adjustRightInd/>
        <w:snapToGrid/>
        <w:spacing w:before="160" w:after="160" w:line="300" w:lineRule="auto"/>
        <w:ind w:leftChars="0"/>
        <w:textAlignment w:val="auto"/>
        <w:rPr>
          <w:rFonts w:hint="eastAsia"/>
        </w:rPr>
      </w:pPr>
      <w:bookmarkStart w:id="54" w:name="_Toc1903133185"/>
      <w:r>
        <w:rPr>
          <w:rFonts w:hint="eastAsia"/>
          <w:lang w:val="en-US" w:eastAsia="zh-CN"/>
        </w:rPr>
        <w:t xml:space="preserve">7.1 </w:t>
      </w:r>
      <w:r>
        <w:rPr>
          <w:rFonts w:hint="eastAsia"/>
        </w:rPr>
        <w:t>结论和体会</w:t>
      </w:r>
      <w:bookmarkEnd w:id="54"/>
    </w:p>
    <w:p>
      <w:pPr>
        <w:ind w:firstLine="420" w:firstLineChars="0"/>
        <w:rPr>
          <w:rFonts w:hint="eastAsia"/>
        </w:rPr>
      </w:pPr>
      <w:r>
        <w:rPr>
          <w:rFonts w:hint="eastAsia"/>
        </w:rPr>
        <w:t>通过这次《操作系统课程设计》的学习和实践，我深刻体会到了操作系统内核的复杂性和强大功能。在这个课程设计中，我不仅成功分析了Linux内核的代码，还增加了新的系统调用，并构建了一个多用户文件系统。这一过程不仅加深了我对操作系统理论的理解，还锻炼了我在实际编程和系统设计方面的能力。</w:t>
      </w:r>
    </w:p>
    <w:p>
      <w:pPr>
        <w:rPr>
          <w:rFonts w:hint="eastAsia"/>
        </w:rPr>
      </w:pPr>
    </w:p>
    <w:p>
      <w:pPr>
        <w:ind w:firstLine="420" w:firstLineChars="0"/>
        <w:rPr>
          <w:rFonts w:hint="eastAsia"/>
        </w:rPr>
      </w:pPr>
      <w:r>
        <w:rPr>
          <w:rFonts w:hint="eastAsia"/>
        </w:rPr>
        <w:t>在这个过程中，我遇到了许多挑战，例如在系统调用的添加和测试、文件系统的权限控制以及数据持久化方面。每一个挑战都要求我不仅要有扎实的理论知识，还要有解决实际问题的能力。通过不断的试错和学习，我逐渐克服了这些困难，这使我对操作系统有了更深入的理解，并提高了我的问题解决能力。</w:t>
      </w:r>
    </w:p>
    <w:p>
      <w:pPr>
        <w:rPr>
          <w:rFonts w:hint="eastAsia"/>
        </w:rPr>
      </w:pPr>
    </w:p>
    <w:p>
      <w:pPr>
        <w:ind w:firstLine="420" w:firstLineChars="0"/>
        <w:rPr>
          <w:rFonts w:hint="eastAsia"/>
        </w:rPr>
      </w:pPr>
      <w:r>
        <w:rPr>
          <w:rFonts w:hint="eastAsia"/>
        </w:rPr>
        <w:t>这次课程设计也让我意识到了理论与实践之间的差距。尽管在课堂上学习了很多操作系统的理论知识，但在实际应用中，我还是遇到了许多意想不到的问题。这些问题迫使我不断地查阅资料、思考和实践，最终使我得以更好地理解和运用这些理论知识。</w:t>
      </w:r>
    </w:p>
    <w:p>
      <w:pPr>
        <w:rPr>
          <w:rFonts w:hint="eastAsia"/>
        </w:rPr>
      </w:pPr>
    </w:p>
    <w:p>
      <w:pPr>
        <w:ind w:firstLine="420" w:firstLineChars="0"/>
      </w:pPr>
      <w:r>
        <w:rPr>
          <w:rFonts w:hint="eastAsia"/>
        </w:rPr>
        <w:t>这次课程设计不仅提升了我的技术能力，更重要的是培养了我独立解决问题的能力。通过实际动手操作，我更加深刻地理解了操作系统的工作原理，并对计算机科学领域产生了更浓厚的兴趣。</w:t>
      </w:r>
    </w:p>
    <w:p>
      <w:pPr>
        <w:pStyle w:val="3"/>
        <w:pageBreakBefore w:val="0"/>
        <w:numPr>
          <w:ilvl w:val="0"/>
          <w:numId w:val="0"/>
        </w:numPr>
        <w:kinsoku/>
        <w:wordWrap/>
        <w:overflowPunct/>
        <w:topLinePunct w:val="0"/>
        <w:autoSpaceDE/>
        <w:autoSpaceDN/>
        <w:bidi w:val="0"/>
        <w:adjustRightInd/>
        <w:snapToGrid/>
        <w:spacing w:before="160" w:after="160" w:line="300" w:lineRule="auto"/>
        <w:ind w:leftChars="0"/>
        <w:textAlignment w:val="auto"/>
        <w:rPr>
          <w:rFonts w:hint="eastAsia"/>
        </w:rPr>
      </w:pPr>
      <w:bookmarkStart w:id="55" w:name="_Toc1338001877"/>
      <w:r>
        <w:rPr>
          <w:rFonts w:hint="eastAsia"/>
          <w:lang w:val="en-US" w:eastAsia="zh-CN"/>
        </w:rPr>
        <w:t>7.2</w:t>
      </w:r>
      <w:r>
        <w:rPr>
          <w:rFonts w:hint="eastAsia"/>
        </w:rPr>
        <w:t>进一步改进方向</w:t>
      </w:r>
      <w:bookmarkEnd w:id="55"/>
    </w:p>
    <w:p>
      <w:pPr>
        <w:ind w:firstLine="420" w:firstLineChars="0"/>
        <w:rPr>
          <w:rFonts w:hint="eastAsia"/>
        </w:rPr>
      </w:pPr>
      <w:r>
        <w:rPr>
          <w:rFonts w:hint="eastAsia"/>
        </w:rPr>
        <w:t>尽管本次课程设计已经取得了一定的成果，但仍有许多方面可以进一步改进。例如：</w:t>
      </w:r>
    </w:p>
    <w:p>
      <w:pPr>
        <w:rPr>
          <w:rFonts w:hint="eastAsia"/>
        </w:rPr>
      </w:pPr>
    </w:p>
    <w:p>
      <w:pPr>
        <w:rPr>
          <w:rFonts w:hint="eastAsia"/>
        </w:rPr>
      </w:pPr>
      <w:r>
        <w:rPr>
          <w:rFonts w:hint="eastAsia"/>
          <w:lang w:eastAsia="zh-CN"/>
        </w:rPr>
        <w:t>（</w:t>
      </w:r>
      <w:r>
        <w:rPr>
          <w:rFonts w:hint="eastAsia"/>
          <w:lang w:val="en-US" w:eastAsia="zh-CN"/>
        </w:rPr>
        <w:t>1）</w:t>
      </w:r>
      <w:r>
        <w:rPr>
          <w:rFonts w:hint="eastAsia"/>
        </w:rPr>
        <w:t>性能优化</w:t>
      </w:r>
    </w:p>
    <w:p>
      <w:pPr>
        <w:ind w:firstLine="420" w:firstLineChars="0"/>
        <w:rPr>
          <w:rFonts w:hint="eastAsia"/>
        </w:rPr>
      </w:pPr>
      <w:r>
        <w:rPr>
          <w:rFonts w:hint="eastAsia"/>
        </w:rPr>
        <w:t>目前的文件系统在处理大量文件或大型文件时可能会出现性能瓶颈。未来可以通过引入更高效的数据结构或采用并行处理等方式来提升系统性能</w:t>
      </w:r>
      <w:r>
        <w:rPr>
          <w:rFonts w:hint="eastAsia"/>
          <w:lang w:val="en-US" w:eastAsia="zh-CN"/>
        </w:rPr>
        <w:t>[5]</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rPr>
        <w:t>安全性增强</w:t>
      </w:r>
    </w:p>
    <w:p>
      <w:pPr>
        <w:ind w:firstLine="420" w:firstLineChars="0"/>
        <w:rPr>
          <w:rFonts w:hint="eastAsia"/>
        </w:rPr>
      </w:pPr>
      <w:r>
        <w:rPr>
          <w:rFonts w:hint="eastAsia"/>
        </w:rPr>
        <w:t>虽然已经实现了基本的文件保护和用户权限管理，但系统的安全性仍有提升空间。可以考虑引入更复杂的加密技术、增强的用户认证机制以及更全面的安全审计功能</w:t>
      </w:r>
      <w:r>
        <w:rPr>
          <w:rFonts w:hint="eastAsia"/>
          <w:lang w:val="en-US" w:eastAsia="zh-CN"/>
        </w:rPr>
        <w:t>[6]</w:t>
      </w:r>
      <w:r>
        <w:rPr>
          <w:rFonts w:hint="eastAsia"/>
        </w:rPr>
        <w:t>。</w:t>
      </w:r>
    </w:p>
    <w:p>
      <w:pPr>
        <w:rPr>
          <w:rFonts w:hint="eastAsia"/>
        </w:rPr>
      </w:pPr>
    </w:p>
    <w:p>
      <w:pPr>
        <w:rPr>
          <w:rFonts w:hint="eastAsia"/>
        </w:rPr>
      </w:pPr>
      <w:r>
        <w:rPr>
          <w:rFonts w:hint="eastAsia"/>
          <w:lang w:eastAsia="zh-CN"/>
        </w:rPr>
        <w:t>（</w:t>
      </w:r>
      <w:r>
        <w:rPr>
          <w:rFonts w:hint="eastAsia"/>
          <w:lang w:val="en-US" w:eastAsia="zh-CN"/>
        </w:rPr>
        <w:t>3）</w:t>
      </w:r>
      <w:r>
        <w:rPr>
          <w:rFonts w:hint="eastAsia"/>
        </w:rPr>
        <w:t>用户界面改善</w:t>
      </w:r>
    </w:p>
    <w:p>
      <w:pPr>
        <w:ind w:firstLine="420" w:firstLineChars="0"/>
        <w:rPr>
          <w:rFonts w:hint="eastAsia"/>
        </w:rPr>
      </w:pPr>
      <w:r>
        <w:rPr>
          <w:rFonts w:hint="eastAsia"/>
        </w:rPr>
        <w:t>目前系统主要基于命令行界面，操作对于普通用户来说不够友好。未来可以开发图形化用户界面，使系统更易于使用。</w:t>
      </w:r>
    </w:p>
    <w:p>
      <w:pPr>
        <w:rPr>
          <w:rFonts w:hint="eastAsia"/>
        </w:rPr>
      </w:pPr>
    </w:p>
    <w:p>
      <w:pPr>
        <w:rPr>
          <w:rFonts w:hint="eastAsia"/>
        </w:rPr>
      </w:pPr>
      <w:r>
        <w:rPr>
          <w:rFonts w:hint="eastAsia"/>
          <w:lang w:eastAsia="zh-CN"/>
        </w:rPr>
        <w:t>（</w:t>
      </w:r>
      <w:r>
        <w:rPr>
          <w:rFonts w:hint="eastAsia"/>
          <w:lang w:val="en-US" w:eastAsia="zh-CN"/>
        </w:rPr>
        <w:t>4）</w:t>
      </w:r>
      <w:r>
        <w:rPr>
          <w:rFonts w:hint="eastAsia"/>
        </w:rPr>
        <w:t>兼容性和可移植性</w:t>
      </w:r>
    </w:p>
    <w:p>
      <w:pPr>
        <w:ind w:firstLine="420" w:firstLineChars="0"/>
        <w:rPr>
          <w:rFonts w:hint="eastAsia"/>
        </w:rPr>
      </w:pPr>
      <w:r>
        <w:rPr>
          <w:rFonts w:hint="eastAsia"/>
        </w:rPr>
        <w:t>当前系统主要针对特定的Linux版本。未来可以通过改进，使其能够在不同版本的Linux甚至其他操作系统上运行。</w:t>
      </w:r>
    </w:p>
    <w:p>
      <w:pPr>
        <w:pStyle w:val="3"/>
        <w:pageBreakBefore w:val="0"/>
        <w:kinsoku/>
        <w:wordWrap/>
        <w:overflowPunct/>
        <w:topLinePunct w:val="0"/>
        <w:autoSpaceDE/>
        <w:autoSpaceDN/>
        <w:bidi w:val="0"/>
        <w:adjustRightInd/>
        <w:snapToGrid/>
        <w:spacing w:before="160" w:after="160" w:line="300" w:lineRule="auto"/>
        <w:textAlignment w:val="auto"/>
        <w:rPr>
          <w:rFonts w:hint="eastAsia"/>
        </w:rPr>
      </w:pPr>
      <w:bookmarkStart w:id="56" w:name="_Toc1496279002"/>
      <w:r>
        <w:rPr>
          <w:rFonts w:hint="eastAsia"/>
          <w:lang w:val="en-US" w:eastAsia="zh-CN"/>
        </w:rPr>
        <w:t>7</w:t>
      </w:r>
      <w:r>
        <w:rPr>
          <w:rFonts w:hint="eastAsia"/>
        </w:rPr>
        <w:t>.3 设计方案</w:t>
      </w:r>
      <w:r>
        <w:rPr>
          <w:rFonts w:hint="eastAsia"/>
          <w:lang w:val="en-US" w:eastAsia="zh-CN"/>
        </w:rPr>
        <w:t>与</w:t>
      </w:r>
      <w:r>
        <w:rPr>
          <w:rFonts w:hint="eastAsia"/>
        </w:rPr>
        <w:t>系统安全</w:t>
      </w:r>
      <w:bookmarkEnd w:id="56"/>
    </w:p>
    <w:p>
      <w:pPr>
        <w:ind w:firstLine="420" w:firstLineChars="0"/>
        <w:rPr>
          <w:rFonts w:hint="eastAsia"/>
        </w:rPr>
      </w:pPr>
      <w:r>
        <w:rPr>
          <w:rFonts w:hint="eastAsia"/>
        </w:rPr>
        <w:t>在本次课程设计中，安全性是一个非常重要的考虑因素。通过引入多用户权限管理和文件保护机制，显著提升了系统的安全性。用户权限管理确保了只有拥有适当权限的用户才能访问或修改特定文件，这对保护用户数据和隐私至关重要。同时，文件保护机制通过锁定正在编辑的文件，防止了数据的不一致性和潜在的数据损坏。</w:t>
      </w:r>
    </w:p>
    <w:p>
      <w:pPr>
        <w:rPr>
          <w:rFonts w:hint="eastAsia"/>
        </w:rPr>
      </w:pPr>
    </w:p>
    <w:p>
      <w:pPr>
        <w:ind w:firstLine="420" w:firstLineChars="0"/>
        <w:rPr>
          <w:rFonts w:hint="eastAsia"/>
        </w:rPr>
      </w:pPr>
      <w:r>
        <w:rPr>
          <w:rFonts w:hint="eastAsia"/>
        </w:rPr>
        <w:t>安全性仍有改进空间。当前系统的用户认证机制仅基于传统的用户名和密码。这种方法在一定程度上易于遭受诸如暴力破解、字典攻击等常见的安全威胁。与之相比，基于秘钥的认证方式提供了更高的安全性。秘钥登录不仅可以抵御这些基础攻击，还能有效防止密码泄露。未来的改进中，加入秘钥登录机制将是提升系统安全性的关键步骤。</w:t>
      </w:r>
    </w:p>
    <w:p>
      <w:pPr>
        <w:ind w:firstLine="420" w:firstLineChars="0"/>
        <w:rPr>
          <w:rFonts w:hint="eastAsia"/>
        </w:rPr>
      </w:pPr>
    </w:p>
    <w:p>
      <w:pPr>
        <w:pStyle w:val="2"/>
        <w:pageBreakBefore w:val="0"/>
        <w:kinsoku/>
        <w:wordWrap/>
        <w:overflowPunct/>
        <w:topLinePunct w:val="0"/>
        <w:autoSpaceDE/>
        <w:autoSpaceDN/>
        <w:bidi w:val="0"/>
        <w:adjustRightInd/>
        <w:snapToGrid/>
        <w:spacing w:before="240" w:after="240" w:line="300" w:lineRule="auto"/>
        <w:textAlignment w:val="auto"/>
        <w:rPr>
          <w:rFonts w:ascii="黑体" w:eastAsia="黑体"/>
          <w:sz w:val="36"/>
          <w:szCs w:val="36"/>
        </w:rPr>
      </w:pPr>
      <w:bookmarkStart w:id="57" w:name="_Toc927680244"/>
      <w:r>
        <w:rPr>
          <w:rFonts w:hint="eastAsia" w:ascii="黑体" w:eastAsia="黑体"/>
          <w:sz w:val="36"/>
          <w:szCs w:val="36"/>
        </w:rPr>
        <w:t>参考文献</w:t>
      </w:r>
      <w:bookmarkEnd w:id="57"/>
    </w:p>
    <w:p>
      <w:pPr>
        <w:keepNext w:val="0"/>
        <w:keepLines w:val="0"/>
        <w:pageBreakBefore w:val="0"/>
        <w:widowControl w:val="0"/>
        <w:kinsoku/>
        <w:wordWrap/>
        <w:overflowPunct/>
        <w:topLinePunct w:val="0"/>
        <w:autoSpaceDE/>
        <w:autoSpaceDN/>
        <w:bidi w:val="0"/>
        <w:adjustRightInd/>
        <w:snapToGrid/>
        <w:spacing w:line="240" w:lineRule="auto"/>
        <w:ind w:left="420" w:hanging="420" w:hanging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 xml:space="preserve">[1]  </w:t>
      </w:r>
      <w:r>
        <w:rPr>
          <w:rFonts w:hint="eastAsia" w:ascii="宋体" w:hAnsi="宋体" w:eastAsia="宋体" w:cs="宋体"/>
          <w:sz w:val="21"/>
          <w:szCs w:val="21"/>
        </w:rPr>
        <w:t>陈莉君. 深入分析 Linux 内核源代码[M]. 人民邮电出版社, 2002.</w:t>
      </w:r>
    </w:p>
    <w:p>
      <w:pPr>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Bovet D P, Cesati M. Understanding the Linux Kernel: from I/O ports to process management[M]. " O'Reilly Media, Inc.", 2005.</w:t>
      </w:r>
    </w:p>
    <w:p>
      <w:pPr>
        <w:keepNext w:val="0"/>
        <w:keepLines w:val="0"/>
        <w:pageBreakBefore w:val="0"/>
        <w:widowControl w:val="0"/>
        <w:kinsoku/>
        <w:wordWrap/>
        <w:overflowPunct/>
        <w:topLinePunct w:val="0"/>
        <w:autoSpaceDE/>
        <w:autoSpaceDN/>
        <w:bidi w:val="0"/>
        <w:adjustRightInd/>
        <w:snapToGrid/>
        <w:spacing w:line="240" w:lineRule="auto"/>
        <w:ind w:left="420" w:hanging="420" w:hanging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石平, 刘椿, 石松. 多用户文件系统的设计与实现[J]. 科技信息, 2010 (15X): 68-68.</w:t>
      </w:r>
    </w:p>
    <w:p>
      <w:pPr>
        <w:keepNext w:val="0"/>
        <w:keepLines w:val="0"/>
        <w:pageBreakBefore w:val="0"/>
        <w:widowControl w:val="0"/>
        <w:kinsoku/>
        <w:wordWrap/>
        <w:overflowPunct/>
        <w:topLinePunct w:val="0"/>
        <w:autoSpaceDE/>
        <w:autoSpaceDN/>
        <w:bidi w:val="0"/>
        <w:adjustRightInd/>
        <w:snapToGrid/>
        <w:spacing w:line="240" w:lineRule="auto"/>
        <w:ind w:left="420" w:hanging="420" w:hanging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w:t>
      </w:r>
      <w:r>
        <w:rPr>
          <w:rFonts w:hint="eastAsia" w:ascii="宋体" w:hAnsi="宋体" w:cs="宋体"/>
          <w:sz w:val="21"/>
          <w:szCs w:val="21"/>
          <w:lang w:val="en-US" w:eastAsia="zh-CN"/>
        </w:rPr>
        <w:t>4</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王浩亮. 模拟 Unix 文件系统的设计与实现[J]. 电脑知识与技术: 学术版, 2006, 1(12): 184-185.</w:t>
      </w:r>
    </w:p>
    <w:p>
      <w:pPr>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 xml:space="preserve">[5]  </w:t>
      </w:r>
      <w:r>
        <w:rPr>
          <w:rFonts w:hint="eastAsia" w:ascii="宋体" w:hAnsi="宋体" w:eastAsia="宋体" w:cs="宋体"/>
          <w:sz w:val="21"/>
          <w:szCs w:val="21"/>
        </w:rPr>
        <w:t>Mauerer W. Professional Linux kernel architecture[M]. John Wiley &amp; Sons, 2010.</w:t>
      </w:r>
    </w:p>
    <w:p>
      <w:pPr>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 xml:space="preserve">[6]  </w:t>
      </w:r>
      <w:r>
        <w:rPr>
          <w:rFonts w:hint="eastAsia" w:ascii="宋体" w:hAnsi="宋体" w:eastAsia="宋体" w:cs="宋体"/>
          <w:sz w:val="21"/>
          <w:szCs w:val="21"/>
        </w:rPr>
        <w:t>Lu L, Arpaci-Dusseau A C, Arpaci-Dusseau R H, et al. A study of Linux file system evolution[C]. 2013: 31-44.</w:t>
      </w:r>
    </w:p>
    <w:p>
      <w:pPr>
        <w:rPr>
          <w:rFonts w:hint="eastAsia" w:ascii="宋体" w:hAnsi="宋体" w:eastAsia="宋体" w:cs="宋体"/>
          <w:sz w:val="21"/>
          <w:szCs w:val="21"/>
        </w:rPr>
      </w:pPr>
      <w:r>
        <w:rPr>
          <w:rFonts w:hint="eastAsia" w:ascii="宋体" w:hAnsi="宋体" w:eastAsia="宋体" w:cs="宋体"/>
          <w:sz w:val="21"/>
          <w:szCs w:val="21"/>
        </w:rPr>
        <w:br w:type="page"/>
      </w:r>
    </w:p>
    <w:p>
      <w:pPr>
        <w:pageBreakBefore w:val="0"/>
        <w:kinsoku/>
        <w:wordWrap/>
        <w:overflowPunct/>
        <w:topLinePunct w:val="0"/>
        <w:autoSpaceDE/>
        <w:autoSpaceDN/>
        <w:bidi w:val="0"/>
        <w:adjustRightInd/>
        <w:snapToGrid/>
        <w:spacing w:after="156" w:afterLines="50" w:line="300" w:lineRule="auto"/>
        <w:jc w:val="center"/>
        <w:textAlignment w:val="auto"/>
        <w:rPr>
          <w:rFonts w:ascii="仿宋_GB2312" w:eastAsia="仿宋_GB2312"/>
          <w:b/>
          <w:sz w:val="32"/>
          <w:szCs w:val="32"/>
        </w:rPr>
      </w:pPr>
      <w:r>
        <w:rPr>
          <w:rFonts w:hint="eastAsia" w:ascii="仿宋_GB2312" w:eastAsia="仿宋_GB2312"/>
          <w:b/>
          <w:sz w:val="32"/>
          <w:szCs w:val="32"/>
        </w:rPr>
        <w:t>考核成绩评定表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7874"/>
      </w:tblGrid>
      <w:tr>
        <w:trPr>
          <w:trHeight w:val="5125" w:hRule="atLeast"/>
          <w:jc w:val="center"/>
        </w:trPr>
        <w:tc>
          <w:tcPr>
            <w:tcW w:w="648" w:type="dxa"/>
            <w:vAlign w:val="center"/>
          </w:tcPr>
          <w:p>
            <w:pPr>
              <w:pageBreakBefore w:val="0"/>
              <w:kinsoku/>
              <w:wordWrap/>
              <w:overflowPunct/>
              <w:topLinePunct w:val="0"/>
              <w:autoSpaceDE/>
              <w:autoSpaceDN/>
              <w:bidi w:val="0"/>
              <w:adjustRightInd/>
              <w:snapToGrid/>
              <w:spacing w:line="300" w:lineRule="auto"/>
              <w:jc w:val="center"/>
              <w:textAlignment w:val="auto"/>
              <w:rPr>
                <w:rFonts w:ascii="黑体" w:eastAsia="黑体"/>
                <w:sz w:val="28"/>
                <w:szCs w:val="28"/>
              </w:rPr>
            </w:pPr>
            <w:r>
              <w:rPr>
                <w:rFonts w:hint="eastAsia" w:ascii="黑体" w:eastAsia="黑体"/>
                <w:sz w:val="28"/>
                <w:szCs w:val="28"/>
              </w:rPr>
              <w:t>指导教师考核成绩</w:t>
            </w:r>
          </w:p>
        </w:tc>
        <w:tc>
          <w:tcPr>
            <w:tcW w:w="7874" w:type="dxa"/>
            <w:shd w:val="clear" w:color="auto" w:fill="auto"/>
          </w:tcPr>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tc>
      </w:tr>
      <w:tr>
        <w:trPr>
          <w:trHeight w:val="4117" w:hRule="atLeast"/>
          <w:jc w:val="center"/>
        </w:trPr>
        <w:tc>
          <w:tcPr>
            <w:tcW w:w="648" w:type="dxa"/>
            <w:vAlign w:val="center"/>
          </w:tcPr>
          <w:p>
            <w:pPr>
              <w:pageBreakBefore w:val="0"/>
              <w:kinsoku/>
              <w:wordWrap/>
              <w:overflowPunct/>
              <w:topLinePunct w:val="0"/>
              <w:autoSpaceDE/>
              <w:autoSpaceDN/>
              <w:bidi w:val="0"/>
              <w:adjustRightInd/>
              <w:snapToGrid/>
              <w:spacing w:line="300" w:lineRule="auto"/>
              <w:jc w:val="center"/>
              <w:textAlignment w:val="auto"/>
              <w:rPr>
                <w:rFonts w:ascii="黑体" w:eastAsia="黑体"/>
                <w:sz w:val="28"/>
                <w:szCs w:val="28"/>
              </w:rPr>
            </w:pPr>
            <w:r>
              <w:rPr>
                <w:rFonts w:hint="eastAsia" w:ascii="黑体" w:eastAsia="黑体"/>
                <w:sz w:val="28"/>
                <w:szCs w:val="28"/>
              </w:rPr>
              <w:t>答辩成绩</w:t>
            </w:r>
          </w:p>
        </w:tc>
        <w:tc>
          <w:tcPr>
            <w:tcW w:w="7874" w:type="dxa"/>
            <w:shd w:val="clear" w:color="auto" w:fill="auto"/>
          </w:tcPr>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tc>
      </w:tr>
      <w:tr>
        <w:trPr>
          <w:trHeight w:val="1946" w:hRule="atLeast"/>
          <w:jc w:val="center"/>
        </w:trPr>
        <w:tc>
          <w:tcPr>
            <w:tcW w:w="648" w:type="dxa"/>
            <w:vAlign w:val="center"/>
          </w:tcPr>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r>
              <w:rPr>
                <w:rFonts w:hint="eastAsia" w:ascii="黑体" w:eastAsia="黑体"/>
                <w:sz w:val="28"/>
                <w:szCs w:val="28"/>
              </w:rPr>
              <w:t>总成绩</w:t>
            </w:r>
          </w:p>
        </w:tc>
        <w:tc>
          <w:tcPr>
            <w:tcW w:w="7874" w:type="dxa"/>
            <w:vAlign w:val="center"/>
          </w:tcPr>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p>
            <w:pPr>
              <w:pageBreakBefore w:val="0"/>
              <w:kinsoku/>
              <w:wordWrap/>
              <w:overflowPunct/>
              <w:topLinePunct w:val="0"/>
              <w:autoSpaceDE/>
              <w:autoSpaceDN/>
              <w:bidi w:val="0"/>
              <w:adjustRightInd/>
              <w:snapToGrid/>
              <w:spacing w:line="300" w:lineRule="auto"/>
              <w:textAlignment w:val="auto"/>
              <w:rPr>
                <w:rFonts w:ascii="黑体" w:eastAsia="黑体"/>
                <w:sz w:val="28"/>
                <w:szCs w:val="28"/>
              </w:rPr>
            </w:pPr>
          </w:p>
        </w:tc>
      </w:tr>
    </w:tbl>
    <w:p>
      <w:pPr>
        <w:pageBreakBefore w:val="0"/>
        <w:kinsoku/>
        <w:wordWrap/>
        <w:overflowPunct/>
        <w:topLinePunct w:val="0"/>
        <w:autoSpaceDE/>
        <w:autoSpaceDN/>
        <w:bidi w:val="0"/>
        <w:adjustRightInd/>
        <w:snapToGrid/>
        <w:spacing w:line="300" w:lineRule="auto"/>
        <w:textAlignment w:val="auto"/>
      </w:pPr>
    </w:p>
    <w:p>
      <w:pPr>
        <w:pageBreakBefore w:val="0"/>
        <w:kinsoku/>
        <w:wordWrap/>
        <w:overflowPunct/>
        <w:topLinePunct w:val="0"/>
        <w:autoSpaceDE/>
        <w:autoSpaceDN/>
        <w:bidi w:val="0"/>
        <w:adjustRightInd/>
        <w:snapToGrid/>
        <w:spacing w:line="300" w:lineRule="auto"/>
        <w:ind w:right="560" w:firstLine="4900" w:firstLineChars="1750"/>
        <w:textAlignment w:val="auto"/>
        <w:rPr>
          <w:rFonts w:ascii="黑体" w:eastAsia="黑体"/>
          <w:sz w:val="28"/>
          <w:szCs w:val="28"/>
        </w:rPr>
      </w:pPr>
      <w:r>
        <w:rPr>
          <w:rFonts w:hint="eastAsia" w:ascii="黑体" w:eastAsia="黑体"/>
          <w:sz w:val="28"/>
          <w:szCs w:val="28"/>
        </w:rPr>
        <w:t>签字：</w:t>
      </w:r>
    </w:p>
    <w:p>
      <w:pPr>
        <w:pageBreakBefore w:val="0"/>
        <w:kinsoku/>
        <w:wordWrap/>
        <w:overflowPunct/>
        <w:topLinePunct w:val="0"/>
        <w:autoSpaceDE/>
        <w:autoSpaceDN/>
        <w:bidi w:val="0"/>
        <w:adjustRightInd/>
        <w:snapToGrid/>
        <w:spacing w:line="300" w:lineRule="auto"/>
        <w:ind w:right="560" w:firstLine="5606" w:firstLineChars="2000"/>
        <w:textAlignment w:val="auto"/>
        <w:rPr>
          <w:sz w:val="24"/>
        </w:rPr>
      </w:pPr>
      <w:r>
        <w:rPr>
          <w:rFonts w:hint="eastAsia"/>
          <w:b/>
          <w:sz w:val="28"/>
          <w:szCs w:val="28"/>
        </w:rPr>
        <w:t>年    月    日</w:t>
      </w:r>
    </w:p>
    <w:sectPr>
      <w:headerReference r:id="rId9"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MR10">
    <w:altName w:val="苹方-简"/>
    <w:panose1 w:val="00000000000000000000"/>
    <w:charset w:val="00"/>
    <w:family w:val="auto"/>
    <w:pitch w:val="default"/>
    <w:sig w:usb0="00000000" w:usb1="00000000" w:usb2="00000010"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6" w:usb3="00000000" w:csb0="00040001" w:csb1="00000000"/>
  </w:font>
  <w:font w:name="Menlo Regular">
    <w:panose1 w:val="020B0609030804020204"/>
    <w:charset w:val="00"/>
    <w:family w:val="auto"/>
    <w:pitch w:val="default"/>
    <w:sig w:usb0="E60022FF" w:usb1="D200F9FB" w:usb2="02000028" w:usb3="00000000" w:csb0="600001DF" w:csb1="FFDF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q0RMgIAAGE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H+OrREyAgAAYQQAAA4AAAAAAAAAAQAgAAAA&#10;NQEAAGRycy9lMm9Eb2MueG1sUEsFBgAAAAAGAAYAWQEAANk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“操作系统”课程设计</w:t>
    </w:r>
    <w:r>
      <w:rPr>
        <w:rFonts w:hint="eastAsia"/>
        <w:lang w:val="en-US" w:eastAsia="zh-CN"/>
      </w:rPr>
      <w:t xml:space="preserve">                                                                    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BHTbliMwIAAGMEAAAOAAAAAAAAAAEAIAAA&#10;ADUBAABkcnMvZTJvRG9jLnhtbFBLBQYAAAAABgAGAFkBAADa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II</w:t>
                    </w:r>
                    <w:r>
                      <w:fldChar w:fldCharType="end"/>
                    </w:r>
                  </w:p>
                </w:txbxContent>
              </v:textbox>
            </v:shape>
          </w:pict>
        </mc:Fallback>
      </mc:AlternateContent>
    </w:r>
    <w:r>
      <w:rPr>
        <w:rFonts w:hint="eastAsia"/>
      </w:rPr>
      <w:t xml:space="preserve">“操作系统”课程设计                                                       </w:t>
    </w:r>
    <w:r>
      <w:rPr>
        <w:rFonts w:hint="eastAsia"/>
        <w:lang w:val="en-US" w:eastAsia="zh-C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MIkSXjECAABhBAAADgAAAAAAAAABACAAAAA1&#10;AQAAZHJzL2Uyb0RvYy54bWxQSwUGAAAAAAYABgBZAQAA2A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II</w:t>
                    </w:r>
                    <w:r>
                      <w:fldChar w:fldCharType="end"/>
                    </w:r>
                  </w:p>
                </w:txbxContent>
              </v:textbox>
            </v:shape>
          </w:pict>
        </mc:Fallback>
      </mc:AlternateContent>
    </w:r>
    <w:r>
      <w:rPr>
        <w:rFonts w:hint="eastAsia"/>
      </w:rPr>
      <w:t xml:space="preserve">“操作系统”课程设计                                                       </w:t>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707FF"/>
    <w:multiLevelType w:val="singleLevel"/>
    <w:tmpl w:val="9ED707FF"/>
    <w:lvl w:ilvl="0" w:tentative="0">
      <w:start w:val="1"/>
      <w:numFmt w:val="decimal"/>
      <w:lvlText w:val="%1."/>
      <w:lvlJc w:val="left"/>
      <w:pPr>
        <w:tabs>
          <w:tab w:val="left" w:pos="312"/>
        </w:tabs>
      </w:pPr>
    </w:lvl>
  </w:abstractNum>
  <w:abstractNum w:abstractNumId="1">
    <w:nsid w:val="9F3E8406"/>
    <w:multiLevelType w:val="singleLevel"/>
    <w:tmpl w:val="9F3E8406"/>
    <w:lvl w:ilvl="0" w:tentative="0">
      <w:start w:val="1"/>
      <w:numFmt w:val="decimal"/>
      <w:suff w:val="space"/>
      <w:lvlText w:val="(%1)"/>
      <w:lvlJc w:val="left"/>
    </w:lvl>
  </w:abstractNum>
  <w:abstractNum w:abstractNumId="2">
    <w:nsid w:val="70E25C28"/>
    <w:multiLevelType w:val="multilevel"/>
    <w:tmpl w:val="70E25C2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03"/>
    <w:rsid w:val="00005B70"/>
    <w:rsid w:val="00031013"/>
    <w:rsid w:val="00031267"/>
    <w:rsid w:val="00032A8E"/>
    <w:rsid w:val="00037ADD"/>
    <w:rsid w:val="000416F8"/>
    <w:rsid w:val="00046360"/>
    <w:rsid w:val="0005427C"/>
    <w:rsid w:val="00056FB6"/>
    <w:rsid w:val="00061152"/>
    <w:rsid w:val="00062180"/>
    <w:rsid w:val="000832C1"/>
    <w:rsid w:val="0008330C"/>
    <w:rsid w:val="00085542"/>
    <w:rsid w:val="000910A3"/>
    <w:rsid w:val="000A4E97"/>
    <w:rsid w:val="000B42DF"/>
    <w:rsid w:val="000B5FCF"/>
    <w:rsid w:val="000B661C"/>
    <w:rsid w:val="000D2C03"/>
    <w:rsid w:val="000D7DAE"/>
    <w:rsid w:val="000E078A"/>
    <w:rsid w:val="00101CB0"/>
    <w:rsid w:val="001154BC"/>
    <w:rsid w:val="00122659"/>
    <w:rsid w:val="00137C2A"/>
    <w:rsid w:val="00142FB2"/>
    <w:rsid w:val="00160A49"/>
    <w:rsid w:val="00162C94"/>
    <w:rsid w:val="0016317F"/>
    <w:rsid w:val="001662BD"/>
    <w:rsid w:val="00184734"/>
    <w:rsid w:val="00184CC2"/>
    <w:rsid w:val="001A7BF1"/>
    <w:rsid w:val="001D11B4"/>
    <w:rsid w:val="001D3978"/>
    <w:rsid w:val="001D4C8D"/>
    <w:rsid w:val="001E0FB9"/>
    <w:rsid w:val="001E20F7"/>
    <w:rsid w:val="001E6FAA"/>
    <w:rsid w:val="001F7D98"/>
    <w:rsid w:val="0020037E"/>
    <w:rsid w:val="002151CD"/>
    <w:rsid w:val="00216208"/>
    <w:rsid w:val="0022085E"/>
    <w:rsid w:val="00226B77"/>
    <w:rsid w:val="002334F0"/>
    <w:rsid w:val="002528C9"/>
    <w:rsid w:val="00261F88"/>
    <w:rsid w:val="00266357"/>
    <w:rsid w:val="00267C97"/>
    <w:rsid w:val="002710BB"/>
    <w:rsid w:val="00273B1B"/>
    <w:rsid w:val="002767D0"/>
    <w:rsid w:val="00277D73"/>
    <w:rsid w:val="00284831"/>
    <w:rsid w:val="002904CA"/>
    <w:rsid w:val="00293CB5"/>
    <w:rsid w:val="002B046F"/>
    <w:rsid w:val="002B35DF"/>
    <w:rsid w:val="002B51ED"/>
    <w:rsid w:val="002B5BFE"/>
    <w:rsid w:val="002C791B"/>
    <w:rsid w:val="002D64B7"/>
    <w:rsid w:val="002D787B"/>
    <w:rsid w:val="002E2DAB"/>
    <w:rsid w:val="002F1A0C"/>
    <w:rsid w:val="002F1A5A"/>
    <w:rsid w:val="002F43F0"/>
    <w:rsid w:val="00305D74"/>
    <w:rsid w:val="0031086E"/>
    <w:rsid w:val="00316E2C"/>
    <w:rsid w:val="00320727"/>
    <w:rsid w:val="00321FF4"/>
    <w:rsid w:val="00326200"/>
    <w:rsid w:val="0033062C"/>
    <w:rsid w:val="003347FD"/>
    <w:rsid w:val="003528C9"/>
    <w:rsid w:val="00362B4C"/>
    <w:rsid w:val="003709E0"/>
    <w:rsid w:val="00376C0F"/>
    <w:rsid w:val="00385AF2"/>
    <w:rsid w:val="00392805"/>
    <w:rsid w:val="00392B78"/>
    <w:rsid w:val="00393111"/>
    <w:rsid w:val="00394431"/>
    <w:rsid w:val="003A1B7F"/>
    <w:rsid w:val="003C35F5"/>
    <w:rsid w:val="003D3B36"/>
    <w:rsid w:val="003E4B38"/>
    <w:rsid w:val="003F1014"/>
    <w:rsid w:val="003F3DED"/>
    <w:rsid w:val="00404D28"/>
    <w:rsid w:val="004103A6"/>
    <w:rsid w:val="00411D2B"/>
    <w:rsid w:val="004147E3"/>
    <w:rsid w:val="004161D0"/>
    <w:rsid w:val="0042590D"/>
    <w:rsid w:val="004343EA"/>
    <w:rsid w:val="004353E5"/>
    <w:rsid w:val="00442929"/>
    <w:rsid w:val="00444861"/>
    <w:rsid w:val="00457485"/>
    <w:rsid w:val="004677DE"/>
    <w:rsid w:val="004724DD"/>
    <w:rsid w:val="0048315E"/>
    <w:rsid w:val="00486B04"/>
    <w:rsid w:val="00494FEB"/>
    <w:rsid w:val="00497577"/>
    <w:rsid w:val="004975A6"/>
    <w:rsid w:val="004B2D7F"/>
    <w:rsid w:val="004B4FA6"/>
    <w:rsid w:val="004C6C91"/>
    <w:rsid w:val="004C76FF"/>
    <w:rsid w:val="004D1E91"/>
    <w:rsid w:val="004D72A1"/>
    <w:rsid w:val="004E0054"/>
    <w:rsid w:val="004E0C60"/>
    <w:rsid w:val="004E2373"/>
    <w:rsid w:val="004E3544"/>
    <w:rsid w:val="004E36D7"/>
    <w:rsid w:val="004E45EE"/>
    <w:rsid w:val="004F240F"/>
    <w:rsid w:val="004F26CA"/>
    <w:rsid w:val="0051550A"/>
    <w:rsid w:val="00537A61"/>
    <w:rsid w:val="00540F42"/>
    <w:rsid w:val="00553843"/>
    <w:rsid w:val="00557AFB"/>
    <w:rsid w:val="005604FB"/>
    <w:rsid w:val="00565A38"/>
    <w:rsid w:val="0057155E"/>
    <w:rsid w:val="00572EB6"/>
    <w:rsid w:val="00580737"/>
    <w:rsid w:val="0058300C"/>
    <w:rsid w:val="00584194"/>
    <w:rsid w:val="005863CE"/>
    <w:rsid w:val="00590B41"/>
    <w:rsid w:val="0059457C"/>
    <w:rsid w:val="005A153D"/>
    <w:rsid w:val="005B4DDA"/>
    <w:rsid w:val="005C39A6"/>
    <w:rsid w:val="005C6E37"/>
    <w:rsid w:val="005F6597"/>
    <w:rsid w:val="005F68BC"/>
    <w:rsid w:val="00602DC8"/>
    <w:rsid w:val="00610638"/>
    <w:rsid w:val="006317E8"/>
    <w:rsid w:val="00636D87"/>
    <w:rsid w:val="00647326"/>
    <w:rsid w:val="00665ED7"/>
    <w:rsid w:val="006671A2"/>
    <w:rsid w:val="00672556"/>
    <w:rsid w:val="00672735"/>
    <w:rsid w:val="00692F05"/>
    <w:rsid w:val="006A709B"/>
    <w:rsid w:val="006B6561"/>
    <w:rsid w:val="006C08F6"/>
    <w:rsid w:val="006C67F7"/>
    <w:rsid w:val="006D45B3"/>
    <w:rsid w:val="006F55D9"/>
    <w:rsid w:val="0070314B"/>
    <w:rsid w:val="00713CE1"/>
    <w:rsid w:val="007303F2"/>
    <w:rsid w:val="00733366"/>
    <w:rsid w:val="00741128"/>
    <w:rsid w:val="00741DAE"/>
    <w:rsid w:val="0074593C"/>
    <w:rsid w:val="007509C2"/>
    <w:rsid w:val="0075317D"/>
    <w:rsid w:val="007549C0"/>
    <w:rsid w:val="00764516"/>
    <w:rsid w:val="0078036C"/>
    <w:rsid w:val="00786880"/>
    <w:rsid w:val="007A122D"/>
    <w:rsid w:val="007A5D09"/>
    <w:rsid w:val="007B2B51"/>
    <w:rsid w:val="007B4A41"/>
    <w:rsid w:val="007C274D"/>
    <w:rsid w:val="007D2B9C"/>
    <w:rsid w:val="007D2E8F"/>
    <w:rsid w:val="007D431C"/>
    <w:rsid w:val="007E6D43"/>
    <w:rsid w:val="007F5EEE"/>
    <w:rsid w:val="00807472"/>
    <w:rsid w:val="00820420"/>
    <w:rsid w:val="00821B6E"/>
    <w:rsid w:val="00822826"/>
    <w:rsid w:val="00853A03"/>
    <w:rsid w:val="00884958"/>
    <w:rsid w:val="00891B22"/>
    <w:rsid w:val="00894B63"/>
    <w:rsid w:val="0089595E"/>
    <w:rsid w:val="008A65AF"/>
    <w:rsid w:val="008B6DAF"/>
    <w:rsid w:val="008D2011"/>
    <w:rsid w:val="008E7695"/>
    <w:rsid w:val="008F790F"/>
    <w:rsid w:val="0090260B"/>
    <w:rsid w:val="009053BD"/>
    <w:rsid w:val="00906814"/>
    <w:rsid w:val="0091060D"/>
    <w:rsid w:val="00912A51"/>
    <w:rsid w:val="00914D8B"/>
    <w:rsid w:val="00926242"/>
    <w:rsid w:val="00930F29"/>
    <w:rsid w:val="00942564"/>
    <w:rsid w:val="009448E5"/>
    <w:rsid w:val="00944E7D"/>
    <w:rsid w:val="009520BE"/>
    <w:rsid w:val="009550E9"/>
    <w:rsid w:val="00964710"/>
    <w:rsid w:val="00964E6B"/>
    <w:rsid w:val="00965C9B"/>
    <w:rsid w:val="009665AF"/>
    <w:rsid w:val="00966C19"/>
    <w:rsid w:val="009704B6"/>
    <w:rsid w:val="00976A62"/>
    <w:rsid w:val="009923DE"/>
    <w:rsid w:val="009B3442"/>
    <w:rsid w:val="009C1557"/>
    <w:rsid w:val="009C31C8"/>
    <w:rsid w:val="009C57D0"/>
    <w:rsid w:val="009D7906"/>
    <w:rsid w:val="009E6315"/>
    <w:rsid w:val="00A105BC"/>
    <w:rsid w:val="00A14B03"/>
    <w:rsid w:val="00A16886"/>
    <w:rsid w:val="00A17089"/>
    <w:rsid w:val="00A2504A"/>
    <w:rsid w:val="00A300D0"/>
    <w:rsid w:val="00A34BD6"/>
    <w:rsid w:val="00A47EAD"/>
    <w:rsid w:val="00A553AD"/>
    <w:rsid w:val="00A63196"/>
    <w:rsid w:val="00A66370"/>
    <w:rsid w:val="00A76A79"/>
    <w:rsid w:val="00A82973"/>
    <w:rsid w:val="00A97D4F"/>
    <w:rsid w:val="00AA6E32"/>
    <w:rsid w:val="00AC5F64"/>
    <w:rsid w:val="00AD32A2"/>
    <w:rsid w:val="00AD61AE"/>
    <w:rsid w:val="00AE4609"/>
    <w:rsid w:val="00AE6474"/>
    <w:rsid w:val="00AE6EA1"/>
    <w:rsid w:val="00B10274"/>
    <w:rsid w:val="00B13847"/>
    <w:rsid w:val="00B15563"/>
    <w:rsid w:val="00B1612F"/>
    <w:rsid w:val="00B167CE"/>
    <w:rsid w:val="00B237EA"/>
    <w:rsid w:val="00B34601"/>
    <w:rsid w:val="00B364D1"/>
    <w:rsid w:val="00B620E8"/>
    <w:rsid w:val="00B62570"/>
    <w:rsid w:val="00B74DC5"/>
    <w:rsid w:val="00B76B51"/>
    <w:rsid w:val="00B837E2"/>
    <w:rsid w:val="00BA4F75"/>
    <w:rsid w:val="00BB4392"/>
    <w:rsid w:val="00BC60A4"/>
    <w:rsid w:val="00BC6C75"/>
    <w:rsid w:val="00BD0D9B"/>
    <w:rsid w:val="00BE28B2"/>
    <w:rsid w:val="00BF0BBD"/>
    <w:rsid w:val="00BF2DF9"/>
    <w:rsid w:val="00C31C65"/>
    <w:rsid w:val="00C32E1D"/>
    <w:rsid w:val="00C34D97"/>
    <w:rsid w:val="00C63A32"/>
    <w:rsid w:val="00C63F62"/>
    <w:rsid w:val="00C657F4"/>
    <w:rsid w:val="00C77A87"/>
    <w:rsid w:val="00C960C5"/>
    <w:rsid w:val="00CA07EF"/>
    <w:rsid w:val="00CA5294"/>
    <w:rsid w:val="00CA6D6C"/>
    <w:rsid w:val="00CB51AB"/>
    <w:rsid w:val="00CC767E"/>
    <w:rsid w:val="00CD1484"/>
    <w:rsid w:val="00CD3B19"/>
    <w:rsid w:val="00CE5097"/>
    <w:rsid w:val="00D15D2A"/>
    <w:rsid w:val="00D32955"/>
    <w:rsid w:val="00D51BA5"/>
    <w:rsid w:val="00D539B9"/>
    <w:rsid w:val="00D578F4"/>
    <w:rsid w:val="00D80FF7"/>
    <w:rsid w:val="00DB6593"/>
    <w:rsid w:val="00DD1EF0"/>
    <w:rsid w:val="00DD2250"/>
    <w:rsid w:val="00DE143C"/>
    <w:rsid w:val="00DE3CB6"/>
    <w:rsid w:val="00DF1157"/>
    <w:rsid w:val="00DF2714"/>
    <w:rsid w:val="00DF69C4"/>
    <w:rsid w:val="00E07206"/>
    <w:rsid w:val="00E23E41"/>
    <w:rsid w:val="00E3323C"/>
    <w:rsid w:val="00E353B0"/>
    <w:rsid w:val="00E35F44"/>
    <w:rsid w:val="00E3700A"/>
    <w:rsid w:val="00E53D97"/>
    <w:rsid w:val="00E540E4"/>
    <w:rsid w:val="00E635FF"/>
    <w:rsid w:val="00E76285"/>
    <w:rsid w:val="00E80088"/>
    <w:rsid w:val="00E8482A"/>
    <w:rsid w:val="00E978AE"/>
    <w:rsid w:val="00EA7C03"/>
    <w:rsid w:val="00EB4893"/>
    <w:rsid w:val="00ED1C24"/>
    <w:rsid w:val="00EE1EC0"/>
    <w:rsid w:val="00EF3F08"/>
    <w:rsid w:val="00F06A6B"/>
    <w:rsid w:val="00F22EAE"/>
    <w:rsid w:val="00F261AF"/>
    <w:rsid w:val="00F349D5"/>
    <w:rsid w:val="00F46649"/>
    <w:rsid w:val="00F572BE"/>
    <w:rsid w:val="00F60F44"/>
    <w:rsid w:val="00F62230"/>
    <w:rsid w:val="00F66592"/>
    <w:rsid w:val="00F67C01"/>
    <w:rsid w:val="00F77D26"/>
    <w:rsid w:val="00FD5A5F"/>
    <w:rsid w:val="00FE058C"/>
    <w:rsid w:val="00FF4B92"/>
    <w:rsid w:val="0FFEA16D"/>
    <w:rsid w:val="164E5646"/>
    <w:rsid w:val="1FA75AA1"/>
    <w:rsid w:val="3FB73D14"/>
    <w:rsid w:val="59FEE0BA"/>
    <w:rsid w:val="741BC67D"/>
    <w:rsid w:val="7DD9D602"/>
    <w:rsid w:val="7DF1E2DA"/>
    <w:rsid w:val="7EE9E19D"/>
    <w:rsid w:val="7FF2E212"/>
    <w:rsid w:val="BC6E3412"/>
    <w:rsid w:val="BCFDBF81"/>
    <w:rsid w:val="BEB704B3"/>
    <w:rsid w:val="BF2F1293"/>
    <w:rsid w:val="D5CF6767"/>
    <w:rsid w:val="DC79D917"/>
    <w:rsid w:val="DFE4609F"/>
    <w:rsid w:val="EF776B56"/>
    <w:rsid w:val="F09BC27A"/>
    <w:rsid w:val="FBEBBD67"/>
    <w:rsid w:val="FEFB278A"/>
    <w:rsid w:val="FFDF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Document Map"/>
    <w:basedOn w:val="1"/>
    <w:semiHidden/>
    <w:uiPriority w:val="0"/>
    <w:pPr>
      <w:shd w:val="clear" w:color="auto" w:fill="000080"/>
    </w:pPr>
  </w:style>
  <w:style w:type="paragraph" w:styleId="7">
    <w:name w:val="Body Text"/>
    <w:basedOn w:val="1"/>
    <w:link w:val="29"/>
    <w:semiHidden/>
    <w:uiPriority w:val="0"/>
    <w:pPr>
      <w:widowControl/>
      <w:overflowPunct w:val="0"/>
      <w:autoSpaceDE w:val="0"/>
      <w:autoSpaceDN w:val="0"/>
      <w:adjustRightInd w:val="0"/>
      <w:ind w:firstLine="227"/>
      <w:jc w:val="left"/>
      <w:textAlignment w:val="baseline"/>
    </w:pPr>
    <w:rPr>
      <w:rFonts w:ascii="CMR10" w:hAnsi="CMR10"/>
      <w:kern w:val="0"/>
      <w:sz w:val="20"/>
      <w:szCs w:val="20"/>
    </w:rPr>
  </w:style>
  <w:style w:type="paragraph" w:styleId="8">
    <w:name w:val="Body Text Indent"/>
    <w:basedOn w:val="1"/>
    <w:link w:val="24"/>
    <w:semiHidden/>
    <w:unhideWhenUsed/>
    <w:uiPriority w:val="0"/>
    <w:pPr>
      <w:spacing w:after="120"/>
      <w:ind w:left="360"/>
    </w:pPr>
  </w:style>
  <w:style w:type="paragraph" w:styleId="9">
    <w:name w:val="toc 3"/>
    <w:basedOn w:val="1"/>
    <w:next w:val="1"/>
    <w:semiHidden/>
    <w:unhideWhenUsed/>
    <w:uiPriority w:val="39"/>
    <w:pPr>
      <w:ind w:left="840" w:leftChars="400"/>
    </w:pPr>
  </w:style>
  <w:style w:type="paragraph" w:styleId="10">
    <w:name w:val="Balloon Text"/>
    <w:basedOn w:val="1"/>
    <w:link w:val="27"/>
    <w:semiHidden/>
    <w:unhideWhenUsed/>
    <w:uiPriority w:val="99"/>
    <w:rPr>
      <w:rFonts w:ascii="宋体"/>
      <w:sz w:val="18"/>
      <w:szCs w:val="18"/>
    </w:rPr>
  </w:style>
  <w:style w:type="paragraph" w:styleId="11">
    <w:name w:val="footer"/>
    <w:basedOn w:val="1"/>
    <w:link w:val="31"/>
    <w:uiPriority w:val="99"/>
    <w:pPr>
      <w:tabs>
        <w:tab w:val="center" w:pos="4153"/>
        <w:tab w:val="right" w:pos="8306"/>
      </w:tabs>
      <w:snapToGrid w:val="0"/>
      <w:jc w:val="left"/>
    </w:pPr>
    <w:rPr>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left" w:pos="630"/>
        <w:tab w:val="right" w:leader="dot" w:pos="8296"/>
      </w:tabs>
      <w:jc w:val="left"/>
    </w:pPr>
  </w:style>
  <w:style w:type="paragraph" w:styleId="14">
    <w:name w:val="toc 2"/>
    <w:basedOn w:val="1"/>
    <w:next w:val="1"/>
    <w:uiPriority w:val="39"/>
    <w:pPr>
      <w:ind w:left="420" w:leftChars="200"/>
    </w:pPr>
  </w:style>
  <w:style w:type="paragraph" w:styleId="15">
    <w:name w:val="Title"/>
    <w:basedOn w:val="1"/>
    <w:next w:val="1"/>
    <w:link w:val="32"/>
    <w:qFormat/>
    <w:uiPriority w:val="10"/>
    <w:pPr>
      <w:spacing w:before="240" w:after="60"/>
      <w:ind w:left="2730" w:leftChars="100" w:right="100" w:rightChars="100"/>
      <w:jc w:val="left"/>
      <w:outlineLvl w:val="0"/>
    </w:pPr>
    <w:rPr>
      <w:rFonts w:asciiTheme="majorHAnsi" w:hAnsiTheme="majorHAnsi" w:cstheme="majorBidi"/>
      <w:b/>
      <w:bCs/>
      <w:sz w:val="28"/>
      <w:szCs w:val="32"/>
    </w:rPr>
  </w:style>
  <w:style w:type="paragraph" w:styleId="16">
    <w:name w:val="Body Text First Indent 2"/>
    <w:basedOn w:val="8"/>
    <w:link w:val="25"/>
    <w:uiPriority w:val="0"/>
    <w:pPr>
      <w:spacing w:after="0" w:line="440" w:lineRule="exact"/>
      <w:ind w:left="0" w:firstLine="480" w:firstLineChars="200"/>
    </w:pPr>
    <w:rPr>
      <w:rFonts w:hAnsi="宋体"/>
      <w:sz w:val="24"/>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page number"/>
    <w:basedOn w:val="19"/>
    <w:uiPriority w:val="0"/>
  </w:style>
  <w:style w:type="character" w:styleId="21">
    <w:name w:val="Hyperlink"/>
    <w:basedOn w:val="19"/>
    <w:uiPriority w:val="99"/>
    <w:rPr>
      <w:color w:val="0000FF"/>
      <w:u w:val="single"/>
    </w:rPr>
  </w:style>
  <w:style w:type="character" w:styleId="22">
    <w:name w:val="HTML Code"/>
    <w:basedOn w:val="19"/>
    <w:semiHidden/>
    <w:unhideWhenUsed/>
    <w:uiPriority w:val="99"/>
    <w:rPr>
      <w:rFonts w:ascii="Courier New" w:hAnsi="Courier New"/>
      <w:sz w:val="20"/>
    </w:rPr>
  </w:style>
  <w:style w:type="character" w:customStyle="1" w:styleId="23">
    <w:name w:val="red161"/>
    <w:basedOn w:val="19"/>
    <w:uiPriority w:val="0"/>
    <w:rPr>
      <w:b/>
      <w:bCs/>
      <w:color w:val="DF0032"/>
      <w:sz w:val="20"/>
      <w:szCs w:val="20"/>
    </w:rPr>
  </w:style>
  <w:style w:type="character" w:customStyle="1" w:styleId="24">
    <w:name w:val="正文文本缩进 Char"/>
    <w:basedOn w:val="19"/>
    <w:link w:val="8"/>
    <w:semiHidden/>
    <w:uiPriority w:val="0"/>
    <w:rPr>
      <w:kern w:val="2"/>
      <w:sz w:val="21"/>
      <w:szCs w:val="24"/>
    </w:rPr>
  </w:style>
  <w:style w:type="character" w:customStyle="1" w:styleId="25">
    <w:name w:val="正文首行缩进 2 Char"/>
    <w:basedOn w:val="24"/>
    <w:link w:val="16"/>
    <w:uiPriority w:val="0"/>
    <w:rPr>
      <w:rFonts w:hAnsi="宋体"/>
      <w:kern w:val="2"/>
      <w:sz w:val="24"/>
      <w:szCs w:val="24"/>
    </w:rPr>
  </w:style>
  <w:style w:type="character" w:customStyle="1" w:styleId="26">
    <w:name w:val="页眉 Char"/>
    <w:basedOn w:val="19"/>
    <w:link w:val="12"/>
    <w:uiPriority w:val="99"/>
    <w:rPr>
      <w:kern w:val="2"/>
      <w:sz w:val="18"/>
      <w:szCs w:val="18"/>
    </w:rPr>
  </w:style>
  <w:style w:type="character" w:customStyle="1" w:styleId="27">
    <w:name w:val="批注框文本 Char"/>
    <w:basedOn w:val="19"/>
    <w:link w:val="10"/>
    <w:semiHidden/>
    <w:uiPriority w:val="99"/>
    <w:rPr>
      <w:rFonts w:ascii="宋体"/>
      <w:kern w:val="2"/>
      <w:sz w:val="18"/>
      <w:szCs w:val="18"/>
    </w:rPr>
  </w:style>
  <w:style w:type="paragraph" w:customStyle="1" w:styleId="28">
    <w:name w:val="figlegend"/>
    <w:basedOn w:val="1"/>
    <w:next w:val="1"/>
    <w:uiPriority w:val="0"/>
    <w:pPr>
      <w:keepNext/>
      <w:keepLines/>
      <w:widowControl/>
      <w:overflowPunct w:val="0"/>
      <w:autoSpaceDE w:val="0"/>
      <w:autoSpaceDN w:val="0"/>
      <w:adjustRightInd w:val="0"/>
      <w:spacing w:before="120" w:after="240"/>
      <w:textAlignment w:val="baseline"/>
    </w:pPr>
    <w:rPr>
      <w:rFonts w:ascii="Times" w:hAnsi="Times"/>
      <w:kern w:val="0"/>
      <w:sz w:val="18"/>
      <w:szCs w:val="20"/>
    </w:rPr>
  </w:style>
  <w:style w:type="character" w:customStyle="1" w:styleId="29">
    <w:name w:val="正文文本 Char"/>
    <w:basedOn w:val="19"/>
    <w:link w:val="7"/>
    <w:semiHidden/>
    <w:uiPriority w:val="0"/>
    <w:rPr>
      <w:rFonts w:ascii="CMR10" w:hAnsi="CMR10"/>
    </w:rPr>
  </w:style>
  <w:style w:type="paragraph" w:styleId="30">
    <w:name w:val="List Paragraph"/>
    <w:basedOn w:val="1"/>
    <w:qFormat/>
    <w:uiPriority w:val="34"/>
    <w:pPr>
      <w:ind w:firstLine="420" w:firstLineChars="200"/>
    </w:pPr>
  </w:style>
  <w:style w:type="character" w:customStyle="1" w:styleId="31">
    <w:name w:val="页脚 Char"/>
    <w:basedOn w:val="19"/>
    <w:link w:val="11"/>
    <w:uiPriority w:val="99"/>
    <w:rPr>
      <w:kern w:val="2"/>
      <w:sz w:val="18"/>
      <w:szCs w:val="18"/>
    </w:rPr>
  </w:style>
  <w:style w:type="character" w:customStyle="1" w:styleId="32">
    <w:name w:val="标题 Char"/>
    <w:basedOn w:val="19"/>
    <w:link w:val="15"/>
    <w:uiPriority w:val="10"/>
    <w:rPr>
      <w:rFonts w:asciiTheme="majorHAnsi" w:hAnsiTheme="majorHAnsi" w:cstheme="majorBidi"/>
      <w:b/>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38</Pages>
  <Words>10740</Words>
  <Characters>19212</Characters>
  <Lines>59</Lines>
  <Paragraphs>16</Paragraphs>
  <TotalTime>0</TotalTime>
  <ScaleCrop>false</ScaleCrop>
  <LinksUpToDate>false</LinksUpToDate>
  <CharactersWithSpaces>22030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2022-11-27T06:37:00Z</dcterms:created>
  <dc:creator>微软用户</dc:creator>
  <cp:lastModifiedBy>追殇</cp:lastModifiedBy>
  <dcterms:modified xsi:type="dcterms:W3CDTF">2023-12-28T11:32:48Z</dcterms:modified>
  <dc:title>球墨铸产品运输系统的设计与实现</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A9B8874958D289A9320A636545222B32_42</vt:lpwstr>
  </property>
</Properties>
</file>