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="黑体"/>
          <w:b/>
          <w:bCs/>
          <w:sz w:val="48"/>
        </w:rPr>
      </w:pPr>
    </w:p>
    <w:p>
      <w:pPr>
        <w:rPr>
          <w:rFonts w:hint="eastAsia" w:eastAsia="黑体"/>
          <w:b/>
          <w:bCs/>
          <w:sz w:val="48"/>
        </w:rPr>
      </w:pPr>
    </w:p>
    <w:p>
      <w:pPr>
        <w:rPr>
          <w:rFonts w:hint="eastAsia" w:eastAsia="黑体"/>
          <w:b/>
          <w:bCs/>
          <w:sz w:val="48"/>
        </w:rPr>
      </w:pPr>
    </w:p>
    <w:p>
      <w:pPr>
        <w:rPr>
          <w:rFonts w:hint="eastAsia" w:eastAsia="黑体"/>
          <w:b/>
          <w:bCs/>
          <w:sz w:val="48"/>
        </w:rPr>
      </w:pPr>
    </w:p>
    <w:p>
      <w:pPr>
        <w:jc w:val="center"/>
        <w:rPr>
          <w:rFonts w:hint="eastAsia" w:eastAsia="黑体"/>
          <w:b/>
          <w:bCs/>
          <w:sz w:val="52"/>
        </w:rPr>
      </w:pPr>
      <w:r>
        <w:rPr>
          <w:rFonts w:hint="eastAsia" w:eastAsia="黑体"/>
          <w:b/>
          <w:bCs/>
          <w:sz w:val="52"/>
        </w:rPr>
        <w:t>《数据结构与算法》课程设计</w:t>
      </w:r>
    </w:p>
    <w:p>
      <w:pPr>
        <w:jc w:val="center"/>
        <w:rPr>
          <w:rFonts w:hint="eastAsia"/>
          <w:sz w:val="32"/>
        </w:rPr>
      </w:pPr>
    </w:p>
    <w:p>
      <w:pPr>
        <w:jc w:val="center"/>
        <w:rPr>
          <w:rFonts w:hint="eastAsia"/>
          <w:sz w:val="32"/>
        </w:rPr>
      </w:pPr>
    </w:p>
    <w:p>
      <w:pPr>
        <w:jc w:val="center"/>
        <w:rPr>
          <w:rFonts w:hint="default" w:eastAsia="仿宋_GB2312"/>
          <w:b/>
          <w:bCs/>
          <w:sz w:val="32"/>
          <w:lang w:val="en-US" w:eastAsia="zh-CN"/>
        </w:rPr>
      </w:pPr>
      <w:r>
        <w:rPr>
          <w:rFonts w:hint="eastAsia" w:eastAsia="仿宋_GB2312"/>
          <w:b/>
          <w:bCs/>
          <w:sz w:val="32"/>
        </w:rPr>
        <w:t>指导教师：</w:t>
      </w:r>
      <w:r>
        <w:rPr>
          <w:rFonts w:hint="eastAsia" w:eastAsia="仿宋_GB2312"/>
          <w:b/>
          <w:bCs/>
          <w:sz w:val="32"/>
          <w:lang w:val="en-US" w:eastAsia="zh-CN"/>
        </w:rPr>
        <w:t>胡洁、杨东鹤</w:t>
      </w:r>
    </w:p>
    <w:p>
      <w:pPr>
        <w:jc w:val="center"/>
        <w:rPr>
          <w:rFonts w:hint="default" w:eastAsia="宋体"/>
          <w:sz w:val="32"/>
          <w:lang w:val="en-US" w:eastAsia="zh-CN"/>
        </w:rPr>
      </w:pPr>
      <w:r>
        <w:rPr>
          <w:rFonts w:hint="eastAsia"/>
          <w:sz w:val="32"/>
          <w:lang w:val="en-US" w:eastAsia="zh-CN"/>
        </w:rPr>
        <w:t>2023年12月</w:t>
      </w:r>
    </w:p>
    <w:p>
      <w:pPr>
        <w:jc w:val="center"/>
        <w:rPr>
          <w:rFonts w:hint="eastAsia"/>
          <w:sz w:val="32"/>
        </w:rPr>
      </w:pPr>
    </w:p>
    <w:p>
      <w:pPr>
        <w:jc w:val="center"/>
        <w:rPr>
          <w:rFonts w:hint="eastAsia"/>
          <w:sz w:val="32"/>
        </w:rPr>
      </w:pPr>
    </w:p>
    <w:p>
      <w:pPr>
        <w:jc w:val="center"/>
        <w:rPr>
          <w:rFonts w:hint="eastAsia"/>
          <w:sz w:val="32"/>
        </w:rPr>
      </w:pPr>
    </w:p>
    <w:p>
      <w:pPr>
        <w:jc w:val="center"/>
        <w:rPr>
          <w:rFonts w:hint="eastAsia"/>
          <w:sz w:val="32"/>
        </w:rPr>
      </w:pPr>
    </w:p>
    <w:p>
      <w:pPr>
        <w:jc w:val="center"/>
        <w:rPr>
          <w:rFonts w:hint="eastAsia"/>
          <w:sz w:val="32"/>
        </w:rPr>
      </w:pPr>
    </w:p>
    <w:p>
      <w:pPr>
        <w:jc w:val="center"/>
        <w:rPr>
          <w:rFonts w:hint="eastAsia"/>
          <w:sz w:val="32"/>
        </w:rPr>
      </w:pPr>
    </w:p>
    <w:p>
      <w:pPr>
        <w:jc w:val="center"/>
        <w:rPr>
          <w:rFonts w:hint="eastAsia"/>
          <w:sz w:val="32"/>
        </w:rPr>
      </w:pPr>
    </w:p>
    <w:p>
      <w:pPr>
        <w:jc w:val="center"/>
        <w:rPr>
          <w:rFonts w:hint="default" w:ascii="宋体" w:hAnsi="宋体" w:eastAsia="楷体_GB2312"/>
          <w:b/>
          <w:bCs/>
          <w:sz w:val="24"/>
          <w:lang w:val="en-US" w:eastAsia="zh-CN"/>
        </w:rPr>
      </w:pPr>
      <w:r>
        <w:rPr>
          <w:rFonts w:hint="eastAsia" w:eastAsia="楷体_GB2312"/>
          <w:b/>
          <w:bCs/>
          <w:sz w:val="32"/>
        </w:rPr>
        <w:t>班级：</w:t>
      </w:r>
      <w:r>
        <w:rPr>
          <w:rFonts w:hint="eastAsia" w:eastAsia="楷体_GB2312"/>
          <w:b/>
          <w:bCs/>
          <w:sz w:val="32"/>
          <w:lang w:val="en-US" w:eastAsia="zh-CN"/>
        </w:rPr>
        <w:t>计算机科学与技术21（4）班</w:t>
      </w:r>
    </w:p>
    <w:p>
      <w:pPr>
        <w:jc w:val="center"/>
        <w:rPr>
          <w:rFonts w:hint="default" w:eastAsia="楷体_GB2312"/>
          <w:bCs/>
          <w:sz w:val="32"/>
          <w:lang w:val="en-US" w:eastAsia="zh-CN"/>
        </w:rPr>
      </w:pPr>
      <w:r>
        <w:rPr>
          <w:rFonts w:hint="eastAsia" w:eastAsia="楷体_GB2312"/>
          <w:b/>
          <w:bCs/>
          <w:sz w:val="32"/>
        </w:rPr>
        <w:t>学号：</w:t>
      </w:r>
      <w:r>
        <w:rPr>
          <w:rFonts w:hint="eastAsia" w:eastAsia="楷体_GB2312"/>
          <w:b/>
          <w:bCs/>
          <w:sz w:val="32"/>
          <w:lang w:val="en-US" w:eastAsia="zh-CN"/>
        </w:rPr>
        <w:t>2021329600006</w:t>
      </w:r>
    </w:p>
    <w:p>
      <w:pPr>
        <w:jc w:val="center"/>
        <w:rPr>
          <w:rFonts w:hint="eastAsia" w:eastAsia="楷体_GB2312"/>
          <w:b/>
          <w:bCs/>
          <w:sz w:val="32"/>
          <w:lang w:val="en-US" w:eastAsia="zh-CN"/>
        </w:rPr>
      </w:pPr>
      <w:r>
        <w:rPr>
          <w:rFonts w:hint="eastAsia" w:eastAsia="楷体_GB2312"/>
          <w:b/>
          <w:bCs/>
          <w:sz w:val="32"/>
        </w:rPr>
        <w:t>姓名：</w:t>
      </w:r>
      <w:r>
        <w:rPr>
          <w:rFonts w:hint="eastAsia" w:eastAsia="楷体_GB2312"/>
          <w:b/>
          <w:bCs/>
          <w:sz w:val="32"/>
          <w:lang w:val="en-US" w:eastAsia="zh-CN"/>
        </w:rPr>
        <w:t>陈昊天</w:t>
      </w:r>
    </w:p>
    <w:p>
      <w:pPr>
        <w:rPr>
          <w:rFonts w:hint="eastAsia" w:eastAsia="仿宋_GB2312"/>
          <w:b/>
          <w:bCs/>
          <w:sz w:val="32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eastAsia="仿宋_GB2312"/>
          <w:b/>
          <w:bCs/>
          <w:sz w:val="32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ascii="宋体"/>
        </w:rPr>
      </w:pPr>
    </w:p>
    <w:p>
      <w:pPr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szCs w:val="21"/>
        </w:rPr>
        <w:sectPr>
          <w:headerReference r:id="rId5" w:type="default"/>
          <w:footerReference r:id="rId6" w:type="default"/>
          <w:type w:val="continuous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p>
      <w:pPr>
        <w:rPr>
          <w:sz w:val="24"/>
        </w:rPr>
      </w:pPr>
    </w:p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372456356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2"/>
            <w:tabs>
              <w:tab w:val="right" w:leader="dot" w:pos="8306"/>
              <w:tab w:val="clear" w:pos="630"/>
              <w:tab w:val="clear" w:pos="8296"/>
            </w:tabs>
          </w:pPr>
          <w:bookmarkStart w:id="39" w:name="_GoBack"/>
          <w:bookmarkEnd w:id="39"/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_Toc1253547757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一、</w:t>
          </w:r>
          <w:r>
            <w:rPr>
              <w:rFonts w:hint="eastAsia"/>
            </w:rPr>
            <w:t>需求分析</w:t>
          </w:r>
          <w:r>
            <w:tab/>
          </w:r>
          <w:r>
            <w:fldChar w:fldCharType="begin"/>
          </w:r>
          <w:r>
            <w:instrText xml:space="preserve"> PAGEREF _Toc1253547757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_Toc1562574829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</w:t>
          </w:r>
          <w:r>
            <w:rPr>
              <w:rFonts w:hint="eastAsia"/>
            </w:rPr>
            <w:t>1</w:t>
          </w:r>
          <w:r>
            <w:rPr>
              <w:rFonts w:hint="eastAsia"/>
              <w:lang w:val="en-US" w:eastAsia="zh-CN"/>
            </w:rPr>
            <w:t xml:space="preserve"> </w:t>
          </w:r>
          <w:r>
            <w:rPr>
              <w:rFonts w:hint="eastAsia"/>
            </w:rPr>
            <w:t>任务描述</w:t>
          </w:r>
          <w:r>
            <w:tab/>
          </w:r>
          <w:r>
            <w:fldChar w:fldCharType="begin"/>
          </w:r>
          <w:r>
            <w:instrText xml:space="preserve"> PAGEREF _Toc1562574829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_Toc617631840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1.2</w:t>
          </w:r>
          <w:r>
            <w:rPr>
              <w:rFonts w:hint="eastAsia"/>
            </w:rPr>
            <w:t xml:space="preserve"> 数据处理流程</w:t>
          </w:r>
          <w:r>
            <w:tab/>
          </w:r>
          <w:r>
            <w:fldChar w:fldCharType="begin"/>
          </w:r>
          <w:r>
            <w:instrText xml:space="preserve"> PAGEREF _Toc617631840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_Toc1749868929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1.3</w:t>
          </w:r>
          <w:r>
            <w:rPr>
              <w:rFonts w:hint="eastAsia"/>
            </w:rPr>
            <w:t xml:space="preserve"> 模块划分</w:t>
          </w:r>
          <w:r>
            <w:tab/>
          </w:r>
          <w:r>
            <w:fldChar w:fldCharType="begin"/>
          </w:r>
          <w:r>
            <w:instrText xml:space="preserve"> PAGEREF _Toc1749868929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_Toc258544038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1.4</w:t>
          </w:r>
          <w:r>
            <w:rPr>
              <w:rFonts w:hint="eastAsia"/>
            </w:rPr>
            <w:t xml:space="preserve"> 用户交互和操作流程</w:t>
          </w:r>
          <w:r>
            <w:tab/>
          </w:r>
          <w:r>
            <w:fldChar w:fldCharType="begin"/>
          </w:r>
          <w:r>
            <w:instrText xml:space="preserve"> PAGEREF _Toc258544038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_Toc990228785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1.5</w:t>
          </w:r>
          <w:r>
            <w:rPr>
              <w:rFonts w:hint="eastAsia"/>
            </w:rPr>
            <w:t xml:space="preserve"> 高级特性</w:t>
          </w:r>
          <w:r>
            <w:tab/>
          </w:r>
          <w:r>
            <w:fldChar w:fldCharType="begin"/>
          </w:r>
          <w:r>
            <w:instrText xml:space="preserve"> PAGEREF _Toc990228785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  <w:tab w:val="clear" w:pos="630"/>
              <w:tab w:val="clear" w:pos="8296"/>
            </w:tabs>
          </w:pPr>
          <w:r>
            <w:fldChar w:fldCharType="begin"/>
          </w:r>
          <w:r>
            <w:instrText xml:space="preserve"> HYPERLINK \l _Toc1924408892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二、</w:t>
          </w:r>
          <w:r>
            <w:t>概要设计</w:t>
          </w:r>
          <w:r>
            <w:tab/>
          </w:r>
          <w:r>
            <w:fldChar w:fldCharType="begin"/>
          </w:r>
          <w:r>
            <w:instrText xml:space="preserve"> PAGEREF _Toc1924408892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_Toc289040377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</w:t>
          </w:r>
          <w:r>
            <w:rPr>
              <w:rFonts w:hint="eastAsia"/>
            </w:rPr>
            <w:t>1</w:t>
          </w:r>
          <w:r>
            <w:rPr>
              <w:rFonts w:hint="eastAsia"/>
              <w:lang w:val="en-US" w:eastAsia="zh-CN"/>
            </w:rPr>
            <w:t xml:space="preserve"> </w:t>
          </w:r>
          <w:r>
            <w:rPr>
              <w:rFonts w:hint="eastAsia"/>
            </w:rPr>
            <w:t>抽象数据类型定义</w:t>
          </w:r>
          <w:r>
            <w:tab/>
          </w:r>
          <w:r>
            <w:fldChar w:fldCharType="begin"/>
          </w:r>
          <w:r>
            <w:instrText xml:space="preserve"> PAGEREF _Toc289040377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_Toc293606725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2.2 </w:t>
          </w:r>
          <w:r>
            <w:rPr>
              <w:rFonts w:hint="eastAsia"/>
            </w:rPr>
            <w:t>主程序流程</w:t>
          </w:r>
          <w:r>
            <w:tab/>
          </w:r>
          <w:r>
            <w:fldChar w:fldCharType="begin"/>
          </w:r>
          <w:r>
            <w:instrText xml:space="preserve"> PAGEREF _Toc293606725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_Toc1878289916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2.3</w:t>
          </w:r>
          <w:r>
            <w:rPr>
              <w:rFonts w:hint="eastAsia"/>
            </w:rPr>
            <w:t xml:space="preserve"> 模块设计与层次调用关系</w:t>
          </w:r>
          <w:r>
            <w:tab/>
          </w:r>
          <w:r>
            <w:fldChar w:fldCharType="begin"/>
          </w:r>
          <w:r>
            <w:instrText xml:space="preserve"> PAGEREF _Toc1878289916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  <w:tab w:val="clear" w:pos="630"/>
              <w:tab w:val="clear" w:pos="8296"/>
            </w:tabs>
          </w:pPr>
          <w:r>
            <w:fldChar w:fldCharType="begin"/>
          </w:r>
          <w:r>
            <w:instrText xml:space="preserve"> HYPERLINK \l _Toc409007312 </w:instrText>
          </w:r>
          <w:r>
            <w:fldChar w:fldCharType="separate"/>
          </w:r>
          <w:r>
            <w:rPr>
              <w:rFonts w:hint="eastAsia"/>
            </w:rPr>
            <w:t xml:space="preserve">三、 </w:t>
          </w:r>
          <w:r>
            <w:t>详细设计</w:t>
          </w:r>
          <w:r>
            <w:tab/>
          </w:r>
          <w:r>
            <w:fldChar w:fldCharType="begin"/>
          </w:r>
          <w:r>
            <w:instrText xml:space="preserve"> PAGEREF _Toc409007312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_Toc90738737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3.1 </w:t>
          </w:r>
          <w:r>
            <w:rPr>
              <w:rFonts w:hint="eastAsia"/>
            </w:rPr>
            <w:t xml:space="preserve"> 数据结构设计</w:t>
          </w:r>
          <w:r>
            <w:tab/>
          </w:r>
          <w:r>
            <w:fldChar w:fldCharType="begin"/>
          </w:r>
          <w:r>
            <w:instrText xml:space="preserve"> PAGEREF _Toc90738737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_Toc332563389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</w:t>
          </w:r>
          <w:r>
            <w:rPr>
              <w:rFonts w:hint="eastAsia"/>
            </w:rPr>
            <w:t>1.1 Node 类</w:t>
          </w:r>
          <w:r>
            <w:tab/>
          </w:r>
          <w:r>
            <w:fldChar w:fldCharType="begin"/>
          </w:r>
          <w:r>
            <w:instrText xml:space="preserve"> PAGEREF _Toc332563389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_Toc1640429429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</w:t>
          </w:r>
          <w:r>
            <w:rPr>
              <w:rFonts w:hint="eastAsia"/>
            </w:rPr>
            <w:t>1.2 Compare 结构</w:t>
          </w:r>
          <w:r>
            <w:tab/>
          </w:r>
          <w:r>
            <w:fldChar w:fldCharType="begin"/>
          </w:r>
          <w:r>
            <w:instrText xml:space="preserve"> PAGEREF _Toc1640429429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_Toc1302353017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</w:t>
          </w:r>
          <w:r>
            <w:rPr>
              <w:rFonts w:hint="eastAsia"/>
            </w:rPr>
            <w:t>1.3 minHeap 类型定义</w:t>
          </w:r>
          <w:r>
            <w:tab/>
          </w:r>
          <w:r>
            <w:fldChar w:fldCharType="begin"/>
          </w:r>
          <w:r>
            <w:instrText xml:space="preserve"> PAGEREF _Toc1302353017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_Toc1493826495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</w:t>
          </w:r>
          <w:r>
            <w:rPr>
              <w:rFonts w:hint="eastAsia"/>
            </w:rPr>
            <w:t>2 主要模块设计</w:t>
          </w:r>
          <w:r>
            <w:tab/>
          </w:r>
          <w:r>
            <w:fldChar w:fldCharType="begin"/>
          </w:r>
          <w:r>
            <w:instrText xml:space="preserve"> PAGEREF _Toc1493826495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_Toc510584388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</w:t>
          </w:r>
          <w:r>
            <w:rPr>
              <w:rFonts w:hint="eastAsia"/>
            </w:rPr>
            <w:t>2.1 数据读取与频率统计模块</w:t>
          </w:r>
          <w:r>
            <w:tab/>
          </w:r>
          <w:r>
            <w:fldChar w:fldCharType="begin"/>
          </w:r>
          <w:r>
            <w:instrText xml:space="preserve"> PAGEREF _Toc510584388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_Toc47155704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</w:t>
          </w:r>
          <w:r>
            <w:rPr>
              <w:rFonts w:hint="eastAsia"/>
            </w:rPr>
            <w:t>2.2 哈夫曼树构建模块</w:t>
          </w:r>
          <w:r>
            <w:tab/>
          </w:r>
          <w:r>
            <w:fldChar w:fldCharType="begin"/>
          </w:r>
          <w:r>
            <w:instrText xml:space="preserve"> PAGEREF _Toc47155704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_Toc124451385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</w:t>
          </w:r>
          <w:r>
            <w:rPr>
              <w:rFonts w:hint="eastAsia"/>
            </w:rPr>
            <w:t>2.3 编码模块</w:t>
          </w:r>
          <w:r>
            <w:tab/>
          </w:r>
          <w:r>
            <w:fldChar w:fldCharType="begin"/>
          </w:r>
          <w:r>
            <w:instrText xml:space="preserve"> PAGEREF _Toc124451385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_Toc5355517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</w:t>
          </w:r>
          <w:r>
            <w:rPr>
              <w:rFonts w:hint="eastAsia"/>
            </w:rPr>
            <w:t>2.4 译码模块</w:t>
          </w:r>
          <w:r>
            <w:tab/>
          </w:r>
          <w:r>
            <w:fldChar w:fldCharType="begin"/>
          </w:r>
          <w:r>
            <w:instrText xml:space="preserve"> PAGEREF _Toc5355517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_Toc1963344692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</w:t>
          </w:r>
          <w:r>
            <w:rPr>
              <w:rFonts w:hint="eastAsia"/>
            </w:rPr>
            <w:t>2.5 哈夫曼树序列化与反序列化</w:t>
          </w:r>
          <w:r>
            <w:tab/>
          </w:r>
          <w:r>
            <w:fldChar w:fldCharType="begin"/>
          </w:r>
          <w:r>
            <w:instrText xml:space="preserve"> PAGEREF _Toc1963344692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_Toc1848002289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</w:t>
          </w:r>
          <w:r>
            <w:rPr>
              <w:rFonts w:hint="eastAsia"/>
            </w:rPr>
            <w:t>3 主</w:t>
          </w:r>
          <w:r>
            <w:rPr>
              <w:rFonts w:hint="eastAsia"/>
              <w:lang w:val="en-US" w:eastAsia="zh-CN"/>
            </w:rPr>
            <w:t>函数设计</w:t>
          </w:r>
          <w:r>
            <w:tab/>
          </w:r>
          <w:r>
            <w:fldChar w:fldCharType="begin"/>
          </w:r>
          <w:r>
            <w:instrText xml:space="preserve"> PAGEREF _Toc1848002289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  <w:tab w:val="clear" w:pos="630"/>
              <w:tab w:val="clear" w:pos="8296"/>
            </w:tabs>
          </w:pPr>
          <w:r>
            <w:fldChar w:fldCharType="begin"/>
          </w:r>
          <w:r>
            <w:instrText xml:space="preserve"> HYPERLINK \l _Toc318484662 </w:instrText>
          </w:r>
          <w:r>
            <w:fldChar w:fldCharType="separate"/>
          </w:r>
          <w:r>
            <w:rPr>
              <w:rFonts w:hint="eastAsia"/>
            </w:rPr>
            <w:t xml:space="preserve">四、 </w:t>
          </w:r>
          <w:r>
            <w:t>调试分析</w:t>
          </w:r>
          <w:r>
            <w:tab/>
          </w:r>
          <w:r>
            <w:fldChar w:fldCharType="begin"/>
          </w:r>
          <w:r>
            <w:instrText xml:space="preserve"> PAGEREF _Toc318484662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_Toc1242465910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4.1 </w:t>
          </w:r>
          <w:r>
            <w:rPr>
              <w:rFonts w:hint="eastAsia"/>
            </w:rPr>
            <w:t>问题诊断与解决</w:t>
          </w:r>
          <w:r>
            <w:tab/>
          </w:r>
          <w:r>
            <w:fldChar w:fldCharType="begin"/>
          </w:r>
          <w:r>
            <w:instrText xml:space="preserve"> PAGEREF _Toc1242465910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_Toc2141049589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4.2 </w:t>
          </w:r>
          <w:r>
            <w:rPr>
              <w:rFonts w:hint="eastAsia"/>
            </w:rPr>
            <w:t>时空复杂度分析</w:t>
          </w:r>
          <w:r>
            <w:tab/>
          </w:r>
          <w:r>
            <w:fldChar w:fldCharType="begin"/>
          </w:r>
          <w:r>
            <w:instrText xml:space="preserve"> PAGEREF _Toc2141049589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_Toc1384453191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4.3 </w:t>
          </w:r>
          <w:r>
            <w:rPr>
              <w:rFonts w:hint="eastAsia"/>
            </w:rPr>
            <w:t>经验与体会</w:t>
          </w:r>
          <w:r>
            <w:tab/>
          </w:r>
          <w:r>
            <w:fldChar w:fldCharType="begin"/>
          </w:r>
          <w:r>
            <w:instrText xml:space="preserve"> PAGEREF _Toc1384453191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  <w:tab w:val="clear" w:pos="630"/>
              <w:tab w:val="clear" w:pos="8296"/>
            </w:tabs>
          </w:pPr>
          <w:r>
            <w:fldChar w:fldCharType="begin"/>
          </w:r>
          <w:r>
            <w:instrText xml:space="preserve"> HYPERLINK \l _Toc519465892 </w:instrText>
          </w:r>
          <w:r>
            <w:fldChar w:fldCharType="separate"/>
          </w:r>
          <w:r>
            <w:rPr>
              <w:rFonts w:hint="eastAsia"/>
            </w:rPr>
            <w:t xml:space="preserve">五、 </w:t>
          </w:r>
          <w:r>
            <w:t>用户使用说明</w:t>
          </w:r>
          <w:r>
            <w:tab/>
          </w:r>
          <w:r>
            <w:fldChar w:fldCharType="begin"/>
          </w:r>
          <w:r>
            <w:instrText xml:space="preserve"> PAGEREF _Toc519465892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_Toc1142221789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5.1 程序功能</w:t>
          </w:r>
          <w:r>
            <w:tab/>
          </w:r>
          <w:r>
            <w:fldChar w:fldCharType="begin"/>
          </w:r>
          <w:r>
            <w:instrText xml:space="preserve"> PAGEREF _Toc1142221789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_Toc965287190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5.2 编译和运行</w:t>
          </w:r>
          <w:r>
            <w:tab/>
          </w:r>
          <w:r>
            <w:fldChar w:fldCharType="begin"/>
          </w:r>
          <w:r>
            <w:instrText xml:space="preserve"> PAGEREF _Toc965287190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_Toc1490332892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5.3 使用指南</w:t>
          </w:r>
          <w:r>
            <w:tab/>
          </w:r>
          <w:r>
            <w:fldChar w:fldCharType="begin"/>
          </w:r>
          <w:r>
            <w:instrText xml:space="preserve"> PAGEREF _Toc1490332892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_Toc1923140883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5.4 注意事项</w:t>
          </w:r>
          <w:r>
            <w:tab/>
          </w:r>
          <w:r>
            <w:fldChar w:fldCharType="begin"/>
          </w:r>
          <w:r>
            <w:instrText xml:space="preserve"> PAGEREF _Toc1923140883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  <w:tab w:val="clear" w:pos="630"/>
              <w:tab w:val="clear" w:pos="8296"/>
            </w:tabs>
          </w:pPr>
          <w:r>
            <w:fldChar w:fldCharType="begin"/>
          </w:r>
          <w:r>
            <w:instrText xml:space="preserve"> HYPERLINK \l _Toc452449584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六、</w:t>
          </w:r>
          <w:r>
            <w:t>测试结果</w:t>
          </w:r>
          <w:r>
            <w:rPr>
              <w:rFonts w:hint="eastAsia"/>
            </w:rPr>
            <w:t>分析与讨论</w:t>
          </w:r>
          <w:r>
            <w:tab/>
          </w:r>
          <w:r>
            <w:fldChar w:fldCharType="begin"/>
          </w:r>
          <w:r>
            <w:instrText xml:space="preserve"> PAGEREF _Toc452449584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_Toc80564261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6.1 功能测试用例</w:t>
          </w:r>
          <w:r>
            <w:tab/>
          </w:r>
          <w:r>
            <w:fldChar w:fldCharType="begin"/>
          </w:r>
          <w:r>
            <w:instrText xml:space="preserve"> PAGEREF _Toc80564261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_Toc1128837017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6.2 边界条件测试</w:t>
          </w:r>
          <w:r>
            <w:tab/>
          </w:r>
          <w:r>
            <w:fldChar w:fldCharType="begin"/>
          </w:r>
          <w:r>
            <w:instrText xml:space="preserve"> PAGEREF _Toc1128837017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_Toc1493207121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6.3 异常情况处理</w:t>
          </w:r>
          <w:r>
            <w:tab/>
          </w:r>
          <w:r>
            <w:fldChar w:fldCharType="begin"/>
          </w:r>
          <w:r>
            <w:instrText xml:space="preserve"> PAGEREF _Toc1493207121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_Toc838183805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6.4 性能测试</w:t>
          </w:r>
          <w:r>
            <w:tab/>
          </w:r>
          <w:r>
            <w:fldChar w:fldCharType="begin"/>
          </w:r>
          <w:r>
            <w:instrText xml:space="preserve"> PAGEREF _Toc838183805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  <w:tab w:val="clear" w:pos="630"/>
              <w:tab w:val="clear" w:pos="8296"/>
            </w:tabs>
          </w:pPr>
          <w:r>
            <w:fldChar w:fldCharType="begin"/>
          </w:r>
          <w:r>
            <w:instrText xml:space="preserve"> HYPERLINK \l _Toc2009969962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七、</w:t>
          </w:r>
          <w:r>
            <w:t>附录</w:t>
          </w:r>
          <w:r>
            <w:tab/>
          </w:r>
          <w:r>
            <w:fldChar w:fldCharType="begin"/>
          </w:r>
          <w:r>
            <w:instrText xml:space="preserve"> PAGEREF _Toc2009969962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_Toc1647384024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7.1 程序源代码</w:t>
          </w:r>
          <w:r>
            <w:tab/>
          </w:r>
          <w:r>
            <w:fldChar w:fldCharType="begin"/>
          </w:r>
          <w:r>
            <w:instrText xml:space="preserve"> PAGEREF _Toc1647384024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_Toc76630597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7.2 参考文献</w:t>
          </w:r>
          <w:r>
            <w:tab/>
          </w:r>
          <w:r>
            <w:fldChar w:fldCharType="begin"/>
          </w:r>
          <w:r>
            <w:instrText xml:space="preserve"> PAGEREF _Toc76630597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2"/>
        <w:bidi w:val="0"/>
        <w:rPr>
          <w:rFonts w:hint="eastAsia"/>
          <w:lang w:val="en-US" w:eastAsia="zh-CN"/>
        </w:rPr>
        <w:sectPr>
          <w:headerReference r:id="rId7" w:type="default"/>
          <w:type w:val="continuous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2"/>
        <w:bidi w:val="0"/>
        <w:rPr>
          <w:rFonts w:hint="eastAsia"/>
        </w:rPr>
      </w:pPr>
      <w:bookmarkStart w:id="0" w:name="_Toc1253547757"/>
      <w:r>
        <w:rPr>
          <w:rFonts w:hint="eastAsia"/>
          <w:lang w:val="en-US" w:eastAsia="zh-CN"/>
        </w:rPr>
        <w:t>一、</w:t>
      </w:r>
      <w:r>
        <w:rPr>
          <w:rFonts w:hint="eastAsia"/>
        </w:rPr>
        <w:t>需求分析</w:t>
      </w:r>
      <w:bookmarkEnd w:id="0"/>
    </w:p>
    <w:p>
      <w:pPr>
        <w:pStyle w:val="3"/>
        <w:bidi w:val="0"/>
        <w:rPr>
          <w:rFonts w:hint="eastAsia"/>
        </w:rPr>
      </w:pPr>
      <w:bookmarkStart w:id="1" w:name="_Toc1562574829"/>
      <w:r>
        <w:rPr>
          <w:rFonts w:hint="eastAsia"/>
          <w:lang w:val="en-US" w:eastAsia="zh-CN"/>
        </w:rPr>
        <w:t>1.</w:t>
      </w:r>
      <w:r>
        <w:rPr>
          <w:rFonts w:hint="eastAsia"/>
        </w:rPr>
        <w:t>1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任务描述</w:t>
      </w:r>
      <w:bookmarkEnd w:id="1"/>
    </w:p>
    <w:p>
      <w:pPr>
        <w:bidi w:val="0"/>
        <w:rPr>
          <w:rFonts w:hint="eastAsia"/>
        </w:rPr>
      </w:pPr>
      <w:r>
        <w:rPr>
          <w:rFonts w:hint="eastAsia"/>
        </w:rPr>
        <w:t>本项目旨在设计和实现一个基于哈夫曼编码的编/译码系统，用于优化数据传输效率。该系统应能处理文本数据和二进制数据（如图像文件），并具备以下功能：</w:t>
      </w:r>
    </w:p>
    <w:p>
      <w:pPr>
        <w:bidi w:val="0"/>
        <w:rPr>
          <w:rFonts w:hint="eastAsia"/>
        </w:rPr>
      </w:pPr>
      <w:r>
        <w:rPr>
          <w:rFonts w:hint="eastAsia"/>
        </w:rPr>
        <w:t>初始化：设置起始配置和必要参数。</w:t>
      </w:r>
    </w:p>
    <w:p>
      <w:pPr>
        <w:bidi w:val="0"/>
        <w:rPr>
          <w:rFonts w:hint="eastAsia"/>
        </w:rPr>
      </w:pPr>
      <w:r>
        <w:rPr>
          <w:rFonts w:hint="eastAsia"/>
        </w:rPr>
        <w:t>编码：将输入的数据（文本或二进制文件）转换成哈夫曼编码。</w:t>
      </w:r>
    </w:p>
    <w:p>
      <w:pPr>
        <w:bidi w:val="0"/>
        <w:rPr>
          <w:rFonts w:hint="eastAsia"/>
        </w:rPr>
      </w:pPr>
      <w:r>
        <w:rPr>
          <w:rFonts w:hint="eastAsia"/>
        </w:rPr>
        <w:t>译码：将哈夫曼编码转换回原始数据格式。</w:t>
      </w:r>
    </w:p>
    <w:p>
      <w:pPr>
        <w:bidi w:val="0"/>
        <w:rPr>
          <w:rFonts w:hint="eastAsia"/>
        </w:rPr>
      </w:pPr>
      <w:r>
        <w:rPr>
          <w:rFonts w:hint="eastAsia"/>
        </w:rPr>
        <w:t>打印代码文件：输出编码和译码的结果。</w:t>
      </w:r>
    </w:p>
    <w:p>
      <w:pPr>
        <w:pStyle w:val="3"/>
        <w:bidi w:val="0"/>
        <w:rPr>
          <w:rFonts w:hint="eastAsia"/>
        </w:rPr>
      </w:pPr>
      <w:bookmarkStart w:id="2" w:name="_Toc617631840"/>
      <w:r>
        <w:rPr>
          <w:rFonts w:hint="eastAsia"/>
          <w:lang w:val="en-US" w:eastAsia="zh-CN"/>
        </w:rPr>
        <w:t>1.2</w:t>
      </w:r>
      <w:r>
        <w:rPr>
          <w:rFonts w:hint="eastAsia"/>
        </w:rPr>
        <w:t xml:space="preserve"> 数据处理流程</w:t>
      </w:r>
      <w:bookmarkEnd w:id="2"/>
    </w:p>
    <w:p>
      <w:pPr>
        <w:bidi w:val="0"/>
        <w:rPr>
          <w:rFonts w:hint="eastAsia"/>
        </w:rPr>
      </w:pPr>
      <w:r>
        <w:rPr>
          <w:rFonts w:hint="eastAsia"/>
        </w:rPr>
        <w:t>输入数据：从data.txt或任意二进制文件读取数据。</w:t>
      </w:r>
    </w:p>
    <w:p>
      <w:pPr>
        <w:bidi w:val="0"/>
        <w:rPr>
          <w:rFonts w:hint="eastAsia"/>
        </w:rPr>
      </w:pPr>
      <w:r>
        <w:rPr>
          <w:rFonts w:hint="eastAsia"/>
        </w:rPr>
        <w:t>编码过程：构建哈夫曼树，将输入数据转换为哈夫曼编码，存储编码结果至code.txt。</w:t>
      </w:r>
    </w:p>
    <w:p>
      <w:pPr>
        <w:bidi w:val="0"/>
        <w:rPr>
          <w:rFonts w:hint="eastAsia"/>
        </w:rPr>
      </w:pPr>
      <w:r>
        <w:rPr>
          <w:rFonts w:hint="eastAsia"/>
        </w:rPr>
        <w:t>保存哈夫曼树：将构建的哈夫曼树存储，以便于译码时使用。</w:t>
      </w:r>
    </w:p>
    <w:p>
      <w:pPr>
        <w:bidi w:val="0"/>
        <w:rPr>
          <w:rFonts w:hint="eastAsia"/>
        </w:rPr>
      </w:pPr>
      <w:r>
        <w:rPr>
          <w:rFonts w:hint="eastAsia"/>
        </w:rPr>
        <w:t>译码过程：读取code.txt和哈夫曼树，将编码数据还原为原始格式，并在屏幕上显示。</w:t>
      </w:r>
    </w:p>
    <w:p>
      <w:pPr>
        <w:pStyle w:val="3"/>
        <w:bidi w:val="0"/>
        <w:rPr>
          <w:rFonts w:hint="eastAsia"/>
        </w:rPr>
      </w:pPr>
      <w:bookmarkStart w:id="3" w:name="_Toc1749868929"/>
      <w:r>
        <w:rPr>
          <w:rFonts w:hint="eastAsia"/>
          <w:lang w:val="en-US" w:eastAsia="zh-CN"/>
        </w:rPr>
        <w:t>1.3</w:t>
      </w:r>
      <w:r>
        <w:rPr>
          <w:rFonts w:hint="eastAsia"/>
        </w:rPr>
        <w:t xml:space="preserve"> 模块划分</w:t>
      </w:r>
      <w:bookmarkEnd w:id="3"/>
    </w:p>
    <w:p>
      <w:pPr>
        <w:bidi w:val="0"/>
        <w:rPr>
          <w:rFonts w:hint="eastAsia"/>
        </w:rPr>
      </w:pPr>
      <w:r>
        <w:rPr>
          <w:rFonts w:hint="eastAsia"/>
        </w:rPr>
        <w:t>数据读取模块：从文件中读取文本或二进制数据。</w:t>
      </w:r>
    </w:p>
    <w:p>
      <w:pPr>
        <w:bidi w:val="0"/>
        <w:rPr>
          <w:rFonts w:hint="eastAsia"/>
        </w:rPr>
      </w:pPr>
      <w:r>
        <w:rPr>
          <w:rFonts w:hint="eastAsia"/>
        </w:rPr>
        <w:t>频率统计模块：统计数据中各字符/字节的出现频率。</w:t>
      </w:r>
    </w:p>
    <w:p>
      <w:pPr>
        <w:bidi w:val="0"/>
        <w:rPr>
          <w:rFonts w:hint="eastAsia"/>
        </w:rPr>
      </w:pPr>
      <w:r>
        <w:rPr>
          <w:rFonts w:hint="eastAsia"/>
        </w:rPr>
        <w:t>哈夫曼树构建模块：根据频率统计结果构建哈夫曼树。</w:t>
      </w:r>
    </w:p>
    <w:p>
      <w:pPr>
        <w:bidi w:val="0"/>
        <w:rPr>
          <w:rFonts w:hint="eastAsia"/>
        </w:rPr>
      </w:pPr>
      <w:r>
        <w:rPr>
          <w:rFonts w:hint="eastAsia"/>
        </w:rPr>
        <w:t>编码模块：使用哈夫曼树对数据进行编码。</w:t>
      </w:r>
    </w:p>
    <w:p>
      <w:pPr>
        <w:bidi w:val="0"/>
        <w:rPr>
          <w:rFonts w:hint="eastAsia"/>
        </w:rPr>
      </w:pPr>
      <w:r>
        <w:rPr>
          <w:rFonts w:hint="eastAsia"/>
        </w:rPr>
        <w:t>哈夫曼树存储模块：保存哈夫曼树结构，用于译码。</w:t>
      </w:r>
    </w:p>
    <w:p>
      <w:pPr>
        <w:bidi w:val="0"/>
        <w:rPr>
          <w:rFonts w:hint="eastAsia"/>
        </w:rPr>
      </w:pPr>
      <w:r>
        <w:rPr>
          <w:rFonts w:hint="eastAsia"/>
        </w:rPr>
        <w:t>译码模块：读取编码数据和哈夫曼树，进行译码。</w:t>
      </w:r>
    </w:p>
    <w:p>
      <w:pPr>
        <w:bidi w:val="0"/>
        <w:rPr>
          <w:rFonts w:hint="eastAsia"/>
        </w:rPr>
      </w:pPr>
      <w:r>
        <w:rPr>
          <w:rFonts w:hint="eastAsia"/>
        </w:rPr>
        <w:t>输出模块：将译码结果输出到屏幕或文件。</w:t>
      </w:r>
    </w:p>
    <w:p>
      <w:pPr>
        <w:pStyle w:val="3"/>
        <w:bidi w:val="0"/>
        <w:rPr>
          <w:rFonts w:hint="eastAsia"/>
        </w:rPr>
      </w:pPr>
      <w:bookmarkStart w:id="4" w:name="_Toc258544038"/>
      <w:r>
        <w:rPr>
          <w:rFonts w:hint="eastAsia"/>
          <w:lang w:val="en-US" w:eastAsia="zh-CN"/>
        </w:rPr>
        <w:t>1.4</w:t>
      </w:r>
      <w:r>
        <w:rPr>
          <w:rFonts w:hint="eastAsia"/>
        </w:rPr>
        <w:t xml:space="preserve"> 用户交互和操作流程</w:t>
      </w:r>
      <w:bookmarkEnd w:id="4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/>
          <w:sz w:val="24"/>
        </w:rPr>
      </w:pPr>
      <w:r>
        <w:rPr>
          <w:rFonts w:hint="eastAsia"/>
          <w:sz w:val="24"/>
        </w:rPr>
        <w:t>用户输入数据文件路径。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/>
          <w:sz w:val="24"/>
        </w:rPr>
      </w:pPr>
      <w:r>
        <w:rPr>
          <w:rFonts w:hint="eastAsia"/>
          <w:sz w:val="24"/>
        </w:rPr>
        <w:t>系统自动执行编码和译码流程。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/>
          <w:sz w:val="24"/>
        </w:rPr>
      </w:pPr>
      <w:r>
        <w:rPr>
          <w:rFonts w:hint="eastAsia"/>
          <w:sz w:val="24"/>
        </w:rPr>
        <w:t>用户接收译码后的输出结果。</w:t>
      </w:r>
    </w:p>
    <w:p>
      <w:pPr>
        <w:pStyle w:val="3"/>
        <w:bidi w:val="0"/>
        <w:rPr>
          <w:rFonts w:hint="eastAsia"/>
        </w:rPr>
      </w:pPr>
      <w:bookmarkStart w:id="5" w:name="_Toc990228785"/>
      <w:r>
        <w:rPr>
          <w:rFonts w:hint="eastAsia"/>
          <w:lang w:val="en-US" w:eastAsia="zh-CN"/>
        </w:rPr>
        <w:t>1.5</w:t>
      </w:r>
      <w:r>
        <w:rPr>
          <w:rFonts w:hint="eastAsia"/>
        </w:rPr>
        <w:t xml:space="preserve"> 高级特性</w:t>
      </w:r>
      <w:bookmarkEnd w:id="5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/>
          <w:sz w:val="24"/>
        </w:rPr>
      </w:pPr>
      <w:r>
        <w:rPr>
          <w:rFonts w:hint="eastAsia"/>
          <w:sz w:val="24"/>
        </w:rPr>
        <w:t>二进制文件处理：对非文本文件（如图像文件）进行编码和译码。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/>
          <w:sz w:val="24"/>
        </w:rPr>
      </w:pPr>
      <w:r>
        <w:rPr>
          <w:rFonts w:hint="eastAsia"/>
          <w:sz w:val="24"/>
        </w:rPr>
        <w:t>自定义编码：根据数据类型或用户指定的规则进行优化编码。</w:t>
      </w:r>
    </w:p>
    <w:p>
      <w:pPr>
        <w:pStyle w:val="2"/>
        <w:bidi w:val="0"/>
        <w:rPr>
          <w:rFonts w:hint="eastAsia"/>
        </w:rPr>
      </w:pPr>
      <w:bookmarkStart w:id="6" w:name="_Toc1924408892"/>
      <w:r>
        <w:rPr>
          <w:rFonts w:hint="eastAsia"/>
          <w:lang w:val="en-US" w:eastAsia="zh-CN"/>
        </w:rPr>
        <w:t>二、</w:t>
      </w:r>
      <w:r>
        <w:t>概要设计</w:t>
      </w:r>
      <w:bookmarkEnd w:id="6"/>
    </w:p>
    <w:p>
      <w:pPr>
        <w:pStyle w:val="3"/>
        <w:bidi w:val="0"/>
        <w:rPr>
          <w:rFonts w:hint="eastAsia"/>
        </w:rPr>
      </w:pPr>
      <w:bookmarkStart w:id="7" w:name="_Toc289040377"/>
      <w:r>
        <w:rPr>
          <w:rFonts w:hint="eastAsia"/>
          <w:lang w:val="en-US" w:eastAsia="zh-CN"/>
        </w:rPr>
        <w:t>2.</w:t>
      </w:r>
      <w:r>
        <w:rPr>
          <w:rFonts w:hint="eastAsia"/>
        </w:rPr>
        <w:t>1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抽象数据类型定义</w:t>
      </w:r>
      <w:bookmarkEnd w:id="7"/>
    </w:p>
    <w:p>
      <w:pPr>
        <w:bidi w:val="0"/>
        <w:rPr>
          <w:rFonts w:hint="eastAsia"/>
        </w:rPr>
      </w:pPr>
      <w:r>
        <w:rPr>
          <w:rFonts w:hint="eastAsia"/>
        </w:rPr>
        <w:t>Node 类：</w:t>
      </w:r>
    </w:p>
    <w:p>
      <w:pPr>
        <w:bidi w:val="0"/>
        <w:rPr>
          <w:rFonts w:hint="eastAsia"/>
        </w:rPr>
      </w:pPr>
      <w:r>
        <w:rPr>
          <w:rFonts w:hint="eastAsia"/>
        </w:rPr>
        <w:t>属性：</w:t>
      </w:r>
    </w:p>
    <w:p>
      <w:pPr>
        <w:bidi w:val="0"/>
        <w:rPr>
          <w:rFonts w:hint="eastAsia"/>
        </w:rPr>
      </w:pPr>
      <w:r>
        <w:rPr>
          <w:rFonts w:hint="eastAsia"/>
        </w:rPr>
        <w:t>unsigned char data：字符数据。</w:t>
      </w:r>
    </w:p>
    <w:p>
      <w:pPr>
        <w:bidi w:val="0"/>
        <w:rPr>
          <w:rFonts w:hint="eastAsia"/>
        </w:rPr>
      </w:pPr>
      <w:r>
        <w:rPr>
          <w:rFonts w:hint="eastAsia"/>
        </w:rPr>
        <w:t>unsigned freq：字符频率。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</w:rPr>
        <w:t>bool isLeaf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是叶子节点</w:t>
      </w:r>
    </w:p>
    <w:p>
      <w:pPr>
        <w:bidi w:val="0"/>
        <w:rPr>
          <w:rFonts w:hint="eastAsia"/>
        </w:rPr>
      </w:pPr>
      <w:r>
        <w:rPr>
          <w:rFonts w:hint="eastAsia"/>
        </w:rPr>
        <w:t>HuffmanNode *left, *right：指向左右子节点的指针。</w:t>
      </w:r>
    </w:p>
    <w:p>
      <w:pPr>
        <w:bidi w:val="0"/>
        <w:rPr>
          <w:rFonts w:hint="eastAsia"/>
        </w:rPr>
      </w:pPr>
      <w:r>
        <w:rPr>
          <w:rFonts w:hint="eastAsia"/>
        </w:rPr>
        <w:t>构造函数：接收字符数据和频率，初始化左右子节点为nullptr。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compare 结构：</w:t>
      </w:r>
    </w:p>
    <w:p>
      <w:pPr>
        <w:bidi w:val="0"/>
        <w:rPr>
          <w:rFonts w:hint="eastAsia"/>
        </w:rPr>
      </w:pPr>
      <w:r>
        <w:rPr>
          <w:rFonts w:hint="eastAsia"/>
        </w:rPr>
        <w:t>操作符重载：实现优先级队列的比较机制，以频率作为比较依据。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HuffmanPriorityQueue 类型定义：</w:t>
      </w:r>
    </w:p>
    <w:p>
      <w:pPr>
        <w:bidi w:val="0"/>
        <w:rPr>
          <w:rFonts w:hint="eastAsia"/>
        </w:rPr>
      </w:pPr>
      <w:r>
        <w:rPr>
          <w:rFonts w:hint="eastAsia"/>
        </w:rPr>
        <w:t>优先级队列，用于构建哈夫曼树。</w:t>
      </w:r>
    </w:p>
    <w:p>
      <w:pPr>
        <w:pStyle w:val="3"/>
        <w:bidi w:val="0"/>
        <w:rPr>
          <w:rFonts w:hint="eastAsia"/>
        </w:rPr>
      </w:pPr>
      <w:bookmarkStart w:id="8" w:name="_Toc293606725"/>
      <w:r>
        <w:rPr>
          <w:rFonts w:hint="eastAsia"/>
          <w:lang w:val="en-US" w:eastAsia="zh-CN"/>
        </w:rPr>
        <w:t xml:space="preserve">2.2 </w:t>
      </w:r>
      <w:r>
        <w:rPr>
          <w:rFonts w:hint="eastAsia"/>
        </w:rPr>
        <w:t>主程序流程</w:t>
      </w:r>
      <w:bookmarkEnd w:id="8"/>
    </w:p>
    <w:p>
      <w:pPr>
        <w:bidi w:val="0"/>
        <w:rPr>
          <w:rFonts w:hint="eastAsia"/>
        </w:rPr>
      </w:pPr>
      <w:r>
        <w:rPr>
          <w:rFonts w:hint="eastAsia"/>
        </w:rPr>
        <w:t>主函数 (main)：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读取原始文件，</w:t>
      </w:r>
      <w:r>
        <w:rPr>
          <w:rFonts w:hint="eastAsia"/>
          <w:lang w:val="en-US" w:eastAsia="zh-CN"/>
        </w:rPr>
        <w:t>构造哈夫曼树</w:t>
      </w:r>
    </w:p>
    <w:p>
      <w:pPr>
        <w:bidi w:val="0"/>
        <w:rPr>
          <w:rFonts w:hint="eastAsia"/>
        </w:rPr>
      </w:pPr>
      <w:r>
        <w:rPr>
          <w:rFonts w:hint="eastAsia"/>
        </w:rPr>
        <w:t>调用encodeHuffman函数进行文件编码。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保存编码，序列化哈夫曼树。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读取编码，反序列化哈夫曼树。</w:t>
      </w:r>
    </w:p>
    <w:p>
      <w:pPr>
        <w:bidi w:val="0"/>
        <w:rPr>
          <w:rFonts w:hint="eastAsia"/>
        </w:rPr>
      </w:pPr>
      <w:r>
        <w:rPr>
          <w:rFonts w:hint="eastAsia"/>
        </w:rPr>
        <w:t>调用decodeFile函数进行文件解码。</w:t>
      </w:r>
    </w:p>
    <w:p>
      <w:pPr>
        <w:bidi w:val="0"/>
        <w:rPr>
          <w:rFonts w:hint="eastAsia"/>
        </w:rPr>
      </w:pPr>
      <w:r>
        <w:rPr>
          <w:rFonts w:hint="eastAsia"/>
        </w:rPr>
        <w:t>比较原始文件和解码后的文件。</w:t>
      </w:r>
    </w:p>
    <w:p>
      <w:pPr>
        <w:pStyle w:val="3"/>
        <w:bidi w:val="0"/>
        <w:rPr>
          <w:rFonts w:hint="eastAsia"/>
        </w:rPr>
      </w:pPr>
      <w:bookmarkStart w:id="9" w:name="_Toc1878289916"/>
      <w:r>
        <w:rPr>
          <w:rFonts w:hint="eastAsia"/>
          <w:lang w:val="en-US" w:eastAsia="zh-CN"/>
        </w:rPr>
        <w:t>2.3</w:t>
      </w:r>
      <w:r>
        <w:rPr>
          <w:rFonts w:hint="eastAsia"/>
        </w:rPr>
        <w:t xml:space="preserve"> 模块设计与层次调用关系</w:t>
      </w:r>
      <w:bookmarkEnd w:id="9"/>
    </w:p>
    <w:p>
      <w:pPr>
        <w:bidi w:val="0"/>
        <w:rPr>
          <w:rFonts w:hint="eastAsia"/>
        </w:rPr>
      </w:pPr>
      <w:r>
        <w:rPr>
          <w:rFonts w:hint="eastAsia"/>
        </w:rPr>
        <w:t>数据读取与频率统计：</w:t>
      </w:r>
    </w:p>
    <w:p>
      <w:pPr>
        <w:bidi w:val="0"/>
        <w:rPr>
          <w:rFonts w:hint="eastAsia"/>
        </w:rPr>
      </w:pPr>
      <w:r>
        <w:rPr>
          <w:rFonts w:hint="eastAsia"/>
        </w:rPr>
        <w:t>函数：encodeHuffman</w:t>
      </w:r>
    </w:p>
    <w:p>
      <w:pPr>
        <w:bidi w:val="0"/>
        <w:rPr>
          <w:rFonts w:hint="eastAsia"/>
        </w:rPr>
      </w:pPr>
      <w:r>
        <w:rPr>
          <w:rFonts w:hint="eastAsia"/>
        </w:rPr>
        <w:t>流程：读取输入文件</w:t>
      </w:r>
      <w:r>
        <w:rPr>
          <w:rFonts w:hint="eastAsia"/>
          <w:lang w:val="en-US" w:eastAsia="zh-CN"/>
        </w:rPr>
        <w:t>吗，</w:t>
      </w:r>
      <w:r>
        <w:rPr>
          <w:rFonts w:hint="eastAsia"/>
        </w:rPr>
        <w:t>统计字符频率</w:t>
      </w:r>
      <w:r>
        <w:rPr>
          <w:rFonts w:hint="eastAsia"/>
          <w:lang w:val="en-US" w:eastAsia="zh-CN"/>
        </w:rPr>
        <w:t>，</w:t>
      </w:r>
      <w:r>
        <w:rPr>
          <w:rFonts w:hint="eastAsia"/>
        </w:rPr>
        <w:t>构建哈夫曼树（调用buildHuffmanTree）。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哈夫曼树构建：</w:t>
      </w:r>
    </w:p>
    <w:p>
      <w:pPr>
        <w:bidi w:val="0"/>
        <w:rPr>
          <w:rFonts w:hint="eastAsia"/>
        </w:rPr>
      </w:pPr>
      <w:r>
        <w:rPr>
          <w:rFonts w:hint="eastAsia"/>
        </w:rPr>
        <w:t>函数：buildHuffmanTree</w:t>
      </w:r>
    </w:p>
    <w:p>
      <w:pPr>
        <w:bidi w:val="0"/>
        <w:rPr>
          <w:rFonts w:hint="eastAsia"/>
        </w:rPr>
      </w:pPr>
      <w:r>
        <w:rPr>
          <w:rFonts w:hint="eastAsia"/>
        </w:rPr>
        <w:t>流程：以频率为基础构建优先级队列</w:t>
      </w:r>
      <w:r>
        <w:rPr>
          <w:rFonts w:hint="eastAsia"/>
          <w:lang w:val="en-US" w:eastAsia="zh-CN"/>
        </w:rPr>
        <w:t>，</w:t>
      </w:r>
      <w:r>
        <w:rPr>
          <w:rFonts w:hint="eastAsia"/>
        </w:rPr>
        <w:t>合并节点直到只剩下一个节点（树的根节点）。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编码过程：</w:t>
      </w:r>
    </w:p>
    <w:p>
      <w:pPr>
        <w:bidi w:val="0"/>
        <w:rPr>
          <w:rFonts w:hint="eastAsia"/>
        </w:rPr>
      </w:pPr>
      <w:r>
        <w:rPr>
          <w:rFonts w:hint="eastAsia"/>
        </w:rPr>
        <w:t>函数：printCodes</w:t>
      </w:r>
    </w:p>
    <w:p>
      <w:pPr>
        <w:bidi w:val="0"/>
        <w:rPr>
          <w:rFonts w:hint="eastAsia"/>
        </w:rPr>
      </w:pPr>
      <w:r>
        <w:rPr>
          <w:rFonts w:hint="eastAsia"/>
        </w:rPr>
        <w:t>流程：遍历哈夫曼树，生成编码表。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编码数据写入：</w:t>
      </w:r>
    </w:p>
    <w:p>
      <w:pPr>
        <w:bidi w:val="0"/>
        <w:rPr>
          <w:rFonts w:hint="eastAsia"/>
        </w:rPr>
      </w:pPr>
      <w:r>
        <w:rPr>
          <w:rFonts w:hint="eastAsia"/>
        </w:rPr>
        <w:t>函数：encodeHuffman</w:t>
      </w:r>
    </w:p>
    <w:p>
      <w:pPr>
        <w:bidi w:val="0"/>
        <w:rPr>
          <w:rFonts w:hint="eastAsia"/>
        </w:rPr>
      </w:pPr>
      <w:r>
        <w:rPr>
          <w:rFonts w:hint="eastAsia"/>
        </w:rPr>
        <w:t>流程：将编码后的数据写入输出文件。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序列化</w:t>
      </w:r>
      <w:r>
        <w:rPr>
          <w:rFonts w:hint="eastAsia"/>
        </w:rPr>
        <w:t>哈夫曼树：</w:t>
      </w:r>
    </w:p>
    <w:p>
      <w:pPr>
        <w:bidi w:val="0"/>
        <w:rPr>
          <w:rFonts w:hint="eastAsia"/>
        </w:rPr>
      </w:pPr>
      <w:r>
        <w:rPr>
          <w:rFonts w:hint="eastAsia"/>
        </w:rPr>
        <w:t>函数：serializeHuffmanTree</w:t>
      </w:r>
    </w:p>
    <w:p>
      <w:pPr>
        <w:bidi w:val="0"/>
        <w:rPr>
          <w:rFonts w:hint="eastAsia"/>
        </w:rPr>
      </w:pPr>
      <w:r>
        <w:rPr>
          <w:rFonts w:hint="eastAsia"/>
        </w:rPr>
        <w:t>流程：将哈夫曼树结构写入文件。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译码过程：</w:t>
      </w:r>
    </w:p>
    <w:p>
      <w:pPr>
        <w:bidi w:val="0"/>
        <w:rPr>
          <w:rFonts w:hint="eastAsia"/>
        </w:rPr>
      </w:pPr>
      <w:r>
        <w:rPr>
          <w:rFonts w:hint="eastAsia"/>
        </w:rPr>
        <w:t>函数：decodeHuffman</w:t>
      </w:r>
    </w:p>
    <w:p>
      <w:pPr>
        <w:bidi w:val="0"/>
        <w:rPr>
          <w:rFonts w:hint="eastAsia"/>
        </w:rPr>
      </w:pPr>
      <w:r>
        <w:rPr>
          <w:rFonts w:hint="eastAsia"/>
        </w:rPr>
        <w:t>流程：读取编码数据和哈夫曼树文件</w:t>
      </w:r>
      <w:r>
        <w:rPr>
          <w:rFonts w:hint="eastAsia"/>
          <w:lang w:eastAsia="zh-CN"/>
        </w:rPr>
        <w:t>，</w:t>
      </w:r>
      <w:r>
        <w:rPr>
          <w:rFonts w:hint="eastAsia"/>
        </w:rPr>
        <w:t>使用哈夫曼树进行译码</w:t>
      </w:r>
      <w:r>
        <w:rPr>
          <w:rFonts w:hint="eastAsia"/>
          <w:lang w:eastAsia="zh-CN"/>
        </w:rPr>
        <w:t>，</w:t>
      </w:r>
      <w:r>
        <w:rPr>
          <w:rFonts w:hint="eastAsia"/>
        </w:rPr>
        <w:t>将译码结果写入输出文件。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反序列化</w:t>
      </w:r>
      <w:r>
        <w:rPr>
          <w:rFonts w:hint="eastAsia"/>
        </w:rPr>
        <w:t>哈夫曼树：</w:t>
      </w:r>
    </w:p>
    <w:p>
      <w:pPr>
        <w:bidi w:val="0"/>
        <w:rPr>
          <w:rFonts w:hint="eastAsia"/>
        </w:rPr>
      </w:pPr>
      <w:r>
        <w:rPr>
          <w:rFonts w:hint="eastAsia"/>
        </w:rPr>
        <w:t>函数：deserializeHuffmanTree</w:t>
      </w:r>
    </w:p>
    <w:p>
      <w:pPr>
        <w:bidi w:val="0"/>
        <w:rPr>
          <w:rFonts w:hint="eastAsia"/>
          <w:sz w:val="24"/>
        </w:rPr>
      </w:pPr>
      <w:r>
        <w:rPr>
          <w:rFonts w:hint="eastAsia"/>
        </w:rPr>
        <w:t>流程：从文件中读取并重建哈夫曼树结构。</w:t>
      </w:r>
    </w:p>
    <w:p>
      <w:pPr>
        <w:pStyle w:val="2"/>
        <w:numPr>
          <w:ilvl w:val="0"/>
          <w:numId w:val="2"/>
        </w:numPr>
        <w:bidi w:val="0"/>
      </w:pPr>
      <w:bookmarkStart w:id="10" w:name="_Toc409007312"/>
      <w:r>
        <w:t>详细设计</w:t>
      </w:r>
      <w:bookmarkEnd w:id="10"/>
    </w:p>
    <w:p>
      <w:pPr>
        <w:pStyle w:val="3"/>
        <w:bidi w:val="0"/>
        <w:rPr>
          <w:rFonts w:hint="eastAsia"/>
        </w:rPr>
      </w:pPr>
      <w:bookmarkStart w:id="11" w:name="_Toc90738737"/>
      <w:r>
        <w:rPr>
          <w:rFonts w:hint="eastAsia"/>
          <w:lang w:val="en-US" w:eastAsia="zh-CN"/>
        </w:rPr>
        <w:t xml:space="preserve">3.1 </w:t>
      </w:r>
      <w:r>
        <w:rPr>
          <w:rFonts w:hint="eastAsia"/>
        </w:rPr>
        <w:t xml:space="preserve"> 数据结构设计</w:t>
      </w:r>
      <w:bookmarkEnd w:id="11"/>
    </w:p>
    <w:p>
      <w:pPr>
        <w:pStyle w:val="4"/>
        <w:bidi w:val="0"/>
        <w:rPr>
          <w:rFonts w:hint="eastAsia"/>
        </w:rPr>
      </w:pPr>
      <w:bookmarkStart w:id="12" w:name="_Toc332563389"/>
      <w:r>
        <w:rPr>
          <w:rFonts w:hint="eastAsia"/>
          <w:lang w:val="en-US" w:eastAsia="zh-CN"/>
        </w:rPr>
        <w:t>3.</w:t>
      </w:r>
      <w:r>
        <w:rPr>
          <w:rFonts w:hint="eastAsia"/>
        </w:rPr>
        <w:t>1.1 Node 类</w:t>
      </w:r>
      <w:bookmarkEnd w:id="12"/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struct Node {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Byte data;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unsigned frequency;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bool isLeaf;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Node *left, *right;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Node(Byte data, unsigned frequency, bool isLeaf) {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left = right = nullptr;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this-&gt;data = data;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this-&gt;frequency = frequency;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this-&gt;isLeaf = isLeaf;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};</w:t>
      </w:r>
    </w:p>
    <w:p>
      <w:pPr>
        <w:pStyle w:val="4"/>
        <w:bidi w:val="0"/>
        <w:rPr>
          <w:rFonts w:hint="eastAsia"/>
        </w:rPr>
      </w:pPr>
      <w:bookmarkStart w:id="13" w:name="_Toc1640429429"/>
      <w:r>
        <w:rPr>
          <w:rFonts w:hint="eastAsia"/>
          <w:lang w:val="en-US" w:eastAsia="zh-CN"/>
        </w:rPr>
        <w:t>3.</w:t>
      </w:r>
      <w:r>
        <w:rPr>
          <w:rFonts w:hint="eastAsia"/>
        </w:rPr>
        <w:t>1.2 Compare 结构</w:t>
      </w:r>
      <w:bookmarkEnd w:id="13"/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struct Compare {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bool operator()(Node* l, Node* r) { return l-&gt;frequency &gt; r-&gt;frequency; }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};</w:t>
      </w:r>
    </w:p>
    <w:p>
      <w:pPr>
        <w:pStyle w:val="4"/>
        <w:bidi w:val="0"/>
        <w:rPr>
          <w:rFonts w:hint="eastAsia"/>
        </w:rPr>
      </w:pPr>
      <w:bookmarkStart w:id="14" w:name="_Toc1302353017"/>
      <w:r>
        <w:rPr>
          <w:rFonts w:hint="eastAsia"/>
          <w:lang w:val="en-US" w:eastAsia="zh-CN"/>
        </w:rPr>
        <w:t>3.</w:t>
      </w:r>
      <w:r>
        <w:rPr>
          <w:rFonts w:hint="eastAsia"/>
        </w:rPr>
        <w:t>1.3 minHeap 类型定义</w:t>
      </w:r>
      <w:bookmarkEnd w:id="14"/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std::priority_queue&lt;Node*, std::vector&lt;Node*&gt;, Compare&gt; minHeap;</w:t>
      </w:r>
    </w:p>
    <w:p>
      <w:pPr>
        <w:pStyle w:val="3"/>
        <w:bidi w:val="0"/>
        <w:rPr>
          <w:rFonts w:hint="eastAsia"/>
        </w:rPr>
      </w:pPr>
      <w:bookmarkStart w:id="15" w:name="_Toc1493826495"/>
      <w:r>
        <w:rPr>
          <w:rFonts w:hint="eastAsia"/>
          <w:lang w:val="en-US" w:eastAsia="zh-CN"/>
        </w:rPr>
        <w:t>3.</w:t>
      </w:r>
      <w:r>
        <w:rPr>
          <w:rFonts w:hint="eastAsia"/>
        </w:rPr>
        <w:t>2 主要模块设计</w:t>
      </w:r>
      <w:bookmarkEnd w:id="15"/>
    </w:p>
    <w:p>
      <w:pPr>
        <w:pStyle w:val="4"/>
        <w:bidi w:val="0"/>
        <w:rPr>
          <w:rFonts w:hint="eastAsia"/>
        </w:rPr>
      </w:pPr>
      <w:bookmarkStart w:id="16" w:name="_Toc510584388"/>
      <w:r>
        <w:rPr>
          <w:rFonts w:hint="eastAsia"/>
          <w:lang w:val="en-US" w:eastAsia="zh-CN"/>
        </w:rPr>
        <w:t>3.</w:t>
      </w:r>
      <w:r>
        <w:rPr>
          <w:rFonts w:hint="eastAsia"/>
        </w:rPr>
        <w:t>2.1 数据读取与频率统计模块</w:t>
      </w:r>
      <w:bookmarkEnd w:id="16"/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std::vector&lt;Byte&gt; readFile(const std::string&amp; filename) {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std::ifstream file(filename, std::ios::binary);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std::vector&lt;Byte&gt;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bytes((std::istreambuf_iterator&lt;char&gt;(file)),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                    std::istreambuf_iterator&lt;char&gt;());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return bytes;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}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std::unordered_map&lt;Byte, int&gt; freqMap;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for (auto byte : originalData) {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freqMap[byte]++;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}</w:t>
      </w:r>
    </w:p>
    <w:p>
      <w:pPr>
        <w:pStyle w:val="4"/>
        <w:bidi w:val="0"/>
        <w:rPr>
          <w:rFonts w:hint="eastAsia"/>
        </w:rPr>
      </w:pPr>
      <w:bookmarkStart w:id="17" w:name="_Toc47155704"/>
      <w:r>
        <w:rPr>
          <w:rFonts w:hint="eastAsia"/>
          <w:lang w:val="en-US" w:eastAsia="zh-CN"/>
        </w:rPr>
        <w:t>3.</w:t>
      </w:r>
      <w:r>
        <w:rPr>
          <w:rFonts w:hint="eastAsia"/>
        </w:rPr>
        <w:t>2.2 哈夫曼树构建模块</w:t>
      </w:r>
      <w:bookmarkEnd w:id="17"/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Node* buildHuffmanTree(Byte data[], int freq[], int size) {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struct Node *left, *right, *top;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std::priority_queue&lt;Node*, std::vector&lt;Node*&gt;, Compare&gt; minHeap;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for (int i = 0; i &lt; size; ++i)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minHeap.push(new Node(data[i], freq[i], true));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while (minHeap.size() != 1) {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left = minHeap.top();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minHeap.pop();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right = minHeap.top();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minHeap.pop();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top = new Node('\0', left-&gt;frequency + right-&gt;frequency,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false);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top-&gt;left = left;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top-&gt;right = right;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minHeap.push(top);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return minHeap.top();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}</w:t>
      </w:r>
    </w:p>
    <w:p>
      <w:pPr>
        <w:pStyle w:val="4"/>
        <w:bidi w:val="0"/>
        <w:rPr>
          <w:rFonts w:hint="eastAsia"/>
        </w:rPr>
      </w:pPr>
      <w:bookmarkStart w:id="18" w:name="_Toc124451385"/>
      <w:r>
        <w:rPr>
          <w:rFonts w:hint="eastAsia"/>
          <w:lang w:val="en-US" w:eastAsia="zh-CN"/>
        </w:rPr>
        <w:t>3.</w:t>
      </w:r>
      <w:r>
        <w:rPr>
          <w:rFonts w:hint="eastAsia"/>
        </w:rPr>
        <w:t>2.3 编码模块</w:t>
      </w:r>
      <w:bookmarkEnd w:id="18"/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void printCodes(Node* root, std::string str) {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if (!root) return;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if (root-&gt;isLeaf) codes[root-&gt;data] = str;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printCodes(root-&gt;left, str + "0");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printCodes(root-&gt;right, str + "1");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}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std::vector&lt;Byte&gt; encodeHuffman(const std::vector&lt;Byte&gt;&amp; bytes) {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std::string encodedString;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for (auto byte : bytes) {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encodedString += codes[byte];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int lastByteLength = encodedString.size() % 8;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while (encodedString.size() % 8 != 0) {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encodedString += "0";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std::vector&lt;Byte&gt; encodedData;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for (size_t i = 0; i &lt; encodedString.size(); i += 8) {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std::string byteString = encodedString.substr(i, 8);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std::bitset&lt;8&gt; bitset(byteString);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encodedData.push_back(static_cast&lt;Byte&gt;(bitset.to_ulong()));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if (lastByteLength == 0) lastByteLength = 8;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encodedData.push_back(lastByteLength);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return encodedData;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}</w:t>
      </w:r>
    </w:p>
    <w:p>
      <w:pPr>
        <w:pStyle w:val="4"/>
        <w:bidi w:val="0"/>
        <w:rPr>
          <w:rFonts w:hint="eastAsia"/>
        </w:rPr>
      </w:pPr>
      <w:bookmarkStart w:id="19" w:name="_Toc5355517"/>
      <w:r>
        <w:rPr>
          <w:rFonts w:hint="eastAsia"/>
          <w:lang w:val="en-US" w:eastAsia="zh-CN"/>
        </w:rPr>
        <w:t>3.</w:t>
      </w:r>
      <w:r>
        <w:rPr>
          <w:rFonts w:hint="eastAsia"/>
        </w:rPr>
        <w:t>2.4 译码模块</w:t>
      </w:r>
      <w:bookmarkEnd w:id="19"/>
    </w:p>
    <w:p>
      <w:pPr>
        <w:pStyle w:val="31"/>
        <w:bidi w:val="0"/>
        <w:jc w:val="left"/>
        <w:rPr>
          <w:rFonts w:hint="eastAsia"/>
        </w:rPr>
      </w:pPr>
      <w:r>
        <w:rPr>
          <w:rFonts w:hint="eastAsia"/>
        </w:rPr>
        <w:t xml:space="preserve">std::vector&lt;Byte&gt; decodeHuffman(const std::vector&lt;Byte&gt;&amp;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encodedData, Node* root) {</w:t>
      </w:r>
    </w:p>
    <w:p>
      <w:pPr>
        <w:pStyle w:val="31"/>
        <w:bidi w:val="0"/>
        <w:jc w:val="left"/>
        <w:rPr>
          <w:rFonts w:hint="eastAsia"/>
        </w:rPr>
      </w:pPr>
      <w:r>
        <w:rPr>
          <w:rFonts w:hint="eastAsia"/>
        </w:rPr>
        <w:t xml:space="preserve">    std::vector&lt;Byte&gt; decodedData;</w:t>
      </w:r>
    </w:p>
    <w:p>
      <w:pPr>
        <w:pStyle w:val="31"/>
        <w:bidi w:val="0"/>
        <w:jc w:val="left"/>
        <w:rPr>
          <w:rFonts w:hint="eastAsia"/>
        </w:rPr>
      </w:pPr>
      <w:r>
        <w:rPr>
          <w:rFonts w:hint="eastAsia"/>
        </w:rPr>
        <w:t xml:space="preserve">    Node* current = root;</w:t>
      </w:r>
    </w:p>
    <w:p>
      <w:pPr>
        <w:pStyle w:val="31"/>
        <w:bidi w:val="0"/>
        <w:jc w:val="left"/>
        <w:rPr>
          <w:rFonts w:hint="eastAsia"/>
        </w:rPr>
      </w:pPr>
      <w:r>
        <w:rPr>
          <w:rFonts w:hint="eastAsia"/>
        </w:rPr>
        <w:t xml:space="preserve">    int lastByteLength = encodedData.back();</w:t>
      </w:r>
    </w:p>
    <w:p>
      <w:pPr>
        <w:pStyle w:val="31"/>
        <w:bidi w:val="0"/>
        <w:jc w:val="left"/>
        <w:rPr>
          <w:rFonts w:hint="eastAsia"/>
        </w:rPr>
      </w:pPr>
      <w:r>
        <w:rPr>
          <w:rFonts w:hint="eastAsia"/>
        </w:rPr>
        <w:t xml:space="preserve">    for (size_t i = 0; i &lt; encodedData.size() - 1; ++i) {</w:t>
      </w:r>
    </w:p>
    <w:p>
      <w:pPr>
        <w:pStyle w:val="31"/>
        <w:bidi w:val="0"/>
        <w:jc w:val="left"/>
        <w:rPr>
          <w:rFonts w:hint="eastAsia"/>
        </w:rPr>
      </w:pPr>
      <w:r>
        <w:rPr>
          <w:rFonts w:hint="eastAsia"/>
        </w:rPr>
        <w:t xml:space="preserve">        std::bitset&lt;8&gt; bits(encodedData[i]);</w:t>
      </w:r>
    </w:p>
    <w:p>
      <w:pPr>
        <w:pStyle w:val="31"/>
        <w:bidi w:val="0"/>
        <w:jc w:val="left"/>
        <w:rPr>
          <w:rFonts w:hint="eastAsia"/>
        </w:rPr>
      </w:pPr>
      <w:r>
        <w:rPr>
          <w:rFonts w:hint="eastAsia"/>
        </w:rPr>
        <w:t xml:space="preserve">        int limit = (i == encodedData.size() - 2) ? lastByteLength :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8;</w:t>
      </w:r>
    </w:p>
    <w:p>
      <w:pPr>
        <w:pStyle w:val="31"/>
        <w:bidi w:val="0"/>
        <w:jc w:val="left"/>
        <w:rPr>
          <w:rFonts w:hint="eastAsia"/>
        </w:rPr>
      </w:pPr>
      <w:r>
        <w:rPr>
          <w:rFonts w:hint="eastAsia"/>
        </w:rPr>
        <w:t xml:space="preserve">        for (int j = 7; j &gt;= 8 - limit; --j) {</w:t>
      </w:r>
    </w:p>
    <w:p>
      <w:pPr>
        <w:pStyle w:val="31"/>
        <w:bidi w:val="0"/>
        <w:jc w:val="left"/>
        <w:rPr>
          <w:rFonts w:hint="eastAsia"/>
        </w:rPr>
      </w:pPr>
      <w:r>
        <w:rPr>
          <w:rFonts w:hint="eastAsia"/>
        </w:rPr>
        <w:t xml:space="preserve">            current = bits[j] ? current-&gt;right : current-&gt;left;</w:t>
      </w:r>
    </w:p>
    <w:p>
      <w:pPr>
        <w:pStyle w:val="31"/>
        <w:bidi w:val="0"/>
        <w:jc w:val="left"/>
        <w:rPr>
          <w:rFonts w:hint="eastAsia"/>
        </w:rPr>
      </w:pPr>
      <w:r>
        <w:rPr>
          <w:rFonts w:hint="eastAsia"/>
        </w:rPr>
        <w:t xml:space="preserve">            if (current-&gt;left == nullptr &amp;&amp; current-&gt;right == nullptr)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{</w:t>
      </w:r>
    </w:p>
    <w:p>
      <w:pPr>
        <w:pStyle w:val="31"/>
        <w:bidi w:val="0"/>
        <w:jc w:val="left"/>
        <w:rPr>
          <w:rFonts w:hint="eastAsia"/>
        </w:rPr>
      </w:pPr>
      <w:r>
        <w:rPr>
          <w:rFonts w:hint="eastAsia"/>
        </w:rPr>
        <w:t xml:space="preserve">                decodedData.push_back(current-&gt;data);</w:t>
      </w:r>
    </w:p>
    <w:p>
      <w:pPr>
        <w:pStyle w:val="31"/>
        <w:bidi w:val="0"/>
        <w:jc w:val="left"/>
        <w:rPr>
          <w:rFonts w:hint="eastAsia"/>
        </w:rPr>
      </w:pPr>
      <w:r>
        <w:rPr>
          <w:rFonts w:hint="eastAsia"/>
        </w:rPr>
        <w:t xml:space="preserve">                current = root;</w:t>
      </w:r>
    </w:p>
    <w:p>
      <w:pPr>
        <w:pStyle w:val="31"/>
        <w:bidi w:val="0"/>
        <w:jc w:val="left"/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pStyle w:val="31"/>
        <w:bidi w:val="0"/>
        <w:jc w:val="left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pStyle w:val="31"/>
        <w:bidi w:val="0"/>
        <w:jc w:val="left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31"/>
        <w:bidi w:val="0"/>
        <w:jc w:val="left"/>
        <w:rPr>
          <w:rFonts w:hint="eastAsia"/>
        </w:rPr>
      </w:pPr>
      <w:r>
        <w:rPr>
          <w:rFonts w:hint="eastAsia"/>
        </w:rPr>
        <w:t xml:space="preserve">    return decodedData;</w:t>
      </w:r>
    </w:p>
    <w:p>
      <w:pPr>
        <w:pStyle w:val="31"/>
        <w:bidi w:val="0"/>
        <w:jc w:val="left"/>
        <w:rPr>
          <w:rFonts w:hint="eastAsia"/>
        </w:rPr>
      </w:pPr>
      <w:r>
        <w:rPr>
          <w:rFonts w:hint="eastAsia"/>
        </w:rPr>
        <w:t>}</w:t>
      </w:r>
    </w:p>
    <w:p>
      <w:pPr>
        <w:pStyle w:val="4"/>
        <w:bidi w:val="0"/>
        <w:rPr>
          <w:rFonts w:hint="eastAsia"/>
        </w:rPr>
      </w:pPr>
      <w:bookmarkStart w:id="20" w:name="_Toc1963344692"/>
      <w:r>
        <w:rPr>
          <w:rFonts w:hint="eastAsia"/>
          <w:lang w:val="en-US" w:eastAsia="zh-CN"/>
        </w:rPr>
        <w:t>3.</w:t>
      </w:r>
      <w:r>
        <w:rPr>
          <w:rFonts w:hint="eastAsia"/>
        </w:rPr>
        <w:t>2.5 哈夫曼树序列化与反序列化</w:t>
      </w:r>
      <w:bookmarkEnd w:id="20"/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void serializeHuffmanTree(Node* root, std::ostream&amp; out) {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if (!root) {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out.put(0);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return;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out.put(1);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out.put(root-&gt;data);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serializeHuffmanTree(root-&gt;left, out);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serializeHuffmanTree(root-&gt;right, out);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}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Node* deserializeHuffmanTree(std::istream&amp; in) {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if (!in.good()) return nullptr;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char flag;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in.get(flag);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if (flag == 0) return nullptr;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char data;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in.get(data);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Node* node = new Node(data, 0, false);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node-&gt;left = deserializeHuffmanTree(in);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node-&gt;right = deserializeHuffmanTree(in);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if (!node-&gt;left &amp;&amp; !node-&gt;right) node-&gt;isLeaf = true;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return node;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}</w:t>
      </w:r>
    </w:p>
    <w:p>
      <w:pPr>
        <w:pStyle w:val="3"/>
        <w:bidi w:val="0"/>
        <w:rPr>
          <w:rFonts w:hint="default" w:eastAsia="黑体"/>
          <w:lang w:val="en-US" w:eastAsia="zh-CN"/>
        </w:rPr>
      </w:pPr>
      <w:bookmarkStart w:id="21" w:name="_Toc1848002289"/>
      <w:r>
        <w:rPr>
          <w:rFonts w:hint="eastAsia"/>
          <w:lang w:val="en-US" w:eastAsia="zh-CN"/>
        </w:rPr>
        <w:t>3.</w:t>
      </w:r>
      <w:r>
        <w:rPr>
          <w:rFonts w:hint="eastAsia"/>
        </w:rPr>
        <w:t>3 主</w:t>
      </w:r>
      <w:r>
        <w:rPr>
          <w:rFonts w:hint="eastAsia"/>
          <w:lang w:val="en-US" w:eastAsia="zh-CN"/>
        </w:rPr>
        <w:t>函数设计</w:t>
      </w:r>
      <w:bookmarkEnd w:id="21"/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int main() {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std::string filePath;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std::cout &lt;&lt; "请输入要编码的文件的相对路径: ";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std::cin &gt;&gt; filePath;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// ...读取原始文件...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// ...统计频率...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Node* root = buildHuffmanTree(data, freq, size);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printCodes(root, "");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auto encodedData = encodeHuffman(originalData);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writeFile("encoded.bin", encodedData);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std::ofstream treeOutFile("tree.txt");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printHuffmanTree(root, treeOutFile, "");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treeOutFile.close();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std::ofstream treeFile("tree.bin", std::ios::binary);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serializeHuffmanTree(root, treeFile);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treeFile.close();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auto encodedFileData = readFile("encoded.bin");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std::ifstream treeFileIn("tree.bin", std::ios::binary);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Node* deserializedRoot = deserializeHuffmanTree(treeFileIn);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treeFileIn.close();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auto decodedData = decodeHuffman(encodedFileData,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deserializedRoot);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writeFile(("decoded" + extension).c_str(), decodedData);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// ...程序输出和内存清理...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return 0;</w:t>
      </w:r>
    </w:p>
    <w:p>
      <w:pPr>
        <w:pStyle w:val="31"/>
        <w:bidi w:val="0"/>
      </w:pPr>
      <w:r>
        <w:rPr>
          <w:rFonts w:hint="eastAsia"/>
        </w:rPr>
        <w:t>}</w:t>
      </w:r>
    </w:p>
    <w:p>
      <w:pPr>
        <w:pStyle w:val="2"/>
        <w:numPr>
          <w:ilvl w:val="0"/>
          <w:numId w:val="2"/>
        </w:numPr>
        <w:bidi w:val="0"/>
      </w:pPr>
      <w:bookmarkStart w:id="22" w:name="_Toc318484662"/>
      <w:r>
        <w:t>调试分析</w:t>
      </w:r>
      <w:bookmarkEnd w:id="22"/>
    </w:p>
    <w:p>
      <w:pPr>
        <w:pStyle w:val="3"/>
        <w:bidi w:val="0"/>
        <w:rPr>
          <w:rFonts w:hint="eastAsia"/>
        </w:rPr>
      </w:pPr>
      <w:bookmarkStart w:id="23" w:name="_Toc1242465910"/>
      <w:r>
        <w:rPr>
          <w:rFonts w:hint="eastAsia"/>
          <w:lang w:val="en-US" w:eastAsia="zh-CN"/>
        </w:rPr>
        <w:t xml:space="preserve">4.1 </w:t>
      </w:r>
      <w:r>
        <w:rPr>
          <w:rFonts w:hint="eastAsia"/>
        </w:rPr>
        <w:t>问题诊断与解决</w:t>
      </w:r>
      <w:bookmarkEnd w:id="23"/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szCs w:val="21"/>
        </w:rPr>
      </w:pPr>
      <w:r>
        <w:rPr>
          <w:rFonts w:hint="eastAsia" w:cs="Times New Roman"/>
          <w:szCs w:val="21"/>
          <w:lang w:eastAsia="zh-CN"/>
        </w:rPr>
        <w:t>（</w:t>
      </w:r>
      <w:r>
        <w:rPr>
          <w:rFonts w:hint="eastAsia" w:cs="Times New Roman"/>
          <w:szCs w:val="21"/>
          <w:lang w:val="en-US" w:eastAsia="zh-CN"/>
        </w:rPr>
        <w:t>1）</w:t>
      </w:r>
      <w:r>
        <w:rPr>
          <w:rFonts w:hint="eastAsia" w:ascii="Times New Roman" w:hAnsi="Times New Roman" w:cs="Times New Roman"/>
          <w:szCs w:val="21"/>
        </w:rPr>
        <w:t>内存泄漏问题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在构建哈夫曼树时，使用了new关键字动态分配内存。初步调试时，注意到未适当释放内存，导致内存泄漏。通过在程序结束前加入递归删除树节点的函数，解决了这个问题。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szCs w:val="21"/>
        </w:rPr>
      </w:pPr>
    </w:p>
    <w:p>
      <w:pPr>
        <w:numPr>
          <w:ilvl w:val="0"/>
          <w:numId w:val="3"/>
        </w:numPr>
        <w:ind w:leftChars="0"/>
        <w:rPr>
          <w:rFonts w:hint="eastAsia"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文件读写错误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在处理二进制文件时，遇到了文件读写错误。问题在于文件以文本模式打开，而非二进制模式。修改文件流的打开方式为二进制模式(std::ios::binary)后解决。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szCs w:val="21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编码不一致性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在某些情况下，编码后的数据与原始数据不一致。原因是在编码过程中，对最后一个字节的处理不正确。添加了特殊处理以记录最后一个字节的实际长度，解决了这个问题。</w:t>
      </w:r>
    </w:p>
    <w:p>
      <w:pPr>
        <w:pStyle w:val="3"/>
        <w:bidi w:val="0"/>
        <w:rPr>
          <w:rFonts w:hint="eastAsia"/>
        </w:rPr>
      </w:pPr>
      <w:bookmarkStart w:id="24" w:name="_Toc2141049589"/>
      <w:r>
        <w:rPr>
          <w:rFonts w:hint="eastAsia"/>
          <w:lang w:val="en-US" w:eastAsia="zh-CN"/>
        </w:rPr>
        <w:t xml:space="preserve">4.2 </w:t>
      </w:r>
      <w:r>
        <w:rPr>
          <w:rFonts w:hint="eastAsia"/>
        </w:rPr>
        <w:t>时空复杂度分析</w:t>
      </w:r>
      <w:bookmarkEnd w:id="24"/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szCs w:val="21"/>
        </w:rPr>
      </w:pPr>
      <w:r>
        <w:rPr>
          <w:rFonts w:hint="eastAsia" w:cs="Times New Roman"/>
          <w:szCs w:val="21"/>
          <w:lang w:eastAsia="zh-CN"/>
        </w:rPr>
        <w:t>（</w:t>
      </w:r>
      <w:r>
        <w:rPr>
          <w:rFonts w:hint="eastAsia" w:cs="Times New Roman"/>
          <w:szCs w:val="21"/>
          <w:lang w:val="en-US" w:eastAsia="zh-CN"/>
        </w:rPr>
        <w:t>1）</w:t>
      </w:r>
      <w:r>
        <w:rPr>
          <w:rFonts w:hint="eastAsia" w:ascii="Times New Roman" w:hAnsi="Times New Roman" w:cs="Times New Roman"/>
          <w:szCs w:val="21"/>
        </w:rPr>
        <w:t>时间复杂度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构建哈夫曼树的时间复杂度为O(nlogn)，其中n是不同字符的数量。编码和解码过程的时间复杂度均为O(m)，其中m是原始数据的长度。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cs="Times New Roman"/>
          <w:szCs w:val="21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szCs w:val="21"/>
        </w:rPr>
      </w:pPr>
      <w:r>
        <w:rPr>
          <w:rFonts w:hint="eastAsia" w:cs="Times New Roman"/>
          <w:szCs w:val="21"/>
          <w:lang w:eastAsia="zh-CN"/>
        </w:rPr>
        <w:t>（</w:t>
      </w:r>
      <w:r>
        <w:rPr>
          <w:rFonts w:hint="eastAsia" w:cs="Times New Roman"/>
          <w:szCs w:val="21"/>
          <w:lang w:val="en-US" w:eastAsia="zh-CN"/>
        </w:rPr>
        <w:t>2）</w:t>
      </w:r>
      <w:r>
        <w:rPr>
          <w:rFonts w:hint="eastAsia" w:ascii="Times New Roman" w:hAnsi="Times New Roman" w:cs="Times New Roman"/>
          <w:szCs w:val="21"/>
        </w:rPr>
        <w:t>空间复杂度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哈夫曼树的空间复杂度为O(n)。编码和解码过程中需要额外的空间来存储编码字符串和解码结果，取决于原始数据的大小。</w:t>
      </w:r>
    </w:p>
    <w:p>
      <w:pPr>
        <w:pStyle w:val="3"/>
        <w:bidi w:val="0"/>
        <w:rPr>
          <w:rFonts w:hint="eastAsia"/>
        </w:rPr>
      </w:pPr>
      <w:bookmarkStart w:id="25" w:name="_Toc1384453191"/>
      <w:r>
        <w:rPr>
          <w:rFonts w:hint="eastAsia"/>
          <w:lang w:val="en-US" w:eastAsia="zh-CN"/>
        </w:rPr>
        <w:t xml:space="preserve">4.3 </w:t>
      </w:r>
      <w:r>
        <w:rPr>
          <w:rFonts w:hint="eastAsia"/>
        </w:rPr>
        <w:t>经验与体会</w:t>
      </w:r>
      <w:bookmarkEnd w:id="25"/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在实施哈夫曼编码系统的过程中，我深入了解了哈夫曼编码的理论和实践应用，特别是利用优先队列来构建哈夫曼树的技术。我发现将理论知识应用于实际问题解决中是一个挑战，同时也是一个极好的学习机会。通过这个项目，我学会了分步测试每个模块的方法，这种方法在调试过程中证明非常有效。每当一个模块完成时，我会对其进行单独测试，确保其功能正常，再将其整合到主程序中。这种逐步集成的方法减少了寻找和修复错误的时间，提高了整体开发效率。</w:t>
      </w:r>
    </w:p>
    <w:p>
      <w:pPr>
        <w:pStyle w:val="2"/>
        <w:numPr>
          <w:ilvl w:val="0"/>
          <w:numId w:val="2"/>
        </w:numPr>
        <w:bidi w:val="0"/>
      </w:pPr>
      <w:bookmarkStart w:id="26" w:name="_Toc519465892"/>
      <w:r>
        <w:t>用户使用说明</w:t>
      </w:r>
      <w:bookmarkEnd w:id="26"/>
    </w:p>
    <w:p>
      <w:pPr>
        <w:pStyle w:val="3"/>
        <w:bidi w:val="0"/>
        <w:rPr>
          <w:rFonts w:hint="eastAsia"/>
          <w:lang w:val="en-US" w:eastAsia="zh-CN"/>
        </w:rPr>
      </w:pPr>
      <w:bookmarkStart w:id="27" w:name="_Toc1142221789"/>
      <w:r>
        <w:rPr>
          <w:rFonts w:hint="eastAsia"/>
          <w:lang w:val="en-US" w:eastAsia="zh-CN"/>
        </w:rPr>
        <w:t>5.1 程序功能</w:t>
      </w:r>
      <w:bookmarkEnd w:id="27"/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szCs w:val="21"/>
          <w:lang w:val="en-US" w:eastAsia="zh-CN"/>
        </w:rPr>
      </w:pPr>
      <w:r>
        <w:rPr>
          <w:rFonts w:hint="eastAsia" w:cs="Times New Roman"/>
          <w:szCs w:val="21"/>
          <w:lang w:val="en-US" w:eastAsia="zh-CN"/>
        </w:rPr>
        <w:t xml:space="preserve">1. </w:t>
      </w:r>
      <w:r>
        <w:rPr>
          <w:rFonts w:hint="eastAsia" w:ascii="Times New Roman" w:hAnsi="Times New Roman" w:cs="Times New Roman"/>
          <w:szCs w:val="21"/>
          <w:lang w:val="en-US" w:eastAsia="zh-CN"/>
        </w:rPr>
        <w:t>对文件进行哈夫曼编码，实现数据压缩。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szCs w:val="21"/>
          <w:lang w:val="en-US" w:eastAsia="zh-CN"/>
        </w:rPr>
      </w:pPr>
      <w:r>
        <w:rPr>
          <w:rFonts w:hint="eastAsia" w:cs="Times New Roman"/>
          <w:szCs w:val="21"/>
          <w:lang w:val="en-US" w:eastAsia="zh-CN"/>
        </w:rPr>
        <w:t xml:space="preserve">2. </w:t>
      </w:r>
      <w:r>
        <w:rPr>
          <w:rFonts w:hint="eastAsia" w:ascii="Times New Roman" w:hAnsi="Times New Roman" w:cs="Times New Roman"/>
          <w:szCs w:val="21"/>
          <w:lang w:val="en-US" w:eastAsia="zh-CN"/>
        </w:rPr>
        <w:t>将压缩后的数据保存到文件中。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szCs w:val="21"/>
          <w:lang w:val="en-US" w:eastAsia="zh-CN"/>
        </w:rPr>
      </w:pPr>
      <w:r>
        <w:rPr>
          <w:rFonts w:hint="eastAsia" w:cs="Times New Roman"/>
          <w:szCs w:val="21"/>
          <w:lang w:val="en-US" w:eastAsia="zh-CN"/>
        </w:rPr>
        <w:t xml:space="preserve">3. </w:t>
      </w:r>
      <w:r>
        <w:rPr>
          <w:rFonts w:hint="eastAsia" w:ascii="Times New Roman" w:hAnsi="Times New Roman" w:cs="Times New Roman"/>
          <w:szCs w:val="21"/>
          <w:lang w:val="en-US" w:eastAsia="zh-CN"/>
        </w:rPr>
        <w:t>将哈夫曼树结构保存到文件中以供解压缩时使用。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szCs w:val="21"/>
          <w:lang w:val="en-US" w:eastAsia="zh-CN"/>
        </w:rPr>
      </w:pPr>
      <w:r>
        <w:rPr>
          <w:rFonts w:hint="eastAsia" w:cs="Times New Roman"/>
          <w:szCs w:val="21"/>
          <w:lang w:val="en-US" w:eastAsia="zh-CN"/>
        </w:rPr>
        <w:t xml:space="preserve">4. </w:t>
      </w:r>
      <w:r>
        <w:rPr>
          <w:rFonts w:hint="eastAsia" w:ascii="Times New Roman" w:hAnsi="Times New Roman" w:cs="Times New Roman"/>
          <w:szCs w:val="21"/>
          <w:lang w:val="en-US" w:eastAsia="zh-CN"/>
        </w:rPr>
        <w:t>对压缩后的文件进行解压缩，恢复到原始状态。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28" w:name="_Toc965287190"/>
      <w:r>
        <w:rPr>
          <w:rFonts w:hint="eastAsia"/>
          <w:lang w:val="en-US" w:eastAsia="zh-CN"/>
        </w:rPr>
        <w:t>5.2 编译和运行</w:t>
      </w:r>
      <w:bookmarkEnd w:id="28"/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cs="Times New Roman"/>
          <w:szCs w:val="21"/>
          <w:lang w:val="en-US" w:eastAsia="zh-CN"/>
        </w:rPr>
      </w:pPr>
      <w:r>
        <w:rPr>
          <w:rFonts w:hint="eastAsia" w:ascii="Times New Roman" w:hAnsi="Times New Roman" w:cs="Times New Roman"/>
          <w:szCs w:val="21"/>
          <w:lang w:val="en-US" w:eastAsia="zh-CN"/>
        </w:rPr>
        <w:t>由于程序涉及到macOS系统调用命令open，必须使用macOS方能运行，Windows与Linux需修改源码。确保系统中安装了C++编译器，如g++或clang，并且可以使用C++11或更高版本的标准。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cs="Times New Roman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cs="Times New Roman"/>
          <w:szCs w:val="21"/>
          <w:lang w:val="en-US" w:eastAsia="zh-CN"/>
        </w:rPr>
      </w:pPr>
      <w:r>
        <w:rPr>
          <w:rFonts w:hint="eastAsia" w:ascii="Times New Roman" w:hAnsi="Times New Roman" w:cs="Times New Roman"/>
          <w:szCs w:val="21"/>
          <w:lang w:val="en-US" w:eastAsia="zh-CN"/>
        </w:rPr>
        <w:t>在终端或命令提示符中，导航到程序文件的目录，并执行以下命令来编译程序：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g++ -std=c++11 -o huffman_coding [程序文件名].cpp</w:t>
      </w:r>
    </w:p>
    <w:p>
      <w:pPr>
        <w:pStyle w:val="31"/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cs="Times New Roman"/>
          <w:szCs w:val="21"/>
          <w:lang w:val="en-US" w:eastAsia="zh-CN"/>
        </w:rPr>
      </w:pPr>
      <w:r>
        <w:rPr>
          <w:rFonts w:hint="eastAsia" w:ascii="Times New Roman" w:hAnsi="Times New Roman" w:cs="Times New Roman"/>
          <w:szCs w:val="21"/>
          <w:lang w:val="en-US" w:eastAsia="zh-CN"/>
        </w:rPr>
        <w:t>编译成功后，通过以下命令运行程序：</w:t>
      </w:r>
    </w:p>
    <w:p>
      <w:pPr>
        <w:pStyle w:val="31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./huffman_coding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29" w:name="_Toc1490332892"/>
      <w:r>
        <w:rPr>
          <w:rFonts w:hint="eastAsia"/>
          <w:lang w:val="en-US" w:eastAsia="zh-CN"/>
        </w:rPr>
        <w:t>5.3 使用指南</w:t>
      </w:r>
      <w:bookmarkEnd w:id="29"/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szCs w:val="21"/>
          <w:lang w:val="en-US" w:eastAsia="zh-CN"/>
        </w:rPr>
      </w:pPr>
      <w:r>
        <w:rPr>
          <w:rFonts w:hint="eastAsia" w:ascii="Times New Roman" w:hAnsi="Times New Roman" w:cs="Times New Roman"/>
          <w:szCs w:val="21"/>
          <w:lang w:val="en-US" w:eastAsia="zh-CN"/>
        </w:rPr>
        <w:t>输入文件路径：程序会提示输入要进行编码的文件的相对路径。确保文件路径正确无误。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szCs w:val="21"/>
          <w:lang w:val="en-US" w:eastAsia="zh-CN"/>
        </w:rPr>
      </w:pPr>
      <w:r>
        <w:rPr>
          <w:rFonts w:hint="eastAsia" w:ascii="Times New Roman" w:hAnsi="Times New Roman" w:cs="Times New Roman"/>
          <w:szCs w:val="21"/>
          <w:lang w:val="en-US" w:eastAsia="zh-CN"/>
        </w:rPr>
        <w:t>文件压缩：程序将读取指定的文件，统计字符频率，构建哈夫曼树，并进行哈夫曼编码。编码后的数据会保存到名为encoded.bin的文件中。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szCs w:val="21"/>
          <w:lang w:val="en-US" w:eastAsia="zh-CN"/>
        </w:rPr>
      </w:pPr>
      <w:r>
        <w:rPr>
          <w:rFonts w:hint="eastAsia" w:ascii="Times New Roman" w:hAnsi="Times New Roman" w:cs="Times New Roman"/>
          <w:szCs w:val="21"/>
          <w:lang w:val="en-US" w:eastAsia="zh-CN"/>
        </w:rPr>
        <w:t>哈夫曼树保存：哈夫曼树的结构会被保存在两个文件中。一份是可读的文本形式（tree.txt），另一份是序列化后的二进制形式（tree.bin），用于解码。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szCs w:val="21"/>
          <w:lang w:val="en-US" w:eastAsia="zh-CN"/>
        </w:rPr>
      </w:pPr>
      <w:r>
        <w:rPr>
          <w:rFonts w:hint="eastAsia" w:ascii="Times New Roman" w:hAnsi="Times New Roman" w:cs="Times New Roman"/>
          <w:szCs w:val="21"/>
          <w:lang w:val="en-US" w:eastAsia="zh-CN"/>
        </w:rPr>
        <w:t>文件解压缩：程序接着读取encoded.bin和tree.bin文件，利用反序列化的哈夫曼树对数据进行解码，恢复原始文件。解码后的文件将保存为decoded[原始文件扩展名]。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szCs w:val="21"/>
          <w:lang w:val="en-US" w:eastAsia="zh-CN"/>
        </w:rPr>
      </w:pPr>
      <w:r>
        <w:rPr>
          <w:rFonts w:hint="eastAsia" w:ascii="Times New Roman" w:hAnsi="Times New Roman" w:cs="Times New Roman"/>
          <w:szCs w:val="21"/>
          <w:lang w:val="en-US" w:eastAsia="zh-CN"/>
        </w:rPr>
        <w:t>查看结果：程序将尝试自动打开原始文件、哈夫曼树可读形式文件和解码后的文件。可以手动查看这些文件以验证编解码过程。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30" w:name="_Toc1923140883"/>
      <w:r>
        <w:rPr>
          <w:rFonts w:hint="eastAsia"/>
          <w:lang w:val="en-US" w:eastAsia="zh-CN"/>
        </w:rPr>
        <w:t>5.4 注意事项</w:t>
      </w:r>
      <w:bookmarkEnd w:id="30"/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szCs w:val="21"/>
          <w:lang w:val="en-US" w:eastAsia="zh-CN"/>
        </w:rPr>
      </w:pPr>
      <w:r>
        <w:rPr>
          <w:rFonts w:hint="eastAsia" w:cs="Times New Roman"/>
          <w:szCs w:val="21"/>
          <w:lang w:val="en-US" w:eastAsia="zh-CN"/>
        </w:rPr>
        <w:t xml:space="preserve">1. </w:t>
      </w:r>
      <w:r>
        <w:rPr>
          <w:rFonts w:hint="eastAsia" w:ascii="Times New Roman" w:hAnsi="Times New Roman" w:cs="Times New Roman"/>
          <w:szCs w:val="21"/>
          <w:lang w:val="en-US" w:eastAsia="zh-CN"/>
        </w:rPr>
        <w:t>确保输入文件的路径是正确的，并且文件存在于系统中。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szCs w:val="21"/>
          <w:lang w:val="en-US" w:eastAsia="zh-CN"/>
        </w:rPr>
      </w:pPr>
      <w:r>
        <w:rPr>
          <w:rFonts w:hint="eastAsia" w:cs="Times New Roman"/>
          <w:szCs w:val="21"/>
          <w:lang w:val="en-US" w:eastAsia="zh-CN"/>
        </w:rPr>
        <w:t xml:space="preserve">2. </w:t>
      </w:r>
      <w:r>
        <w:rPr>
          <w:rFonts w:hint="eastAsia" w:ascii="Times New Roman" w:hAnsi="Times New Roman" w:cs="Times New Roman"/>
          <w:szCs w:val="21"/>
          <w:lang w:val="en-US" w:eastAsia="zh-CN"/>
        </w:rPr>
        <w:t>由于哈夫曼编码是无损压缩，解码后的文件</w:t>
      </w:r>
      <w:r>
        <w:rPr>
          <w:rFonts w:hint="eastAsia" w:cs="Times New Roman"/>
          <w:szCs w:val="21"/>
          <w:lang w:val="en-US" w:eastAsia="zh-CN"/>
        </w:rPr>
        <w:t>应当</w:t>
      </w:r>
      <w:r>
        <w:rPr>
          <w:rFonts w:hint="eastAsia" w:ascii="Times New Roman" w:hAnsi="Times New Roman" w:cs="Times New Roman"/>
          <w:szCs w:val="21"/>
          <w:lang w:val="en-US" w:eastAsia="zh-CN"/>
        </w:rPr>
        <w:t>与原始文件完全相同。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szCs w:val="21"/>
          <w:lang w:val="en-US" w:eastAsia="zh-CN"/>
        </w:rPr>
      </w:pPr>
      <w:r>
        <w:rPr>
          <w:rFonts w:hint="eastAsia" w:cs="Times New Roman"/>
          <w:szCs w:val="21"/>
          <w:lang w:val="en-US" w:eastAsia="zh-CN"/>
        </w:rPr>
        <w:t xml:space="preserve">3. </w:t>
      </w:r>
      <w:r>
        <w:rPr>
          <w:rFonts w:hint="eastAsia" w:ascii="Times New Roman" w:hAnsi="Times New Roman" w:cs="Times New Roman"/>
          <w:szCs w:val="21"/>
          <w:lang w:val="en-US" w:eastAsia="zh-CN"/>
        </w:rPr>
        <w:t>运行程序时，请确保有足够的权限访问和修改指定的文件和目录。</w:t>
      </w:r>
    </w:p>
    <w:p>
      <w:pPr>
        <w:pStyle w:val="2"/>
        <w:bidi w:val="0"/>
        <w:rPr>
          <w:rFonts w:hint="eastAsia" w:cs="Times New Roman"/>
          <w:szCs w:val="21"/>
          <w:lang w:val="en-US" w:eastAsia="zh-CN"/>
        </w:rPr>
      </w:pPr>
      <w:bookmarkStart w:id="31" w:name="_Toc452449584"/>
      <w:r>
        <w:rPr>
          <w:rFonts w:hint="eastAsia"/>
          <w:lang w:val="en-US" w:eastAsia="zh-CN"/>
        </w:rPr>
        <w:t>六、</w:t>
      </w:r>
      <w:r>
        <w:t>测试结果</w:t>
      </w:r>
      <w:r>
        <w:rPr>
          <w:rFonts w:hint="eastAsia"/>
        </w:rPr>
        <w:t>分析与讨论</w:t>
      </w:r>
      <w:bookmarkEnd w:id="31"/>
    </w:p>
    <w:p>
      <w:pPr>
        <w:pStyle w:val="3"/>
        <w:bidi w:val="0"/>
        <w:rPr>
          <w:rFonts w:hint="eastAsia"/>
          <w:lang w:val="en-US" w:eastAsia="zh-CN"/>
        </w:rPr>
      </w:pPr>
      <w:bookmarkStart w:id="32" w:name="_Toc80564261"/>
      <w:r>
        <w:rPr>
          <w:rFonts w:hint="eastAsia"/>
          <w:lang w:val="en-US" w:eastAsia="zh-CN"/>
        </w:rPr>
        <w:t>6.1 功能测试用例</w:t>
      </w:r>
      <w:bookmarkEnd w:id="32"/>
    </w:p>
    <w:p>
      <w:pPr>
        <w:rPr>
          <w:rFonts w:hint="eastAsia" w:cs="Times New Roman"/>
          <w:szCs w:val="21"/>
          <w:lang w:val="en-US" w:eastAsia="zh-CN"/>
        </w:rPr>
      </w:pPr>
      <w:r>
        <w:rPr>
          <w:rFonts w:hint="eastAsia" w:cs="Times New Roman"/>
          <w:szCs w:val="21"/>
          <w:lang w:val="en-US" w:eastAsia="zh-CN"/>
        </w:rPr>
        <w:t>测试用例 1：小型文件测试</w:t>
      </w:r>
    </w:p>
    <w:p>
      <w:pPr>
        <w:rPr>
          <w:rFonts w:hint="eastAsia" w:cs="Times New Roman"/>
          <w:szCs w:val="21"/>
          <w:lang w:val="en-US" w:eastAsia="zh-CN"/>
        </w:rPr>
      </w:pPr>
      <w:r>
        <w:rPr>
          <w:rFonts w:hint="eastAsia" w:cs="Times New Roman"/>
          <w:szCs w:val="21"/>
          <w:lang w:val="en-US" w:eastAsia="zh-CN"/>
        </w:rPr>
        <w:t>描述：使用一个小的文本文件进行测试，检查编码和解码是否正确执行。</w:t>
      </w:r>
    </w:p>
    <w:p>
      <w:pPr>
        <w:rPr>
          <w:rFonts w:hint="eastAsia" w:cs="Times New Roman"/>
          <w:szCs w:val="21"/>
          <w:lang w:val="en-US" w:eastAsia="zh-CN"/>
        </w:rPr>
      </w:pPr>
      <w:r>
        <w:rPr>
          <w:rFonts w:hint="eastAsia" w:cs="Times New Roman"/>
          <w:szCs w:val="21"/>
          <w:lang w:val="en-US" w:eastAsia="zh-CN"/>
        </w:rPr>
        <w:t>预期结果：解码后的文件与原始文件内容完全一致。</w:t>
      </w:r>
    </w:p>
    <w:p>
      <w:pPr>
        <w:jc w:val="center"/>
      </w:pPr>
      <w:r>
        <w:drawing>
          <wp:inline distT="0" distB="0" distL="114300" distR="114300">
            <wp:extent cx="4640580" cy="2931160"/>
            <wp:effectExtent l="0" t="0" r="762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cs="Times New Roman"/>
          <w:szCs w:val="21"/>
          <w:lang w:val="en-US" w:eastAsia="zh-CN"/>
        </w:rPr>
      </w:pPr>
      <w:r>
        <w:rPr>
          <w:rFonts w:hint="eastAsia"/>
          <w:lang w:val="en-US" w:eastAsia="zh-CN"/>
        </w:rPr>
        <w:t xml:space="preserve">图6-1 </w:t>
      </w:r>
      <w:r>
        <w:rPr>
          <w:rFonts w:hint="eastAsia" w:cs="Times New Roman"/>
          <w:szCs w:val="21"/>
          <w:lang w:val="en-US" w:eastAsia="zh-CN"/>
        </w:rPr>
        <w:t>小型文件测试</w:t>
      </w:r>
    </w:p>
    <w:p>
      <w:pPr>
        <w:jc w:val="center"/>
        <w:rPr>
          <w:rFonts w:hint="default" w:cs="Times New Roman"/>
          <w:szCs w:val="21"/>
          <w:lang w:val="en-US" w:eastAsia="zh-CN"/>
        </w:rPr>
      </w:pPr>
    </w:p>
    <w:p>
      <w:pPr>
        <w:rPr>
          <w:rFonts w:hint="eastAsia" w:cs="Times New Roman"/>
          <w:szCs w:val="21"/>
          <w:lang w:val="en-US" w:eastAsia="zh-CN"/>
        </w:rPr>
      </w:pPr>
      <w:r>
        <w:rPr>
          <w:rFonts w:hint="eastAsia" w:cs="Times New Roman"/>
          <w:szCs w:val="21"/>
          <w:lang w:val="en-US" w:eastAsia="zh-CN"/>
        </w:rPr>
        <w:t>测试用例 2：大型文件测试</w:t>
      </w:r>
    </w:p>
    <w:p>
      <w:pPr>
        <w:rPr>
          <w:rFonts w:hint="eastAsia" w:cs="Times New Roman"/>
          <w:szCs w:val="21"/>
          <w:lang w:val="en-US" w:eastAsia="zh-CN"/>
        </w:rPr>
      </w:pPr>
      <w:r>
        <w:rPr>
          <w:rFonts w:hint="eastAsia" w:cs="Times New Roman"/>
          <w:szCs w:val="21"/>
          <w:lang w:val="en-US" w:eastAsia="zh-CN"/>
        </w:rPr>
        <w:t>描述：使用一个较大的文件（如图片或视频文件）进行测试，以检查程序在处理大型文件时的性能和准确性。</w:t>
      </w:r>
    </w:p>
    <w:p>
      <w:pPr>
        <w:rPr>
          <w:rFonts w:hint="eastAsia" w:cs="Times New Roman"/>
          <w:szCs w:val="21"/>
          <w:lang w:val="en-US" w:eastAsia="zh-CN"/>
        </w:rPr>
      </w:pPr>
      <w:r>
        <w:rPr>
          <w:rFonts w:hint="eastAsia" w:cs="Times New Roman"/>
          <w:szCs w:val="21"/>
          <w:lang w:val="en-US" w:eastAsia="zh-CN"/>
        </w:rPr>
        <w:t>预期结果：解码后的文件应与原始文件完全相同，没有数据丢失或损坏。</w:t>
      </w:r>
    </w:p>
    <w:p>
      <w:pPr>
        <w:jc w:val="center"/>
      </w:pPr>
      <w:r>
        <w:drawing>
          <wp:inline distT="0" distB="0" distL="114300" distR="114300">
            <wp:extent cx="4418965" cy="2569845"/>
            <wp:effectExtent l="0" t="0" r="635" b="209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cs="Times New Roman"/>
          <w:szCs w:val="21"/>
          <w:lang w:val="en-US" w:eastAsia="zh-CN"/>
        </w:rPr>
      </w:pPr>
      <w:r>
        <w:rPr>
          <w:rFonts w:hint="eastAsia"/>
          <w:lang w:val="en-US" w:eastAsia="zh-CN"/>
        </w:rPr>
        <w:t xml:space="preserve">图6-2 </w:t>
      </w:r>
      <w:r>
        <w:rPr>
          <w:rFonts w:hint="eastAsia" w:cs="Times New Roman"/>
          <w:szCs w:val="21"/>
          <w:lang w:val="en-US" w:eastAsia="zh-CN"/>
        </w:rPr>
        <w:t>大型文件测试</w:t>
      </w:r>
    </w:p>
    <w:p>
      <w:pPr>
        <w:jc w:val="center"/>
        <w:rPr>
          <w:rFonts w:hint="eastAsia" w:cs="Times New Roman"/>
          <w:szCs w:val="21"/>
          <w:lang w:val="en-US" w:eastAsia="zh-CN"/>
        </w:rPr>
      </w:pPr>
    </w:p>
    <w:p>
      <w:pPr>
        <w:rPr>
          <w:rFonts w:hint="eastAsia" w:cs="Times New Roman"/>
          <w:szCs w:val="21"/>
          <w:lang w:val="en-US" w:eastAsia="zh-CN"/>
        </w:rPr>
      </w:pPr>
      <w:r>
        <w:rPr>
          <w:rFonts w:hint="eastAsia" w:cs="Times New Roman"/>
          <w:szCs w:val="21"/>
          <w:lang w:val="en-US" w:eastAsia="zh-CN"/>
        </w:rPr>
        <w:t>测试用例 3：不同文件格式测试</w:t>
      </w:r>
    </w:p>
    <w:p>
      <w:pPr>
        <w:rPr>
          <w:rFonts w:hint="eastAsia" w:cs="Times New Roman"/>
          <w:szCs w:val="21"/>
          <w:lang w:val="en-US" w:eastAsia="zh-CN"/>
        </w:rPr>
      </w:pPr>
      <w:r>
        <w:rPr>
          <w:rFonts w:hint="eastAsia" w:cs="Times New Roman"/>
          <w:szCs w:val="21"/>
          <w:lang w:val="en-US" w:eastAsia="zh-CN"/>
        </w:rPr>
        <w:t>描述：测试不同类型的文件（如.txt、.jpg、.mov等），以确保程序对不同文件格式的兼容性。</w:t>
      </w:r>
    </w:p>
    <w:p>
      <w:pPr>
        <w:rPr>
          <w:rFonts w:hint="eastAsia" w:cs="Times New Roman"/>
          <w:szCs w:val="21"/>
          <w:lang w:val="en-US" w:eastAsia="zh-CN"/>
        </w:rPr>
      </w:pPr>
      <w:r>
        <w:rPr>
          <w:rFonts w:hint="eastAsia" w:cs="Times New Roman"/>
          <w:szCs w:val="21"/>
          <w:lang w:val="en-US" w:eastAsia="zh-CN"/>
        </w:rPr>
        <w:t>预期结果：所有类型的文件都能被正确编码和解码。</w:t>
      </w:r>
    </w:p>
    <w:p>
      <w:pPr>
        <w:jc w:val="center"/>
      </w:pPr>
      <w:r>
        <w:drawing>
          <wp:inline distT="0" distB="0" distL="114300" distR="114300">
            <wp:extent cx="4338955" cy="2685415"/>
            <wp:effectExtent l="0" t="0" r="444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895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图6-3 MOV文件测试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33" w:name="_Toc1128837017"/>
      <w:r>
        <w:rPr>
          <w:rFonts w:hint="eastAsia"/>
          <w:lang w:val="en-US" w:eastAsia="zh-CN"/>
        </w:rPr>
        <w:t>6.2 边界条件测试</w:t>
      </w:r>
      <w:bookmarkEnd w:id="33"/>
    </w:p>
    <w:p>
      <w:pPr>
        <w:rPr>
          <w:rFonts w:hint="eastAsia" w:cs="Times New Roman"/>
          <w:szCs w:val="21"/>
          <w:lang w:val="en-US" w:eastAsia="zh-CN"/>
        </w:rPr>
      </w:pPr>
      <w:r>
        <w:rPr>
          <w:rFonts w:hint="eastAsia" w:cs="Times New Roman"/>
          <w:szCs w:val="21"/>
          <w:lang w:val="en-US" w:eastAsia="zh-CN"/>
        </w:rPr>
        <w:t>测试用例 4：空文件测试</w:t>
      </w:r>
    </w:p>
    <w:p>
      <w:pPr>
        <w:rPr>
          <w:rFonts w:hint="eastAsia" w:cs="Times New Roman"/>
          <w:szCs w:val="21"/>
          <w:lang w:val="en-US" w:eastAsia="zh-CN"/>
        </w:rPr>
      </w:pPr>
      <w:r>
        <w:rPr>
          <w:rFonts w:hint="eastAsia" w:cs="Times New Roman"/>
          <w:szCs w:val="21"/>
          <w:lang w:val="en-US" w:eastAsia="zh-CN"/>
        </w:rPr>
        <w:t>描述：输入一个空文件。</w:t>
      </w:r>
    </w:p>
    <w:p>
      <w:pPr>
        <w:rPr>
          <w:rFonts w:hint="eastAsia" w:cs="Times New Roman"/>
          <w:szCs w:val="21"/>
          <w:lang w:val="en-US" w:eastAsia="zh-CN"/>
        </w:rPr>
      </w:pPr>
      <w:r>
        <w:rPr>
          <w:rFonts w:hint="eastAsia" w:cs="Times New Roman"/>
          <w:szCs w:val="21"/>
          <w:lang w:val="en-US" w:eastAsia="zh-CN"/>
        </w:rPr>
        <w:t>预期结果：程序应该能够处理空文件，不产生错误。</w:t>
      </w:r>
    </w:p>
    <w:p>
      <w:pPr>
        <w:jc w:val="center"/>
      </w:pPr>
      <w:r>
        <w:drawing>
          <wp:inline distT="0" distB="0" distL="114300" distR="114300">
            <wp:extent cx="3528060" cy="27412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图6-4 空文件测试</w:t>
      </w:r>
    </w:p>
    <w:p>
      <w:pPr>
        <w:jc w:val="center"/>
        <w:rPr>
          <w:rFonts w:hint="default"/>
          <w:lang w:val="en-US" w:eastAsia="zh-CN"/>
        </w:rPr>
      </w:pPr>
    </w:p>
    <w:p>
      <w:pPr>
        <w:rPr>
          <w:rFonts w:hint="eastAsia" w:cs="Times New Roman"/>
          <w:szCs w:val="21"/>
          <w:lang w:val="en-US" w:eastAsia="zh-CN"/>
        </w:rPr>
      </w:pPr>
      <w:r>
        <w:rPr>
          <w:rFonts w:hint="eastAsia" w:cs="Times New Roman"/>
          <w:szCs w:val="21"/>
          <w:lang w:val="en-US" w:eastAsia="zh-CN"/>
        </w:rPr>
        <w:t>测试用例 5：非常长的文件名</w:t>
      </w:r>
    </w:p>
    <w:p>
      <w:pPr>
        <w:rPr>
          <w:rFonts w:hint="eastAsia" w:cs="Times New Roman"/>
          <w:szCs w:val="21"/>
          <w:lang w:val="en-US" w:eastAsia="zh-CN"/>
        </w:rPr>
      </w:pPr>
      <w:r>
        <w:rPr>
          <w:rFonts w:hint="eastAsia" w:cs="Times New Roman"/>
          <w:szCs w:val="21"/>
          <w:lang w:val="en-US" w:eastAsia="zh-CN"/>
        </w:rPr>
        <w:t>描述：测试具有非常长文件名的文件。</w:t>
      </w:r>
    </w:p>
    <w:p>
      <w:pPr>
        <w:rPr>
          <w:rFonts w:hint="eastAsia" w:cs="Times New Roman"/>
          <w:szCs w:val="21"/>
          <w:lang w:val="en-US" w:eastAsia="zh-CN"/>
        </w:rPr>
      </w:pPr>
      <w:r>
        <w:rPr>
          <w:rFonts w:hint="eastAsia" w:cs="Times New Roman"/>
          <w:szCs w:val="21"/>
          <w:lang w:val="en-US" w:eastAsia="zh-CN"/>
        </w:rPr>
        <w:t>预期结果：文件名的长度不应影响编解码过程。</w:t>
      </w:r>
    </w:p>
    <w:p>
      <w:pPr>
        <w:jc w:val="center"/>
      </w:pPr>
      <w:r>
        <w:drawing>
          <wp:inline distT="0" distB="0" distL="114300" distR="114300">
            <wp:extent cx="4243705" cy="2590165"/>
            <wp:effectExtent l="0" t="0" r="2349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3705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图6-5 长文件名测试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34" w:name="_Toc1493207121"/>
      <w:r>
        <w:rPr>
          <w:rFonts w:hint="eastAsia"/>
          <w:lang w:val="en-US" w:eastAsia="zh-CN"/>
        </w:rPr>
        <w:t>6.3 异常情况处理</w:t>
      </w:r>
      <w:bookmarkEnd w:id="34"/>
    </w:p>
    <w:p>
      <w:pPr>
        <w:rPr>
          <w:rFonts w:hint="eastAsia" w:cs="Times New Roman"/>
          <w:szCs w:val="21"/>
          <w:lang w:val="en-US" w:eastAsia="zh-CN"/>
        </w:rPr>
      </w:pPr>
      <w:r>
        <w:rPr>
          <w:rFonts w:hint="eastAsia" w:cs="Times New Roman"/>
          <w:szCs w:val="21"/>
          <w:lang w:val="en-US" w:eastAsia="zh-CN"/>
        </w:rPr>
        <w:t>测试用例 6：不存在的文件路径</w:t>
      </w:r>
    </w:p>
    <w:p>
      <w:pPr>
        <w:rPr>
          <w:rFonts w:hint="eastAsia" w:cs="Times New Roman"/>
          <w:szCs w:val="21"/>
          <w:lang w:val="en-US" w:eastAsia="zh-CN"/>
        </w:rPr>
      </w:pPr>
      <w:r>
        <w:rPr>
          <w:rFonts w:hint="eastAsia" w:cs="Times New Roman"/>
          <w:szCs w:val="21"/>
          <w:lang w:val="en-US" w:eastAsia="zh-CN"/>
        </w:rPr>
        <w:t>描述：输入一个不存在的文件路径。</w:t>
      </w:r>
    </w:p>
    <w:p>
      <w:pPr>
        <w:rPr>
          <w:rFonts w:hint="eastAsia" w:cs="Times New Roman"/>
          <w:szCs w:val="21"/>
          <w:lang w:val="en-US" w:eastAsia="zh-CN"/>
        </w:rPr>
      </w:pPr>
      <w:r>
        <w:rPr>
          <w:rFonts w:hint="eastAsia" w:cs="Times New Roman"/>
          <w:szCs w:val="21"/>
          <w:lang w:val="en-US" w:eastAsia="zh-CN"/>
        </w:rPr>
        <w:t>预期结果：程序应该能够优雅地处理文件不存在的情况，给出明确的错误信息。</w:t>
      </w:r>
    </w:p>
    <w:p>
      <w:pPr>
        <w:jc w:val="center"/>
      </w:pPr>
      <w:r>
        <w:drawing>
          <wp:inline distT="0" distB="0" distL="114300" distR="114300">
            <wp:extent cx="3754755" cy="2949575"/>
            <wp:effectExtent l="0" t="0" r="4445" b="222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图6-6 不存在文件测试</w:t>
      </w:r>
    </w:p>
    <w:p>
      <w:pPr>
        <w:rPr>
          <w:rFonts w:hint="default" w:cs="Times New Roman"/>
          <w:szCs w:val="21"/>
          <w:lang w:val="en-US" w:eastAsia="zh-CN"/>
        </w:rPr>
      </w:pPr>
      <w:r>
        <w:rPr>
          <w:rFonts w:hint="eastAsia" w:cs="Times New Roman"/>
          <w:szCs w:val="21"/>
          <w:lang w:val="en-US" w:eastAsia="zh-CN"/>
        </w:rPr>
        <w:t>测试用例 7：文件读写权限测试</w:t>
      </w:r>
    </w:p>
    <w:p>
      <w:pPr>
        <w:rPr>
          <w:rFonts w:hint="eastAsia" w:cs="Times New Roman"/>
          <w:szCs w:val="21"/>
          <w:lang w:val="en-US" w:eastAsia="zh-CN"/>
        </w:rPr>
      </w:pPr>
      <w:r>
        <w:rPr>
          <w:rFonts w:hint="eastAsia" w:cs="Times New Roman"/>
          <w:szCs w:val="21"/>
          <w:lang w:val="en-US" w:eastAsia="zh-CN"/>
        </w:rPr>
        <w:t>描述：使用一个程序没有读写权限的文件进行测试。</w:t>
      </w:r>
    </w:p>
    <w:p>
      <w:pPr>
        <w:rPr>
          <w:rFonts w:hint="eastAsia" w:cs="Times New Roman"/>
          <w:szCs w:val="21"/>
          <w:lang w:val="en-US" w:eastAsia="zh-CN"/>
        </w:rPr>
      </w:pPr>
      <w:r>
        <w:rPr>
          <w:rFonts w:hint="eastAsia" w:cs="Times New Roman"/>
          <w:szCs w:val="21"/>
          <w:lang w:val="en-US" w:eastAsia="zh-CN"/>
        </w:rPr>
        <w:t>预期结果：程序应该能够处理权限问题，并给出适当的错误信息。</w:t>
      </w:r>
    </w:p>
    <w:p>
      <w:pPr>
        <w:jc w:val="center"/>
      </w:pPr>
      <w:r>
        <w:drawing>
          <wp:inline distT="0" distB="0" distL="114300" distR="114300">
            <wp:extent cx="3881755" cy="2636520"/>
            <wp:effectExtent l="0" t="0" r="444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175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图6-7 </w:t>
      </w:r>
      <w:r>
        <w:rPr>
          <w:rFonts w:hint="eastAsia" w:cs="Times New Roman"/>
          <w:szCs w:val="21"/>
          <w:lang w:val="en-US" w:eastAsia="zh-CN"/>
        </w:rPr>
        <w:t>文件读写权限测试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35" w:name="_Toc838183805"/>
      <w:r>
        <w:rPr>
          <w:rFonts w:hint="eastAsia"/>
          <w:lang w:val="en-US" w:eastAsia="zh-CN"/>
        </w:rPr>
        <w:t>6.4 性能测试</w:t>
      </w:r>
      <w:bookmarkEnd w:id="35"/>
    </w:p>
    <w:p>
      <w:pPr>
        <w:rPr>
          <w:rFonts w:hint="eastAsia" w:cs="Times New Roman"/>
          <w:szCs w:val="21"/>
          <w:lang w:val="en-US" w:eastAsia="zh-CN"/>
        </w:rPr>
      </w:pPr>
      <w:r>
        <w:rPr>
          <w:rFonts w:hint="eastAsia" w:cs="Times New Roman"/>
          <w:szCs w:val="21"/>
          <w:lang w:val="en-US" w:eastAsia="zh-CN"/>
        </w:rPr>
        <w:t>测试用例 8：大文件的处理速度</w:t>
      </w:r>
    </w:p>
    <w:p>
      <w:pPr>
        <w:rPr>
          <w:rFonts w:hint="eastAsia" w:cs="Times New Roman"/>
          <w:szCs w:val="21"/>
          <w:lang w:val="en-US" w:eastAsia="zh-CN"/>
        </w:rPr>
      </w:pPr>
      <w:r>
        <w:rPr>
          <w:rFonts w:hint="eastAsia" w:cs="Times New Roman"/>
          <w:szCs w:val="21"/>
          <w:lang w:val="en-US" w:eastAsia="zh-CN"/>
        </w:rPr>
        <w:t>描述：测试程序处理大文件（如数GB大小的文件）的时间。</w:t>
      </w:r>
    </w:p>
    <w:p>
      <w:pPr>
        <w:rPr>
          <w:rFonts w:hint="eastAsia" w:cs="Times New Roman"/>
          <w:szCs w:val="21"/>
          <w:lang w:val="en-US" w:eastAsia="zh-CN"/>
        </w:rPr>
      </w:pPr>
      <w:r>
        <w:rPr>
          <w:rFonts w:hint="eastAsia" w:cs="Times New Roman"/>
          <w:szCs w:val="21"/>
          <w:lang w:val="en-US" w:eastAsia="zh-CN"/>
        </w:rPr>
        <w:t>预期结果：程序应能在合理的时间内完成大文件的编码和解码过程。</w:t>
      </w:r>
    </w:p>
    <w:p>
      <w:pPr>
        <w:jc w:val="center"/>
      </w:pPr>
      <w:r>
        <w:drawing>
          <wp:inline distT="0" distB="0" distL="114300" distR="114300">
            <wp:extent cx="3867785" cy="2623185"/>
            <wp:effectExtent l="0" t="0" r="18415" b="184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7785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图6-8 </w:t>
      </w:r>
      <w:r>
        <w:rPr>
          <w:rFonts w:hint="eastAsia" w:cs="Times New Roman"/>
          <w:szCs w:val="21"/>
          <w:lang w:val="en-US" w:eastAsia="zh-CN"/>
        </w:rPr>
        <w:t>大文件处理测试</w:t>
      </w:r>
    </w:p>
    <w:p>
      <w:pPr>
        <w:rPr>
          <w:rFonts w:hint="eastAsia" w:cs="Times New Roman"/>
          <w:szCs w:val="21"/>
          <w:lang w:val="en-US" w:eastAsia="zh-CN"/>
        </w:rPr>
      </w:pPr>
      <w:r>
        <w:rPr>
          <w:rFonts w:hint="eastAsia" w:cs="Times New Roman"/>
          <w:szCs w:val="21"/>
          <w:lang w:val="en-US" w:eastAsia="zh-CN"/>
        </w:rPr>
        <w:t>测试用例 9：内存使用情况</w:t>
      </w:r>
    </w:p>
    <w:p>
      <w:pPr>
        <w:rPr>
          <w:rFonts w:hint="eastAsia" w:cs="Times New Roman"/>
          <w:szCs w:val="21"/>
          <w:lang w:val="en-US" w:eastAsia="zh-CN"/>
        </w:rPr>
      </w:pPr>
      <w:r>
        <w:rPr>
          <w:rFonts w:hint="eastAsia" w:cs="Times New Roman"/>
          <w:szCs w:val="21"/>
          <w:lang w:val="en-US" w:eastAsia="zh-CN"/>
        </w:rPr>
        <w:t>描述：监视编码和解码大文件时的内存使用情况。</w:t>
      </w:r>
    </w:p>
    <w:p>
      <w:pPr>
        <w:rPr>
          <w:rFonts w:hint="eastAsia" w:cs="Times New Roman"/>
          <w:szCs w:val="21"/>
          <w:lang w:val="en-US" w:eastAsia="zh-CN"/>
        </w:rPr>
      </w:pPr>
      <w:r>
        <w:rPr>
          <w:rFonts w:hint="eastAsia" w:cs="Times New Roman"/>
          <w:szCs w:val="21"/>
          <w:lang w:val="en-US" w:eastAsia="zh-CN"/>
        </w:rPr>
        <w:t>预期结果：程序应有效地管理内存，防止过度消耗或泄漏。</w:t>
      </w:r>
    </w:p>
    <w:p>
      <w:pPr>
        <w:jc w:val="center"/>
      </w:pPr>
      <w:r>
        <w:drawing>
          <wp:inline distT="0" distB="0" distL="114300" distR="114300">
            <wp:extent cx="4303395" cy="2631440"/>
            <wp:effectExtent l="0" t="0" r="14605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339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图6-9 内存使用情况</w:t>
      </w:r>
    </w:p>
    <w:p>
      <w:pPr>
        <w:pStyle w:val="2"/>
        <w:bidi w:val="0"/>
      </w:pPr>
      <w:bookmarkStart w:id="36" w:name="_Toc2009969962"/>
      <w:r>
        <w:rPr>
          <w:rFonts w:hint="eastAsia"/>
          <w:lang w:val="en-US" w:eastAsia="zh-CN"/>
        </w:rPr>
        <w:t>七、</w:t>
      </w:r>
      <w:r>
        <w:t>附录</w:t>
      </w:r>
      <w:bookmarkEnd w:id="36"/>
    </w:p>
    <w:p>
      <w:pPr>
        <w:pStyle w:val="3"/>
        <w:bidi w:val="0"/>
        <w:rPr>
          <w:rFonts w:hint="default"/>
          <w:lang w:val="en-US" w:eastAsia="zh-CN"/>
        </w:rPr>
      </w:pPr>
      <w:bookmarkStart w:id="37" w:name="_Toc1647384024"/>
      <w:r>
        <w:rPr>
          <w:rFonts w:hint="eastAsia"/>
          <w:lang w:val="en-US" w:eastAsia="zh-CN"/>
        </w:rPr>
        <w:t>7.1 程序源代码</w:t>
      </w:r>
      <w:bookmarkEnd w:id="37"/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#include &lt;bitset&gt;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#include &lt;chrono&gt;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#include &lt;cstdlib&gt;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#include &lt;fstream&gt;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#include &lt;iostream&gt;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#include &lt;iterator&gt;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#include &lt;queue&gt;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#include &lt;string&gt;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#include &lt;unordered_map&gt;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#include &lt;vector&gt;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typedef unsigned char Byte;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// 存储哈夫曼编码的映射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std::unordered_map&lt;Byte, std::string&gt; codes;  // codes[字节]=哈夫曼编码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// 哈夫曼树 节点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struct Node {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Byte data;           // 存储1字节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unsigned frequency;  // 频率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bool isLeaf;         // 是叶子节点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Node *left, *right;  // 左右节点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Node(Byte data, unsigned frequency, bool isLeaf) {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left = right = nullptr;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this-&gt;data = data;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this-&gt;frequency = frequency;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this-&gt;isLeaf = isLeaf;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};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// 小根堆 频率升序排序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struct Compare {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bool operator()(Node* l, Node* r) { return l-&gt;frequency &gt; r-&gt;frequency; }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};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// 生成哈夫曼编码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void printCodes(Node* root, std::string str) {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if (!root) return;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if (root-&gt;isLeaf) codes[root-&gt;data] = str;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printCodes(root-&gt;left, str + "0");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printCodes(root-&gt;right, str + "1");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}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// 构建哈夫曼树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Node* buildHuffmanTree(Byte data[], int freq[], int size) {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struct Node *left, *right, *top;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std::priority_queue&lt;Node*, std::vector&lt;Node*&gt;, Compare&gt; minHeap;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for (int i = 0; i &lt; size; ++i)  // 创建节点 加入堆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minHeap.push(new Node(data[i], freq[i], true));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while (minHeap.size() != 1) {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left = minHeap.top();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minHeap.pop();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right = minHeap.top();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minHeap.pop();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// 频率相加 data=0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top = new Node('\0', left-&gt;frequency + right-&gt;frequency, false);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top-&gt;left = left;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top-&gt;right = right;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minHeap.push(top);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return minHeap.top();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}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// 读取文件到字节数组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std::vector&lt;Byte&gt; readFile(const std::string&amp; filename) {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std::ifstream file(filename, std::ios::binary);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// 检查文件是否成功打开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if (!file) {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std::cerr &lt;&lt; "ERROR: 无法打开文件 '" &lt;&lt; filename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          &lt;&lt; "' 以进行读取。可能是文件不存在或权限不足。" &lt;&lt; std::endl;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return std::vector&lt;Byte&gt;();  // 返回空数组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std::vector&lt;Byte&gt; bytes((std::istreambuf_iterator&lt;char&gt;(file)),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                    std::istreambuf_iterator&lt;char&gt;());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if (bytes.empty()) {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std::cerr &lt;&lt; "ERROR: 文件 '" &lt;&lt; filename &lt;&lt; "' 为空。" &lt;&lt; std::endl;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return std::vector&lt;Byte&gt;();  // 返回空数组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return bytes;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}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// 将字节数组写入文件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void writeFile(const std::string&amp; filename, const std::vector&lt;Byte&gt;&amp; bytes) {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std::ofstream file(filename, std::ios::binary);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// unsigned char* 强制转换为 const char*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file.write(reinterpret_cast&lt;const char*&gt;(&amp;bytes[0]), bytes.size());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}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// 累加编码数据 连接哈夫曼编码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std::vector&lt;Byte&gt; encodeHuffman(const std::vector&lt;Byte&gt;&amp; bytes) {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std::string encodedString;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for (auto byte : bytes) {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encodedString += codes[byte];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int lastByteLength = encodedString.size() % 8;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while (encodedString.size() % 8 != 0) {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encodedString += "0";  // 补齐长度为8的倍数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// 将字符串转换为字节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std::vector&lt;Byte&gt; encodedData;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for (size_t i = 0; i &lt; encodedString.size(); i += 8) {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std::string byteString = encodedString.substr(i, 8);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// string-&gt;bitset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std::bitset&lt;8&gt; bitset(byteString);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// bitset-&gt;ulong-&gt;uchar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encodedData.push_back(static_cast&lt;Byte&gt;(bitset.to_ulong()));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// 若最后一个字节完整 设置为8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if (lastByteLength == 0) lastByteLength = 8;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// 添加表示最后字节长度的字节 记录信息以便解码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encodedData.push_back(lastByteLength);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return encodedData;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}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// 解码数据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std::vector&lt;Byte&gt; decodeHuffman(const std::vector&lt;Byte&gt;&amp; encodedData,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                        Node* root) {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std::vector&lt;Byte&gt; decodedData;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Node* current = root;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// 获取最后字节的实际长度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int lastByteLength = encodedData.back();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// 遍历除最后一个字节之外的所有字节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for (size_t i = 0; i &lt; encodedData.size() - 1; i++) {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std::bitset&lt;8&gt; bits(encodedData[i]);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// 如果最后的字节，只处理 lastByteLength 位，否则处理8位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int limit = (i == encodedData.size() - 2) ? lastByteLength : 8;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for (int j = 7; j &gt;= 8 - limit; --j) {  // 从最高位(左边)开始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    current = bits[j] ? current-&gt;right : current-&gt;left;  // 1往右,0往左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    if (current-&gt;left == nullptr &amp;&amp; current-&gt;right == nullptr) {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        // 到达叶子结点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        decodedData.push_back(current-&gt;data);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        current = root;  // 重置根节点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return decodedData;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}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// 序列化哈夫曼树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void serializeHuffmanTree(Node* root, std::ostream&amp; out) {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if (!root) {  // 叶子节点的子节点 nullptr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out.put(0);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return;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// '1'表示节点，后跟数据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out.put(1);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out.put(root-&gt;data);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serializeHuffmanTree(root-&gt;left, out);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serializeHuffmanTree(root-&gt;right, out);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}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// 反序列化哈夫曼树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Node* deserializeHuffmanTree(std::istream&amp; in) {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if (!in.good()) return nullptr;  // 检查输入流 in 有效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char flag;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in.get(flag);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if (flag == 0) return nullptr;  // 空节点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char data;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in.get(data);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Node* node = new Node(data, 0, false);  // 不需要频率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node-&gt;left = deserializeHuffmanTree(in);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node-&gt;right = deserializeHuffmanTree(in);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if (!node-&gt;left &amp;&amp; !node-&gt;right) node-&gt;isLeaf = true;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return node;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}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// 打印哈夫曼树到文件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void printHuffmanTree(Node* root, std::ostream&amp; out, std::string path) {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if (!root) return;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if (root-&gt;isLeaf) {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out &lt;&lt; path &lt;&lt; " -&gt; " &lt;&lt; root-&gt;data &lt;&lt; " (" &lt;&lt; root-&gt;frequency &lt;&lt; ")\n";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} else {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printHuffmanTree(root-&gt;left, out, path + "0");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printHuffmanTree(root-&gt;right, out, path + "1");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}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int main() {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std::string filePath;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std::cout &lt;&lt; "请输入要编码的文件的相对路径: ";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std::cin &gt;&gt; filePath;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// 读取原始文件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auto originalData = readFile(filePath);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if (originalData.empty()) return 0;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// 提取文件后缀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std::string extension;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std::string::size_type idx = filePath.rfind('.');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if (idx != std::string::npos &amp;&amp; idx != filePath.find_last_of("/\\")) {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extension = filePath.substr(idx);  // 包括.的扩展名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// 统计频率 Byte=unsigned char=1B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std::unordered_map&lt;Byte, int&gt; freqMap;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for (auto byte : originalData) {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freqMap[byte]++;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// 构建哈夫曼树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int size = freqMap.size();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Byte* data = new Byte[size];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int* freq = new int[size];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int i = 0;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for (auto&amp; pair : freqMap) {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data[i] = pair.first;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freq[i] = pair.second;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i++;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Node* root = buildHuffmanTree(data, freq, size);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printCodes(root, "");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// 测量编码时间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auto startEncode = std::chrono::high_resolution_clock::now();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// 进行哈夫曼编码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auto encodedData = encodeHuffman(originalData);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auto endEncode = std::chrono::high_resolution_clock::now();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std::chrono::duration&lt;double, std::milli&gt; encodeDuration =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endEncode - startEncode;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writeFile("encoded.bin", encodedData);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// 打印哈夫曼树的可读形式到文件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std::ofstream treeOutFile("tree.txt");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printHuffmanTree(root, treeOutFile, "");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treeOutFile.close();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// 序列化哈夫曼树 写入文件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std::ofstream treeFile("tree.bin", std::ios::binary);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serializeHuffmanTree(root, treeFile);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treeFile.close();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// 读取编码文件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auto encodedFileData = readFile("encoded.bin");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// 读取并反序列化哈夫曼树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std::ifstream treeFileIn("tree.bin", std::ios::binary);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Node* deserializedRoot = deserializeHuffmanTree(treeFileIn);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treeFileIn.close();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// 测量解码时间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auto startDecode = std::chrono::high_resolution_clock::now();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// 用反序列化的哈夫曼树解码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auto decodedData = decodeHuffman(encodedFileData, deserializedRoot);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auto endDecode = std::chrono::high_resolution_clock::now();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std::chrono::duration&lt;double, std::milli&gt; decodeDuration =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endDecode - startDecode;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writeFile(("decoded" + extension).c_str(), decodedData);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// 计算压缩率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double originalSize = originalData.size();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double compressedSize = encodedData.size();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double compressionRate =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    (originalSize - compressedSize) / originalSize * 100;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// if (compressionRate &lt; 1e-3) compressionRate = 0;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std::cout &lt;&lt; "原始文件: " &lt;&lt; filePath &lt;&lt; std::endl;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std::cout &lt;&lt; "编码后文件: encoded.bin" &lt;&lt; std::endl;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std::cout &lt;&lt; "哈夫曼树文件: tree.bin" &lt;&lt; std::endl;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std::cout &lt;&lt; "哈夫曼树可读形式: tree.txt" &lt;&lt; std::endl;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std::cout &lt;&lt; "解码后文件: decoded" &lt;&lt; extension &lt;&lt; std::endl;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std::cout &lt;&lt; "压缩率: " &lt;&lt; compressionRate &lt;&lt; "%" &lt;&lt; std::endl;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std::cout &lt;&lt; "编码用时: " &lt;&lt; encodeDuration.count() &lt;&lt; " 毫秒" &lt;&lt; std::endl;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std::cout &lt;&lt; "解码用时: " &lt;&lt; decodeDuration.count() &lt;&lt; " 毫秒" &lt;&lt; std::endl;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// macOS 系统调用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system(("open " + filePath).c_str());  // 原始文件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system("open tree.txt");               // 哈夫曼树的可读形式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system(("open decoded" + extension).c_str());  // 解码后的文件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delete[] data;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delete[] freq;</w:t>
      </w:r>
    </w:p>
    <w:p>
      <w:pPr>
        <w:pStyle w:val="31"/>
        <w:bidi w:val="0"/>
        <w:rPr>
          <w:rFonts w:hint="eastAsia"/>
        </w:rPr>
      </w:pP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 xml:space="preserve">    return 0;</w:t>
      </w:r>
    </w:p>
    <w:p>
      <w:pPr>
        <w:pStyle w:val="31"/>
        <w:bidi w:val="0"/>
        <w:rPr>
          <w:rFonts w:hint="eastAsia"/>
        </w:rPr>
      </w:pPr>
      <w:r>
        <w:rPr>
          <w:rFonts w:hint="eastAsia"/>
        </w:rPr>
        <w:t>}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38" w:name="_Toc76630597"/>
      <w:r>
        <w:rPr>
          <w:rFonts w:hint="eastAsia"/>
          <w:lang w:val="en-US" w:eastAsia="zh-CN"/>
        </w:rPr>
        <w:t>7.2 参考文献</w:t>
      </w:r>
      <w:bookmarkEnd w:id="38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hanging="420" w:hangingChars="200"/>
        <w:jc w:val="left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cs="宋体"/>
          <w:i w:val="0"/>
          <w:iCs w:val="0"/>
          <w:caps w:val="0"/>
          <w:color w:val="auto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[1]  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kern w:val="0"/>
          <w:sz w:val="21"/>
          <w:szCs w:val="21"/>
          <w:shd w:val="clear" w:fill="FFFFFF"/>
          <w:lang w:val="en-US" w:eastAsia="zh-CN" w:bidi="ar"/>
        </w:rPr>
        <w:t>Moffat A. Huffman coding[J]. ACM Computing Surveys (CSUR), 2019, 52(4): 1-35.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hanging="420" w:hangingChars="200"/>
        <w:jc w:val="left"/>
        <w:textAlignment w:val="auto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cs="宋体"/>
          <w:i w:val="0"/>
          <w:iCs w:val="0"/>
          <w:caps w:val="0"/>
          <w:color w:val="auto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[2]  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kern w:val="0"/>
          <w:sz w:val="21"/>
          <w:szCs w:val="21"/>
          <w:shd w:val="clear" w:fill="FFFFFF"/>
          <w:lang w:val="en-US" w:eastAsia="zh-CN" w:bidi="ar"/>
        </w:rPr>
        <w:t>Katona G, Nemetz O. Huffman codes and self-information[J]. IEEE Transactions on Information Theory, 1976, 22(3): 337-340.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hanging="420" w:hangingChars="200"/>
        <w:jc w:val="left"/>
        <w:textAlignment w:val="auto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cs="宋体"/>
          <w:i w:val="0"/>
          <w:iCs w:val="0"/>
          <w:caps w:val="0"/>
          <w:color w:val="auto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[3]  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kern w:val="0"/>
          <w:sz w:val="21"/>
          <w:szCs w:val="21"/>
          <w:shd w:val="clear" w:fill="FFFFFF"/>
          <w:lang w:val="en-US" w:eastAsia="zh-CN" w:bidi="ar"/>
        </w:rPr>
        <w:t>朱怀宏, 吴楠, 夏黎春. 利用优化哈夫曼编码进行数据压缩的探索[J]. 微机发展, 2002, 12(5): 1-6.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hanging="420" w:hangingChars="200"/>
        <w:jc w:val="left"/>
        <w:textAlignment w:val="auto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cs="宋体"/>
          <w:i w:val="0"/>
          <w:iCs w:val="0"/>
          <w:caps w:val="0"/>
          <w:color w:val="auto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[4]  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kern w:val="0"/>
          <w:sz w:val="21"/>
          <w:szCs w:val="21"/>
          <w:shd w:val="clear" w:fill="FFFFFF"/>
          <w:lang w:val="en-US" w:eastAsia="zh-CN" w:bidi="ar"/>
        </w:rPr>
        <w:t>王群芳. 哈夫曼编码的另一种实现算法[J]. 安徽教育学院学报, 2006, 24(6): 36-38.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hanging="420" w:hangingChars="200"/>
        <w:jc w:val="left"/>
        <w:textAlignment w:val="auto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cs="宋体"/>
          <w:i w:val="0"/>
          <w:iCs w:val="0"/>
          <w:caps w:val="0"/>
          <w:color w:val="auto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[5]  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kern w:val="0"/>
          <w:sz w:val="21"/>
          <w:szCs w:val="21"/>
          <w:shd w:val="clear" w:fill="FFFFFF"/>
          <w:lang w:val="en-US" w:eastAsia="zh-CN" w:bidi="ar"/>
        </w:rPr>
        <w:t>田端财, 殷晓丽. 基于哈夫曼编码的图像压缩技术研究[J]. 科技资讯, 2009 (8): 29-30.</w:t>
      </w:r>
    </w:p>
    <w:p>
      <w:pPr>
        <w:rPr>
          <w:rFonts w:hint="default"/>
          <w:lang w:val="en-US" w:eastAsia="zh-CN"/>
        </w:rPr>
      </w:pPr>
    </w:p>
    <w:sectPr>
      <w:headerReference r:id="rId8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CMR10">
    <w:altName w:val="苹方-简"/>
    <w:panose1 w:val="00000000000000000000"/>
    <w:charset w:val="00"/>
    <w:family w:val="auto"/>
    <w:pitch w:val="default"/>
    <w:sig w:usb0="00000000" w:usb1="00000000" w:usb2="00000010" w:usb3="00000000" w:csb0="00040001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仿宋_GB2312">
    <w:altName w:val="方正仿宋_GBK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汉仪楷体简"/>
    <w:panose1 w:val="00000000000000000000"/>
    <w:charset w:val="86"/>
    <w:family w:val="modern"/>
    <w:pitch w:val="default"/>
    <w:sig w:usb0="00000000" w:usb1="00000000" w:usb2="00000016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汉仪楷体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</w:pPr>
  </w:p>
  <w:p>
    <w:pPr>
      <w:pStyle w:val="1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rPr>
        <w:sz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1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BhrYRyMwIAAGMEAAAOAAAAZHJz&#10;L2Uyb0RvYy54bWytVM2O0zAQviPxDpbvNG3Rrqqq6apsVYRUsSstiLPrOE0k/8l2m5QHgDfgxIU7&#10;z9Xn2M9O0kULhz1wccae8Tf+vpnJ4qZVkhyF87XROZ2MxpQIzU1R631OP3/avJlR4gPTBZNGi5ye&#10;hKc3y9evFo2di6mpjCyEIwDRft7YnFYh2HmWeV4JxfzIWKHhLI1TLGDr9lnhWAN0JbPpeHydNcYV&#10;1hkuvMfpunPSHtG9BNCUZc3F2vCDEjp0qE5IFkDJV7X1dJleW5aCh7uy9CIQmVMwDWlFEti7uGbL&#10;BZvvHbNVzfsnsJc84RknxWqNpBeoNQuMHFz9F5SquTPelGHEjco6IkkRsJiMn2nzUDErEhdI7e1F&#10;dP//YPnH470jdYFOuKJEM4WKn398P//8ff71jeAMAjXWzxH3YBEZ2nemRfBw7nEYebelU/ELRgR+&#10;yHu6yCvaQHi8NJvOZmO4OHzDBvjZ03XrfHgvjCLRyKlD/ZKs7Lj1oQsdQmI2bTa1lKmGUpMmp9dv&#10;r8bpwsUDcKmRI5LoHhut0O7antnOFCcQc6brDW/5pkbyLfPhnjk0Ax6McQl3WEppkMT0FiWVcV//&#10;dR7jUSN4KWnQXDnVmCVK5AeN2gEwDIYbjN1g6IO6NejWCcbQ8mTiggtyMEtn1BfM0CrmgItpjkw5&#10;DYN5G7oGxwxysVqloIN19b7qLqDzLAtb/WB5TBOF9HZ1CBAzaRwF6lTpdUPvpSr1cxKb+899inr6&#10;Nywf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BYAAABkcnMvUEsBAhQAFAAAAAgAh07iQLNJWO7QAAAABQEAAA8AAAAAAAAAAQAgAAAAOAAA&#10;AGRycy9kb3ducmV2LnhtbFBLAQIUABQAAAAIAIdO4kBhrYRyMwIAAGMEAAAOAAAAAAAAAAEAIAAA&#10;ADUBAABkcnMvZTJvRG9jLnhtbFBLBQYAAAAABgAGAFkBAADa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rPr>
        <w:sz w:val="24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6" name="文本框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1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DmU02ZMgIAAGMEAAAOAAAAZHJz&#10;L2Uyb0RvYy54bWytVEuOEzEQ3SNxB8t70kkQURSlMwoTBSFFzEgDYu243WlL/sl20h0OADdgxYY9&#10;58o5eO5PBg0sZsHGXXaVX/m9qurlTaMVOQkfpDU5nYzGlAjDbSHNIaefPm5fzSkJkZmCKWtETs8i&#10;0JvVyxfL2i3E1FZWFcITgJiwqF1OqxjdIssCr4RmYWSdMHCW1msWsfWHrPCsBrpW2XQ8nmW19YXz&#10;losQcLrpnLRH9M8BtGUpudhYftTCxA7VC8UiKIVKukBX7WvLUvB4V5ZBRKJyCqaxXZEE9j6t2WrJ&#10;FgfPXCV5/wT2nCc84aSZNEh6hdqwyMjRy7+gtOTeBlvGEbc664i0ioDFZPxEm4eKOdFygdTBXUUP&#10;/w+WfzjdeyILdMKMEsM0Kn75/u3y49fl51eCMwhUu7BA3INDZGze2gbBw3nAYeLdlF6nLxgR+CHv&#10;+SqvaCLh6dJ8Op+P4eLwDRvgZ4/XnQ/xnbCaJCOnHvVrZWWnXYhd6BCSshm7lUq1NVSG1DmdvX4z&#10;bi9cPQBXBjkSie6xyYrNvumZ7W1xBjFvu94Ijm8lku9YiPfMoxnwYIxLvMNSKosktrcoqaz/8q/z&#10;FI8awUtJjebKqcEsUaLeG9QOgHEw/GDsB8Mc9a1Ft04who63Ji74qAaz9FZ/xgytUw64mOHIlNM4&#10;mLexa3DMIBfrdRt0dF4equ4COs+xuDMPjqc0Scjg1scIMVuNk0CdKr1u6L22Sv2cpOb+c99GPf4b&#10;Vr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FgAAAGRycy9QSwECFAAUAAAACACHTuJAs0lY7tAAAAAFAQAADwAAAAAAAAABACAAAAA4AAAA&#10;ZHJzL2Rvd25yZXYueG1sUEsBAhQAFAAAAAgAh07iQOZTTZkyAgAAYwQAAA4AAAAAAAAAAQAgAAAA&#10;NQEAAGRycy9lMm9Eb2MueG1sUEsFBgAAAAAGAAYAWQEAANk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976A225"/>
    <w:multiLevelType w:val="singleLevel"/>
    <w:tmpl w:val="F976A225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FFFB3A3C"/>
    <w:multiLevelType w:val="singleLevel"/>
    <w:tmpl w:val="FFFB3A3C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70E25C28"/>
    <w:multiLevelType w:val="multilevel"/>
    <w:tmpl w:val="70E25C28"/>
    <w:lvl w:ilvl="0" w:tentative="0">
      <w:start w:val="1"/>
      <w:numFmt w:val="decimal"/>
      <w:lvlText w:val="%1．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7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7C03"/>
    <w:rsid w:val="00005B70"/>
    <w:rsid w:val="00031013"/>
    <w:rsid w:val="00031267"/>
    <w:rsid w:val="00032A8E"/>
    <w:rsid w:val="00037ADD"/>
    <w:rsid w:val="000416F8"/>
    <w:rsid w:val="00046360"/>
    <w:rsid w:val="0005427C"/>
    <w:rsid w:val="00056FB6"/>
    <w:rsid w:val="00061152"/>
    <w:rsid w:val="00062180"/>
    <w:rsid w:val="000832C1"/>
    <w:rsid w:val="0008330C"/>
    <w:rsid w:val="00085542"/>
    <w:rsid w:val="000910A3"/>
    <w:rsid w:val="000A4E97"/>
    <w:rsid w:val="000B42DF"/>
    <w:rsid w:val="000B5FCF"/>
    <w:rsid w:val="000B661C"/>
    <w:rsid w:val="000D2C03"/>
    <w:rsid w:val="000D7DAE"/>
    <w:rsid w:val="000E078A"/>
    <w:rsid w:val="00101CB0"/>
    <w:rsid w:val="001154BC"/>
    <w:rsid w:val="00122659"/>
    <w:rsid w:val="00137C2A"/>
    <w:rsid w:val="00142FB2"/>
    <w:rsid w:val="00160A49"/>
    <w:rsid w:val="00162C94"/>
    <w:rsid w:val="0016317F"/>
    <w:rsid w:val="001662BD"/>
    <w:rsid w:val="00184734"/>
    <w:rsid w:val="00184CC2"/>
    <w:rsid w:val="001A7BF1"/>
    <w:rsid w:val="001D11B4"/>
    <w:rsid w:val="001D3978"/>
    <w:rsid w:val="001D4C8D"/>
    <w:rsid w:val="001E0FB9"/>
    <w:rsid w:val="001E20F7"/>
    <w:rsid w:val="001E6FAA"/>
    <w:rsid w:val="001F7D98"/>
    <w:rsid w:val="0020037E"/>
    <w:rsid w:val="002151CD"/>
    <w:rsid w:val="00216208"/>
    <w:rsid w:val="0022085E"/>
    <w:rsid w:val="00226B77"/>
    <w:rsid w:val="002334F0"/>
    <w:rsid w:val="002528C9"/>
    <w:rsid w:val="00261F88"/>
    <w:rsid w:val="00266357"/>
    <w:rsid w:val="00267C97"/>
    <w:rsid w:val="002710BB"/>
    <w:rsid w:val="00273B1B"/>
    <w:rsid w:val="002767D0"/>
    <w:rsid w:val="00277D73"/>
    <w:rsid w:val="00284831"/>
    <w:rsid w:val="002904CA"/>
    <w:rsid w:val="00293CB5"/>
    <w:rsid w:val="002B046F"/>
    <w:rsid w:val="002B35DF"/>
    <w:rsid w:val="002B51ED"/>
    <w:rsid w:val="002B5BFE"/>
    <w:rsid w:val="002C791B"/>
    <w:rsid w:val="002D64B7"/>
    <w:rsid w:val="002D787B"/>
    <w:rsid w:val="002E2DAB"/>
    <w:rsid w:val="002F1A0C"/>
    <w:rsid w:val="002F1A5A"/>
    <w:rsid w:val="002F43F0"/>
    <w:rsid w:val="00305D74"/>
    <w:rsid w:val="0031086E"/>
    <w:rsid w:val="00316E2C"/>
    <w:rsid w:val="00320727"/>
    <w:rsid w:val="00321FF4"/>
    <w:rsid w:val="00326200"/>
    <w:rsid w:val="0033062C"/>
    <w:rsid w:val="003347FD"/>
    <w:rsid w:val="003528C9"/>
    <w:rsid w:val="00362B4C"/>
    <w:rsid w:val="003709E0"/>
    <w:rsid w:val="00376C0F"/>
    <w:rsid w:val="00385AF2"/>
    <w:rsid w:val="00392805"/>
    <w:rsid w:val="00392B78"/>
    <w:rsid w:val="00393111"/>
    <w:rsid w:val="00394431"/>
    <w:rsid w:val="003A1B7F"/>
    <w:rsid w:val="003C35F5"/>
    <w:rsid w:val="003D3B36"/>
    <w:rsid w:val="003E4B38"/>
    <w:rsid w:val="003F1014"/>
    <w:rsid w:val="003F3DED"/>
    <w:rsid w:val="00404D28"/>
    <w:rsid w:val="004103A6"/>
    <w:rsid w:val="00411D2B"/>
    <w:rsid w:val="004147E3"/>
    <w:rsid w:val="004161D0"/>
    <w:rsid w:val="0042590D"/>
    <w:rsid w:val="004343EA"/>
    <w:rsid w:val="004353E5"/>
    <w:rsid w:val="00442929"/>
    <w:rsid w:val="00444861"/>
    <w:rsid w:val="00457485"/>
    <w:rsid w:val="004677DE"/>
    <w:rsid w:val="004724DD"/>
    <w:rsid w:val="0048315E"/>
    <w:rsid w:val="00486B04"/>
    <w:rsid w:val="00494FEB"/>
    <w:rsid w:val="00497577"/>
    <w:rsid w:val="004975A6"/>
    <w:rsid w:val="004B2D7F"/>
    <w:rsid w:val="004B4FA6"/>
    <w:rsid w:val="004C6C91"/>
    <w:rsid w:val="004C76FF"/>
    <w:rsid w:val="004D1E91"/>
    <w:rsid w:val="004D72A1"/>
    <w:rsid w:val="004E0054"/>
    <w:rsid w:val="004E0C60"/>
    <w:rsid w:val="004E2373"/>
    <w:rsid w:val="004E3544"/>
    <w:rsid w:val="004E36D7"/>
    <w:rsid w:val="004E45EE"/>
    <w:rsid w:val="004F240F"/>
    <w:rsid w:val="004F26CA"/>
    <w:rsid w:val="0051550A"/>
    <w:rsid w:val="00537A61"/>
    <w:rsid w:val="00540F42"/>
    <w:rsid w:val="00553843"/>
    <w:rsid w:val="00557AFB"/>
    <w:rsid w:val="005604FB"/>
    <w:rsid w:val="00565A38"/>
    <w:rsid w:val="0057155E"/>
    <w:rsid w:val="00572EB6"/>
    <w:rsid w:val="00580737"/>
    <w:rsid w:val="0058300C"/>
    <w:rsid w:val="00584194"/>
    <w:rsid w:val="005863CE"/>
    <w:rsid w:val="00590B41"/>
    <w:rsid w:val="0059457C"/>
    <w:rsid w:val="005A153D"/>
    <w:rsid w:val="005B4DDA"/>
    <w:rsid w:val="005C39A6"/>
    <w:rsid w:val="005C6E37"/>
    <w:rsid w:val="005F6597"/>
    <w:rsid w:val="005F68BC"/>
    <w:rsid w:val="00602DC8"/>
    <w:rsid w:val="00610638"/>
    <w:rsid w:val="006317E8"/>
    <w:rsid w:val="00636D87"/>
    <w:rsid w:val="00647326"/>
    <w:rsid w:val="00665ED7"/>
    <w:rsid w:val="006671A2"/>
    <w:rsid w:val="00672556"/>
    <w:rsid w:val="00672735"/>
    <w:rsid w:val="00692F05"/>
    <w:rsid w:val="006A709B"/>
    <w:rsid w:val="006B6561"/>
    <w:rsid w:val="006C08F6"/>
    <w:rsid w:val="006C67F7"/>
    <w:rsid w:val="006D45B3"/>
    <w:rsid w:val="006F55D9"/>
    <w:rsid w:val="0070314B"/>
    <w:rsid w:val="00713CE1"/>
    <w:rsid w:val="007303F2"/>
    <w:rsid w:val="00733366"/>
    <w:rsid w:val="00741128"/>
    <w:rsid w:val="00741DAE"/>
    <w:rsid w:val="0074593C"/>
    <w:rsid w:val="007509C2"/>
    <w:rsid w:val="0075317D"/>
    <w:rsid w:val="007549C0"/>
    <w:rsid w:val="00764516"/>
    <w:rsid w:val="0078036C"/>
    <w:rsid w:val="00786880"/>
    <w:rsid w:val="007A122D"/>
    <w:rsid w:val="007A5D09"/>
    <w:rsid w:val="007B2B51"/>
    <w:rsid w:val="007B4A41"/>
    <w:rsid w:val="007C274D"/>
    <w:rsid w:val="007D2B9C"/>
    <w:rsid w:val="007D2E8F"/>
    <w:rsid w:val="007D431C"/>
    <w:rsid w:val="007E6D43"/>
    <w:rsid w:val="007F5EEE"/>
    <w:rsid w:val="00807472"/>
    <w:rsid w:val="00820420"/>
    <w:rsid w:val="00821B6E"/>
    <w:rsid w:val="00822826"/>
    <w:rsid w:val="00853A03"/>
    <w:rsid w:val="00884958"/>
    <w:rsid w:val="00891B22"/>
    <w:rsid w:val="00894B63"/>
    <w:rsid w:val="0089595E"/>
    <w:rsid w:val="008A65AF"/>
    <w:rsid w:val="008B6DAF"/>
    <w:rsid w:val="008D2011"/>
    <w:rsid w:val="008E7695"/>
    <w:rsid w:val="008F790F"/>
    <w:rsid w:val="0090260B"/>
    <w:rsid w:val="009053BD"/>
    <w:rsid w:val="00906814"/>
    <w:rsid w:val="0091060D"/>
    <w:rsid w:val="00912A51"/>
    <w:rsid w:val="00914D8B"/>
    <w:rsid w:val="00926242"/>
    <w:rsid w:val="00930F29"/>
    <w:rsid w:val="00942564"/>
    <w:rsid w:val="009448E5"/>
    <w:rsid w:val="00944E7D"/>
    <w:rsid w:val="009520BE"/>
    <w:rsid w:val="009550E9"/>
    <w:rsid w:val="00964710"/>
    <w:rsid w:val="00964E6B"/>
    <w:rsid w:val="00965C9B"/>
    <w:rsid w:val="009665AF"/>
    <w:rsid w:val="00966C19"/>
    <w:rsid w:val="009704B6"/>
    <w:rsid w:val="00976A62"/>
    <w:rsid w:val="009923DE"/>
    <w:rsid w:val="009B3442"/>
    <w:rsid w:val="009C1557"/>
    <w:rsid w:val="009C31C8"/>
    <w:rsid w:val="009C57D0"/>
    <w:rsid w:val="009D7906"/>
    <w:rsid w:val="009E6315"/>
    <w:rsid w:val="00A105BC"/>
    <w:rsid w:val="00A14B03"/>
    <w:rsid w:val="00A16886"/>
    <w:rsid w:val="00A17089"/>
    <w:rsid w:val="00A2504A"/>
    <w:rsid w:val="00A300D0"/>
    <w:rsid w:val="00A34BD6"/>
    <w:rsid w:val="00A47EAD"/>
    <w:rsid w:val="00A553AD"/>
    <w:rsid w:val="00A63196"/>
    <w:rsid w:val="00A66370"/>
    <w:rsid w:val="00A76A79"/>
    <w:rsid w:val="00A82973"/>
    <w:rsid w:val="00A97D4F"/>
    <w:rsid w:val="00AA6E32"/>
    <w:rsid w:val="00AC5F64"/>
    <w:rsid w:val="00AD32A2"/>
    <w:rsid w:val="00AD61AE"/>
    <w:rsid w:val="00AE4609"/>
    <w:rsid w:val="00AE6474"/>
    <w:rsid w:val="00AE6EA1"/>
    <w:rsid w:val="00B10274"/>
    <w:rsid w:val="00B13847"/>
    <w:rsid w:val="00B15563"/>
    <w:rsid w:val="00B1612F"/>
    <w:rsid w:val="00B167CE"/>
    <w:rsid w:val="00B237EA"/>
    <w:rsid w:val="00B34601"/>
    <w:rsid w:val="00B364D1"/>
    <w:rsid w:val="00B620E8"/>
    <w:rsid w:val="00B62570"/>
    <w:rsid w:val="00B74DC5"/>
    <w:rsid w:val="00B76B51"/>
    <w:rsid w:val="00B837E2"/>
    <w:rsid w:val="00BA4F75"/>
    <w:rsid w:val="00BB4392"/>
    <w:rsid w:val="00BC60A4"/>
    <w:rsid w:val="00BC6C75"/>
    <w:rsid w:val="00BD0D9B"/>
    <w:rsid w:val="00BE28B2"/>
    <w:rsid w:val="00BF0BBD"/>
    <w:rsid w:val="00BF2DF9"/>
    <w:rsid w:val="00C31C65"/>
    <w:rsid w:val="00C32E1D"/>
    <w:rsid w:val="00C34D97"/>
    <w:rsid w:val="00C63A32"/>
    <w:rsid w:val="00C63F62"/>
    <w:rsid w:val="00C657F4"/>
    <w:rsid w:val="00C77A87"/>
    <w:rsid w:val="00C960C5"/>
    <w:rsid w:val="00CA07EF"/>
    <w:rsid w:val="00CA5294"/>
    <w:rsid w:val="00CA6D6C"/>
    <w:rsid w:val="00CB51AB"/>
    <w:rsid w:val="00CC767E"/>
    <w:rsid w:val="00CD1484"/>
    <w:rsid w:val="00CD3B19"/>
    <w:rsid w:val="00CE5097"/>
    <w:rsid w:val="00D15D2A"/>
    <w:rsid w:val="00D32955"/>
    <w:rsid w:val="00D51BA5"/>
    <w:rsid w:val="00D539B9"/>
    <w:rsid w:val="00D578F4"/>
    <w:rsid w:val="00D80FF7"/>
    <w:rsid w:val="00DB6593"/>
    <w:rsid w:val="00DD1EF0"/>
    <w:rsid w:val="00DD2250"/>
    <w:rsid w:val="00DE143C"/>
    <w:rsid w:val="00DE3CB6"/>
    <w:rsid w:val="00DF1157"/>
    <w:rsid w:val="00DF2714"/>
    <w:rsid w:val="00DF69C4"/>
    <w:rsid w:val="00E07206"/>
    <w:rsid w:val="00E23E41"/>
    <w:rsid w:val="00E3323C"/>
    <w:rsid w:val="00E353B0"/>
    <w:rsid w:val="00E35F44"/>
    <w:rsid w:val="00E3700A"/>
    <w:rsid w:val="00E53D97"/>
    <w:rsid w:val="00E540E4"/>
    <w:rsid w:val="00E635FF"/>
    <w:rsid w:val="00E76285"/>
    <w:rsid w:val="00E80088"/>
    <w:rsid w:val="00E8482A"/>
    <w:rsid w:val="00E978AE"/>
    <w:rsid w:val="00EA7C03"/>
    <w:rsid w:val="00EB4893"/>
    <w:rsid w:val="00ED1C24"/>
    <w:rsid w:val="00EE1EC0"/>
    <w:rsid w:val="00EF3F08"/>
    <w:rsid w:val="00F06A6B"/>
    <w:rsid w:val="00F22EAE"/>
    <w:rsid w:val="00F261AF"/>
    <w:rsid w:val="00F349D5"/>
    <w:rsid w:val="00F46649"/>
    <w:rsid w:val="00F572BE"/>
    <w:rsid w:val="00F60F44"/>
    <w:rsid w:val="00F62230"/>
    <w:rsid w:val="00F66592"/>
    <w:rsid w:val="00F67C01"/>
    <w:rsid w:val="00F77D26"/>
    <w:rsid w:val="00FD5A5F"/>
    <w:rsid w:val="00FE058C"/>
    <w:rsid w:val="00FF4B92"/>
    <w:rsid w:val="164E5646"/>
    <w:rsid w:val="1DFD4925"/>
    <w:rsid w:val="6E5781B6"/>
    <w:rsid w:val="77F7E64F"/>
    <w:rsid w:val="7FF2E212"/>
    <w:rsid w:val="B7F979A2"/>
    <w:rsid w:val="BEB704B3"/>
    <w:rsid w:val="BF2F1293"/>
    <w:rsid w:val="D6FED3BA"/>
    <w:rsid w:val="ED7B0B57"/>
    <w:rsid w:val="F7FF5256"/>
    <w:rsid w:val="FFDF3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39" w:semiHidden="0" w:name="toc 1"/>
    <w:lsdException w:unhideWhenUsed="0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99" w:semiHidden="0" w:name="header"/>
    <w:lsdException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nhideWhenUsed="0" w:uiPriority="0" w:name="Body Text"/>
    <w:lsdException w:uiPriority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nhideWhenUsed="0" w:uiPriority="0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8">
    <w:name w:val="Default Paragraph Font"/>
    <w:semiHidden/>
    <w:unhideWhenUsed/>
    <w:uiPriority w:val="1"/>
  </w:style>
  <w:style w:type="table" w:default="1" w:styleId="1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semiHidden/>
    <w:uiPriority w:val="0"/>
    <w:pPr>
      <w:shd w:val="clear" w:color="auto" w:fill="000080"/>
    </w:pPr>
  </w:style>
  <w:style w:type="paragraph" w:styleId="6">
    <w:name w:val="Body Text"/>
    <w:basedOn w:val="1"/>
    <w:link w:val="27"/>
    <w:semiHidden/>
    <w:uiPriority w:val="0"/>
    <w:pPr>
      <w:widowControl/>
      <w:overflowPunct w:val="0"/>
      <w:autoSpaceDE w:val="0"/>
      <w:autoSpaceDN w:val="0"/>
      <w:adjustRightInd w:val="0"/>
      <w:ind w:firstLine="227"/>
      <w:jc w:val="left"/>
      <w:textAlignment w:val="baseline"/>
    </w:pPr>
    <w:rPr>
      <w:rFonts w:ascii="CMR10" w:hAnsi="CMR10"/>
      <w:kern w:val="0"/>
      <w:sz w:val="20"/>
      <w:szCs w:val="20"/>
    </w:rPr>
  </w:style>
  <w:style w:type="paragraph" w:styleId="7">
    <w:name w:val="Body Text Indent"/>
    <w:basedOn w:val="1"/>
    <w:link w:val="22"/>
    <w:semiHidden/>
    <w:unhideWhenUsed/>
    <w:uiPriority w:val="0"/>
    <w:pPr>
      <w:spacing w:after="120"/>
      <w:ind w:left="360"/>
    </w:pPr>
  </w:style>
  <w:style w:type="paragraph" w:styleId="8">
    <w:name w:val="toc 3"/>
    <w:basedOn w:val="1"/>
    <w:next w:val="1"/>
    <w:semiHidden/>
    <w:unhideWhenUsed/>
    <w:uiPriority w:val="39"/>
    <w:pPr>
      <w:ind w:left="840" w:leftChars="400"/>
    </w:pPr>
  </w:style>
  <w:style w:type="paragraph" w:styleId="9">
    <w:name w:val="Balloon Text"/>
    <w:basedOn w:val="1"/>
    <w:link w:val="25"/>
    <w:semiHidden/>
    <w:unhideWhenUsed/>
    <w:uiPriority w:val="99"/>
    <w:rPr>
      <w:rFonts w:ascii="宋体"/>
      <w:sz w:val="18"/>
      <w:szCs w:val="18"/>
    </w:rPr>
  </w:style>
  <w:style w:type="paragraph" w:styleId="10">
    <w:name w:val="footer"/>
    <w:basedOn w:val="1"/>
    <w:link w:val="29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4"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uiPriority w:val="39"/>
    <w:pPr>
      <w:tabs>
        <w:tab w:val="left" w:pos="630"/>
        <w:tab w:val="right" w:leader="dot" w:pos="8296"/>
      </w:tabs>
      <w:jc w:val="left"/>
    </w:pPr>
  </w:style>
  <w:style w:type="paragraph" w:styleId="13">
    <w:name w:val="toc 2"/>
    <w:basedOn w:val="1"/>
    <w:next w:val="1"/>
    <w:uiPriority w:val="39"/>
    <w:pPr>
      <w:ind w:left="420" w:leftChars="200"/>
    </w:pPr>
  </w:style>
  <w:style w:type="paragraph" w:styleId="14">
    <w:name w:val="Title"/>
    <w:basedOn w:val="1"/>
    <w:next w:val="1"/>
    <w:link w:val="30"/>
    <w:qFormat/>
    <w:uiPriority w:val="10"/>
    <w:pPr>
      <w:spacing w:before="240" w:after="60"/>
      <w:ind w:left="2730" w:leftChars="100" w:right="100" w:rightChars="100"/>
      <w:jc w:val="left"/>
      <w:outlineLvl w:val="0"/>
    </w:pPr>
    <w:rPr>
      <w:rFonts w:asciiTheme="majorHAnsi" w:hAnsiTheme="majorHAnsi" w:cstheme="majorBidi"/>
      <w:b/>
      <w:bCs/>
      <w:sz w:val="28"/>
      <w:szCs w:val="32"/>
    </w:rPr>
  </w:style>
  <w:style w:type="paragraph" w:styleId="15">
    <w:name w:val="Body Text First Indent 2"/>
    <w:basedOn w:val="7"/>
    <w:link w:val="23"/>
    <w:uiPriority w:val="0"/>
    <w:pPr>
      <w:spacing w:after="0" w:line="440" w:lineRule="exact"/>
      <w:ind w:left="0" w:firstLine="480" w:firstLineChars="200"/>
    </w:pPr>
    <w:rPr>
      <w:rFonts w:hAnsi="宋体"/>
      <w:sz w:val="24"/>
    </w:rPr>
  </w:style>
  <w:style w:type="table" w:styleId="17">
    <w:name w:val="Table Grid"/>
    <w:basedOn w:val="1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9">
    <w:name w:val="page number"/>
    <w:basedOn w:val="18"/>
    <w:uiPriority w:val="0"/>
  </w:style>
  <w:style w:type="character" w:styleId="20">
    <w:name w:val="Hyperlink"/>
    <w:basedOn w:val="18"/>
    <w:uiPriority w:val="99"/>
    <w:rPr>
      <w:color w:val="0000FF"/>
      <w:u w:val="single"/>
    </w:rPr>
  </w:style>
  <w:style w:type="character" w:customStyle="1" w:styleId="21">
    <w:name w:val="red161"/>
    <w:basedOn w:val="18"/>
    <w:uiPriority w:val="0"/>
    <w:rPr>
      <w:b/>
      <w:bCs/>
      <w:color w:val="DF0032"/>
      <w:sz w:val="20"/>
      <w:szCs w:val="20"/>
    </w:rPr>
  </w:style>
  <w:style w:type="character" w:customStyle="1" w:styleId="22">
    <w:name w:val="正文文本缩进 Char"/>
    <w:basedOn w:val="18"/>
    <w:link w:val="7"/>
    <w:semiHidden/>
    <w:uiPriority w:val="0"/>
    <w:rPr>
      <w:kern w:val="2"/>
      <w:sz w:val="21"/>
      <w:szCs w:val="24"/>
    </w:rPr>
  </w:style>
  <w:style w:type="character" w:customStyle="1" w:styleId="23">
    <w:name w:val="正文首行缩进 2 Char"/>
    <w:basedOn w:val="22"/>
    <w:link w:val="15"/>
    <w:uiPriority w:val="0"/>
    <w:rPr>
      <w:rFonts w:hAnsi="宋体"/>
      <w:kern w:val="2"/>
      <w:sz w:val="24"/>
      <w:szCs w:val="24"/>
    </w:rPr>
  </w:style>
  <w:style w:type="character" w:customStyle="1" w:styleId="24">
    <w:name w:val="页眉 Char"/>
    <w:basedOn w:val="18"/>
    <w:link w:val="11"/>
    <w:uiPriority w:val="99"/>
    <w:rPr>
      <w:kern w:val="2"/>
      <w:sz w:val="18"/>
      <w:szCs w:val="18"/>
    </w:rPr>
  </w:style>
  <w:style w:type="character" w:customStyle="1" w:styleId="25">
    <w:name w:val="批注框文本 Char"/>
    <w:basedOn w:val="18"/>
    <w:link w:val="9"/>
    <w:semiHidden/>
    <w:uiPriority w:val="99"/>
    <w:rPr>
      <w:rFonts w:ascii="宋体"/>
      <w:kern w:val="2"/>
      <w:sz w:val="18"/>
      <w:szCs w:val="18"/>
    </w:rPr>
  </w:style>
  <w:style w:type="paragraph" w:customStyle="1" w:styleId="26">
    <w:name w:val="figlegend"/>
    <w:basedOn w:val="1"/>
    <w:next w:val="1"/>
    <w:uiPriority w:val="0"/>
    <w:pPr>
      <w:keepNext/>
      <w:keepLines/>
      <w:widowControl/>
      <w:overflowPunct w:val="0"/>
      <w:autoSpaceDE w:val="0"/>
      <w:autoSpaceDN w:val="0"/>
      <w:adjustRightInd w:val="0"/>
      <w:spacing w:before="120" w:after="240"/>
      <w:textAlignment w:val="baseline"/>
    </w:pPr>
    <w:rPr>
      <w:rFonts w:ascii="Times" w:hAnsi="Times"/>
      <w:kern w:val="0"/>
      <w:sz w:val="18"/>
      <w:szCs w:val="20"/>
    </w:rPr>
  </w:style>
  <w:style w:type="character" w:customStyle="1" w:styleId="27">
    <w:name w:val="正文文本 Char"/>
    <w:basedOn w:val="18"/>
    <w:link w:val="6"/>
    <w:semiHidden/>
    <w:uiPriority w:val="0"/>
    <w:rPr>
      <w:rFonts w:ascii="CMR10" w:hAnsi="CMR10"/>
    </w:rPr>
  </w:style>
  <w:style w:type="paragraph" w:styleId="28">
    <w:name w:val="List Paragraph"/>
    <w:basedOn w:val="1"/>
    <w:qFormat/>
    <w:uiPriority w:val="34"/>
    <w:pPr>
      <w:ind w:firstLine="420" w:firstLineChars="200"/>
    </w:pPr>
  </w:style>
  <w:style w:type="character" w:customStyle="1" w:styleId="29">
    <w:name w:val="页脚 Char"/>
    <w:basedOn w:val="18"/>
    <w:link w:val="10"/>
    <w:uiPriority w:val="99"/>
    <w:rPr>
      <w:kern w:val="2"/>
      <w:sz w:val="18"/>
      <w:szCs w:val="18"/>
    </w:rPr>
  </w:style>
  <w:style w:type="character" w:customStyle="1" w:styleId="30">
    <w:name w:val="标题 Char"/>
    <w:basedOn w:val="18"/>
    <w:link w:val="14"/>
    <w:uiPriority w:val="10"/>
    <w:rPr>
      <w:rFonts w:asciiTheme="majorHAnsi" w:hAnsiTheme="majorHAnsi" w:cstheme="majorBidi"/>
      <w:b/>
      <w:bCs/>
      <w:kern w:val="2"/>
      <w:sz w:val="28"/>
      <w:szCs w:val="32"/>
    </w:rPr>
  </w:style>
  <w:style w:type="paragraph" w:customStyle="1" w:styleId="31">
    <w:name w:val="Code"/>
    <w:basedOn w:val="1"/>
    <w:uiPriority w:val="0"/>
    <w:pPr>
      <w:spacing w:line="240" w:lineRule="auto"/>
    </w:pPr>
    <w:rPr>
      <w:rFonts w:ascii="Menlo" w:hAnsi="Menlo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header" Target="header3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17</Pages>
  <Words>1243</Words>
  <Characters>7091</Characters>
  <Lines>59</Lines>
  <Paragraphs>16</Paragraphs>
  <TotalTime>0</TotalTime>
  <ScaleCrop>false</ScaleCrop>
  <LinksUpToDate>false</LinksUpToDate>
  <CharactersWithSpaces>8318</CharactersWithSpaces>
  <Application>WPS Office_6.4.0.8550_F1E327BC-269C-435d-A152-05C5408002CA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2022-11-26T22:37:00Z</dcterms:created>
  <dc:creator>微软用户</dc:creator>
  <cp:lastModifiedBy>追殇</cp:lastModifiedBy>
  <dcterms:modified xsi:type="dcterms:W3CDTF">2024-01-13T11:17:08Z</dcterms:modified>
  <dc:title>球墨铸产品运输系统的设计与实现</dc:title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2052-6.4.0.8550</vt:lpwstr>
  </property>
  <property fmtid="{D5CDD505-2E9C-101B-9397-08002B2CF9AE}" pid="3" name="ICV">
    <vt:lpwstr>A9B8874958D289A9320A636545222B32_42</vt:lpwstr>
  </property>
</Properties>
</file>