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40" w:rsidRPr="00F03B40" w:rsidRDefault="00F03B40" w:rsidP="00E367A8">
      <w:pPr>
        <w:spacing w:after="0" w:line="400" w:lineRule="exact"/>
        <w:jc w:val="center"/>
        <w:rPr>
          <w:rFonts w:asciiTheme="minorEastAsia" w:eastAsiaTheme="minorEastAsia" w:hAnsiTheme="minorEastAsia"/>
          <w:b/>
          <w:sz w:val="30"/>
          <w:szCs w:val="30"/>
        </w:rPr>
      </w:pPr>
      <w:r w:rsidRPr="00F03B40">
        <w:rPr>
          <w:rFonts w:asciiTheme="minorEastAsia" w:eastAsiaTheme="minorEastAsia" w:hAnsiTheme="minorEastAsia" w:hint="eastAsia"/>
          <w:b/>
          <w:sz w:val="30"/>
          <w:szCs w:val="30"/>
        </w:rPr>
        <w:t>健身气功概述</w:t>
      </w:r>
    </w:p>
    <w:p w:rsidR="00F03B40" w:rsidRPr="00F03B40" w:rsidRDefault="00F03B40" w:rsidP="00E367A8">
      <w:pPr>
        <w:spacing w:after="0" w:line="400" w:lineRule="exact"/>
        <w:rPr>
          <w:rFonts w:asciiTheme="minorEastAsia" w:eastAsiaTheme="minorEastAsia" w:hAnsiTheme="minorEastAsia"/>
          <w:b/>
          <w:sz w:val="24"/>
        </w:rPr>
      </w:pPr>
      <w:r w:rsidRPr="00F03B40">
        <w:rPr>
          <w:rFonts w:asciiTheme="minorEastAsia" w:eastAsiaTheme="minorEastAsia" w:hAnsiTheme="minorEastAsia" w:hint="eastAsia"/>
          <w:b/>
          <w:sz w:val="24"/>
        </w:rPr>
        <w:t>一、导引术</w:t>
      </w:r>
    </w:p>
    <w:p w:rsidR="00F03B40" w:rsidRPr="00F03B40" w:rsidRDefault="00F03B40" w:rsidP="00E367A8">
      <w:pPr>
        <w:spacing w:after="0" w:line="400" w:lineRule="exact"/>
        <w:ind w:firstLineChars="200" w:firstLine="438"/>
        <w:rPr>
          <w:rFonts w:asciiTheme="minorEastAsia" w:eastAsiaTheme="minorEastAsia" w:hAnsiTheme="minorEastAsia"/>
          <w:spacing w:val="8"/>
          <w:sz w:val="21"/>
          <w:szCs w:val="21"/>
        </w:rPr>
      </w:pPr>
      <w:r w:rsidRPr="00F03B40">
        <w:rPr>
          <w:rFonts w:asciiTheme="minorEastAsia" w:eastAsiaTheme="minorEastAsia" w:hAnsiTheme="minorEastAsia"/>
          <w:b/>
          <w:bCs/>
          <w:spacing w:val="8"/>
          <w:sz w:val="21"/>
          <w:szCs w:val="21"/>
        </w:rPr>
        <w:t>导引</w:t>
      </w:r>
      <w:r w:rsidRPr="00F03B40">
        <w:rPr>
          <w:rFonts w:asciiTheme="minorEastAsia" w:eastAsiaTheme="minorEastAsia" w:hAnsiTheme="minorEastAsia"/>
          <w:spacing w:val="8"/>
          <w:sz w:val="21"/>
          <w:szCs w:val="21"/>
        </w:rPr>
        <w:t>，意为“</w:t>
      </w:r>
      <w:r w:rsidRPr="00F03B40">
        <w:rPr>
          <w:rFonts w:asciiTheme="minorEastAsia" w:eastAsiaTheme="minorEastAsia" w:hAnsiTheme="minorEastAsia"/>
          <w:b/>
          <w:bCs/>
          <w:spacing w:val="8"/>
          <w:sz w:val="21"/>
          <w:szCs w:val="21"/>
        </w:rPr>
        <w:t>导气令和，引体令柔</w:t>
      </w:r>
      <w:r w:rsidRPr="00F03B40">
        <w:rPr>
          <w:rFonts w:asciiTheme="minorEastAsia" w:eastAsiaTheme="minorEastAsia" w:hAnsiTheme="minorEastAsia"/>
          <w:spacing w:val="8"/>
          <w:sz w:val="21"/>
          <w:szCs w:val="21"/>
        </w:rPr>
        <w:t>”之意</w:t>
      </w:r>
      <w:r w:rsidRPr="00F03B40">
        <w:rPr>
          <w:rFonts w:asciiTheme="minorEastAsia" w:eastAsiaTheme="minorEastAsia" w:hAnsiTheme="minorEastAsia" w:hint="eastAsia"/>
          <w:spacing w:val="8"/>
          <w:sz w:val="21"/>
          <w:szCs w:val="21"/>
        </w:rPr>
        <w:t>，通过锻炼使人们身体达到气机平和拉伸身体增强柔韧性达到强身健体、延年益寿的目的</w:t>
      </w:r>
    </w:p>
    <w:p w:rsidR="00F03B40" w:rsidRPr="00F03B40" w:rsidRDefault="00F03B40" w:rsidP="00E367A8">
      <w:pPr>
        <w:spacing w:after="0" w:line="400" w:lineRule="exact"/>
        <w:ind w:firstLineChars="200" w:firstLine="420"/>
        <w:rPr>
          <w:rFonts w:asciiTheme="minorEastAsia" w:eastAsiaTheme="minorEastAsia" w:hAnsiTheme="minorEastAsia"/>
          <w:spacing w:val="8"/>
          <w:sz w:val="21"/>
          <w:szCs w:val="21"/>
        </w:rPr>
      </w:pPr>
      <w:r w:rsidRPr="00F03B40">
        <w:rPr>
          <w:rFonts w:asciiTheme="minorEastAsia" w:eastAsiaTheme="minorEastAsia" w:hAnsiTheme="minorEastAsia" w:hint="eastAsia"/>
          <w:sz w:val="21"/>
          <w:szCs w:val="21"/>
        </w:rPr>
        <w:t>古代的健身方法称为</w:t>
      </w:r>
      <w:r w:rsidRPr="00F03B40">
        <w:rPr>
          <w:rFonts w:asciiTheme="minorEastAsia" w:eastAsiaTheme="minorEastAsia" w:hAnsiTheme="minorEastAsia" w:hint="eastAsia"/>
          <w:b/>
          <w:sz w:val="21"/>
          <w:szCs w:val="21"/>
        </w:rPr>
        <w:t>导引</w:t>
      </w:r>
      <w:r w:rsidRPr="00F03B40">
        <w:rPr>
          <w:rFonts w:asciiTheme="minorEastAsia" w:eastAsiaTheme="minorEastAsia" w:hAnsiTheme="minorEastAsia" w:hint="eastAsia"/>
          <w:sz w:val="21"/>
          <w:szCs w:val="21"/>
        </w:rPr>
        <w:t>，早在春秋战国时期就非常流行，它是从生活中来，最初叫舞，后来叫导引。大禹治水十年三次路过家门而不入，潮湿的环境下腿关节患了严重的病变，给身心带来了很大的痛苦，走路奇怪，人们崇拜他模仿走路姿势，在中国古代叫禹步，可称中国锻炼最早的操。</w:t>
      </w:r>
    </w:p>
    <w:p w:rsidR="00F03B40" w:rsidRPr="00F03B40" w:rsidRDefault="00F03B40" w:rsidP="00E367A8">
      <w:pPr>
        <w:spacing w:after="0" w:line="400" w:lineRule="exact"/>
        <w:rPr>
          <w:rFonts w:asciiTheme="minorEastAsia" w:eastAsiaTheme="minorEastAsia" w:hAnsiTheme="minorEastAsia"/>
          <w:b/>
          <w:bCs/>
          <w:sz w:val="21"/>
          <w:szCs w:val="21"/>
        </w:rPr>
      </w:pPr>
      <w:r w:rsidRPr="00F03B40">
        <w:rPr>
          <w:rFonts w:asciiTheme="minorEastAsia" w:eastAsiaTheme="minorEastAsia" w:hAnsiTheme="minorEastAsia" w:hint="eastAsia"/>
          <w:b/>
          <w:bCs/>
          <w:sz w:val="21"/>
          <w:szCs w:val="21"/>
        </w:rPr>
        <w:t>筋长一寸，多活十年</w:t>
      </w:r>
    </w:p>
    <w:p w:rsidR="00F03B40" w:rsidRPr="00F03B40" w:rsidRDefault="00F03B40" w:rsidP="00E367A8">
      <w:pPr>
        <w:spacing w:after="0" w:line="400" w:lineRule="exact"/>
        <w:rPr>
          <w:rFonts w:asciiTheme="minorEastAsia" w:eastAsiaTheme="minorEastAsia" w:hAnsiTheme="minorEastAsia"/>
          <w:sz w:val="21"/>
          <w:szCs w:val="21"/>
        </w:rPr>
      </w:pPr>
      <w:r w:rsidRPr="00F03B40">
        <w:rPr>
          <w:rFonts w:asciiTheme="minorEastAsia" w:eastAsiaTheme="minorEastAsia" w:hAnsiTheme="minorEastAsia" w:hint="eastAsia"/>
          <w:b/>
          <w:bCs/>
          <w:sz w:val="21"/>
          <w:szCs w:val="21"/>
        </w:rPr>
        <w:t>老子曾说：</w:t>
      </w:r>
      <w:r w:rsidRPr="00F03B40">
        <w:rPr>
          <w:rFonts w:asciiTheme="minorEastAsia" w:eastAsiaTheme="minorEastAsia" w:hAnsiTheme="minorEastAsia"/>
          <w:b/>
          <w:bCs/>
          <w:sz w:val="21"/>
          <w:szCs w:val="21"/>
        </w:rPr>
        <w:t>“</w:t>
      </w:r>
      <w:r w:rsidRPr="00F03B40">
        <w:rPr>
          <w:rFonts w:asciiTheme="minorEastAsia" w:eastAsiaTheme="minorEastAsia" w:hAnsiTheme="minorEastAsia" w:hint="eastAsia"/>
          <w:b/>
          <w:bCs/>
          <w:sz w:val="21"/>
          <w:szCs w:val="21"/>
        </w:rPr>
        <w:t>骨弱筋柔</w:t>
      </w:r>
      <w:r w:rsidRPr="00F03B40">
        <w:rPr>
          <w:rFonts w:asciiTheme="minorEastAsia" w:eastAsiaTheme="minorEastAsia" w:hAnsiTheme="minorEastAsia"/>
          <w:b/>
          <w:bCs/>
          <w:sz w:val="21"/>
          <w:szCs w:val="21"/>
        </w:rPr>
        <w:t>”</w:t>
      </w:r>
      <w:r w:rsidRPr="00F03B40">
        <w:rPr>
          <w:rFonts w:asciiTheme="minorEastAsia" w:eastAsiaTheme="minorEastAsia" w:hAnsiTheme="minorEastAsia" w:hint="eastAsia"/>
          <w:sz w:val="21"/>
          <w:szCs w:val="21"/>
        </w:rPr>
        <w:t>是人体最健康的状态。</w:t>
      </w:r>
    </w:p>
    <w:p w:rsidR="00F03B40" w:rsidRDefault="00F03B40" w:rsidP="00E367A8">
      <w:pPr>
        <w:spacing w:after="0" w:line="400" w:lineRule="exact"/>
        <w:rPr>
          <w:rFonts w:asciiTheme="minorEastAsia" w:eastAsiaTheme="minorEastAsia" w:hAnsiTheme="minorEastAsia"/>
          <w:b/>
          <w:bCs/>
          <w:sz w:val="21"/>
          <w:szCs w:val="21"/>
        </w:rPr>
      </w:pPr>
      <w:r w:rsidRPr="00F03B40">
        <w:rPr>
          <w:rFonts w:asciiTheme="minorEastAsia" w:eastAsiaTheme="minorEastAsia" w:hAnsiTheme="minorEastAsia" w:hint="eastAsia"/>
          <w:b/>
          <w:bCs/>
          <w:sz w:val="21"/>
          <w:szCs w:val="21"/>
        </w:rPr>
        <w:t>中国传统导引术认为</w:t>
      </w:r>
      <w:r w:rsidRPr="00F03B40">
        <w:rPr>
          <w:rFonts w:asciiTheme="minorEastAsia" w:eastAsiaTheme="minorEastAsia" w:hAnsiTheme="minorEastAsia" w:hint="eastAsia"/>
          <w:sz w:val="21"/>
          <w:szCs w:val="21"/>
        </w:rPr>
        <w:t>：“</w:t>
      </w:r>
      <w:r w:rsidRPr="00F03B40">
        <w:rPr>
          <w:rFonts w:asciiTheme="minorEastAsia" w:eastAsiaTheme="minorEastAsia" w:hAnsiTheme="minorEastAsia" w:hint="eastAsia"/>
          <w:b/>
          <w:bCs/>
          <w:sz w:val="21"/>
          <w:szCs w:val="21"/>
        </w:rPr>
        <w:t>行走坐卧皆导引”</w:t>
      </w:r>
    </w:p>
    <w:p w:rsidR="00F03B40" w:rsidRPr="00F03B40" w:rsidRDefault="00F03B40" w:rsidP="00E367A8">
      <w:pPr>
        <w:spacing w:after="0" w:line="400" w:lineRule="exact"/>
        <w:rPr>
          <w:rFonts w:asciiTheme="minorEastAsia" w:eastAsiaTheme="minorEastAsia" w:hAnsiTheme="minorEastAsia"/>
          <w:b/>
          <w:bCs/>
          <w:sz w:val="21"/>
          <w:szCs w:val="21"/>
        </w:rPr>
      </w:pPr>
    </w:p>
    <w:p w:rsidR="00F03B40" w:rsidRPr="00F03B40" w:rsidRDefault="00F03B40" w:rsidP="00E367A8">
      <w:pPr>
        <w:spacing w:after="0" w:line="400" w:lineRule="exact"/>
        <w:rPr>
          <w:rFonts w:asciiTheme="minorEastAsia" w:eastAsiaTheme="minorEastAsia" w:hAnsiTheme="minorEastAsia"/>
          <w:b/>
          <w:sz w:val="24"/>
          <w:szCs w:val="24"/>
        </w:rPr>
      </w:pPr>
      <w:r w:rsidRPr="00F03B40">
        <w:rPr>
          <w:rFonts w:asciiTheme="minorEastAsia" w:eastAsiaTheme="minorEastAsia" w:hAnsiTheme="minorEastAsia" w:hint="eastAsia"/>
          <w:b/>
          <w:sz w:val="24"/>
          <w:szCs w:val="24"/>
        </w:rPr>
        <w:t>二、气功</w:t>
      </w:r>
    </w:p>
    <w:p w:rsidR="00F03B40" w:rsidRPr="00F03B40" w:rsidRDefault="00F03B40" w:rsidP="00E367A8">
      <w:pPr>
        <w:spacing w:after="0" w:line="400" w:lineRule="exact"/>
        <w:ind w:firstLineChars="200" w:firstLine="420"/>
        <w:rPr>
          <w:rFonts w:asciiTheme="minorEastAsia" w:eastAsiaTheme="minorEastAsia" w:hAnsiTheme="minorEastAsia"/>
          <w:sz w:val="21"/>
          <w:szCs w:val="21"/>
        </w:rPr>
      </w:pPr>
      <w:r w:rsidRPr="00F03B40">
        <w:rPr>
          <w:rFonts w:asciiTheme="minorEastAsia" w:eastAsiaTheme="minorEastAsia" w:hAnsiTheme="minorEastAsia" w:hint="eastAsia"/>
          <w:sz w:val="21"/>
          <w:szCs w:val="21"/>
        </w:rPr>
        <w:t>何为“气” ?“气”就是超微粒子,是场、是电磁波。从健身养生的视角出发，普遍比较认同的气功内涵是：通过调心、调息、调身的锻炼，改善自身的健康状况，开发人体潜能，使心身臻于高度和谐的技能。气功是“吐纳”“导引”“行气”等传统健身方法的代名词。</w:t>
      </w:r>
    </w:p>
    <w:p w:rsidR="00F03B40" w:rsidRDefault="00F03B40" w:rsidP="00E367A8">
      <w:pPr>
        <w:spacing w:after="0" w:line="400" w:lineRule="exact"/>
        <w:ind w:firstLineChars="200" w:firstLine="420"/>
        <w:rPr>
          <w:rFonts w:asciiTheme="minorEastAsia" w:eastAsiaTheme="minorEastAsia" w:hAnsiTheme="minorEastAsia"/>
          <w:bCs/>
          <w:sz w:val="21"/>
          <w:szCs w:val="21"/>
        </w:rPr>
      </w:pPr>
      <w:r w:rsidRPr="00F03B40">
        <w:rPr>
          <w:rFonts w:asciiTheme="minorEastAsia" w:eastAsiaTheme="minorEastAsia" w:hAnsiTheme="minorEastAsia" w:hint="eastAsia"/>
          <w:bCs/>
          <w:sz w:val="21"/>
          <w:szCs w:val="21"/>
        </w:rPr>
        <w:t xml:space="preserve">历史上气功也有多种分类，如按历史源流分为道家气功、儒家气功、释家气功、医家气功、武术气功；按练功的状态分为动功、精功；按功法姿势分为站功、坐功、卧功、行功。 </w:t>
      </w:r>
    </w:p>
    <w:p w:rsidR="00F03B40" w:rsidRPr="00F03B40" w:rsidRDefault="00F03B40" w:rsidP="00E367A8">
      <w:pPr>
        <w:spacing w:after="0" w:line="400" w:lineRule="exact"/>
        <w:ind w:firstLineChars="200" w:firstLine="420"/>
        <w:rPr>
          <w:rFonts w:asciiTheme="minorEastAsia" w:eastAsiaTheme="minorEastAsia" w:hAnsiTheme="minorEastAsia"/>
          <w:bCs/>
          <w:sz w:val="21"/>
          <w:szCs w:val="21"/>
        </w:rPr>
      </w:pPr>
      <w:r w:rsidRPr="00F03B40">
        <w:rPr>
          <w:rFonts w:asciiTheme="minorEastAsia" w:eastAsiaTheme="minorEastAsia" w:hAnsiTheme="minorEastAsia" w:hint="eastAsia"/>
          <w:bCs/>
          <w:sz w:val="21"/>
          <w:szCs w:val="21"/>
        </w:rPr>
        <w:t>20世纪80年代，气功在社会上一度风行，群众性气功锻炼活动空前活跃，但一些不良现象也在滋生蔓延。为使社会气功纳入科学化、规范化、法制化管理轨道，中共中央宣传部、国家体委和卫生部等七部委先后将气功改为</w:t>
      </w:r>
    </w:p>
    <w:p w:rsidR="00F03B40" w:rsidRPr="00F03B40" w:rsidRDefault="00F03B40" w:rsidP="00E367A8">
      <w:pPr>
        <w:spacing w:after="0" w:line="400" w:lineRule="exact"/>
        <w:ind w:firstLine="480"/>
        <w:rPr>
          <w:rFonts w:asciiTheme="minorEastAsia" w:eastAsiaTheme="minorEastAsia" w:hAnsiTheme="minorEastAsia"/>
          <w:b/>
          <w:bCs/>
          <w:sz w:val="21"/>
          <w:szCs w:val="21"/>
        </w:rPr>
      </w:pPr>
      <w:r w:rsidRPr="00F03B40">
        <w:rPr>
          <w:rFonts w:asciiTheme="minorEastAsia" w:eastAsiaTheme="minorEastAsia" w:hAnsiTheme="minorEastAsia" w:hint="eastAsia"/>
          <w:b/>
          <w:bCs/>
          <w:sz w:val="21"/>
          <w:szCs w:val="21"/>
        </w:rPr>
        <w:t>1996年《关于加强社会气功管理的通知》提出了社会气功、群众气功、气功医疗→2000、7年卫生部 医疗气功→2000.9健身气功</w:t>
      </w:r>
    </w:p>
    <w:p w:rsidR="00F03B40" w:rsidRDefault="00F03B40" w:rsidP="00E367A8">
      <w:pPr>
        <w:spacing w:after="0" w:line="400" w:lineRule="exact"/>
        <w:ind w:firstLine="405"/>
        <w:rPr>
          <w:rFonts w:asciiTheme="minorEastAsia" w:eastAsiaTheme="minorEastAsia" w:hAnsiTheme="minorEastAsia"/>
          <w:bCs/>
          <w:sz w:val="21"/>
          <w:szCs w:val="21"/>
        </w:rPr>
      </w:pPr>
      <w:r w:rsidRPr="00F03B40">
        <w:rPr>
          <w:rFonts w:asciiTheme="minorEastAsia" w:eastAsiaTheme="minorEastAsia" w:hAnsiTheme="minorEastAsia" w:hint="eastAsia"/>
          <w:bCs/>
          <w:sz w:val="21"/>
          <w:szCs w:val="21"/>
        </w:rPr>
        <w:t>2006年国家体育总局颁布的《健身气功管理办法》，继续沿用了健身气功这一概念。在新的历史时期，将社会气功分为健身气功和医疗气功，不仅适应了对社会气功管理的需要，而且也符合气功发展的客观规律。</w:t>
      </w:r>
    </w:p>
    <w:p w:rsidR="00F03B40" w:rsidRPr="00F03B40" w:rsidRDefault="00F03B40" w:rsidP="00E367A8">
      <w:pPr>
        <w:spacing w:after="0" w:line="400" w:lineRule="exact"/>
        <w:ind w:firstLine="405"/>
        <w:rPr>
          <w:rFonts w:asciiTheme="minorEastAsia" w:eastAsiaTheme="minorEastAsia" w:hAnsiTheme="minorEastAsia"/>
          <w:bCs/>
          <w:sz w:val="21"/>
          <w:szCs w:val="21"/>
        </w:rPr>
      </w:pPr>
    </w:p>
    <w:p w:rsidR="00F03B40" w:rsidRPr="00F03B40" w:rsidRDefault="00F03B40" w:rsidP="00E367A8">
      <w:pPr>
        <w:spacing w:after="0" w:line="400" w:lineRule="exact"/>
        <w:rPr>
          <w:rFonts w:asciiTheme="minorEastAsia" w:eastAsiaTheme="minorEastAsia" w:hAnsiTheme="minorEastAsia"/>
          <w:b/>
          <w:sz w:val="21"/>
          <w:szCs w:val="21"/>
        </w:rPr>
      </w:pPr>
      <w:r w:rsidRPr="00F03B40">
        <w:rPr>
          <w:rFonts w:asciiTheme="minorEastAsia" w:eastAsiaTheme="minorEastAsia" w:hAnsiTheme="minorEastAsia" w:hint="eastAsia"/>
          <w:b/>
          <w:sz w:val="21"/>
          <w:szCs w:val="21"/>
        </w:rPr>
        <w:t>三、健身气功</w:t>
      </w:r>
    </w:p>
    <w:p w:rsidR="00F03B40" w:rsidRPr="00F03B40" w:rsidRDefault="00E12600" w:rsidP="00E367A8">
      <w:pPr>
        <w:spacing w:after="0" w:line="400" w:lineRule="exact"/>
        <w:rPr>
          <w:rFonts w:asciiTheme="minorEastAsia" w:eastAsiaTheme="minorEastAsia" w:hAnsiTheme="minorEastAsia"/>
          <w:sz w:val="21"/>
          <w:szCs w:val="21"/>
        </w:rPr>
      </w:pPr>
      <w:hyperlink r:id="rId7" w:tgtFrame="_parent" w:history="1">
        <w:r w:rsidR="00F03B40" w:rsidRPr="00130B92">
          <w:rPr>
            <w:rStyle w:val="a6"/>
            <w:rFonts w:asciiTheme="minorEastAsia" w:eastAsiaTheme="minorEastAsia" w:hAnsiTheme="minorEastAsia" w:hint="eastAsia"/>
            <w:b/>
            <w:bCs/>
            <w:color w:val="auto"/>
            <w:sz w:val="21"/>
            <w:szCs w:val="21"/>
            <w:u w:val="none"/>
          </w:rPr>
          <w:t>气功</w:t>
        </w:r>
      </w:hyperlink>
      <w:r w:rsidR="00F03B40" w:rsidRPr="00130B92">
        <w:rPr>
          <w:rFonts w:asciiTheme="minorEastAsia" w:eastAsiaTheme="minorEastAsia" w:hAnsiTheme="minorEastAsia" w:hint="eastAsia"/>
          <w:b/>
          <w:bCs/>
          <w:sz w:val="21"/>
          <w:szCs w:val="21"/>
        </w:rPr>
        <w:t>的概念</w:t>
      </w:r>
      <w:r w:rsidR="00F03B40" w:rsidRPr="00F03B40">
        <w:rPr>
          <w:rFonts w:asciiTheme="minorEastAsia" w:eastAsiaTheme="minorEastAsia" w:hAnsiTheme="minorEastAsia" w:hint="eastAsia"/>
          <w:bCs/>
          <w:sz w:val="21"/>
          <w:szCs w:val="21"/>
        </w:rPr>
        <w:t>：</w:t>
      </w:r>
      <w:r w:rsidR="00F03B40" w:rsidRPr="00F03B40">
        <w:rPr>
          <w:rFonts w:asciiTheme="minorEastAsia" w:eastAsiaTheme="minorEastAsia" w:hAnsiTheme="minorEastAsia" w:hint="eastAsia"/>
          <w:sz w:val="21"/>
          <w:szCs w:val="21"/>
        </w:rPr>
        <w:t>气功是通过特定的修炼方法（呼吸、身体活动、意识的调整）以强身健体、预防治病、健身延年、开发潜能为目的，使机体的组织、器官在功能上更加有序化与协同化的生理变化的过程。</w:t>
      </w:r>
    </w:p>
    <w:p w:rsidR="00F03B40" w:rsidRPr="00F03B40" w:rsidRDefault="00F03B40" w:rsidP="00E367A8">
      <w:pPr>
        <w:spacing w:after="0" w:line="400" w:lineRule="exact"/>
        <w:rPr>
          <w:rFonts w:asciiTheme="minorEastAsia" w:eastAsiaTheme="minorEastAsia" w:hAnsiTheme="minorEastAsia"/>
          <w:b/>
          <w:bCs/>
          <w:sz w:val="21"/>
          <w:szCs w:val="21"/>
        </w:rPr>
      </w:pPr>
      <w:r w:rsidRPr="00130B92">
        <w:rPr>
          <w:rFonts w:asciiTheme="minorEastAsia" w:eastAsiaTheme="minorEastAsia" w:hAnsiTheme="minorEastAsia" w:hint="eastAsia"/>
          <w:b/>
          <w:bCs/>
          <w:sz w:val="21"/>
          <w:szCs w:val="21"/>
        </w:rPr>
        <w:lastRenderedPageBreak/>
        <w:t>健身气功概念</w:t>
      </w:r>
      <w:r w:rsidRPr="00F03B40">
        <w:rPr>
          <w:rFonts w:asciiTheme="minorEastAsia" w:eastAsiaTheme="minorEastAsia" w:hAnsiTheme="minorEastAsia" w:hint="eastAsia"/>
          <w:bCs/>
          <w:sz w:val="21"/>
          <w:szCs w:val="21"/>
        </w:rPr>
        <w:t xml:space="preserve">：健身气功是以自身形体活动、呼吸吐纳、心理调节相结合为主要运动形式的民族传统体育项目。     </w:t>
      </w:r>
      <w:r w:rsidRPr="00F03B40">
        <w:rPr>
          <w:rFonts w:asciiTheme="minorEastAsia" w:eastAsiaTheme="minorEastAsia" w:hAnsiTheme="minorEastAsia" w:hint="eastAsia"/>
          <w:b/>
          <w:bCs/>
          <w:sz w:val="21"/>
          <w:szCs w:val="21"/>
        </w:rPr>
        <w:t xml:space="preserve">     </w:t>
      </w:r>
      <w:r>
        <w:rPr>
          <w:rFonts w:asciiTheme="minorEastAsia" w:eastAsiaTheme="minorEastAsia" w:hAnsiTheme="minorEastAsia" w:hint="eastAsia"/>
          <w:b/>
          <w:bCs/>
          <w:sz w:val="21"/>
          <w:szCs w:val="21"/>
        </w:rPr>
        <w:t xml:space="preserve">  </w:t>
      </w:r>
    </w:p>
    <w:p w:rsidR="00F03B40" w:rsidRDefault="00F03B40" w:rsidP="00E367A8">
      <w:pPr>
        <w:spacing w:after="0" w:line="400" w:lineRule="exact"/>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现代健身气功的功法内容</w:t>
      </w:r>
      <w:r w:rsidRPr="00F03B40">
        <w:rPr>
          <w:rFonts w:asciiTheme="minorEastAsia" w:eastAsiaTheme="minorEastAsia" w:hAnsiTheme="minorEastAsia" w:hint="eastAsia"/>
          <w:bCs/>
          <w:sz w:val="21"/>
          <w:szCs w:val="21"/>
        </w:rPr>
        <w:t>：易筋经、五禽戏、六字诀、八段锦</w:t>
      </w:r>
      <w:r w:rsidR="00BF7FBC">
        <w:rPr>
          <w:rFonts w:asciiTheme="minorEastAsia" w:eastAsiaTheme="minorEastAsia" w:hAnsiTheme="minorEastAsia" w:hint="eastAsia"/>
          <w:bCs/>
          <w:sz w:val="21"/>
          <w:szCs w:val="21"/>
        </w:rPr>
        <w:t>、十二段</w:t>
      </w:r>
      <w:r w:rsidR="00BF7FBC" w:rsidRPr="00F03B40">
        <w:rPr>
          <w:rFonts w:asciiTheme="minorEastAsia" w:eastAsiaTheme="minorEastAsia" w:hAnsiTheme="minorEastAsia" w:hint="eastAsia"/>
          <w:bCs/>
          <w:sz w:val="21"/>
          <w:szCs w:val="21"/>
        </w:rPr>
        <w:t>锦</w:t>
      </w:r>
      <w:r w:rsidR="00BF7FBC">
        <w:rPr>
          <w:rFonts w:asciiTheme="minorEastAsia" w:eastAsiaTheme="minorEastAsia" w:hAnsiTheme="minorEastAsia" w:hint="eastAsia"/>
          <w:bCs/>
          <w:sz w:val="21"/>
          <w:szCs w:val="21"/>
        </w:rPr>
        <w:t>、马王堆导引术、大舞、导引养</w:t>
      </w:r>
      <w:r w:rsidR="00BF7FBC" w:rsidRPr="00BF7FBC">
        <w:rPr>
          <w:rFonts w:asciiTheme="minorEastAsia" w:eastAsiaTheme="minorEastAsia" w:hAnsiTheme="minorEastAsia" w:hint="eastAsia"/>
          <w:bCs/>
          <w:sz w:val="21"/>
          <w:szCs w:val="21"/>
        </w:rPr>
        <w:t>生功十二法</w:t>
      </w:r>
      <w:r w:rsidR="00BF7FBC">
        <w:rPr>
          <w:rFonts w:asciiTheme="minorEastAsia" w:eastAsiaTheme="minorEastAsia" w:hAnsiTheme="minorEastAsia" w:hint="eastAsia"/>
          <w:bCs/>
          <w:sz w:val="21"/>
          <w:szCs w:val="21"/>
        </w:rPr>
        <w:t>、太极养生杖</w:t>
      </w:r>
    </w:p>
    <w:p w:rsidR="00BF7FBC" w:rsidRDefault="00BF7FBC" w:rsidP="00E367A8">
      <w:pPr>
        <w:spacing w:after="0" w:line="400" w:lineRule="exact"/>
        <w:jc w:val="both"/>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易筋经</w:t>
      </w:r>
      <w:r>
        <w:rPr>
          <w:rFonts w:asciiTheme="minorEastAsia" w:eastAsiaTheme="minorEastAsia" w:hAnsiTheme="minorEastAsia" w:hint="eastAsia"/>
          <w:bCs/>
          <w:sz w:val="21"/>
          <w:szCs w:val="21"/>
        </w:rPr>
        <w:t>：易筋经</w:t>
      </w:r>
      <w:r w:rsidRPr="00BF7FBC">
        <w:rPr>
          <w:rFonts w:asciiTheme="minorEastAsia" w:eastAsiaTheme="minorEastAsia" w:hAnsiTheme="minorEastAsia" w:hint="eastAsia"/>
          <w:bCs/>
          <w:sz w:val="21"/>
          <w:szCs w:val="21"/>
        </w:rPr>
        <w:t>的</w:t>
      </w:r>
      <w:r>
        <w:rPr>
          <w:rFonts w:asciiTheme="minorEastAsia" w:eastAsiaTheme="minorEastAsia" w:hAnsiTheme="minorEastAsia" w:hint="eastAsia"/>
          <w:bCs/>
          <w:sz w:val="21"/>
          <w:szCs w:val="21"/>
        </w:rPr>
        <w:t>字义</w:t>
      </w:r>
      <w:r w:rsidRPr="00BF7FBC">
        <w:rPr>
          <w:rFonts w:asciiTheme="minorEastAsia" w:eastAsiaTheme="minorEastAsia" w:hAnsiTheme="minorEastAsia" w:hint="eastAsia"/>
          <w:bCs/>
          <w:sz w:val="21"/>
          <w:szCs w:val="21"/>
        </w:rPr>
        <w:t>是指</w:t>
      </w:r>
      <w:r>
        <w:rPr>
          <w:rFonts w:asciiTheme="minorEastAsia" w:eastAsiaTheme="minorEastAsia" w:hAnsiTheme="minorEastAsia" w:hint="eastAsia"/>
          <w:bCs/>
          <w:sz w:val="21"/>
          <w:szCs w:val="21"/>
        </w:rPr>
        <w:t>改变筋脉</w:t>
      </w:r>
      <w:r w:rsidRPr="00BF7FBC">
        <w:rPr>
          <w:rFonts w:asciiTheme="minorEastAsia" w:eastAsiaTheme="minorEastAsia" w:hAnsiTheme="minorEastAsia" w:hint="eastAsia"/>
          <w:bCs/>
          <w:sz w:val="21"/>
          <w:szCs w:val="21"/>
        </w:rPr>
        <w:t>的方法。功法的每一</w:t>
      </w:r>
      <w:r w:rsidR="008C49CC">
        <w:rPr>
          <w:rFonts w:asciiTheme="minorEastAsia" w:eastAsiaTheme="minorEastAsia" w:hAnsiTheme="minorEastAsia" w:hint="eastAsia"/>
          <w:bCs/>
          <w:sz w:val="21"/>
          <w:szCs w:val="21"/>
        </w:rPr>
        <w:t>势动作</w:t>
      </w:r>
      <w:r w:rsidRPr="00BF7FBC">
        <w:rPr>
          <w:rFonts w:asciiTheme="minorEastAsia" w:eastAsiaTheme="minorEastAsia" w:hAnsiTheme="minorEastAsia" w:hint="eastAsia"/>
          <w:bCs/>
          <w:sz w:val="21"/>
          <w:szCs w:val="21"/>
        </w:rPr>
        <w:t>都使</w:t>
      </w:r>
      <w:r w:rsidR="008C49CC">
        <w:rPr>
          <w:rFonts w:asciiTheme="minorEastAsia" w:eastAsiaTheme="minorEastAsia" w:hAnsiTheme="minorEastAsia" w:hint="eastAsia"/>
          <w:bCs/>
          <w:sz w:val="21"/>
          <w:szCs w:val="21"/>
        </w:rPr>
        <w:t>身体</w:t>
      </w:r>
      <w:r w:rsidRPr="00BF7FBC">
        <w:rPr>
          <w:rFonts w:asciiTheme="minorEastAsia" w:eastAsiaTheme="minorEastAsia" w:hAnsiTheme="minorEastAsia" w:hint="eastAsia"/>
          <w:bCs/>
          <w:sz w:val="21"/>
          <w:szCs w:val="21"/>
        </w:rPr>
        <w:t>的上肢、下肢和</w:t>
      </w:r>
      <w:r w:rsidR="008C49CC">
        <w:rPr>
          <w:rFonts w:asciiTheme="minorEastAsia" w:eastAsiaTheme="minorEastAsia" w:hAnsiTheme="minorEastAsia" w:hint="eastAsia"/>
          <w:bCs/>
          <w:sz w:val="21"/>
          <w:szCs w:val="21"/>
        </w:rPr>
        <w:t>躯干</w:t>
      </w:r>
      <w:r w:rsidRPr="00BF7FBC">
        <w:rPr>
          <w:rFonts w:asciiTheme="minorEastAsia" w:eastAsiaTheme="minorEastAsia" w:hAnsiTheme="minorEastAsia" w:hint="eastAsia"/>
          <w:bCs/>
          <w:sz w:val="21"/>
          <w:szCs w:val="21"/>
        </w:rPr>
        <w:t>有</w:t>
      </w:r>
      <w:r w:rsidR="008C49CC">
        <w:rPr>
          <w:rFonts w:asciiTheme="minorEastAsia" w:eastAsiaTheme="minorEastAsia" w:hAnsiTheme="minorEastAsia" w:hint="eastAsia"/>
          <w:bCs/>
          <w:sz w:val="21"/>
          <w:szCs w:val="21"/>
        </w:rPr>
        <w:t>较充分</w:t>
      </w:r>
      <w:r w:rsidRPr="00BF7FBC">
        <w:rPr>
          <w:rFonts w:asciiTheme="minorEastAsia" w:eastAsiaTheme="minorEastAsia" w:hAnsiTheme="minorEastAsia" w:hint="eastAsia"/>
          <w:bCs/>
          <w:sz w:val="21"/>
          <w:szCs w:val="21"/>
        </w:rPr>
        <w:t>的屈伸、外展內收和以</w:t>
      </w:r>
      <w:r w:rsidR="008C49CC">
        <w:rPr>
          <w:rFonts w:asciiTheme="minorEastAsia" w:eastAsiaTheme="minorEastAsia" w:hAnsiTheme="minorEastAsia" w:hint="eastAsia"/>
          <w:bCs/>
          <w:sz w:val="21"/>
          <w:szCs w:val="21"/>
        </w:rPr>
        <w:t>腰为轴</w:t>
      </w:r>
      <w:r w:rsidRPr="00BF7FBC">
        <w:rPr>
          <w:rFonts w:asciiTheme="minorEastAsia" w:eastAsiaTheme="minorEastAsia" w:hAnsiTheme="minorEastAsia" w:hint="eastAsia"/>
          <w:bCs/>
          <w:sz w:val="21"/>
          <w:szCs w:val="21"/>
        </w:rPr>
        <w:t>的脊椎</w:t>
      </w:r>
      <w:r w:rsidR="008C49CC">
        <w:rPr>
          <w:rFonts w:asciiTheme="minorEastAsia" w:eastAsiaTheme="minorEastAsia" w:hAnsiTheme="minorEastAsia" w:hint="eastAsia"/>
          <w:bCs/>
          <w:sz w:val="21"/>
          <w:szCs w:val="21"/>
        </w:rPr>
        <w:t>旋转</w:t>
      </w:r>
      <w:r w:rsidRPr="00BF7FBC">
        <w:rPr>
          <w:rFonts w:asciiTheme="minorEastAsia" w:eastAsiaTheme="minorEastAsia" w:hAnsiTheme="minorEastAsia" w:hint="eastAsia"/>
          <w:bCs/>
          <w:sz w:val="21"/>
          <w:szCs w:val="21"/>
        </w:rPr>
        <w:t>,伸筋拔骨,</w:t>
      </w:r>
      <w:r w:rsidR="008C49CC">
        <w:rPr>
          <w:rFonts w:asciiTheme="minorEastAsia" w:eastAsiaTheme="minorEastAsia" w:hAnsiTheme="minorEastAsia" w:hint="eastAsia"/>
          <w:bCs/>
          <w:sz w:val="21"/>
          <w:szCs w:val="21"/>
        </w:rPr>
        <w:t>从而牵拉人体</w:t>
      </w:r>
      <w:r w:rsidRPr="00BF7FBC">
        <w:rPr>
          <w:rFonts w:asciiTheme="minorEastAsia" w:eastAsiaTheme="minorEastAsia" w:hAnsiTheme="minorEastAsia" w:hint="eastAsia"/>
          <w:bCs/>
          <w:sz w:val="21"/>
          <w:szCs w:val="21"/>
        </w:rPr>
        <w:t>各部位的大小肌群和筋膜,</w:t>
      </w:r>
      <w:r w:rsidR="008C49CC">
        <w:rPr>
          <w:rFonts w:asciiTheme="minorEastAsia" w:eastAsiaTheme="minorEastAsia" w:hAnsiTheme="minorEastAsia" w:hint="eastAsia"/>
          <w:bCs/>
          <w:sz w:val="21"/>
          <w:szCs w:val="21"/>
        </w:rPr>
        <w:t>促进</w:t>
      </w:r>
      <w:r w:rsidRPr="00BF7FBC">
        <w:rPr>
          <w:rFonts w:asciiTheme="minorEastAsia" w:eastAsiaTheme="minorEastAsia" w:hAnsiTheme="minorEastAsia" w:hint="eastAsia"/>
          <w:bCs/>
          <w:sz w:val="21"/>
          <w:szCs w:val="21"/>
        </w:rPr>
        <w:t>各部位</w:t>
      </w:r>
      <w:r w:rsidR="008C49CC">
        <w:rPr>
          <w:rFonts w:asciiTheme="minorEastAsia" w:eastAsiaTheme="minorEastAsia" w:hAnsiTheme="minorEastAsia" w:hint="eastAsia"/>
          <w:bCs/>
          <w:sz w:val="21"/>
          <w:szCs w:val="21"/>
        </w:rPr>
        <w:t>软组织</w:t>
      </w:r>
      <w:r w:rsidRPr="00BF7FBC">
        <w:rPr>
          <w:rFonts w:asciiTheme="minorEastAsia" w:eastAsiaTheme="minorEastAsia" w:hAnsiTheme="minorEastAsia" w:hint="eastAsia"/>
          <w:bCs/>
          <w:sz w:val="21"/>
          <w:szCs w:val="21"/>
        </w:rPr>
        <w:t>的</w:t>
      </w:r>
      <w:r w:rsidR="008C49CC">
        <w:rPr>
          <w:rFonts w:asciiTheme="minorEastAsia" w:eastAsiaTheme="minorEastAsia" w:hAnsiTheme="minorEastAsia" w:hint="eastAsia"/>
          <w:bCs/>
          <w:sz w:val="21"/>
          <w:szCs w:val="21"/>
        </w:rPr>
        <w:t>血液循环</w:t>
      </w:r>
      <w:r w:rsidRPr="00BF7FBC">
        <w:rPr>
          <w:rFonts w:asciiTheme="minorEastAsia" w:eastAsiaTheme="minorEastAsia" w:hAnsiTheme="minorEastAsia" w:hint="eastAsia"/>
          <w:bCs/>
          <w:sz w:val="21"/>
          <w:szCs w:val="21"/>
        </w:rPr>
        <w:t>,提高</w:t>
      </w:r>
      <w:r w:rsidR="008C49CC">
        <w:rPr>
          <w:rFonts w:asciiTheme="minorEastAsia" w:eastAsiaTheme="minorEastAsia" w:hAnsiTheme="minorEastAsia" w:hint="eastAsia"/>
          <w:bCs/>
          <w:sz w:val="21"/>
          <w:szCs w:val="21"/>
        </w:rPr>
        <w:t>身体</w:t>
      </w:r>
      <w:r w:rsidRPr="00BF7FBC">
        <w:rPr>
          <w:rFonts w:asciiTheme="minorEastAsia" w:eastAsiaTheme="minorEastAsia" w:hAnsiTheme="minorEastAsia" w:hint="eastAsia"/>
          <w:bCs/>
          <w:sz w:val="21"/>
          <w:szCs w:val="21"/>
        </w:rPr>
        <w:t>的</w:t>
      </w:r>
      <w:r w:rsidR="008C49CC">
        <w:rPr>
          <w:rFonts w:asciiTheme="minorEastAsia" w:eastAsiaTheme="minorEastAsia" w:hAnsiTheme="minorEastAsia" w:hint="eastAsia"/>
          <w:bCs/>
          <w:sz w:val="21"/>
          <w:szCs w:val="21"/>
        </w:rPr>
        <w:t>柔韧</w:t>
      </w:r>
      <w:r w:rsidRPr="00BF7FBC">
        <w:rPr>
          <w:rFonts w:asciiTheme="minorEastAsia" w:eastAsiaTheme="minorEastAsia" w:hAnsiTheme="minorEastAsia" w:hint="eastAsia"/>
          <w:bCs/>
          <w:sz w:val="21"/>
          <w:szCs w:val="21"/>
        </w:rPr>
        <w:t>性、</w:t>
      </w:r>
      <w:r w:rsidR="008C49CC">
        <w:rPr>
          <w:rFonts w:asciiTheme="minorEastAsia" w:eastAsiaTheme="minorEastAsia" w:hAnsiTheme="minorEastAsia" w:hint="eastAsia"/>
          <w:bCs/>
          <w:sz w:val="21"/>
          <w:szCs w:val="21"/>
        </w:rPr>
        <w:t>灵活</w:t>
      </w:r>
      <w:r w:rsidRPr="00BF7FBC">
        <w:rPr>
          <w:rFonts w:asciiTheme="minorEastAsia" w:eastAsiaTheme="minorEastAsia" w:hAnsiTheme="minorEastAsia" w:hint="eastAsia"/>
          <w:bCs/>
          <w:sz w:val="21"/>
          <w:szCs w:val="21"/>
        </w:rPr>
        <w:t>性和</w:t>
      </w:r>
      <w:r w:rsidR="008C49CC">
        <w:rPr>
          <w:rFonts w:asciiTheme="minorEastAsia" w:eastAsiaTheme="minorEastAsia" w:hAnsiTheme="minorEastAsia" w:hint="eastAsia"/>
          <w:bCs/>
          <w:sz w:val="21"/>
          <w:szCs w:val="21"/>
        </w:rPr>
        <w:t>活动</w:t>
      </w:r>
      <w:r w:rsidRPr="00BF7FBC">
        <w:rPr>
          <w:rFonts w:asciiTheme="minorEastAsia" w:eastAsiaTheme="minorEastAsia" w:hAnsiTheme="minorEastAsia" w:hint="eastAsia"/>
          <w:bCs/>
          <w:sz w:val="21"/>
          <w:szCs w:val="21"/>
        </w:rPr>
        <w:t>功能。</w:t>
      </w:r>
      <w:r w:rsidR="008C49CC">
        <w:rPr>
          <w:rFonts w:asciiTheme="minorEastAsia" w:eastAsiaTheme="minorEastAsia" w:hAnsiTheme="minorEastAsia" w:hint="eastAsia"/>
          <w:bCs/>
          <w:sz w:val="21"/>
          <w:szCs w:val="21"/>
        </w:rPr>
        <w:t>动作</w:t>
      </w:r>
      <w:r w:rsidRPr="00BF7FBC">
        <w:rPr>
          <w:rFonts w:asciiTheme="minorEastAsia" w:eastAsiaTheme="minorEastAsia" w:hAnsiTheme="minorEastAsia" w:hint="eastAsia"/>
          <w:bCs/>
          <w:sz w:val="21"/>
          <w:szCs w:val="21"/>
        </w:rPr>
        <w:t>舒展</w:t>
      </w:r>
      <w:r w:rsidR="008C49CC">
        <w:rPr>
          <w:rFonts w:asciiTheme="minorEastAsia" w:eastAsiaTheme="minorEastAsia" w:hAnsiTheme="minorEastAsia" w:hint="eastAsia"/>
          <w:bCs/>
          <w:sz w:val="21"/>
          <w:szCs w:val="21"/>
        </w:rPr>
        <w:t>连绵</w:t>
      </w:r>
      <w:r w:rsidRPr="00BF7FBC">
        <w:rPr>
          <w:rFonts w:asciiTheme="minorEastAsia" w:eastAsiaTheme="minorEastAsia" w:hAnsiTheme="minorEastAsia" w:hint="eastAsia"/>
          <w:bCs/>
          <w:sz w:val="21"/>
          <w:szCs w:val="21"/>
        </w:rPr>
        <w:t>,</w:t>
      </w:r>
      <w:r w:rsidR="008C49CC">
        <w:rPr>
          <w:rFonts w:asciiTheme="minorEastAsia" w:eastAsiaTheme="minorEastAsia" w:hAnsiTheme="minorEastAsia" w:hint="eastAsia"/>
          <w:bCs/>
          <w:sz w:val="21"/>
          <w:szCs w:val="21"/>
        </w:rPr>
        <w:t>刚柔相济</w:t>
      </w:r>
      <w:r w:rsidRPr="00BF7FBC">
        <w:rPr>
          <w:rFonts w:asciiTheme="minorEastAsia" w:eastAsiaTheme="minorEastAsia" w:hAnsiTheme="minorEastAsia" w:hint="eastAsia"/>
          <w:bCs/>
          <w:sz w:val="21"/>
          <w:szCs w:val="21"/>
        </w:rPr>
        <w:t>。呼吸自然,</w:t>
      </w:r>
      <w:r w:rsidR="008C49CC">
        <w:rPr>
          <w:rFonts w:asciiTheme="minorEastAsia" w:eastAsiaTheme="minorEastAsia" w:hAnsiTheme="minorEastAsia" w:hint="eastAsia"/>
          <w:bCs/>
          <w:sz w:val="21"/>
          <w:szCs w:val="21"/>
        </w:rPr>
        <w:t>动息</w:t>
      </w:r>
      <w:r w:rsidRPr="00BF7FBC">
        <w:rPr>
          <w:rFonts w:asciiTheme="minorEastAsia" w:eastAsiaTheme="minorEastAsia" w:hAnsiTheme="minorEastAsia" w:hint="eastAsia"/>
          <w:bCs/>
          <w:sz w:val="21"/>
          <w:szCs w:val="21"/>
        </w:rPr>
        <w:t>相融,形意合一。健身、防病、延年益智效果</w:t>
      </w:r>
      <w:r w:rsidR="008C49CC">
        <w:rPr>
          <w:rFonts w:asciiTheme="minorEastAsia" w:eastAsiaTheme="minorEastAsia" w:hAnsiTheme="minorEastAsia" w:hint="eastAsia"/>
          <w:bCs/>
          <w:sz w:val="21"/>
          <w:szCs w:val="21"/>
        </w:rPr>
        <w:t>明显</w:t>
      </w:r>
      <w:r w:rsidRPr="00BF7FBC">
        <w:rPr>
          <w:rFonts w:asciiTheme="minorEastAsia" w:eastAsiaTheme="minorEastAsia" w:hAnsiTheme="minorEastAsia" w:hint="eastAsia"/>
          <w:bCs/>
          <w:sz w:val="21"/>
          <w:szCs w:val="21"/>
        </w:rPr>
        <w:t>。</w:t>
      </w:r>
    </w:p>
    <w:p w:rsidR="008C49CC" w:rsidRPr="005D0E16" w:rsidRDefault="008C49CC" w:rsidP="00E367A8">
      <w:pPr>
        <w:spacing w:after="0" w:line="400" w:lineRule="exact"/>
        <w:jc w:val="both"/>
        <w:rPr>
          <w:rFonts w:asciiTheme="minorEastAsia" w:eastAsiaTheme="minorEastAsia" w:hAnsiTheme="minorEastAsia"/>
          <w:bCs/>
          <w:color w:val="FF0000"/>
          <w:sz w:val="21"/>
          <w:szCs w:val="21"/>
        </w:rPr>
      </w:pPr>
      <w:r w:rsidRPr="005D0E16">
        <w:rPr>
          <w:rFonts w:asciiTheme="minorEastAsia" w:eastAsiaTheme="minorEastAsia" w:hAnsiTheme="minorEastAsia" w:hint="eastAsia"/>
          <w:b/>
          <w:bCs/>
          <w:color w:val="FF0000"/>
          <w:sz w:val="21"/>
          <w:szCs w:val="21"/>
        </w:rPr>
        <w:t>五禽戏</w:t>
      </w:r>
      <w:r w:rsidRPr="005D0E16">
        <w:rPr>
          <w:rFonts w:asciiTheme="minorEastAsia" w:eastAsiaTheme="minorEastAsia" w:hAnsiTheme="minorEastAsia" w:hint="eastAsia"/>
          <w:bCs/>
          <w:color w:val="FF0000"/>
          <w:sz w:val="21"/>
          <w:szCs w:val="21"/>
        </w:rPr>
        <w:t>：五禽戏的动作是模仿五禽的姿势,即虎之威猛,鹿之安舒,熊之沉稳,猿之灵巧,鸟之轻捷,形神兼备,意气相隨,內外合 一。动作充份体现身体躯干和手指、腳趾等关节的全方位运动,对颈椎、胸椎、腰椎等进行了有效的锻炼,使之活络筋骨和加強人体远端血液微循环。每戏之间,配以短暂的静功站桩,起到调整气息、宁心安神、外静內动的练功效果。</w:t>
      </w:r>
    </w:p>
    <w:p w:rsidR="008C49CC" w:rsidRDefault="008C49CC" w:rsidP="00E367A8">
      <w:pPr>
        <w:spacing w:after="0" w:line="400" w:lineRule="exact"/>
        <w:jc w:val="both"/>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六字诀</w:t>
      </w:r>
      <w:r>
        <w:rPr>
          <w:rFonts w:asciiTheme="minorEastAsia" w:eastAsiaTheme="minorEastAsia" w:hAnsiTheme="minorEastAsia" w:hint="eastAsia"/>
          <w:bCs/>
          <w:sz w:val="21"/>
          <w:szCs w:val="21"/>
        </w:rPr>
        <w:t>：</w:t>
      </w:r>
      <w:r w:rsidRPr="008C49CC">
        <w:rPr>
          <w:rFonts w:asciiTheme="minorEastAsia" w:eastAsiaTheme="minorEastAsia" w:hAnsiTheme="minorEastAsia" w:hint="eastAsia"/>
          <w:bCs/>
          <w:sz w:val="21"/>
          <w:szCs w:val="21"/>
        </w:rPr>
        <w:t>六字</w:t>
      </w:r>
      <w:r w:rsidR="00DF711B">
        <w:rPr>
          <w:rFonts w:asciiTheme="minorEastAsia" w:eastAsiaTheme="minorEastAsia" w:hAnsiTheme="minorEastAsia" w:hint="eastAsia"/>
          <w:bCs/>
          <w:sz w:val="21"/>
          <w:szCs w:val="21"/>
        </w:rPr>
        <w:t>诀</w:t>
      </w:r>
      <w:r w:rsidRPr="008C49CC">
        <w:rPr>
          <w:rFonts w:asciiTheme="minorEastAsia" w:eastAsiaTheme="minorEastAsia" w:hAnsiTheme="minorEastAsia" w:hint="eastAsia"/>
          <w:bCs/>
          <w:sz w:val="21"/>
          <w:szCs w:val="21"/>
        </w:rPr>
        <w:t>的功法</w:t>
      </w:r>
      <w:r w:rsidR="00DF711B">
        <w:rPr>
          <w:rFonts w:asciiTheme="minorEastAsia" w:eastAsiaTheme="minorEastAsia" w:hAnsiTheme="minorEastAsia" w:hint="eastAsia"/>
          <w:bCs/>
          <w:sz w:val="21"/>
          <w:szCs w:val="21"/>
        </w:rPr>
        <w:t>特点</w:t>
      </w:r>
      <w:r w:rsidRPr="008C49CC">
        <w:rPr>
          <w:rFonts w:asciiTheme="minorEastAsia" w:eastAsiaTheme="minorEastAsia" w:hAnsiTheme="minorEastAsia" w:hint="eastAsia"/>
          <w:bCs/>
          <w:sz w:val="21"/>
          <w:szCs w:val="21"/>
        </w:rPr>
        <w:t>是在呼吸</w:t>
      </w:r>
      <w:r w:rsidR="00DF711B">
        <w:rPr>
          <w:rFonts w:asciiTheme="minorEastAsia" w:eastAsiaTheme="minorEastAsia" w:hAnsiTheme="minorEastAsia" w:hint="eastAsia"/>
          <w:bCs/>
          <w:sz w:val="21"/>
          <w:szCs w:val="21"/>
        </w:rPr>
        <w:t>吐纳</w:t>
      </w:r>
      <w:r w:rsidRPr="008C49CC">
        <w:rPr>
          <w:rFonts w:asciiTheme="minorEastAsia" w:eastAsiaTheme="minorEastAsia" w:hAnsiTheme="minorEastAsia" w:hint="eastAsia"/>
          <w:bCs/>
          <w:sz w:val="21"/>
          <w:szCs w:val="21"/>
        </w:rPr>
        <w:t>的同時</w:t>
      </w:r>
      <w:r w:rsidR="00DF711B">
        <w:rPr>
          <w:rFonts w:asciiTheme="minorEastAsia" w:eastAsiaTheme="minorEastAsia" w:hAnsiTheme="minorEastAsia" w:hint="eastAsia"/>
          <w:bCs/>
          <w:sz w:val="21"/>
          <w:szCs w:val="21"/>
        </w:rPr>
        <w:t>同时</w:t>
      </w:r>
      <w:r w:rsidRPr="008C49CC">
        <w:rPr>
          <w:rFonts w:asciiTheme="minorEastAsia" w:eastAsiaTheme="minorEastAsia" w:hAnsiTheme="minorEastAsia" w:hint="eastAsia"/>
          <w:bCs/>
          <w:sz w:val="21"/>
          <w:szCs w:val="21"/>
        </w:rPr>
        <w:t>,</w:t>
      </w:r>
      <w:r w:rsidR="00DF711B">
        <w:rPr>
          <w:rFonts w:asciiTheme="minorEastAsia" w:eastAsiaTheme="minorEastAsia" w:hAnsiTheme="minorEastAsia" w:hint="eastAsia"/>
          <w:bCs/>
          <w:sz w:val="21"/>
          <w:szCs w:val="21"/>
        </w:rPr>
        <w:t>通过</w:t>
      </w:r>
      <w:r w:rsidRPr="008C49CC">
        <w:rPr>
          <w:rFonts w:asciiTheme="minorEastAsia" w:eastAsiaTheme="minorEastAsia" w:hAnsiTheme="minorEastAsia" w:hint="eastAsia"/>
          <w:bCs/>
          <w:sz w:val="21"/>
          <w:szCs w:val="21"/>
        </w:rPr>
        <w:t>特定的</w:t>
      </w:r>
      <w:r w:rsidR="00DF711B">
        <w:rPr>
          <w:rFonts w:asciiTheme="minorEastAsia" w:eastAsiaTheme="minorEastAsia" w:hAnsiTheme="minorEastAsia" w:hint="eastAsia"/>
          <w:bCs/>
          <w:sz w:val="21"/>
          <w:szCs w:val="21"/>
        </w:rPr>
        <w:t>读音</w:t>
      </w:r>
      <w:r w:rsidRPr="008C49CC">
        <w:rPr>
          <w:rFonts w:asciiTheme="minorEastAsia" w:eastAsiaTheme="minorEastAsia" w:hAnsiTheme="minorEastAsia" w:hint="eastAsia"/>
          <w:bCs/>
          <w:sz w:val="21"/>
          <w:szCs w:val="21"/>
        </w:rPr>
        <w:t>口型</w:t>
      </w:r>
      <w:r w:rsidR="00DF711B">
        <w:rPr>
          <w:rFonts w:asciiTheme="minorEastAsia" w:eastAsiaTheme="minorEastAsia" w:hAnsiTheme="minorEastAsia" w:hint="eastAsia"/>
          <w:bCs/>
          <w:sz w:val="21"/>
          <w:szCs w:val="21"/>
        </w:rPr>
        <w:t>来调整与</w:t>
      </w:r>
      <w:r w:rsidRPr="008C49CC">
        <w:rPr>
          <w:rFonts w:asciiTheme="minorEastAsia" w:eastAsiaTheme="minorEastAsia" w:hAnsiTheme="minorEastAsia" w:hint="eastAsia"/>
          <w:bCs/>
          <w:sz w:val="21"/>
          <w:szCs w:val="21"/>
        </w:rPr>
        <w:t>控制</w:t>
      </w:r>
      <w:r w:rsidR="00DF711B">
        <w:rPr>
          <w:rFonts w:asciiTheme="minorEastAsia" w:eastAsiaTheme="minorEastAsia" w:hAnsiTheme="minorEastAsia" w:hint="eastAsia"/>
          <w:bCs/>
          <w:sz w:val="21"/>
          <w:szCs w:val="21"/>
        </w:rPr>
        <w:t>体内气息</w:t>
      </w:r>
      <w:r w:rsidRPr="008C49CC">
        <w:rPr>
          <w:rFonts w:asciiTheme="minorEastAsia" w:eastAsiaTheme="minorEastAsia" w:hAnsiTheme="minorEastAsia" w:hint="eastAsia"/>
          <w:bCs/>
          <w:sz w:val="21"/>
          <w:szCs w:val="21"/>
        </w:rPr>
        <w:t>的升降出入</w:t>
      </w:r>
      <w:r w:rsidR="00051881">
        <w:rPr>
          <w:rFonts w:asciiTheme="minorEastAsia" w:eastAsiaTheme="minorEastAsia" w:hAnsiTheme="minorEastAsia" w:hint="eastAsia"/>
          <w:bCs/>
          <w:sz w:val="21"/>
          <w:szCs w:val="21"/>
        </w:rPr>
        <w:t>，</w:t>
      </w:r>
      <w:r w:rsidRPr="008C49CC">
        <w:rPr>
          <w:rFonts w:asciiTheme="minorEastAsia" w:eastAsiaTheme="minorEastAsia" w:hAnsiTheme="minorEastAsia" w:hint="eastAsia"/>
          <w:bCs/>
          <w:sz w:val="21"/>
          <w:szCs w:val="21"/>
        </w:rPr>
        <w:t>形成分別</w:t>
      </w:r>
      <w:r w:rsidR="00DF711B">
        <w:rPr>
          <w:rFonts w:asciiTheme="minorEastAsia" w:eastAsiaTheme="minorEastAsia" w:hAnsiTheme="minorEastAsia" w:hint="eastAsia"/>
          <w:bCs/>
          <w:sz w:val="21"/>
          <w:szCs w:val="21"/>
        </w:rPr>
        <w:t>与</w:t>
      </w:r>
      <w:r w:rsidRPr="008C49CC">
        <w:rPr>
          <w:rFonts w:asciiTheme="minorEastAsia" w:eastAsiaTheme="minorEastAsia" w:hAnsiTheme="minorEastAsia" w:hint="eastAsia"/>
          <w:bCs/>
          <w:sz w:val="21"/>
          <w:szCs w:val="21"/>
        </w:rPr>
        <w:t>人</w:t>
      </w:r>
      <w:r w:rsidR="00DF711B">
        <w:rPr>
          <w:rFonts w:asciiTheme="minorEastAsia" w:eastAsiaTheme="minorEastAsia" w:hAnsiTheme="minorEastAsia" w:hint="eastAsia"/>
          <w:bCs/>
          <w:sz w:val="21"/>
          <w:szCs w:val="21"/>
        </w:rPr>
        <w:t>体</w:t>
      </w:r>
      <w:r w:rsidRPr="008C49CC">
        <w:rPr>
          <w:rFonts w:asciiTheme="minorEastAsia" w:eastAsiaTheme="minorEastAsia" w:hAnsiTheme="minorEastAsia" w:hint="eastAsia"/>
          <w:bCs/>
          <w:sz w:val="21"/>
          <w:szCs w:val="21"/>
        </w:rPr>
        <w:t>肝、心、脾、肺、</w:t>
      </w:r>
      <w:r w:rsidR="00DF711B">
        <w:rPr>
          <w:rFonts w:asciiTheme="minorEastAsia" w:eastAsiaTheme="minorEastAsia" w:hAnsiTheme="minorEastAsia" w:hint="eastAsia"/>
          <w:bCs/>
          <w:sz w:val="21"/>
          <w:szCs w:val="21"/>
        </w:rPr>
        <w:t>肾</w:t>
      </w:r>
      <w:r w:rsidRPr="008C49CC">
        <w:rPr>
          <w:rFonts w:asciiTheme="minorEastAsia" w:eastAsiaTheme="minorEastAsia" w:hAnsiTheme="minorEastAsia" w:hint="eastAsia"/>
          <w:bCs/>
          <w:sz w:val="21"/>
          <w:szCs w:val="21"/>
        </w:rPr>
        <w:t>、三焦相</w:t>
      </w:r>
      <w:r w:rsidR="00DF711B">
        <w:rPr>
          <w:rFonts w:asciiTheme="minorEastAsia" w:eastAsiaTheme="minorEastAsia" w:hAnsiTheme="minorEastAsia" w:hint="eastAsia"/>
          <w:bCs/>
          <w:sz w:val="21"/>
          <w:szCs w:val="21"/>
        </w:rPr>
        <w:t>对应</w:t>
      </w:r>
      <w:r w:rsidRPr="008C49CC">
        <w:rPr>
          <w:rFonts w:asciiTheme="minorEastAsia" w:eastAsiaTheme="minorEastAsia" w:hAnsiTheme="minorEastAsia" w:hint="eastAsia"/>
          <w:bCs/>
          <w:sz w:val="21"/>
          <w:szCs w:val="21"/>
        </w:rPr>
        <w:t>的“噓、呵、呼、呬、吹、嘻”六</w:t>
      </w:r>
      <w:r w:rsidR="00DF711B">
        <w:rPr>
          <w:rFonts w:asciiTheme="minorEastAsia" w:eastAsiaTheme="minorEastAsia" w:hAnsiTheme="minorEastAsia" w:hint="eastAsia"/>
          <w:bCs/>
          <w:sz w:val="21"/>
          <w:szCs w:val="21"/>
        </w:rPr>
        <w:t>种</w:t>
      </w:r>
      <w:r w:rsidRPr="008C49CC">
        <w:rPr>
          <w:rFonts w:asciiTheme="minorEastAsia" w:eastAsiaTheme="minorEastAsia" w:hAnsiTheme="minorEastAsia" w:hint="eastAsia"/>
          <w:bCs/>
          <w:sz w:val="21"/>
          <w:szCs w:val="21"/>
        </w:rPr>
        <w:t>特定的</w:t>
      </w:r>
      <w:r w:rsidR="00DF711B">
        <w:rPr>
          <w:rFonts w:asciiTheme="minorEastAsia" w:eastAsiaTheme="minorEastAsia" w:hAnsiTheme="minorEastAsia" w:hint="eastAsia"/>
          <w:bCs/>
          <w:sz w:val="21"/>
          <w:szCs w:val="21"/>
        </w:rPr>
        <w:t>吐气发声</w:t>
      </w:r>
      <w:r w:rsidRPr="008C49CC">
        <w:rPr>
          <w:rFonts w:asciiTheme="minorEastAsia" w:eastAsiaTheme="minorEastAsia" w:hAnsiTheme="minorEastAsia" w:hint="eastAsia"/>
          <w:bCs/>
          <w:sz w:val="21"/>
          <w:szCs w:val="21"/>
        </w:rPr>
        <w:t>方法</w:t>
      </w:r>
      <w:r w:rsidR="00051881">
        <w:rPr>
          <w:rFonts w:asciiTheme="minorEastAsia" w:eastAsiaTheme="minorEastAsia" w:hAnsiTheme="minorEastAsia" w:hint="eastAsia"/>
          <w:bCs/>
          <w:sz w:val="21"/>
          <w:szCs w:val="21"/>
        </w:rPr>
        <w:t>，</w:t>
      </w:r>
      <w:r w:rsidR="00DF711B">
        <w:rPr>
          <w:rFonts w:asciiTheme="minorEastAsia" w:eastAsiaTheme="minorEastAsia" w:hAnsiTheme="minorEastAsia" w:hint="eastAsia"/>
          <w:bCs/>
          <w:sz w:val="21"/>
          <w:szCs w:val="21"/>
        </w:rPr>
        <w:t>进</w:t>
      </w:r>
      <w:r w:rsidRPr="008C49CC">
        <w:rPr>
          <w:rFonts w:asciiTheme="minorEastAsia" w:eastAsiaTheme="minorEastAsia" w:hAnsiTheme="minorEastAsia" w:hint="eastAsia"/>
          <w:bCs/>
          <w:sz w:val="21"/>
          <w:szCs w:val="21"/>
        </w:rPr>
        <w:t>而</w:t>
      </w:r>
      <w:r w:rsidR="00DF711B">
        <w:rPr>
          <w:rFonts w:asciiTheme="minorEastAsia" w:eastAsiaTheme="minorEastAsia" w:hAnsiTheme="minorEastAsia" w:hint="eastAsia"/>
          <w:bCs/>
          <w:sz w:val="21"/>
          <w:szCs w:val="21"/>
        </w:rPr>
        <w:t>达到调整脏腑气机</w:t>
      </w:r>
      <w:r w:rsidRPr="008C49CC">
        <w:rPr>
          <w:rFonts w:asciiTheme="minorEastAsia" w:eastAsiaTheme="minorEastAsia" w:hAnsiTheme="minorEastAsia" w:hint="eastAsia"/>
          <w:bCs/>
          <w:sz w:val="21"/>
          <w:szCs w:val="21"/>
        </w:rPr>
        <w:t>平衡的作用。</w:t>
      </w:r>
      <w:r w:rsidR="00DF711B">
        <w:rPr>
          <w:rFonts w:asciiTheme="minorEastAsia" w:eastAsiaTheme="minorEastAsia" w:hAnsiTheme="minorEastAsia" w:hint="eastAsia"/>
          <w:bCs/>
          <w:sz w:val="21"/>
          <w:szCs w:val="21"/>
        </w:rPr>
        <w:t>动作圆转</w:t>
      </w:r>
      <w:r w:rsidRPr="008C49CC">
        <w:rPr>
          <w:rFonts w:asciiTheme="minorEastAsia" w:eastAsiaTheme="minorEastAsia" w:hAnsiTheme="minorEastAsia" w:hint="eastAsia"/>
          <w:bCs/>
          <w:sz w:val="21"/>
          <w:szCs w:val="21"/>
        </w:rPr>
        <w:t>如意</w:t>
      </w:r>
      <w:r w:rsidR="00DF711B">
        <w:rPr>
          <w:rFonts w:asciiTheme="minorEastAsia" w:eastAsiaTheme="minorEastAsia" w:hAnsiTheme="minorEastAsia" w:hint="eastAsia"/>
          <w:bCs/>
          <w:sz w:val="21"/>
          <w:szCs w:val="21"/>
        </w:rPr>
        <w:t>，练养</w:t>
      </w:r>
      <w:r w:rsidRPr="008C49CC">
        <w:rPr>
          <w:rFonts w:asciiTheme="minorEastAsia" w:eastAsiaTheme="minorEastAsia" w:hAnsiTheme="minorEastAsia" w:hint="eastAsia"/>
          <w:bCs/>
          <w:sz w:val="21"/>
          <w:szCs w:val="21"/>
        </w:rPr>
        <w:t>相兼</w:t>
      </w:r>
      <w:r w:rsidR="00051881">
        <w:rPr>
          <w:rFonts w:asciiTheme="minorEastAsia" w:eastAsiaTheme="minorEastAsia" w:hAnsiTheme="minorEastAsia" w:hint="eastAsia"/>
          <w:bCs/>
          <w:sz w:val="21"/>
          <w:szCs w:val="21"/>
        </w:rPr>
        <w:t>，</w:t>
      </w:r>
      <w:r w:rsidRPr="008C49CC">
        <w:rPr>
          <w:rFonts w:asciiTheme="minorEastAsia" w:eastAsiaTheme="minorEastAsia" w:hAnsiTheme="minorEastAsia" w:hint="eastAsia"/>
          <w:bCs/>
          <w:sz w:val="21"/>
          <w:szCs w:val="21"/>
        </w:rPr>
        <w:t>特別</w:t>
      </w:r>
      <w:r w:rsidR="00DF711B">
        <w:rPr>
          <w:rFonts w:asciiTheme="minorEastAsia" w:eastAsiaTheme="minorEastAsia" w:hAnsiTheme="minorEastAsia" w:hint="eastAsia"/>
          <w:bCs/>
          <w:sz w:val="21"/>
          <w:szCs w:val="21"/>
        </w:rPr>
        <w:t>适合康复</w:t>
      </w:r>
      <w:r w:rsidRPr="008C49CC">
        <w:rPr>
          <w:rFonts w:asciiTheme="minorEastAsia" w:eastAsiaTheme="minorEastAsia" w:hAnsiTheme="minorEastAsia" w:hint="eastAsia"/>
          <w:bCs/>
          <w:sz w:val="21"/>
          <w:szCs w:val="21"/>
        </w:rPr>
        <w:t>和</w:t>
      </w:r>
      <w:r w:rsidR="00DF711B">
        <w:rPr>
          <w:rFonts w:asciiTheme="minorEastAsia" w:eastAsiaTheme="minorEastAsia" w:hAnsiTheme="minorEastAsia" w:hint="eastAsia"/>
          <w:bCs/>
          <w:sz w:val="21"/>
          <w:szCs w:val="21"/>
        </w:rPr>
        <w:t>体弱</w:t>
      </w:r>
      <w:r w:rsidRPr="008C49CC">
        <w:rPr>
          <w:rFonts w:asciiTheme="minorEastAsia" w:eastAsiaTheme="minorEastAsia" w:hAnsiTheme="minorEastAsia" w:hint="eastAsia"/>
          <w:bCs/>
          <w:sz w:val="21"/>
          <w:szCs w:val="21"/>
        </w:rPr>
        <w:t>多病者</w:t>
      </w:r>
      <w:r w:rsidR="00DF711B">
        <w:rPr>
          <w:rFonts w:asciiTheme="minorEastAsia" w:eastAsiaTheme="minorEastAsia" w:hAnsiTheme="minorEastAsia" w:hint="eastAsia"/>
          <w:bCs/>
          <w:sz w:val="21"/>
          <w:szCs w:val="21"/>
        </w:rPr>
        <w:t>习练</w:t>
      </w:r>
      <w:r w:rsidR="00051881">
        <w:rPr>
          <w:rFonts w:asciiTheme="minorEastAsia" w:eastAsiaTheme="minorEastAsia" w:hAnsiTheme="minorEastAsia" w:hint="eastAsia"/>
          <w:bCs/>
          <w:sz w:val="21"/>
          <w:szCs w:val="21"/>
        </w:rPr>
        <w:t>，</w:t>
      </w:r>
      <w:r w:rsidR="00DF711B">
        <w:rPr>
          <w:rFonts w:asciiTheme="minorEastAsia" w:eastAsiaTheme="minorEastAsia" w:hAnsiTheme="minorEastAsia" w:hint="eastAsia"/>
          <w:bCs/>
          <w:sz w:val="21"/>
          <w:szCs w:val="21"/>
        </w:rPr>
        <w:t>对</w:t>
      </w:r>
      <w:r w:rsidRPr="008C49CC">
        <w:rPr>
          <w:rFonts w:asciiTheme="minorEastAsia" w:eastAsiaTheme="minorEastAsia" w:hAnsiTheme="minorEastAsia" w:hint="eastAsia"/>
          <w:bCs/>
          <w:sz w:val="21"/>
          <w:szCs w:val="21"/>
        </w:rPr>
        <w:t>高血</w:t>
      </w:r>
      <w:r w:rsidR="00DF711B">
        <w:rPr>
          <w:rFonts w:asciiTheme="minorEastAsia" w:eastAsiaTheme="minorEastAsia" w:hAnsiTheme="minorEastAsia" w:hint="eastAsia"/>
          <w:bCs/>
          <w:sz w:val="21"/>
          <w:szCs w:val="21"/>
        </w:rPr>
        <w:t>压</w:t>
      </w:r>
      <w:r w:rsidRPr="008C49CC">
        <w:rPr>
          <w:rFonts w:asciiTheme="minorEastAsia" w:eastAsiaTheme="minorEastAsia" w:hAnsiTheme="minorEastAsia" w:hint="eastAsia"/>
          <w:bCs/>
          <w:sz w:val="21"/>
          <w:szCs w:val="21"/>
        </w:rPr>
        <w:t>、高血糖、高血脂等慢性疾病</w:t>
      </w:r>
      <w:r w:rsidR="00051881">
        <w:rPr>
          <w:rFonts w:asciiTheme="minorEastAsia" w:eastAsiaTheme="minorEastAsia" w:hAnsiTheme="minorEastAsia" w:hint="eastAsia"/>
          <w:bCs/>
          <w:sz w:val="21"/>
          <w:szCs w:val="21"/>
        </w:rPr>
        <w:t>，</w:t>
      </w:r>
      <w:r w:rsidRPr="008C49CC">
        <w:rPr>
          <w:rFonts w:asciiTheme="minorEastAsia" w:eastAsiaTheme="minorEastAsia" w:hAnsiTheme="minorEastAsia" w:hint="eastAsia"/>
          <w:bCs/>
          <w:sz w:val="21"/>
          <w:szCs w:val="21"/>
        </w:rPr>
        <w:t>也有一定</w:t>
      </w:r>
      <w:r w:rsidR="00DF711B">
        <w:rPr>
          <w:rFonts w:asciiTheme="minorEastAsia" w:eastAsiaTheme="minorEastAsia" w:hAnsiTheme="minorEastAsia" w:hint="eastAsia"/>
          <w:bCs/>
          <w:sz w:val="21"/>
          <w:szCs w:val="21"/>
        </w:rPr>
        <w:t>辅助疗效</w:t>
      </w:r>
      <w:r w:rsidRPr="008C49CC">
        <w:rPr>
          <w:rFonts w:asciiTheme="minorEastAsia" w:eastAsiaTheme="minorEastAsia" w:hAnsiTheme="minorEastAsia" w:hint="eastAsia"/>
          <w:bCs/>
          <w:sz w:val="21"/>
          <w:szCs w:val="21"/>
        </w:rPr>
        <w:t>作用。</w:t>
      </w:r>
    </w:p>
    <w:p w:rsidR="008C49CC" w:rsidRPr="005D0E16" w:rsidRDefault="008C49CC" w:rsidP="00E367A8">
      <w:pPr>
        <w:spacing w:after="0" w:line="400" w:lineRule="exact"/>
        <w:jc w:val="both"/>
        <w:rPr>
          <w:rFonts w:asciiTheme="minorEastAsia" w:eastAsiaTheme="minorEastAsia" w:hAnsiTheme="minorEastAsia"/>
          <w:bCs/>
          <w:color w:val="FF0000"/>
          <w:sz w:val="21"/>
          <w:szCs w:val="21"/>
        </w:rPr>
      </w:pPr>
      <w:r w:rsidRPr="005D0E16">
        <w:rPr>
          <w:rFonts w:asciiTheme="minorEastAsia" w:eastAsiaTheme="minorEastAsia" w:hAnsiTheme="minorEastAsia" w:hint="eastAsia"/>
          <w:b/>
          <w:bCs/>
          <w:color w:val="FF0000"/>
          <w:sz w:val="21"/>
          <w:szCs w:val="21"/>
        </w:rPr>
        <w:t>八段锦</w:t>
      </w:r>
      <w:r w:rsidRPr="005D0E16">
        <w:rPr>
          <w:rFonts w:asciiTheme="minorEastAsia" w:eastAsiaTheme="minorEastAsia" w:hAnsiTheme="minorEastAsia" w:hint="eastAsia"/>
          <w:bCs/>
          <w:color w:val="FF0000"/>
          <w:sz w:val="21"/>
          <w:szCs w:val="21"/>
        </w:rPr>
        <w:t>：八段</w:t>
      </w:r>
      <w:r w:rsidR="00DF711B" w:rsidRPr="005D0E16">
        <w:rPr>
          <w:rFonts w:asciiTheme="minorEastAsia" w:eastAsiaTheme="minorEastAsia" w:hAnsiTheme="minorEastAsia" w:hint="eastAsia"/>
          <w:bCs/>
          <w:color w:val="FF0000"/>
          <w:sz w:val="21"/>
          <w:szCs w:val="21"/>
        </w:rPr>
        <w:t>锦</w:t>
      </w:r>
      <w:r w:rsidRPr="005D0E16">
        <w:rPr>
          <w:rFonts w:asciiTheme="minorEastAsia" w:eastAsiaTheme="minorEastAsia" w:hAnsiTheme="minorEastAsia" w:hint="eastAsia"/>
          <w:bCs/>
          <w:color w:val="FF0000"/>
          <w:sz w:val="21"/>
          <w:szCs w:val="21"/>
        </w:rPr>
        <w:t>是一套完整的健身方法。其功法</w:t>
      </w:r>
      <w:r w:rsidR="00DF711B" w:rsidRPr="005D0E16">
        <w:rPr>
          <w:rFonts w:asciiTheme="minorEastAsia" w:eastAsiaTheme="minorEastAsia" w:hAnsiTheme="minorEastAsia" w:hint="eastAsia"/>
          <w:bCs/>
          <w:color w:val="FF0000"/>
          <w:sz w:val="21"/>
          <w:szCs w:val="21"/>
        </w:rPr>
        <w:t>特点</w:t>
      </w:r>
      <w:r w:rsidRPr="005D0E16">
        <w:rPr>
          <w:rFonts w:asciiTheme="minorEastAsia" w:eastAsiaTheme="minorEastAsia" w:hAnsiTheme="minorEastAsia" w:hint="eastAsia"/>
          <w:bCs/>
          <w:color w:val="FF0000"/>
          <w:sz w:val="21"/>
          <w:szCs w:val="21"/>
        </w:rPr>
        <w:t>是柔和</w:t>
      </w:r>
      <w:r w:rsidR="00DF711B" w:rsidRPr="005D0E16">
        <w:rPr>
          <w:rFonts w:asciiTheme="minorEastAsia" w:eastAsiaTheme="minorEastAsia" w:hAnsiTheme="minorEastAsia" w:hint="eastAsia"/>
          <w:bCs/>
          <w:color w:val="FF0000"/>
          <w:sz w:val="21"/>
          <w:szCs w:val="21"/>
        </w:rPr>
        <w:t>缓慢</w:t>
      </w:r>
      <w:r w:rsidRPr="005D0E16">
        <w:rPr>
          <w:rFonts w:asciiTheme="minorEastAsia" w:eastAsiaTheme="minorEastAsia" w:hAnsiTheme="minorEastAsia" w:hint="eastAsia"/>
          <w:bCs/>
          <w:color w:val="FF0000"/>
          <w:sz w:val="21"/>
          <w:szCs w:val="21"/>
        </w:rPr>
        <w:t>、</w:t>
      </w:r>
      <w:r w:rsidR="00DF711B" w:rsidRPr="005D0E16">
        <w:rPr>
          <w:rFonts w:asciiTheme="minorEastAsia" w:eastAsiaTheme="minorEastAsia" w:hAnsiTheme="minorEastAsia" w:hint="eastAsia"/>
          <w:bCs/>
          <w:color w:val="FF0000"/>
          <w:sz w:val="21"/>
          <w:szCs w:val="21"/>
        </w:rPr>
        <w:t>圆</w:t>
      </w:r>
      <w:r w:rsidRPr="005D0E16">
        <w:rPr>
          <w:rFonts w:asciiTheme="minorEastAsia" w:eastAsiaTheme="minorEastAsia" w:hAnsiTheme="minorEastAsia" w:hint="eastAsia"/>
          <w:bCs/>
          <w:color w:val="FF0000"/>
          <w:sz w:val="21"/>
          <w:szCs w:val="21"/>
        </w:rPr>
        <w:t>活</w:t>
      </w:r>
      <w:r w:rsidR="00DF711B" w:rsidRPr="005D0E16">
        <w:rPr>
          <w:rFonts w:asciiTheme="minorEastAsia" w:eastAsiaTheme="minorEastAsia" w:hAnsiTheme="minorEastAsia" w:hint="eastAsia"/>
          <w:bCs/>
          <w:color w:val="FF0000"/>
          <w:sz w:val="21"/>
          <w:szCs w:val="21"/>
        </w:rPr>
        <w:t>连贯</w:t>
      </w:r>
      <w:r w:rsidR="00051881" w:rsidRPr="005D0E16">
        <w:rPr>
          <w:rFonts w:asciiTheme="minorEastAsia" w:eastAsiaTheme="minorEastAsia" w:hAnsiTheme="minorEastAsia" w:hint="eastAsia"/>
          <w:bCs/>
          <w:color w:val="FF0000"/>
          <w:sz w:val="21"/>
          <w:szCs w:val="21"/>
        </w:rPr>
        <w:t>，</w:t>
      </w:r>
      <w:r w:rsidR="00DF711B" w:rsidRPr="005D0E16">
        <w:rPr>
          <w:rFonts w:asciiTheme="minorEastAsia" w:eastAsiaTheme="minorEastAsia" w:hAnsiTheme="minorEastAsia" w:hint="eastAsia"/>
          <w:bCs/>
          <w:color w:val="FF0000"/>
          <w:sz w:val="21"/>
          <w:szCs w:val="21"/>
        </w:rPr>
        <w:t>松静</w:t>
      </w:r>
      <w:r w:rsidR="006E7E72" w:rsidRPr="005D0E16">
        <w:rPr>
          <w:rFonts w:asciiTheme="minorEastAsia" w:eastAsiaTheme="minorEastAsia" w:hAnsiTheme="minorEastAsia" w:hint="eastAsia"/>
          <w:bCs/>
          <w:color w:val="FF0000"/>
          <w:sz w:val="21"/>
          <w:szCs w:val="21"/>
        </w:rPr>
        <w:t>结合</w:t>
      </w:r>
      <w:r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动静</w:t>
      </w:r>
      <w:r w:rsidRPr="005D0E16">
        <w:rPr>
          <w:rFonts w:asciiTheme="minorEastAsia" w:eastAsiaTheme="minorEastAsia" w:hAnsiTheme="minorEastAsia" w:hint="eastAsia"/>
          <w:bCs/>
          <w:color w:val="FF0000"/>
          <w:sz w:val="21"/>
          <w:szCs w:val="21"/>
        </w:rPr>
        <w:t>相宜</w:t>
      </w:r>
      <w:r w:rsidR="00051881" w:rsidRPr="005D0E16">
        <w:rPr>
          <w:rFonts w:asciiTheme="minorEastAsia" w:eastAsiaTheme="minorEastAsia" w:hAnsiTheme="minorEastAsia" w:hint="eastAsia"/>
          <w:bCs/>
          <w:color w:val="FF0000"/>
          <w:sz w:val="21"/>
          <w:szCs w:val="21"/>
        </w:rPr>
        <w:t>，</w:t>
      </w:r>
      <w:r w:rsidRPr="005D0E16">
        <w:rPr>
          <w:rFonts w:asciiTheme="minorEastAsia" w:eastAsiaTheme="minorEastAsia" w:hAnsiTheme="minorEastAsia" w:hint="eastAsia"/>
          <w:bCs/>
          <w:color w:val="FF0000"/>
          <w:sz w:val="21"/>
          <w:szCs w:val="21"/>
        </w:rPr>
        <w:t>使人</w:t>
      </w:r>
      <w:r w:rsidR="006E7E72" w:rsidRPr="005D0E16">
        <w:rPr>
          <w:rFonts w:asciiTheme="minorEastAsia" w:eastAsiaTheme="minorEastAsia" w:hAnsiTheme="minorEastAsia" w:hint="eastAsia"/>
          <w:bCs/>
          <w:color w:val="FF0000"/>
          <w:sz w:val="21"/>
          <w:szCs w:val="21"/>
        </w:rPr>
        <w:t>轻松</w:t>
      </w:r>
      <w:r w:rsidRPr="005D0E16">
        <w:rPr>
          <w:rFonts w:asciiTheme="minorEastAsia" w:eastAsiaTheme="minorEastAsia" w:hAnsiTheme="minorEastAsia" w:hint="eastAsia"/>
          <w:bCs/>
          <w:color w:val="FF0000"/>
          <w:sz w:val="21"/>
          <w:szCs w:val="21"/>
        </w:rPr>
        <w:t>自如</w:t>
      </w:r>
      <w:r w:rsidR="00051881" w:rsidRPr="005D0E16">
        <w:rPr>
          <w:rFonts w:asciiTheme="minorEastAsia" w:eastAsiaTheme="minorEastAsia" w:hAnsiTheme="minorEastAsia" w:hint="eastAsia"/>
          <w:bCs/>
          <w:color w:val="FF0000"/>
          <w:sz w:val="21"/>
          <w:szCs w:val="21"/>
        </w:rPr>
        <w:t>，</w:t>
      </w:r>
      <w:r w:rsidRPr="005D0E16">
        <w:rPr>
          <w:rFonts w:asciiTheme="minorEastAsia" w:eastAsiaTheme="minorEastAsia" w:hAnsiTheme="minorEastAsia" w:hint="eastAsia"/>
          <w:bCs/>
          <w:color w:val="FF0000"/>
          <w:sz w:val="21"/>
          <w:szCs w:val="21"/>
        </w:rPr>
        <w:t>神清</w:t>
      </w:r>
      <w:r w:rsidR="006E7E72" w:rsidRPr="005D0E16">
        <w:rPr>
          <w:rFonts w:asciiTheme="minorEastAsia" w:eastAsiaTheme="minorEastAsia" w:hAnsiTheme="minorEastAsia" w:hint="eastAsia"/>
          <w:bCs/>
          <w:color w:val="FF0000"/>
          <w:sz w:val="21"/>
          <w:szCs w:val="21"/>
        </w:rPr>
        <w:t>气爽</w:t>
      </w:r>
      <w:r w:rsidR="00051881"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体态安详</w:t>
      </w:r>
      <w:r w:rsidR="00051881"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从</w:t>
      </w:r>
      <w:r w:rsidRPr="005D0E16">
        <w:rPr>
          <w:rFonts w:asciiTheme="minorEastAsia" w:eastAsiaTheme="minorEastAsia" w:hAnsiTheme="minorEastAsia" w:hint="eastAsia"/>
          <w:bCs/>
          <w:color w:val="FF0000"/>
          <w:sz w:val="21"/>
          <w:szCs w:val="21"/>
        </w:rPr>
        <w:t>而</w:t>
      </w:r>
      <w:r w:rsidR="006E7E72" w:rsidRPr="005D0E16">
        <w:rPr>
          <w:rFonts w:asciiTheme="minorEastAsia" w:eastAsiaTheme="minorEastAsia" w:hAnsiTheme="minorEastAsia" w:hint="eastAsia"/>
          <w:bCs/>
          <w:color w:val="FF0000"/>
          <w:sz w:val="21"/>
          <w:szCs w:val="21"/>
        </w:rPr>
        <w:t>达到疏通经络</w:t>
      </w:r>
      <w:r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畅通气血，强筋</w:t>
      </w:r>
      <w:r w:rsidRPr="005D0E16">
        <w:rPr>
          <w:rFonts w:asciiTheme="minorEastAsia" w:eastAsiaTheme="minorEastAsia" w:hAnsiTheme="minorEastAsia" w:hint="eastAsia"/>
          <w:bCs/>
          <w:color w:val="FF0000"/>
          <w:sz w:val="21"/>
          <w:szCs w:val="21"/>
        </w:rPr>
        <w:t>壯骨的功效</w:t>
      </w:r>
      <w:r w:rsidR="00051881"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经测试</w:t>
      </w:r>
      <w:r w:rsidR="00051881"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经常参加习练</w:t>
      </w:r>
      <w:r w:rsidRPr="005D0E16">
        <w:rPr>
          <w:rFonts w:asciiTheme="minorEastAsia" w:eastAsiaTheme="minorEastAsia" w:hAnsiTheme="minorEastAsia" w:hint="eastAsia"/>
          <w:bCs/>
          <w:color w:val="FF0000"/>
          <w:sz w:val="21"/>
          <w:szCs w:val="21"/>
        </w:rPr>
        <w:t>的中老年人</w:t>
      </w:r>
      <w:r w:rsidR="00051881" w:rsidRPr="005D0E16">
        <w:rPr>
          <w:rFonts w:asciiTheme="minorEastAsia" w:eastAsiaTheme="minorEastAsia" w:hAnsiTheme="minorEastAsia" w:hint="eastAsia"/>
          <w:bCs/>
          <w:color w:val="FF0000"/>
          <w:sz w:val="21"/>
          <w:szCs w:val="21"/>
        </w:rPr>
        <w:t>，</w:t>
      </w:r>
      <w:r w:rsidRPr="005D0E16">
        <w:rPr>
          <w:rFonts w:asciiTheme="minorEastAsia" w:eastAsiaTheme="minorEastAsia" w:hAnsiTheme="minorEastAsia" w:hint="eastAsia"/>
          <w:bCs/>
          <w:color w:val="FF0000"/>
          <w:sz w:val="21"/>
          <w:szCs w:val="21"/>
        </w:rPr>
        <w:t>其呼吸</w:t>
      </w:r>
      <w:r w:rsidR="006E7E72" w:rsidRPr="005D0E16">
        <w:rPr>
          <w:rFonts w:asciiTheme="minorEastAsia" w:eastAsiaTheme="minorEastAsia" w:hAnsiTheme="minorEastAsia" w:hint="eastAsia"/>
          <w:bCs/>
          <w:color w:val="FF0000"/>
          <w:sz w:val="21"/>
          <w:szCs w:val="21"/>
        </w:rPr>
        <w:t>系统</w:t>
      </w:r>
      <w:r w:rsidRPr="005D0E16">
        <w:rPr>
          <w:rFonts w:asciiTheme="minorEastAsia" w:eastAsiaTheme="minorEastAsia" w:hAnsiTheme="minorEastAsia" w:hint="eastAsia"/>
          <w:bCs/>
          <w:color w:val="FF0000"/>
          <w:sz w:val="21"/>
          <w:szCs w:val="21"/>
        </w:rPr>
        <w:t>功能和</w:t>
      </w:r>
      <w:r w:rsidR="006E7E72" w:rsidRPr="005D0E16">
        <w:rPr>
          <w:rFonts w:asciiTheme="minorEastAsia" w:eastAsiaTheme="minorEastAsia" w:hAnsiTheme="minorEastAsia" w:hint="eastAsia"/>
          <w:bCs/>
          <w:color w:val="FF0000"/>
          <w:sz w:val="21"/>
          <w:szCs w:val="21"/>
        </w:rPr>
        <w:t>身体</w:t>
      </w:r>
      <w:r w:rsidRPr="005D0E16">
        <w:rPr>
          <w:rFonts w:asciiTheme="minorEastAsia" w:eastAsiaTheme="minorEastAsia" w:hAnsiTheme="minorEastAsia" w:hint="eastAsia"/>
          <w:bCs/>
          <w:color w:val="FF0000"/>
          <w:sz w:val="21"/>
          <w:szCs w:val="21"/>
        </w:rPr>
        <w:t>的平衡能力</w:t>
      </w:r>
      <w:r w:rsidR="00051881" w:rsidRPr="005D0E16">
        <w:rPr>
          <w:rFonts w:asciiTheme="minorEastAsia" w:eastAsiaTheme="minorEastAsia" w:hAnsiTheme="minorEastAsia" w:hint="eastAsia"/>
          <w:bCs/>
          <w:color w:val="FF0000"/>
          <w:sz w:val="21"/>
          <w:szCs w:val="21"/>
        </w:rPr>
        <w:t>，</w:t>
      </w:r>
      <w:r w:rsidRPr="005D0E16">
        <w:rPr>
          <w:rFonts w:asciiTheme="minorEastAsia" w:eastAsiaTheme="minorEastAsia" w:hAnsiTheme="minorEastAsia" w:hint="eastAsia"/>
          <w:bCs/>
          <w:color w:val="FF0000"/>
          <w:sz w:val="21"/>
          <w:szCs w:val="21"/>
        </w:rPr>
        <w:t>都有</w:t>
      </w:r>
      <w:r w:rsidR="006E7E72" w:rsidRPr="005D0E16">
        <w:rPr>
          <w:rFonts w:asciiTheme="minorEastAsia" w:eastAsiaTheme="minorEastAsia" w:hAnsiTheme="minorEastAsia" w:hint="eastAsia"/>
          <w:bCs/>
          <w:color w:val="FF0000"/>
          <w:sz w:val="21"/>
          <w:szCs w:val="21"/>
        </w:rPr>
        <w:t>明显</w:t>
      </w:r>
      <w:r w:rsidRPr="005D0E16">
        <w:rPr>
          <w:rFonts w:asciiTheme="minorEastAsia" w:eastAsiaTheme="minorEastAsia" w:hAnsiTheme="minorEastAsia" w:hint="eastAsia"/>
          <w:bCs/>
          <w:color w:val="FF0000"/>
          <w:sz w:val="21"/>
          <w:szCs w:val="21"/>
        </w:rPr>
        <w:t>提高</w:t>
      </w:r>
      <w:r w:rsidR="00051881" w:rsidRPr="005D0E16">
        <w:rPr>
          <w:rFonts w:asciiTheme="minorEastAsia" w:eastAsiaTheme="minorEastAsia" w:hAnsiTheme="minorEastAsia" w:hint="eastAsia"/>
          <w:bCs/>
          <w:color w:val="FF0000"/>
          <w:sz w:val="21"/>
          <w:szCs w:val="21"/>
        </w:rPr>
        <w:t>；</w:t>
      </w:r>
      <w:r w:rsidRPr="005D0E16">
        <w:rPr>
          <w:rFonts w:asciiTheme="minorEastAsia" w:eastAsiaTheme="minorEastAsia" w:hAnsiTheme="minorEastAsia" w:hint="eastAsia"/>
          <w:bCs/>
          <w:color w:val="FF0000"/>
          <w:sz w:val="21"/>
          <w:szCs w:val="21"/>
        </w:rPr>
        <w:t>心血管功能</w:t>
      </w:r>
      <w:r w:rsidR="006E7E72" w:rsidRPr="005D0E16">
        <w:rPr>
          <w:rFonts w:asciiTheme="minorEastAsia" w:eastAsiaTheme="minorEastAsia" w:hAnsiTheme="minorEastAsia" w:hint="eastAsia"/>
          <w:bCs/>
          <w:color w:val="FF0000"/>
          <w:sz w:val="21"/>
          <w:szCs w:val="21"/>
        </w:rPr>
        <w:t>状态</w:t>
      </w:r>
      <w:r w:rsidRPr="005D0E16">
        <w:rPr>
          <w:rFonts w:asciiTheme="minorEastAsia" w:eastAsiaTheme="minorEastAsia" w:hAnsiTheme="minorEastAsia" w:hint="eastAsia"/>
          <w:bCs/>
          <w:color w:val="FF0000"/>
          <w:sz w:val="21"/>
          <w:szCs w:val="21"/>
        </w:rPr>
        <w:t>和</w:t>
      </w:r>
      <w:r w:rsidR="006E7E72" w:rsidRPr="005D0E16">
        <w:rPr>
          <w:rFonts w:asciiTheme="minorEastAsia" w:eastAsiaTheme="minorEastAsia" w:hAnsiTheme="minorEastAsia" w:hint="eastAsia"/>
          <w:bCs/>
          <w:color w:val="FF0000"/>
          <w:sz w:val="21"/>
          <w:szCs w:val="21"/>
        </w:rPr>
        <w:t>骨质疏松</w:t>
      </w:r>
      <w:r w:rsidRPr="005D0E16">
        <w:rPr>
          <w:rFonts w:asciiTheme="minorEastAsia" w:eastAsiaTheme="minorEastAsia" w:hAnsiTheme="minorEastAsia" w:hint="eastAsia"/>
          <w:bCs/>
          <w:color w:val="FF0000"/>
          <w:sz w:val="21"/>
          <w:szCs w:val="21"/>
        </w:rPr>
        <w:t>等疾病得到改善</w:t>
      </w:r>
      <w:r w:rsidR="00051881"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肌体</w:t>
      </w:r>
      <w:r w:rsidRPr="005D0E16">
        <w:rPr>
          <w:rFonts w:asciiTheme="minorEastAsia" w:eastAsiaTheme="minorEastAsia" w:hAnsiTheme="minorEastAsia" w:hint="eastAsia"/>
          <w:bCs/>
          <w:color w:val="FF0000"/>
          <w:sz w:val="21"/>
          <w:szCs w:val="21"/>
        </w:rPr>
        <w:t>抗衰能力得到</w:t>
      </w:r>
      <w:r w:rsidR="006E7E72" w:rsidRPr="005D0E16">
        <w:rPr>
          <w:rFonts w:asciiTheme="minorEastAsia" w:eastAsiaTheme="minorEastAsia" w:hAnsiTheme="minorEastAsia" w:hint="eastAsia"/>
          <w:bCs/>
          <w:color w:val="FF0000"/>
          <w:sz w:val="21"/>
          <w:szCs w:val="21"/>
        </w:rPr>
        <w:t>增强</w:t>
      </w:r>
      <w:r w:rsidR="00051881" w:rsidRPr="005D0E16">
        <w:rPr>
          <w:rFonts w:asciiTheme="minorEastAsia" w:eastAsiaTheme="minorEastAsia" w:hAnsiTheme="minorEastAsia" w:hint="eastAsia"/>
          <w:bCs/>
          <w:color w:val="FF0000"/>
          <w:sz w:val="21"/>
          <w:szCs w:val="21"/>
        </w:rPr>
        <w:t>，</w:t>
      </w:r>
      <w:r w:rsidR="006E7E72" w:rsidRPr="005D0E16">
        <w:rPr>
          <w:rFonts w:asciiTheme="minorEastAsia" w:eastAsiaTheme="minorEastAsia" w:hAnsiTheme="minorEastAsia" w:hint="eastAsia"/>
          <w:bCs/>
          <w:color w:val="FF0000"/>
          <w:sz w:val="21"/>
          <w:szCs w:val="21"/>
        </w:rPr>
        <w:t>益寿延年</w:t>
      </w:r>
      <w:r w:rsidRPr="005D0E16">
        <w:rPr>
          <w:rFonts w:asciiTheme="minorEastAsia" w:eastAsiaTheme="minorEastAsia" w:hAnsiTheme="minorEastAsia" w:hint="eastAsia"/>
          <w:bCs/>
          <w:color w:val="FF0000"/>
          <w:sz w:val="21"/>
          <w:szCs w:val="21"/>
        </w:rPr>
        <w:t>效果良好。</w:t>
      </w:r>
    </w:p>
    <w:p w:rsidR="00130B92" w:rsidRDefault="00130B92" w:rsidP="00E367A8">
      <w:pPr>
        <w:spacing w:after="0" w:line="400" w:lineRule="exact"/>
        <w:jc w:val="both"/>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十二段锦</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十二段</w:t>
      </w:r>
      <w:r w:rsidR="006E7E72">
        <w:rPr>
          <w:rFonts w:asciiTheme="minorEastAsia" w:eastAsiaTheme="minorEastAsia" w:hAnsiTheme="minorEastAsia" w:hint="eastAsia"/>
          <w:bCs/>
          <w:sz w:val="21"/>
          <w:szCs w:val="21"/>
        </w:rPr>
        <w:t>锦</w:t>
      </w:r>
      <w:r w:rsidRPr="00130B92">
        <w:rPr>
          <w:rFonts w:asciiTheme="minorEastAsia" w:eastAsiaTheme="minorEastAsia" w:hAnsiTheme="minorEastAsia" w:hint="eastAsia"/>
          <w:bCs/>
          <w:sz w:val="21"/>
          <w:szCs w:val="21"/>
        </w:rPr>
        <w:t>是一套完整的坐式</w:t>
      </w:r>
      <w:r w:rsidR="006E7E72">
        <w:rPr>
          <w:rFonts w:asciiTheme="minorEastAsia" w:eastAsiaTheme="minorEastAsia" w:hAnsiTheme="minorEastAsia" w:hint="eastAsia"/>
          <w:bCs/>
          <w:sz w:val="21"/>
          <w:szCs w:val="21"/>
        </w:rPr>
        <w:t>导引</w:t>
      </w:r>
      <w:r w:rsidRPr="00130B92">
        <w:rPr>
          <w:rFonts w:asciiTheme="minorEastAsia" w:eastAsiaTheme="minorEastAsia" w:hAnsiTheme="minorEastAsia" w:hint="eastAsia"/>
          <w:bCs/>
          <w:sz w:val="21"/>
          <w:szCs w:val="21"/>
        </w:rPr>
        <w:t>功法</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把</w:t>
      </w:r>
      <w:r w:rsidR="006E7E72">
        <w:rPr>
          <w:rFonts w:asciiTheme="minorEastAsia" w:eastAsiaTheme="minorEastAsia" w:hAnsiTheme="minorEastAsia" w:hint="eastAsia"/>
          <w:bCs/>
          <w:sz w:val="21"/>
          <w:szCs w:val="21"/>
        </w:rPr>
        <w:t>按摩</w:t>
      </w:r>
      <w:r w:rsidRPr="00130B92">
        <w:rPr>
          <w:rFonts w:asciiTheme="minorEastAsia" w:eastAsiaTheme="minorEastAsia" w:hAnsiTheme="minorEastAsia" w:hint="eastAsia"/>
          <w:bCs/>
          <w:sz w:val="21"/>
          <w:szCs w:val="21"/>
        </w:rPr>
        <w:t>、</w:t>
      </w:r>
      <w:r w:rsidR="006E7E72">
        <w:rPr>
          <w:rFonts w:asciiTheme="minorEastAsia" w:eastAsiaTheme="minorEastAsia" w:hAnsiTheme="minorEastAsia" w:hint="eastAsia"/>
          <w:bCs/>
          <w:sz w:val="21"/>
          <w:szCs w:val="21"/>
        </w:rPr>
        <w:t>导入</w:t>
      </w:r>
      <w:r w:rsidRPr="00130B92">
        <w:rPr>
          <w:rFonts w:asciiTheme="minorEastAsia" w:eastAsiaTheme="minorEastAsia" w:hAnsiTheme="minorEastAsia" w:hint="eastAsia"/>
          <w:bCs/>
          <w:sz w:val="21"/>
          <w:szCs w:val="21"/>
        </w:rPr>
        <w:t>、入</w:t>
      </w:r>
      <w:r w:rsidR="006E7E72">
        <w:rPr>
          <w:rFonts w:asciiTheme="minorEastAsia" w:eastAsiaTheme="minorEastAsia" w:hAnsiTheme="minorEastAsia" w:hint="eastAsia"/>
          <w:bCs/>
          <w:sz w:val="21"/>
          <w:szCs w:val="21"/>
        </w:rPr>
        <w:t>静</w:t>
      </w:r>
      <w:r w:rsidRPr="00130B92">
        <w:rPr>
          <w:rFonts w:asciiTheme="minorEastAsia" w:eastAsiaTheme="minorEastAsia" w:hAnsiTheme="minorEastAsia" w:hint="eastAsia"/>
          <w:bCs/>
          <w:sz w:val="21"/>
          <w:szCs w:val="21"/>
        </w:rPr>
        <w:t>、存想等</w:t>
      </w:r>
      <w:r w:rsidR="006E7E72">
        <w:rPr>
          <w:rFonts w:asciiTheme="minorEastAsia" w:eastAsiaTheme="minorEastAsia" w:hAnsiTheme="minorEastAsia" w:hint="eastAsia"/>
          <w:bCs/>
          <w:sz w:val="21"/>
          <w:szCs w:val="21"/>
        </w:rPr>
        <w:t>传统气功</w:t>
      </w:r>
      <w:r w:rsidRPr="00130B92">
        <w:rPr>
          <w:rFonts w:asciiTheme="minorEastAsia" w:eastAsiaTheme="minorEastAsia" w:hAnsiTheme="minorEastAsia" w:hint="eastAsia"/>
          <w:bCs/>
          <w:sz w:val="21"/>
          <w:szCs w:val="21"/>
        </w:rPr>
        <w:t>方法融</w:t>
      </w:r>
      <w:r w:rsidR="006E7E72">
        <w:rPr>
          <w:rFonts w:asciiTheme="minorEastAsia" w:eastAsiaTheme="minorEastAsia" w:hAnsiTheme="minorEastAsia" w:hint="eastAsia"/>
          <w:bCs/>
          <w:sz w:val="21"/>
          <w:szCs w:val="21"/>
        </w:rPr>
        <w:t>为一体</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功法</w:t>
      </w:r>
      <w:r w:rsidR="006E7E72">
        <w:rPr>
          <w:rFonts w:asciiTheme="minorEastAsia" w:eastAsiaTheme="minorEastAsia" w:hAnsiTheme="minorEastAsia" w:hint="eastAsia"/>
          <w:bCs/>
          <w:sz w:val="21"/>
          <w:szCs w:val="21"/>
        </w:rPr>
        <w:t>特点</w:t>
      </w:r>
      <w:r w:rsidRPr="00130B92">
        <w:rPr>
          <w:rFonts w:asciiTheme="minorEastAsia" w:eastAsiaTheme="minorEastAsia" w:hAnsiTheme="minorEastAsia" w:hint="eastAsia"/>
          <w:bCs/>
          <w:sz w:val="21"/>
          <w:szCs w:val="21"/>
        </w:rPr>
        <w:t>一是要求意形</w:t>
      </w:r>
      <w:r w:rsidR="006E7E72">
        <w:rPr>
          <w:rFonts w:asciiTheme="minorEastAsia" w:eastAsiaTheme="minorEastAsia" w:hAnsiTheme="minorEastAsia" w:hint="eastAsia"/>
          <w:bCs/>
          <w:sz w:val="21"/>
          <w:szCs w:val="21"/>
        </w:rPr>
        <w:t>相随</w:t>
      </w:r>
      <w:r>
        <w:rPr>
          <w:rFonts w:asciiTheme="minorEastAsia" w:eastAsiaTheme="minorEastAsia" w:hAnsiTheme="minorEastAsia" w:hint="eastAsia"/>
          <w:bCs/>
          <w:sz w:val="21"/>
          <w:szCs w:val="21"/>
        </w:rPr>
        <w:t>，</w:t>
      </w:r>
      <w:r w:rsidR="006E7E72">
        <w:rPr>
          <w:rFonts w:asciiTheme="minorEastAsia" w:eastAsiaTheme="minorEastAsia" w:hAnsiTheme="minorEastAsia" w:hint="eastAsia"/>
          <w:bCs/>
          <w:sz w:val="21"/>
          <w:szCs w:val="21"/>
        </w:rPr>
        <w:t>气息</w:t>
      </w:r>
      <w:r w:rsidRPr="00130B92">
        <w:rPr>
          <w:rFonts w:asciiTheme="minorEastAsia" w:eastAsiaTheme="minorEastAsia" w:hAnsiTheme="minorEastAsia" w:hint="eastAsia"/>
          <w:bCs/>
          <w:sz w:val="21"/>
          <w:szCs w:val="21"/>
        </w:rPr>
        <w:t>相合</w:t>
      </w:r>
      <w:r>
        <w:rPr>
          <w:rFonts w:asciiTheme="minorEastAsia" w:eastAsiaTheme="minorEastAsia" w:hAnsiTheme="minorEastAsia" w:hint="eastAsia"/>
          <w:bCs/>
          <w:sz w:val="21"/>
          <w:szCs w:val="21"/>
        </w:rPr>
        <w:t>，</w:t>
      </w:r>
      <w:r w:rsidR="006E7E72">
        <w:rPr>
          <w:rFonts w:asciiTheme="minorEastAsia" w:eastAsiaTheme="minorEastAsia" w:hAnsiTheme="minorEastAsia" w:hint="eastAsia"/>
          <w:bCs/>
          <w:sz w:val="21"/>
          <w:szCs w:val="21"/>
        </w:rPr>
        <w:t>动静相间</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使人能放松身心</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安定</w:t>
      </w:r>
      <w:r w:rsidR="00C570B6">
        <w:rPr>
          <w:rFonts w:asciiTheme="minorEastAsia" w:eastAsiaTheme="minorEastAsia" w:hAnsiTheme="minorEastAsia" w:hint="eastAsia"/>
          <w:bCs/>
          <w:sz w:val="21"/>
          <w:szCs w:val="21"/>
        </w:rPr>
        <w:t>情绪</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利于</w:t>
      </w:r>
      <w:r w:rsidR="006E7E72">
        <w:rPr>
          <w:rFonts w:asciiTheme="minorEastAsia" w:eastAsiaTheme="minorEastAsia" w:hAnsiTheme="minorEastAsia" w:hint="eastAsia"/>
          <w:bCs/>
          <w:sz w:val="21"/>
          <w:szCs w:val="21"/>
        </w:rPr>
        <w:t>畅通经络</w:t>
      </w:r>
      <w:r w:rsidRPr="00130B92">
        <w:rPr>
          <w:rFonts w:asciiTheme="minorEastAsia" w:eastAsiaTheme="minorEastAsia" w:hAnsiTheme="minorEastAsia" w:hint="eastAsia"/>
          <w:bCs/>
          <w:sz w:val="21"/>
          <w:szCs w:val="21"/>
        </w:rPr>
        <w:t>、</w:t>
      </w:r>
      <w:r w:rsidR="006E7E72">
        <w:rPr>
          <w:rFonts w:asciiTheme="minorEastAsia" w:eastAsiaTheme="minorEastAsia" w:hAnsiTheme="minorEastAsia" w:hint="eastAsia"/>
          <w:bCs/>
          <w:sz w:val="21"/>
          <w:szCs w:val="21"/>
        </w:rPr>
        <w:t>调和气血</w:t>
      </w:r>
      <w:r w:rsidRPr="00130B92">
        <w:rPr>
          <w:rFonts w:asciiTheme="minorEastAsia" w:eastAsiaTheme="minorEastAsia" w:hAnsiTheme="minorEastAsia" w:hint="eastAsia"/>
          <w:bCs/>
          <w:sz w:val="21"/>
          <w:szCs w:val="21"/>
        </w:rPr>
        <w:t>、改善</w:t>
      </w:r>
      <w:r w:rsidR="006E7E72">
        <w:rPr>
          <w:rFonts w:asciiTheme="minorEastAsia" w:eastAsiaTheme="minorEastAsia" w:hAnsiTheme="minorEastAsia" w:hint="eastAsia"/>
          <w:bCs/>
          <w:sz w:val="21"/>
          <w:szCs w:val="21"/>
        </w:rPr>
        <w:t>脏腑</w:t>
      </w:r>
      <w:r w:rsidRPr="00130B92">
        <w:rPr>
          <w:rFonts w:asciiTheme="minorEastAsia" w:eastAsiaTheme="minorEastAsia" w:hAnsiTheme="minorEastAsia" w:hint="eastAsia"/>
          <w:bCs/>
          <w:sz w:val="21"/>
          <w:szCs w:val="21"/>
        </w:rPr>
        <w:t>功能</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二是</w:t>
      </w:r>
      <w:r w:rsidR="004B5645">
        <w:rPr>
          <w:rFonts w:asciiTheme="minorEastAsia" w:eastAsiaTheme="minorEastAsia" w:hAnsiTheme="minorEastAsia" w:hint="eastAsia"/>
          <w:bCs/>
          <w:sz w:val="21"/>
          <w:szCs w:val="21"/>
        </w:rPr>
        <w:t>强调</w:t>
      </w:r>
      <w:r w:rsidRPr="00130B92">
        <w:rPr>
          <w:rFonts w:asciiTheme="minorEastAsia" w:eastAsiaTheme="minorEastAsia" w:hAnsiTheme="minorEastAsia" w:hint="eastAsia"/>
          <w:bCs/>
          <w:sz w:val="21"/>
          <w:szCs w:val="21"/>
        </w:rPr>
        <w:t>伸展</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利于疏理全身的骨骼、肌肉和</w:t>
      </w:r>
      <w:r w:rsidR="004B5645">
        <w:rPr>
          <w:rFonts w:asciiTheme="minorEastAsia" w:eastAsiaTheme="minorEastAsia" w:hAnsiTheme="minorEastAsia" w:hint="eastAsia"/>
          <w:bCs/>
          <w:sz w:val="21"/>
          <w:szCs w:val="21"/>
        </w:rPr>
        <w:t>关节</w:t>
      </w:r>
      <w:r w:rsidRPr="00130B92">
        <w:rPr>
          <w:rFonts w:asciiTheme="minorEastAsia" w:eastAsiaTheme="minorEastAsia" w:hAnsiTheme="minorEastAsia" w:hint="eastAsia"/>
          <w:bCs/>
          <w:sz w:val="21"/>
          <w:szCs w:val="21"/>
        </w:rPr>
        <w:t>等</w:t>
      </w:r>
      <w:r w:rsidR="004B5645">
        <w:rPr>
          <w:rFonts w:asciiTheme="minorEastAsia" w:eastAsiaTheme="minorEastAsia" w:hAnsiTheme="minorEastAsia" w:hint="eastAsia"/>
          <w:bCs/>
          <w:sz w:val="21"/>
          <w:szCs w:val="21"/>
        </w:rPr>
        <w:t>组织</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提高</w:t>
      </w:r>
      <w:r w:rsidR="004B5645">
        <w:rPr>
          <w:rFonts w:asciiTheme="minorEastAsia" w:eastAsiaTheme="minorEastAsia" w:hAnsiTheme="minorEastAsia" w:hint="eastAsia"/>
          <w:bCs/>
          <w:sz w:val="21"/>
          <w:szCs w:val="21"/>
        </w:rPr>
        <w:t>肢体</w:t>
      </w:r>
      <w:r w:rsidRPr="00130B92">
        <w:rPr>
          <w:rFonts w:asciiTheme="minorEastAsia" w:eastAsiaTheme="minorEastAsia" w:hAnsiTheme="minorEastAsia" w:hint="eastAsia"/>
          <w:bCs/>
          <w:sz w:val="21"/>
          <w:szCs w:val="21"/>
        </w:rPr>
        <w:t>的</w:t>
      </w:r>
      <w:r w:rsidR="004B5645">
        <w:rPr>
          <w:rFonts w:asciiTheme="minorEastAsia" w:eastAsiaTheme="minorEastAsia" w:hAnsiTheme="minorEastAsia" w:hint="eastAsia"/>
          <w:bCs/>
          <w:sz w:val="21"/>
          <w:szCs w:val="21"/>
        </w:rPr>
        <w:t>灵活</w:t>
      </w:r>
      <w:r w:rsidRPr="00130B92">
        <w:rPr>
          <w:rFonts w:asciiTheme="minorEastAsia" w:eastAsiaTheme="minorEastAsia" w:hAnsiTheme="minorEastAsia" w:hint="eastAsia"/>
          <w:bCs/>
          <w:sz w:val="21"/>
          <w:szCs w:val="21"/>
        </w:rPr>
        <w:t>性和</w:t>
      </w:r>
      <w:r w:rsidR="004B5645">
        <w:rPr>
          <w:rFonts w:asciiTheme="minorEastAsia" w:eastAsiaTheme="minorEastAsia" w:hAnsiTheme="minorEastAsia" w:hint="eastAsia"/>
          <w:bCs/>
          <w:sz w:val="21"/>
          <w:szCs w:val="21"/>
        </w:rPr>
        <w:t>协调</w:t>
      </w:r>
      <w:r w:rsidRPr="00130B92">
        <w:rPr>
          <w:rFonts w:asciiTheme="minorEastAsia" w:eastAsiaTheme="minorEastAsia" w:hAnsiTheme="minorEastAsia" w:hint="eastAsia"/>
          <w:bCs/>
          <w:sz w:val="21"/>
          <w:szCs w:val="21"/>
        </w:rPr>
        <w:t>性</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三是注重咽津</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起到消除</w:t>
      </w:r>
      <w:r w:rsidR="004B5645">
        <w:rPr>
          <w:rFonts w:asciiTheme="minorEastAsia" w:eastAsiaTheme="minorEastAsia" w:hAnsiTheme="minorEastAsia" w:hint="eastAsia"/>
          <w:bCs/>
          <w:sz w:val="21"/>
          <w:szCs w:val="21"/>
        </w:rPr>
        <w:t>疲劳</w:t>
      </w:r>
      <w:r w:rsidRPr="00130B92">
        <w:rPr>
          <w:rFonts w:asciiTheme="minorEastAsia" w:eastAsiaTheme="minorEastAsia" w:hAnsiTheme="minorEastAsia" w:hint="eastAsia"/>
          <w:bCs/>
          <w:sz w:val="21"/>
          <w:szCs w:val="21"/>
        </w:rPr>
        <w:t>、</w:t>
      </w:r>
      <w:r w:rsidR="004B5645">
        <w:rPr>
          <w:rFonts w:asciiTheme="minorEastAsia" w:eastAsiaTheme="minorEastAsia" w:hAnsiTheme="minorEastAsia" w:hint="eastAsia"/>
          <w:bCs/>
          <w:sz w:val="21"/>
          <w:szCs w:val="21"/>
        </w:rPr>
        <w:t>内安</w:t>
      </w:r>
      <w:r w:rsidRPr="00130B92">
        <w:rPr>
          <w:rFonts w:asciiTheme="minorEastAsia" w:eastAsiaTheme="minorEastAsia" w:hAnsiTheme="minorEastAsia" w:hint="eastAsia"/>
          <w:bCs/>
          <w:sz w:val="21"/>
          <w:szCs w:val="21"/>
        </w:rPr>
        <w:t>五</w:t>
      </w:r>
      <w:r w:rsidR="004B5645">
        <w:rPr>
          <w:rFonts w:asciiTheme="minorEastAsia" w:eastAsiaTheme="minorEastAsia" w:hAnsiTheme="minorEastAsia" w:hint="eastAsia"/>
          <w:bCs/>
          <w:sz w:val="21"/>
          <w:szCs w:val="21"/>
        </w:rPr>
        <w:t>脏</w:t>
      </w:r>
      <w:r w:rsidRPr="00130B92">
        <w:rPr>
          <w:rFonts w:asciiTheme="minorEastAsia" w:eastAsiaTheme="minorEastAsia" w:hAnsiTheme="minorEastAsia" w:hint="eastAsia"/>
          <w:bCs/>
          <w:sz w:val="21"/>
          <w:szCs w:val="21"/>
        </w:rPr>
        <w:t>,</w:t>
      </w:r>
      <w:r w:rsidR="004B5645">
        <w:rPr>
          <w:rFonts w:asciiTheme="minorEastAsia" w:eastAsiaTheme="minorEastAsia" w:hAnsiTheme="minorEastAsia" w:hint="eastAsia"/>
          <w:bCs/>
          <w:sz w:val="21"/>
          <w:szCs w:val="21"/>
        </w:rPr>
        <w:t>延缓</w:t>
      </w:r>
      <w:r w:rsidRPr="00130B92">
        <w:rPr>
          <w:rFonts w:asciiTheme="minorEastAsia" w:eastAsiaTheme="minorEastAsia" w:hAnsiTheme="minorEastAsia" w:hint="eastAsia"/>
          <w:bCs/>
          <w:sz w:val="21"/>
          <w:szCs w:val="21"/>
        </w:rPr>
        <w:t>衰老、增</w:t>
      </w:r>
      <w:r w:rsidR="004B5645">
        <w:rPr>
          <w:rFonts w:asciiTheme="minorEastAsia" w:eastAsiaTheme="minorEastAsia" w:hAnsiTheme="minorEastAsia" w:hint="eastAsia"/>
          <w:bCs/>
          <w:sz w:val="21"/>
          <w:szCs w:val="21"/>
        </w:rPr>
        <w:t>进</w:t>
      </w:r>
      <w:r w:rsidRPr="00130B92">
        <w:rPr>
          <w:rFonts w:asciiTheme="minorEastAsia" w:eastAsiaTheme="minorEastAsia" w:hAnsiTheme="minorEastAsia" w:hint="eastAsia"/>
          <w:bCs/>
          <w:sz w:val="21"/>
          <w:szCs w:val="21"/>
        </w:rPr>
        <w:t>健康的作用。</w:t>
      </w:r>
    </w:p>
    <w:p w:rsidR="00130B92" w:rsidRDefault="00130B92" w:rsidP="00E367A8">
      <w:pPr>
        <w:spacing w:after="0" w:line="400" w:lineRule="exact"/>
        <w:jc w:val="both"/>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马王堆导引术</w:t>
      </w:r>
      <w:r w:rsidRPr="00130B92">
        <w:rPr>
          <w:rFonts w:asciiTheme="minorEastAsia" w:eastAsiaTheme="minorEastAsia" w:hAnsiTheme="minorEastAsia" w:hint="eastAsia"/>
          <w:bCs/>
          <w:sz w:val="21"/>
          <w:szCs w:val="21"/>
        </w:rPr>
        <w:t>：</w:t>
      </w:r>
      <w:r w:rsidR="00B55776">
        <w:rPr>
          <w:rFonts w:asciiTheme="minorEastAsia" w:eastAsiaTheme="minorEastAsia" w:hAnsiTheme="minorEastAsia" w:hint="eastAsia"/>
          <w:bCs/>
          <w:sz w:val="21"/>
          <w:szCs w:val="21"/>
        </w:rPr>
        <w:t>马</w:t>
      </w:r>
      <w:r w:rsidRPr="00130B92">
        <w:rPr>
          <w:rFonts w:asciiTheme="minorEastAsia" w:eastAsiaTheme="minorEastAsia" w:hAnsiTheme="minorEastAsia" w:hint="eastAsia"/>
          <w:bCs/>
          <w:sz w:val="21"/>
          <w:szCs w:val="21"/>
        </w:rPr>
        <w:t>王堆</w:t>
      </w:r>
      <w:r w:rsidR="00B55776">
        <w:rPr>
          <w:rFonts w:asciiTheme="minorEastAsia" w:eastAsiaTheme="minorEastAsia" w:hAnsiTheme="minorEastAsia" w:hint="eastAsia"/>
          <w:bCs/>
          <w:sz w:val="21"/>
          <w:szCs w:val="21"/>
        </w:rPr>
        <w:t>导引</w:t>
      </w:r>
      <w:r w:rsidR="00C570B6">
        <w:rPr>
          <w:rFonts w:asciiTheme="minorEastAsia" w:eastAsiaTheme="minorEastAsia" w:hAnsiTheme="minorEastAsia" w:hint="eastAsia"/>
          <w:bCs/>
          <w:sz w:val="21"/>
          <w:szCs w:val="21"/>
        </w:rPr>
        <w:t>术</w:t>
      </w:r>
      <w:r w:rsidRPr="00130B92">
        <w:rPr>
          <w:rFonts w:asciiTheme="minorEastAsia" w:eastAsiaTheme="minorEastAsia" w:hAnsiTheme="minorEastAsia" w:hint="eastAsia"/>
          <w:bCs/>
          <w:sz w:val="21"/>
          <w:szCs w:val="21"/>
        </w:rPr>
        <w:t>的</w:t>
      </w:r>
      <w:r w:rsidR="00C570B6">
        <w:rPr>
          <w:rFonts w:asciiTheme="minorEastAsia" w:eastAsiaTheme="minorEastAsia" w:hAnsiTheme="minorEastAsia" w:hint="eastAsia"/>
          <w:bCs/>
          <w:sz w:val="21"/>
          <w:szCs w:val="21"/>
        </w:rPr>
        <w:t>动作</w:t>
      </w:r>
      <w:r w:rsidRPr="00130B92">
        <w:rPr>
          <w:rFonts w:asciiTheme="minorEastAsia" w:eastAsiaTheme="minorEastAsia" w:hAnsiTheme="minorEastAsia" w:hint="eastAsia"/>
          <w:bCs/>
          <w:sz w:val="21"/>
          <w:szCs w:val="21"/>
        </w:rPr>
        <w:t>直接取自</w:t>
      </w:r>
      <w:r w:rsidR="00C570B6">
        <w:rPr>
          <w:rFonts w:asciiTheme="minorEastAsia" w:eastAsiaTheme="minorEastAsia" w:hAnsiTheme="minorEastAsia" w:hint="eastAsia"/>
          <w:bCs/>
          <w:sz w:val="21"/>
          <w:szCs w:val="21"/>
        </w:rPr>
        <w:t>马</w:t>
      </w:r>
      <w:r w:rsidRPr="00130B92">
        <w:rPr>
          <w:rFonts w:asciiTheme="minorEastAsia" w:eastAsiaTheme="minorEastAsia" w:hAnsiTheme="minorEastAsia" w:hint="eastAsia"/>
          <w:bCs/>
          <w:sz w:val="21"/>
          <w:szCs w:val="21"/>
        </w:rPr>
        <w:t>王堆&lt;</w:t>
      </w:r>
      <w:r w:rsidR="00C570B6">
        <w:rPr>
          <w:rFonts w:asciiTheme="minorEastAsia" w:eastAsiaTheme="minorEastAsia" w:hAnsiTheme="minorEastAsia" w:hint="eastAsia"/>
          <w:bCs/>
          <w:sz w:val="21"/>
          <w:szCs w:val="21"/>
        </w:rPr>
        <w:t>导引图</w:t>
      </w:r>
      <w:r w:rsidRPr="00130B92">
        <w:rPr>
          <w:rFonts w:asciiTheme="minorEastAsia" w:eastAsiaTheme="minorEastAsia" w:hAnsiTheme="minorEastAsia" w:hint="eastAsia"/>
          <w:bCs/>
          <w:sz w:val="21"/>
          <w:szCs w:val="21"/>
        </w:rPr>
        <w:t>&gt;</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以循</w:t>
      </w:r>
      <w:r w:rsidR="00C570B6">
        <w:rPr>
          <w:rFonts w:asciiTheme="minorEastAsia" w:eastAsiaTheme="minorEastAsia" w:hAnsiTheme="minorEastAsia" w:hint="eastAsia"/>
          <w:bCs/>
          <w:sz w:val="21"/>
          <w:szCs w:val="21"/>
        </w:rPr>
        <w:t>经导引</w:t>
      </w:r>
      <w:r w:rsidRPr="00130B92">
        <w:rPr>
          <w:rFonts w:asciiTheme="minorEastAsia" w:eastAsiaTheme="minorEastAsia" w:hAnsiTheme="minorEastAsia" w:hint="eastAsia"/>
          <w:bCs/>
          <w:sz w:val="21"/>
          <w:szCs w:val="21"/>
        </w:rPr>
        <w:t>、行意相</w:t>
      </w:r>
      <w:r w:rsidR="00C570B6">
        <w:rPr>
          <w:rFonts w:asciiTheme="minorEastAsia" w:eastAsiaTheme="minorEastAsia" w:hAnsiTheme="minorEastAsia" w:hint="eastAsia"/>
          <w:bCs/>
          <w:sz w:val="21"/>
          <w:szCs w:val="21"/>
        </w:rPr>
        <w:t>随为特点</w:t>
      </w:r>
      <w:r w:rsidRPr="00130B92">
        <w:rPr>
          <w:rFonts w:asciiTheme="minorEastAsia" w:eastAsiaTheme="minorEastAsia" w:hAnsiTheme="minorEastAsia" w:hint="eastAsia"/>
          <w:bCs/>
          <w:sz w:val="21"/>
          <w:szCs w:val="21"/>
        </w:rPr>
        <w:t>編排而成</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即</w:t>
      </w:r>
      <w:r w:rsidR="00C570B6">
        <w:rPr>
          <w:rFonts w:asciiTheme="minorEastAsia" w:eastAsiaTheme="minorEastAsia" w:hAnsiTheme="minorEastAsia" w:hint="eastAsia"/>
          <w:bCs/>
          <w:sz w:val="21"/>
          <w:szCs w:val="21"/>
        </w:rPr>
        <w:t>遵循人体经脉</w:t>
      </w:r>
      <w:r w:rsidRPr="00130B92">
        <w:rPr>
          <w:rFonts w:asciiTheme="minorEastAsia" w:eastAsiaTheme="minorEastAsia" w:hAnsiTheme="minorEastAsia" w:hint="eastAsia"/>
          <w:bCs/>
          <w:sz w:val="21"/>
          <w:szCs w:val="21"/>
        </w:rPr>
        <w:t>的走向</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配合呼吸</w:t>
      </w:r>
      <w:r>
        <w:rPr>
          <w:rFonts w:asciiTheme="minorEastAsia" w:eastAsiaTheme="minorEastAsia" w:hAnsiTheme="minorEastAsia" w:hint="eastAsia"/>
          <w:bCs/>
          <w:sz w:val="21"/>
          <w:szCs w:val="21"/>
        </w:rPr>
        <w:t>，</w:t>
      </w:r>
      <w:r w:rsidR="00C570B6">
        <w:rPr>
          <w:rFonts w:asciiTheme="minorEastAsia" w:eastAsiaTheme="minorEastAsia" w:hAnsiTheme="minorEastAsia" w:hint="eastAsia"/>
          <w:bCs/>
          <w:sz w:val="21"/>
          <w:szCs w:val="21"/>
        </w:rPr>
        <w:t>进行开合</w:t>
      </w:r>
      <w:r w:rsidRPr="00130B92">
        <w:rPr>
          <w:rFonts w:asciiTheme="minorEastAsia" w:eastAsiaTheme="minorEastAsia" w:hAnsiTheme="minorEastAsia" w:hint="eastAsia"/>
          <w:bCs/>
          <w:sz w:val="21"/>
          <w:szCs w:val="21"/>
        </w:rPr>
        <w:t>提落、</w:t>
      </w:r>
      <w:r w:rsidR="00C570B6">
        <w:rPr>
          <w:rFonts w:asciiTheme="minorEastAsia" w:eastAsiaTheme="minorEastAsia" w:hAnsiTheme="minorEastAsia" w:hint="eastAsia"/>
          <w:bCs/>
          <w:sz w:val="21"/>
          <w:szCs w:val="21"/>
        </w:rPr>
        <w:t>旋转</w:t>
      </w:r>
      <w:r w:rsidRPr="00130B92">
        <w:rPr>
          <w:rFonts w:asciiTheme="minorEastAsia" w:eastAsiaTheme="minorEastAsia" w:hAnsiTheme="minorEastAsia" w:hint="eastAsia"/>
          <w:bCs/>
          <w:sz w:val="21"/>
          <w:szCs w:val="21"/>
        </w:rPr>
        <w:t>屈伸等有</w:t>
      </w:r>
      <w:r w:rsidR="00C570B6">
        <w:rPr>
          <w:rFonts w:asciiTheme="minorEastAsia" w:eastAsiaTheme="minorEastAsia" w:hAnsiTheme="minorEastAsia" w:hint="eastAsia"/>
          <w:bCs/>
          <w:sz w:val="21"/>
          <w:szCs w:val="21"/>
        </w:rPr>
        <w:t>规律</w:t>
      </w:r>
      <w:r w:rsidRPr="00130B92">
        <w:rPr>
          <w:rFonts w:asciiTheme="minorEastAsia" w:eastAsiaTheme="minorEastAsia" w:hAnsiTheme="minorEastAsia" w:hint="eastAsia"/>
          <w:bCs/>
          <w:sz w:val="21"/>
          <w:szCs w:val="21"/>
        </w:rPr>
        <w:t>的</w:t>
      </w:r>
      <w:r w:rsidR="00C570B6">
        <w:rPr>
          <w:rFonts w:asciiTheme="minorEastAsia" w:eastAsiaTheme="minorEastAsia" w:hAnsiTheme="minorEastAsia" w:hint="eastAsia"/>
          <w:bCs/>
          <w:sz w:val="21"/>
          <w:szCs w:val="21"/>
        </w:rPr>
        <w:t>运动</w:t>
      </w:r>
      <w:r>
        <w:rPr>
          <w:rFonts w:asciiTheme="minorEastAsia" w:eastAsiaTheme="minorEastAsia" w:hAnsiTheme="minorEastAsia" w:hint="eastAsia"/>
          <w:bCs/>
          <w:sz w:val="21"/>
          <w:szCs w:val="21"/>
        </w:rPr>
        <w:t>，</w:t>
      </w:r>
      <w:r w:rsidR="00C570B6">
        <w:rPr>
          <w:rFonts w:asciiTheme="minorEastAsia" w:eastAsiaTheme="minorEastAsia" w:hAnsiTheme="minorEastAsia" w:hint="eastAsia"/>
          <w:bCs/>
          <w:sz w:val="21"/>
          <w:szCs w:val="21"/>
        </w:rPr>
        <w:t>从</w:t>
      </w:r>
      <w:r w:rsidRPr="00130B92">
        <w:rPr>
          <w:rFonts w:asciiTheme="minorEastAsia" w:eastAsiaTheme="minorEastAsia" w:hAnsiTheme="minorEastAsia" w:hint="eastAsia"/>
          <w:bCs/>
          <w:sz w:val="21"/>
          <w:szCs w:val="21"/>
        </w:rPr>
        <w:t>而提高</w:t>
      </w:r>
      <w:r w:rsidR="00C570B6">
        <w:rPr>
          <w:rFonts w:asciiTheme="minorEastAsia" w:eastAsiaTheme="minorEastAsia" w:hAnsiTheme="minorEastAsia" w:hint="eastAsia"/>
          <w:bCs/>
          <w:sz w:val="21"/>
          <w:szCs w:val="21"/>
        </w:rPr>
        <w:t>人体</w:t>
      </w:r>
      <w:r w:rsidRPr="00130B92">
        <w:rPr>
          <w:rFonts w:asciiTheme="minorEastAsia" w:eastAsiaTheme="minorEastAsia" w:hAnsiTheme="minorEastAsia" w:hint="eastAsia"/>
          <w:bCs/>
          <w:sz w:val="21"/>
          <w:szCs w:val="21"/>
        </w:rPr>
        <w:t>的</w:t>
      </w:r>
      <w:r w:rsidR="00C570B6">
        <w:rPr>
          <w:rFonts w:asciiTheme="minorEastAsia" w:eastAsiaTheme="minorEastAsia" w:hAnsiTheme="minorEastAsia" w:hint="eastAsia"/>
          <w:bCs/>
          <w:sz w:val="21"/>
          <w:szCs w:val="21"/>
        </w:rPr>
        <w:t>柔韧</w:t>
      </w:r>
      <w:r w:rsidRPr="00130B92">
        <w:rPr>
          <w:rFonts w:asciiTheme="minorEastAsia" w:eastAsiaTheme="minorEastAsia" w:hAnsiTheme="minorEastAsia" w:hint="eastAsia"/>
          <w:bCs/>
          <w:sz w:val="21"/>
          <w:szCs w:val="21"/>
        </w:rPr>
        <w:t>性和</w:t>
      </w:r>
      <w:r w:rsidR="00C570B6">
        <w:rPr>
          <w:rFonts w:asciiTheme="minorEastAsia" w:eastAsiaTheme="minorEastAsia" w:hAnsiTheme="minorEastAsia" w:hint="eastAsia"/>
          <w:bCs/>
          <w:sz w:val="21"/>
          <w:szCs w:val="21"/>
        </w:rPr>
        <w:t>稳定</w:t>
      </w:r>
      <w:r w:rsidRPr="00130B92">
        <w:rPr>
          <w:rFonts w:asciiTheme="minorEastAsia" w:eastAsiaTheme="minorEastAsia" w:hAnsiTheme="minorEastAsia" w:hint="eastAsia"/>
          <w:bCs/>
          <w:sz w:val="21"/>
          <w:szCs w:val="21"/>
        </w:rPr>
        <w:t>性</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有助于滑利</w:t>
      </w:r>
      <w:r w:rsidR="00C570B6">
        <w:rPr>
          <w:rFonts w:asciiTheme="minorEastAsia" w:eastAsiaTheme="minorEastAsia" w:hAnsiTheme="minorEastAsia" w:hint="eastAsia"/>
          <w:bCs/>
          <w:sz w:val="21"/>
          <w:szCs w:val="21"/>
        </w:rPr>
        <w:t>关节</w:t>
      </w:r>
      <w:r w:rsidRPr="00130B92">
        <w:rPr>
          <w:rFonts w:asciiTheme="minorEastAsia" w:eastAsiaTheme="minorEastAsia" w:hAnsiTheme="minorEastAsia" w:hint="eastAsia"/>
          <w:bCs/>
          <w:sz w:val="21"/>
          <w:szCs w:val="21"/>
        </w:rPr>
        <w:t>、疏</w:t>
      </w:r>
      <w:r w:rsidR="00C570B6">
        <w:rPr>
          <w:rFonts w:asciiTheme="minorEastAsia" w:eastAsiaTheme="minorEastAsia" w:hAnsiTheme="minorEastAsia" w:hint="eastAsia"/>
          <w:bCs/>
          <w:sz w:val="21"/>
          <w:szCs w:val="21"/>
        </w:rPr>
        <w:t>导经</w:t>
      </w:r>
      <w:r w:rsidRPr="00130B92">
        <w:rPr>
          <w:rFonts w:asciiTheme="minorEastAsia" w:eastAsiaTheme="minorEastAsia" w:hAnsiTheme="minorEastAsia" w:hint="eastAsia"/>
          <w:bCs/>
          <w:sz w:val="21"/>
          <w:szCs w:val="21"/>
        </w:rPr>
        <w:t>脈、</w:t>
      </w:r>
      <w:r w:rsidR="00C570B6">
        <w:rPr>
          <w:rFonts w:asciiTheme="minorEastAsia" w:eastAsiaTheme="minorEastAsia" w:hAnsiTheme="minorEastAsia" w:hint="eastAsia"/>
          <w:bCs/>
          <w:sz w:val="21"/>
          <w:szCs w:val="21"/>
        </w:rPr>
        <w:t>畅</w:t>
      </w:r>
      <w:r w:rsidRPr="00130B92">
        <w:rPr>
          <w:rFonts w:asciiTheme="minorEastAsia" w:eastAsiaTheme="minorEastAsia" w:hAnsiTheme="minorEastAsia" w:hint="eastAsia"/>
          <w:bCs/>
          <w:sz w:val="21"/>
          <w:szCs w:val="21"/>
        </w:rPr>
        <w:t>通</w:t>
      </w:r>
      <w:r w:rsidR="00C570B6">
        <w:rPr>
          <w:rFonts w:asciiTheme="minorEastAsia" w:eastAsiaTheme="minorEastAsia" w:hAnsiTheme="minorEastAsia" w:hint="eastAsia"/>
          <w:bCs/>
          <w:sz w:val="21"/>
          <w:szCs w:val="21"/>
        </w:rPr>
        <w:t>气血</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呼吸自然</w:t>
      </w:r>
      <w:r w:rsidR="00C570B6">
        <w:rPr>
          <w:rFonts w:asciiTheme="minorEastAsia" w:eastAsiaTheme="minorEastAsia" w:hAnsiTheme="minorEastAsia" w:hint="eastAsia"/>
          <w:bCs/>
          <w:sz w:val="21"/>
          <w:szCs w:val="21"/>
        </w:rPr>
        <w:t>顺畅</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精神</w:t>
      </w:r>
      <w:r w:rsidR="00C570B6">
        <w:rPr>
          <w:rFonts w:asciiTheme="minorEastAsia" w:eastAsiaTheme="minorEastAsia" w:hAnsiTheme="minorEastAsia" w:hint="eastAsia"/>
          <w:bCs/>
          <w:sz w:val="21"/>
          <w:szCs w:val="21"/>
        </w:rPr>
        <w:t>内</w:t>
      </w:r>
      <w:r w:rsidRPr="00130B92">
        <w:rPr>
          <w:rFonts w:asciiTheme="minorEastAsia" w:eastAsiaTheme="minorEastAsia" w:hAnsiTheme="minorEastAsia" w:hint="eastAsia"/>
          <w:bCs/>
          <w:sz w:val="21"/>
          <w:szCs w:val="21"/>
        </w:rPr>
        <w:t>守</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形意相</w:t>
      </w:r>
      <w:r w:rsidR="00C570B6">
        <w:rPr>
          <w:rFonts w:asciiTheme="minorEastAsia" w:eastAsiaTheme="minorEastAsia" w:hAnsiTheme="minorEastAsia" w:hint="eastAsia"/>
          <w:bCs/>
          <w:sz w:val="21"/>
          <w:szCs w:val="21"/>
        </w:rPr>
        <w:t>随</w:t>
      </w:r>
      <w:r>
        <w:rPr>
          <w:rFonts w:asciiTheme="minorEastAsia" w:eastAsiaTheme="minorEastAsia" w:hAnsiTheme="minorEastAsia" w:hint="eastAsia"/>
          <w:bCs/>
          <w:sz w:val="21"/>
          <w:szCs w:val="21"/>
        </w:rPr>
        <w:t>，</w:t>
      </w:r>
      <w:r w:rsidR="00C570B6">
        <w:rPr>
          <w:rFonts w:asciiTheme="minorEastAsia" w:eastAsiaTheme="minorEastAsia" w:hAnsiTheme="minorEastAsia" w:hint="eastAsia"/>
          <w:bCs/>
          <w:sz w:val="21"/>
          <w:szCs w:val="21"/>
        </w:rPr>
        <w:t>从</w:t>
      </w:r>
      <w:r w:rsidRPr="00130B92">
        <w:rPr>
          <w:rFonts w:asciiTheme="minorEastAsia" w:eastAsiaTheme="minorEastAsia" w:hAnsiTheme="minorEastAsia" w:hint="eastAsia"/>
          <w:bCs/>
          <w:sz w:val="21"/>
          <w:szCs w:val="21"/>
        </w:rPr>
        <w:t>而</w:t>
      </w:r>
      <w:r w:rsidR="00C570B6">
        <w:rPr>
          <w:rFonts w:asciiTheme="minorEastAsia" w:eastAsiaTheme="minorEastAsia" w:hAnsiTheme="minorEastAsia" w:hint="eastAsia"/>
          <w:bCs/>
          <w:sz w:val="21"/>
          <w:szCs w:val="21"/>
        </w:rPr>
        <w:t>达到</w:t>
      </w:r>
      <w:r w:rsidRPr="00130B92">
        <w:rPr>
          <w:rFonts w:asciiTheme="minorEastAsia" w:eastAsiaTheme="minorEastAsia" w:hAnsiTheme="minorEastAsia" w:hint="eastAsia"/>
          <w:bCs/>
          <w:sz w:val="21"/>
          <w:szCs w:val="21"/>
        </w:rPr>
        <w:t>吐故</w:t>
      </w:r>
      <w:r w:rsidR="00C570B6">
        <w:rPr>
          <w:rFonts w:asciiTheme="minorEastAsia" w:eastAsiaTheme="minorEastAsia" w:hAnsiTheme="minorEastAsia" w:hint="eastAsia"/>
          <w:bCs/>
          <w:sz w:val="21"/>
          <w:szCs w:val="21"/>
        </w:rPr>
        <w:t>纳新</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身心合一的境界</w:t>
      </w:r>
      <w:r>
        <w:rPr>
          <w:rFonts w:asciiTheme="minorEastAsia" w:eastAsiaTheme="minorEastAsia" w:hAnsiTheme="minorEastAsia" w:hint="eastAsia"/>
          <w:bCs/>
          <w:sz w:val="21"/>
          <w:szCs w:val="21"/>
        </w:rPr>
        <w:t>，</w:t>
      </w:r>
      <w:r w:rsidR="00C570B6">
        <w:rPr>
          <w:rFonts w:asciiTheme="minorEastAsia" w:eastAsiaTheme="minorEastAsia" w:hAnsiTheme="minorEastAsia" w:hint="eastAsia"/>
          <w:bCs/>
          <w:sz w:val="21"/>
          <w:szCs w:val="21"/>
        </w:rPr>
        <w:t>为习练</w:t>
      </w:r>
      <w:r w:rsidRPr="00130B92">
        <w:rPr>
          <w:rFonts w:asciiTheme="minorEastAsia" w:eastAsiaTheme="minorEastAsia" w:hAnsiTheme="minorEastAsia" w:hint="eastAsia"/>
          <w:bCs/>
          <w:sz w:val="21"/>
          <w:szCs w:val="21"/>
        </w:rPr>
        <w:t>者</w:t>
      </w:r>
      <w:r w:rsidR="00C570B6">
        <w:rPr>
          <w:rFonts w:asciiTheme="minorEastAsia" w:eastAsiaTheme="minorEastAsia" w:hAnsiTheme="minorEastAsia" w:hint="eastAsia"/>
          <w:bCs/>
          <w:sz w:val="21"/>
          <w:szCs w:val="21"/>
        </w:rPr>
        <w:t>营造惬意</w:t>
      </w:r>
      <w:r w:rsidRPr="00130B92">
        <w:rPr>
          <w:rFonts w:asciiTheme="minorEastAsia" w:eastAsiaTheme="minorEastAsia" w:hAnsiTheme="minorEastAsia" w:hint="eastAsia"/>
          <w:bCs/>
          <w:sz w:val="21"/>
          <w:szCs w:val="21"/>
        </w:rPr>
        <w:t>的</w:t>
      </w:r>
      <w:r w:rsidR="00C570B6">
        <w:rPr>
          <w:rFonts w:asciiTheme="minorEastAsia" w:eastAsiaTheme="minorEastAsia" w:hAnsiTheme="minorEastAsia" w:hint="eastAsia"/>
          <w:bCs/>
          <w:sz w:val="21"/>
          <w:szCs w:val="21"/>
        </w:rPr>
        <w:t>练功</w:t>
      </w:r>
      <w:r w:rsidRPr="00130B92">
        <w:rPr>
          <w:rFonts w:asciiTheme="minorEastAsia" w:eastAsiaTheme="minorEastAsia" w:hAnsiTheme="minorEastAsia" w:hint="eastAsia"/>
          <w:bCs/>
          <w:sz w:val="21"/>
          <w:szCs w:val="21"/>
        </w:rPr>
        <w:t>意境。</w:t>
      </w:r>
    </w:p>
    <w:p w:rsidR="00130B92" w:rsidRDefault="00130B92" w:rsidP="00E367A8">
      <w:pPr>
        <w:spacing w:after="0" w:line="400" w:lineRule="exact"/>
        <w:jc w:val="both"/>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大舞</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大舞是一套以舞宣</w:t>
      </w:r>
      <w:r w:rsidR="000138BD">
        <w:rPr>
          <w:rFonts w:asciiTheme="minorEastAsia" w:eastAsiaTheme="minorEastAsia" w:hAnsiTheme="minorEastAsia" w:hint="eastAsia"/>
          <w:bCs/>
          <w:sz w:val="21"/>
          <w:szCs w:val="21"/>
        </w:rPr>
        <w:t>导</w:t>
      </w:r>
      <w:r w:rsidRPr="00130B92">
        <w:rPr>
          <w:rFonts w:asciiTheme="minorEastAsia" w:eastAsiaTheme="minorEastAsia" w:hAnsiTheme="minorEastAsia" w:hint="eastAsia"/>
          <w:bCs/>
          <w:sz w:val="21"/>
          <w:szCs w:val="21"/>
        </w:rPr>
        <w:t>的功法</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集修心、</w:t>
      </w:r>
      <w:r w:rsidR="000138BD">
        <w:rPr>
          <w:rFonts w:asciiTheme="minorEastAsia" w:eastAsiaTheme="minorEastAsia" w:hAnsiTheme="minorEastAsia" w:hint="eastAsia"/>
          <w:bCs/>
          <w:sz w:val="21"/>
          <w:szCs w:val="21"/>
        </w:rPr>
        <w:t>养</w:t>
      </w:r>
      <w:r w:rsidRPr="00130B92">
        <w:rPr>
          <w:rFonts w:asciiTheme="minorEastAsia" w:eastAsiaTheme="minorEastAsia" w:hAnsiTheme="minorEastAsia" w:hint="eastAsia"/>
          <w:bCs/>
          <w:sz w:val="21"/>
          <w:szCs w:val="21"/>
        </w:rPr>
        <w:t>性、</w:t>
      </w:r>
      <w:r w:rsidR="000138BD">
        <w:rPr>
          <w:rFonts w:asciiTheme="minorEastAsia" w:eastAsiaTheme="minorEastAsia" w:hAnsiTheme="minorEastAsia" w:hint="eastAsia"/>
          <w:bCs/>
          <w:sz w:val="21"/>
          <w:szCs w:val="21"/>
        </w:rPr>
        <w:t>娱乐</w:t>
      </w:r>
      <w:r w:rsidRPr="00130B92">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观赏</w:t>
      </w:r>
      <w:r w:rsidRPr="00130B92">
        <w:rPr>
          <w:rFonts w:asciiTheme="minorEastAsia" w:eastAsiaTheme="minorEastAsia" w:hAnsiTheme="minorEastAsia" w:hint="eastAsia"/>
          <w:bCs/>
          <w:sz w:val="21"/>
          <w:szCs w:val="21"/>
        </w:rPr>
        <w:t>于一</w:t>
      </w:r>
      <w:r w:rsidR="000138BD">
        <w:rPr>
          <w:rFonts w:asciiTheme="minorEastAsia" w:eastAsiaTheme="minorEastAsia" w:hAnsiTheme="minorEastAsia" w:hint="eastAsia"/>
          <w:bCs/>
          <w:sz w:val="21"/>
          <w:szCs w:val="21"/>
        </w:rPr>
        <w:t>体</w:t>
      </w:r>
      <w:r>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动作优美</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其舞的</w:t>
      </w:r>
      <w:r w:rsidR="000138BD">
        <w:rPr>
          <w:rFonts w:asciiTheme="minorEastAsia" w:eastAsiaTheme="minorEastAsia" w:hAnsiTheme="minorEastAsia" w:hint="eastAsia"/>
          <w:bCs/>
          <w:sz w:val="21"/>
          <w:szCs w:val="21"/>
        </w:rPr>
        <w:t>神韵</w:t>
      </w:r>
      <w:r w:rsidRPr="00130B92">
        <w:rPr>
          <w:rFonts w:asciiTheme="minorEastAsia" w:eastAsiaTheme="minorEastAsia" w:hAnsiTheme="minorEastAsia" w:hint="eastAsia"/>
          <w:bCs/>
          <w:sz w:val="21"/>
          <w:szCs w:val="21"/>
        </w:rPr>
        <w:t>、舞的</w:t>
      </w:r>
      <w:r w:rsidR="000138BD">
        <w:rPr>
          <w:rFonts w:asciiTheme="minorEastAsia" w:eastAsiaTheme="minorEastAsia" w:hAnsiTheme="minorEastAsia" w:hint="eastAsia"/>
          <w:bCs/>
          <w:sz w:val="21"/>
          <w:szCs w:val="21"/>
        </w:rPr>
        <w:t>风采</w:t>
      </w:r>
      <w:r w:rsidRPr="00130B92">
        <w:rPr>
          <w:rFonts w:asciiTheme="minorEastAsia" w:eastAsiaTheme="minorEastAsia" w:hAnsiTheme="minorEastAsia" w:hint="eastAsia"/>
          <w:bCs/>
          <w:sz w:val="21"/>
          <w:szCs w:val="21"/>
        </w:rPr>
        <w:t>、舞的</w:t>
      </w:r>
      <w:r w:rsidR="000138BD">
        <w:rPr>
          <w:rFonts w:asciiTheme="minorEastAsia" w:eastAsiaTheme="minorEastAsia" w:hAnsiTheme="minorEastAsia" w:hint="eastAsia"/>
          <w:bCs/>
          <w:sz w:val="21"/>
          <w:szCs w:val="21"/>
        </w:rPr>
        <w:t>律动</w:t>
      </w:r>
      <w:r w:rsidRPr="00130B92">
        <w:rPr>
          <w:rFonts w:asciiTheme="minorEastAsia" w:eastAsiaTheme="minorEastAsia" w:hAnsiTheme="minorEastAsia" w:hint="eastAsia"/>
          <w:bCs/>
          <w:sz w:val="21"/>
          <w:szCs w:val="21"/>
        </w:rPr>
        <w:t>、舞的美感、舞的</w:t>
      </w:r>
      <w:r w:rsidR="000138BD">
        <w:rPr>
          <w:rFonts w:asciiTheme="minorEastAsia" w:eastAsiaTheme="minorEastAsia" w:hAnsiTheme="minorEastAsia" w:hint="eastAsia"/>
          <w:bCs/>
          <w:sz w:val="21"/>
          <w:szCs w:val="21"/>
        </w:rPr>
        <w:t>快乐</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均</w:t>
      </w:r>
      <w:r w:rsidR="000138BD">
        <w:rPr>
          <w:rFonts w:asciiTheme="minorEastAsia" w:eastAsiaTheme="minorEastAsia" w:hAnsiTheme="minorEastAsia" w:hint="eastAsia"/>
          <w:bCs/>
          <w:sz w:val="21"/>
          <w:szCs w:val="21"/>
        </w:rPr>
        <w:t>与气</w:t>
      </w:r>
      <w:r w:rsidRPr="00130B92">
        <w:rPr>
          <w:rFonts w:asciiTheme="minorEastAsia" w:eastAsiaTheme="minorEastAsia" w:hAnsiTheme="minorEastAsia" w:hint="eastAsia"/>
          <w:bCs/>
          <w:sz w:val="21"/>
          <w:szCs w:val="21"/>
        </w:rPr>
        <w:t>血</w:t>
      </w:r>
      <w:r w:rsidR="000138BD">
        <w:rPr>
          <w:rFonts w:asciiTheme="minorEastAsia" w:eastAsiaTheme="minorEastAsia" w:hAnsiTheme="minorEastAsia" w:hint="eastAsia"/>
          <w:bCs/>
          <w:sz w:val="21"/>
          <w:szCs w:val="21"/>
        </w:rPr>
        <w:t>调和</w:t>
      </w:r>
      <w:r w:rsidRPr="00130B92">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阴阳</w:t>
      </w:r>
      <w:r w:rsidRPr="00130B92">
        <w:rPr>
          <w:rFonts w:asciiTheme="minorEastAsia" w:eastAsiaTheme="minorEastAsia" w:hAnsiTheme="minorEastAsia" w:hint="eastAsia"/>
          <w:bCs/>
          <w:sz w:val="21"/>
          <w:szCs w:val="21"/>
        </w:rPr>
        <w:t>平衡、</w:t>
      </w:r>
      <w:r w:rsidR="000138BD">
        <w:rPr>
          <w:rFonts w:asciiTheme="minorEastAsia" w:eastAsiaTheme="minorEastAsia" w:hAnsiTheme="minorEastAsia" w:hint="eastAsia"/>
          <w:bCs/>
          <w:sz w:val="21"/>
          <w:szCs w:val="21"/>
        </w:rPr>
        <w:t>内外协</w:t>
      </w:r>
      <w:r w:rsidR="000138BD">
        <w:rPr>
          <w:rFonts w:asciiTheme="minorEastAsia" w:eastAsiaTheme="minorEastAsia" w:hAnsiTheme="minorEastAsia" w:hint="eastAsia"/>
          <w:bCs/>
          <w:sz w:val="21"/>
          <w:szCs w:val="21"/>
        </w:rPr>
        <w:lastRenderedPageBreak/>
        <w:t>调</w:t>
      </w:r>
      <w:r w:rsidRPr="00130B92">
        <w:rPr>
          <w:rFonts w:asciiTheme="minorEastAsia" w:eastAsiaTheme="minorEastAsia" w:hAnsiTheme="minorEastAsia" w:hint="eastAsia"/>
          <w:bCs/>
          <w:sz w:val="21"/>
          <w:szCs w:val="21"/>
        </w:rPr>
        <w:t>、心神</w:t>
      </w:r>
      <w:r w:rsidR="000138BD">
        <w:rPr>
          <w:rFonts w:asciiTheme="minorEastAsia" w:eastAsiaTheme="minorEastAsia" w:hAnsiTheme="minorEastAsia" w:hint="eastAsia"/>
          <w:bCs/>
          <w:sz w:val="21"/>
          <w:szCs w:val="21"/>
        </w:rPr>
        <w:t>宁静</w:t>
      </w:r>
      <w:r w:rsidRPr="00130B92">
        <w:rPr>
          <w:rFonts w:asciiTheme="minorEastAsia" w:eastAsiaTheme="minorEastAsia" w:hAnsiTheme="minorEastAsia" w:hint="eastAsia"/>
          <w:bCs/>
          <w:sz w:val="21"/>
          <w:szCs w:val="21"/>
        </w:rPr>
        <w:t>甜美密切</w:t>
      </w:r>
      <w:r w:rsidR="000138BD">
        <w:rPr>
          <w:rFonts w:asciiTheme="minorEastAsia" w:eastAsiaTheme="minorEastAsia" w:hAnsiTheme="minorEastAsia" w:hint="eastAsia"/>
          <w:bCs/>
          <w:sz w:val="21"/>
          <w:szCs w:val="21"/>
        </w:rPr>
        <w:t>相关</w:t>
      </w:r>
      <w:r>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不仅</w:t>
      </w:r>
      <w:r w:rsidRPr="00130B92">
        <w:rPr>
          <w:rFonts w:asciiTheme="minorEastAsia" w:eastAsiaTheme="minorEastAsia" w:hAnsiTheme="minorEastAsia" w:hint="eastAsia"/>
          <w:bCs/>
          <w:sz w:val="21"/>
          <w:szCs w:val="21"/>
        </w:rPr>
        <w:t>可以宣散</w:t>
      </w:r>
      <w:r w:rsidR="000138BD">
        <w:rPr>
          <w:rFonts w:asciiTheme="minorEastAsia" w:eastAsiaTheme="minorEastAsia" w:hAnsiTheme="minorEastAsia" w:hint="eastAsia"/>
          <w:bCs/>
          <w:sz w:val="21"/>
          <w:szCs w:val="21"/>
        </w:rPr>
        <w:t>体内郁结</w:t>
      </w:r>
      <w:r w:rsidRPr="00130B92">
        <w:rPr>
          <w:rFonts w:asciiTheme="minorEastAsia" w:eastAsiaTheme="minorEastAsia" w:hAnsiTheme="minorEastAsia" w:hint="eastAsia"/>
          <w:bCs/>
          <w:sz w:val="21"/>
          <w:szCs w:val="21"/>
        </w:rPr>
        <w:t>的</w:t>
      </w:r>
      <w:r w:rsidR="000138BD">
        <w:rPr>
          <w:rFonts w:asciiTheme="minorEastAsia" w:eastAsiaTheme="minorEastAsia" w:hAnsiTheme="minorEastAsia" w:hint="eastAsia"/>
          <w:bCs/>
          <w:sz w:val="21"/>
          <w:szCs w:val="21"/>
        </w:rPr>
        <w:t>气血</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疏</w:t>
      </w:r>
      <w:r w:rsidR="000138BD">
        <w:rPr>
          <w:rFonts w:asciiTheme="minorEastAsia" w:eastAsiaTheme="minorEastAsia" w:hAnsiTheme="minorEastAsia" w:hint="eastAsia"/>
          <w:bCs/>
          <w:sz w:val="21"/>
          <w:szCs w:val="21"/>
        </w:rPr>
        <w:t>导</w:t>
      </w:r>
      <w:r w:rsidRPr="00130B92">
        <w:rPr>
          <w:rFonts w:asciiTheme="minorEastAsia" w:eastAsiaTheme="minorEastAsia" w:hAnsiTheme="minorEastAsia" w:hint="eastAsia"/>
          <w:bCs/>
          <w:sz w:val="21"/>
          <w:szCs w:val="21"/>
        </w:rPr>
        <w:t>不</w:t>
      </w:r>
      <w:r w:rsidR="000138BD">
        <w:rPr>
          <w:rFonts w:asciiTheme="minorEastAsia" w:eastAsiaTheme="minorEastAsia" w:hAnsiTheme="minorEastAsia" w:hint="eastAsia"/>
          <w:bCs/>
          <w:sz w:val="21"/>
          <w:szCs w:val="21"/>
        </w:rPr>
        <w:t>畅</w:t>
      </w:r>
      <w:r w:rsidRPr="00130B92">
        <w:rPr>
          <w:rFonts w:asciiTheme="minorEastAsia" w:eastAsiaTheme="minorEastAsia" w:hAnsiTheme="minorEastAsia" w:hint="eastAsia"/>
          <w:bCs/>
          <w:sz w:val="21"/>
          <w:szCs w:val="21"/>
        </w:rPr>
        <w:t>的</w:t>
      </w:r>
      <w:r w:rsidR="000138BD">
        <w:rPr>
          <w:rFonts w:asciiTheme="minorEastAsia" w:eastAsiaTheme="minorEastAsia" w:hAnsiTheme="minorEastAsia" w:hint="eastAsia"/>
          <w:bCs/>
          <w:sz w:val="21"/>
          <w:szCs w:val="21"/>
        </w:rPr>
        <w:t>经络</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通利</w:t>
      </w:r>
      <w:r w:rsidR="000138BD">
        <w:rPr>
          <w:rFonts w:asciiTheme="minorEastAsia" w:eastAsiaTheme="minorEastAsia" w:hAnsiTheme="minorEastAsia" w:hint="eastAsia"/>
          <w:bCs/>
          <w:sz w:val="21"/>
          <w:szCs w:val="21"/>
        </w:rPr>
        <w:t>关节</w:t>
      </w:r>
      <w:r>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调和脏腑</w:t>
      </w:r>
      <w:r>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还</w:t>
      </w:r>
      <w:r w:rsidRPr="00130B92">
        <w:rPr>
          <w:rFonts w:asciiTheme="minorEastAsia" w:eastAsiaTheme="minorEastAsia" w:hAnsiTheme="minorEastAsia" w:hint="eastAsia"/>
          <w:bCs/>
          <w:sz w:val="21"/>
          <w:szCs w:val="21"/>
        </w:rPr>
        <w:t>使人享受</w:t>
      </w:r>
      <w:r w:rsidR="000138BD">
        <w:rPr>
          <w:rFonts w:asciiTheme="minorEastAsia" w:eastAsiaTheme="minorEastAsia" w:hAnsiTheme="minorEastAsia" w:hint="eastAsia"/>
          <w:bCs/>
          <w:sz w:val="21"/>
          <w:szCs w:val="21"/>
        </w:rPr>
        <w:t>愉悦</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陶冶性情</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袪病</w:t>
      </w:r>
      <w:r w:rsidR="000138BD">
        <w:rPr>
          <w:rFonts w:asciiTheme="minorEastAsia" w:eastAsiaTheme="minorEastAsia" w:hAnsiTheme="minorEastAsia" w:hint="eastAsia"/>
          <w:bCs/>
          <w:sz w:val="21"/>
          <w:szCs w:val="21"/>
        </w:rPr>
        <w:t>强身</w:t>
      </w:r>
      <w:r>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延年益寿</w:t>
      </w:r>
      <w:r>
        <w:rPr>
          <w:rFonts w:asciiTheme="minorEastAsia" w:eastAsiaTheme="minorEastAsia" w:hAnsiTheme="minorEastAsia" w:hint="eastAsia"/>
          <w:bCs/>
          <w:sz w:val="21"/>
          <w:szCs w:val="21"/>
        </w:rPr>
        <w:t>，</w:t>
      </w:r>
      <w:r w:rsidR="000138BD">
        <w:rPr>
          <w:rFonts w:asciiTheme="minorEastAsia" w:eastAsiaTheme="minorEastAsia" w:hAnsiTheme="minorEastAsia" w:hint="eastAsia"/>
          <w:bCs/>
          <w:sz w:val="21"/>
          <w:szCs w:val="21"/>
        </w:rPr>
        <w:t>适合</w:t>
      </w:r>
      <w:r w:rsidRPr="00130B92">
        <w:rPr>
          <w:rFonts w:asciiTheme="minorEastAsia" w:eastAsiaTheme="minorEastAsia" w:hAnsiTheme="minorEastAsia" w:hint="eastAsia"/>
          <w:bCs/>
          <w:sz w:val="21"/>
          <w:szCs w:val="21"/>
        </w:rPr>
        <w:t>不同人群</w:t>
      </w:r>
      <w:r w:rsidR="000138BD">
        <w:rPr>
          <w:rFonts w:asciiTheme="minorEastAsia" w:eastAsiaTheme="minorEastAsia" w:hAnsiTheme="minorEastAsia" w:hint="eastAsia"/>
          <w:bCs/>
          <w:sz w:val="21"/>
          <w:szCs w:val="21"/>
        </w:rPr>
        <w:t>习练</w:t>
      </w:r>
      <w:r w:rsidRPr="00130B92">
        <w:rPr>
          <w:rFonts w:asciiTheme="minorEastAsia" w:eastAsiaTheme="minorEastAsia" w:hAnsiTheme="minorEastAsia" w:hint="eastAsia"/>
          <w:bCs/>
          <w:sz w:val="21"/>
          <w:szCs w:val="21"/>
        </w:rPr>
        <w:t>。</w:t>
      </w:r>
    </w:p>
    <w:p w:rsidR="00130B92" w:rsidRDefault="00130B92" w:rsidP="00E367A8">
      <w:pPr>
        <w:spacing w:after="0" w:line="400" w:lineRule="exact"/>
        <w:jc w:val="both"/>
        <w:rPr>
          <w:rFonts w:asciiTheme="minorEastAsia" w:eastAsiaTheme="minorEastAsia" w:hAnsiTheme="minorEastAsia"/>
          <w:bCs/>
          <w:sz w:val="21"/>
          <w:szCs w:val="21"/>
        </w:rPr>
      </w:pPr>
      <w:r w:rsidRPr="00130B92">
        <w:rPr>
          <w:rFonts w:asciiTheme="minorEastAsia" w:eastAsiaTheme="minorEastAsia" w:hAnsiTheme="minorEastAsia" w:hint="eastAsia"/>
          <w:b/>
          <w:bCs/>
          <w:sz w:val="21"/>
          <w:szCs w:val="21"/>
        </w:rPr>
        <w:t>导引养生功十二法</w:t>
      </w:r>
      <w:r>
        <w:rPr>
          <w:rFonts w:asciiTheme="minorEastAsia" w:eastAsiaTheme="minorEastAsia" w:hAnsiTheme="minorEastAsia" w:hint="eastAsia"/>
          <w:bCs/>
          <w:sz w:val="21"/>
          <w:szCs w:val="21"/>
        </w:rPr>
        <w:t>：</w:t>
      </w:r>
      <w:r w:rsidR="00FC7E0F">
        <w:rPr>
          <w:rFonts w:asciiTheme="minorEastAsia" w:eastAsiaTheme="minorEastAsia" w:hAnsiTheme="minorEastAsia" w:hint="eastAsia"/>
          <w:bCs/>
          <w:sz w:val="21"/>
          <w:szCs w:val="21"/>
        </w:rPr>
        <w:t>导引养生</w:t>
      </w:r>
      <w:r w:rsidRPr="00130B92">
        <w:rPr>
          <w:rFonts w:asciiTheme="minorEastAsia" w:eastAsiaTheme="minorEastAsia" w:hAnsiTheme="minorEastAsia" w:hint="eastAsia"/>
          <w:bCs/>
          <w:sz w:val="21"/>
          <w:szCs w:val="21"/>
        </w:rPr>
        <w:t>功十二法是一套通</w:t>
      </w:r>
      <w:r w:rsidR="00FC7E0F">
        <w:rPr>
          <w:rFonts w:asciiTheme="minorEastAsia" w:eastAsiaTheme="minorEastAsia" w:hAnsiTheme="minorEastAsia" w:hint="eastAsia"/>
          <w:bCs/>
          <w:sz w:val="21"/>
          <w:szCs w:val="21"/>
        </w:rPr>
        <w:t>过意识</w:t>
      </w:r>
      <w:r w:rsidRPr="00130B92">
        <w:rPr>
          <w:rFonts w:asciiTheme="minorEastAsia" w:eastAsiaTheme="minorEastAsia" w:hAnsiTheme="minorEastAsia" w:hint="eastAsia"/>
          <w:bCs/>
          <w:sz w:val="21"/>
          <w:szCs w:val="21"/>
        </w:rPr>
        <w:t>的</w:t>
      </w:r>
      <w:r w:rsidR="00FC7E0F">
        <w:rPr>
          <w:rFonts w:asciiTheme="minorEastAsia" w:eastAsiaTheme="minorEastAsia" w:hAnsiTheme="minorEastAsia" w:hint="eastAsia"/>
          <w:bCs/>
          <w:sz w:val="21"/>
          <w:szCs w:val="21"/>
        </w:rPr>
        <w:t>运用</w:t>
      </w:r>
      <w:r w:rsidRPr="00130B92">
        <w:rPr>
          <w:rFonts w:asciiTheme="minorEastAsia" w:eastAsiaTheme="minorEastAsia" w:hAnsiTheme="minorEastAsia" w:hint="eastAsia"/>
          <w:bCs/>
          <w:sz w:val="21"/>
          <w:szCs w:val="21"/>
        </w:rPr>
        <w:t>、呼吸的控制和</w:t>
      </w:r>
      <w:r w:rsidR="00FC7E0F">
        <w:rPr>
          <w:rFonts w:asciiTheme="minorEastAsia" w:eastAsiaTheme="minorEastAsia" w:hAnsiTheme="minorEastAsia" w:hint="eastAsia"/>
          <w:bCs/>
          <w:sz w:val="21"/>
          <w:szCs w:val="21"/>
        </w:rPr>
        <w:t>形体</w:t>
      </w:r>
      <w:r w:rsidRPr="00130B92">
        <w:rPr>
          <w:rFonts w:asciiTheme="minorEastAsia" w:eastAsiaTheme="minorEastAsia" w:hAnsiTheme="minorEastAsia" w:hint="eastAsia"/>
          <w:bCs/>
          <w:sz w:val="21"/>
          <w:szCs w:val="21"/>
        </w:rPr>
        <w:t>的</w:t>
      </w:r>
      <w:r w:rsidR="00FC7E0F">
        <w:rPr>
          <w:rFonts w:asciiTheme="minorEastAsia" w:eastAsiaTheme="minorEastAsia" w:hAnsiTheme="minorEastAsia" w:hint="eastAsia"/>
          <w:bCs/>
          <w:sz w:val="21"/>
          <w:szCs w:val="21"/>
        </w:rPr>
        <w:t>调整</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使生命</w:t>
      </w:r>
      <w:r w:rsidR="00FC7E0F">
        <w:rPr>
          <w:rFonts w:asciiTheme="minorEastAsia" w:eastAsiaTheme="minorEastAsia" w:hAnsiTheme="minorEastAsia" w:hint="eastAsia"/>
          <w:bCs/>
          <w:sz w:val="21"/>
          <w:szCs w:val="21"/>
        </w:rPr>
        <w:t>优化</w:t>
      </w:r>
      <w:r w:rsidRPr="00130B92">
        <w:rPr>
          <w:rFonts w:asciiTheme="minorEastAsia" w:eastAsiaTheme="minorEastAsia" w:hAnsiTheme="minorEastAsia" w:hint="eastAsia"/>
          <w:bCs/>
          <w:sz w:val="21"/>
          <w:szCs w:val="21"/>
        </w:rPr>
        <w:t>的</w:t>
      </w:r>
      <w:r w:rsidR="00FC7E0F">
        <w:rPr>
          <w:rFonts w:asciiTheme="minorEastAsia" w:eastAsiaTheme="minorEastAsia" w:hAnsiTheme="minorEastAsia" w:hint="eastAsia"/>
          <w:bCs/>
          <w:sz w:val="21"/>
          <w:szCs w:val="21"/>
        </w:rPr>
        <w:t>养生术</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也是一套提高</w:t>
      </w:r>
      <w:r w:rsidR="00FC7E0F">
        <w:rPr>
          <w:rFonts w:asciiTheme="minorEastAsia" w:eastAsiaTheme="minorEastAsia" w:hAnsiTheme="minorEastAsia" w:hint="eastAsia"/>
          <w:bCs/>
          <w:sz w:val="21"/>
          <w:szCs w:val="21"/>
        </w:rPr>
        <w:t>五脏六腑机能</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防病治病的</w:t>
      </w:r>
      <w:r w:rsidR="00FC7E0F">
        <w:rPr>
          <w:rFonts w:asciiTheme="minorEastAsia" w:eastAsiaTheme="minorEastAsia" w:hAnsiTheme="minorEastAsia" w:hint="eastAsia"/>
          <w:bCs/>
          <w:sz w:val="21"/>
          <w:szCs w:val="21"/>
        </w:rPr>
        <w:t>经络导引术</w:t>
      </w:r>
      <w:r w:rsidRPr="00130B92">
        <w:rPr>
          <w:rFonts w:asciiTheme="minorEastAsia" w:eastAsiaTheme="minorEastAsia" w:hAnsiTheme="minorEastAsia" w:hint="eastAsia"/>
          <w:bCs/>
          <w:sz w:val="21"/>
          <w:szCs w:val="21"/>
        </w:rPr>
        <w:t>。功法注重精、</w:t>
      </w:r>
      <w:r w:rsidR="00FC7E0F">
        <w:rPr>
          <w:rFonts w:asciiTheme="minorEastAsia" w:eastAsiaTheme="minorEastAsia" w:hAnsiTheme="minorEastAsia" w:hint="eastAsia"/>
          <w:bCs/>
          <w:sz w:val="21"/>
          <w:szCs w:val="21"/>
        </w:rPr>
        <w:t>气</w:t>
      </w:r>
      <w:r w:rsidRPr="00130B92">
        <w:rPr>
          <w:rFonts w:asciiTheme="minorEastAsia" w:eastAsiaTheme="minorEastAsia" w:hAnsiTheme="minorEastAsia" w:hint="eastAsia"/>
          <w:bCs/>
          <w:sz w:val="21"/>
          <w:szCs w:val="21"/>
        </w:rPr>
        <w:t>、神的</w:t>
      </w:r>
      <w:r w:rsidR="00FC7E0F">
        <w:rPr>
          <w:rFonts w:asciiTheme="minorEastAsia" w:eastAsiaTheme="minorEastAsia" w:hAnsiTheme="minorEastAsia" w:hint="eastAsia"/>
          <w:bCs/>
          <w:sz w:val="21"/>
          <w:szCs w:val="21"/>
        </w:rPr>
        <w:t>培养</w:t>
      </w:r>
      <w:r w:rsidRPr="00130B92">
        <w:rPr>
          <w:rFonts w:asciiTheme="minorEastAsia" w:eastAsiaTheme="minorEastAsia" w:hAnsiTheme="minorEastAsia" w:hint="eastAsia"/>
          <w:bCs/>
          <w:sz w:val="21"/>
          <w:szCs w:val="21"/>
        </w:rPr>
        <w:t>,以</w:t>
      </w:r>
      <w:r w:rsidR="00FC7E0F">
        <w:rPr>
          <w:rFonts w:asciiTheme="minorEastAsia" w:eastAsiaTheme="minorEastAsia" w:hAnsiTheme="minorEastAsia" w:hint="eastAsia"/>
          <w:bCs/>
          <w:sz w:val="21"/>
          <w:szCs w:val="21"/>
        </w:rPr>
        <w:t>达养</w:t>
      </w:r>
      <w:r w:rsidRPr="00130B92">
        <w:rPr>
          <w:rFonts w:asciiTheme="minorEastAsia" w:eastAsiaTheme="minorEastAsia" w:hAnsiTheme="minorEastAsia" w:hint="eastAsia"/>
          <w:bCs/>
          <w:sz w:val="21"/>
          <w:szCs w:val="21"/>
        </w:rPr>
        <w:t>神、</w:t>
      </w:r>
      <w:r w:rsidR="00FC7E0F">
        <w:rPr>
          <w:rFonts w:asciiTheme="minorEastAsia" w:eastAsiaTheme="minorEastAsia" w:hAnsiTheme="minorEastAsia" w:hint="eastAsia"/>
          <w:bCs/>
          <w:sz w:val="21"/>
          <w:szCs w:val="21"/>
        </w:rPr>
        <w:t>练</w:t>
      </w:r>
      <w:r w:rsidRPr="00130B92">
        <w:rPr>
          <w:rFonts w:asciiTheme="minorEastAsia" w:eastAsiaTheme="minorEastAsia" w:hAnsiTheme="minorEastAsia" w:hint="eastAsia"/>
          <w:bCs/>
          <w:sz w:val="21"/>
          <w:szCs w:val="21"/>
        </w:rPr>
        <w:t>氣、通脈的</w:t>
      </w:r>
      <w:r w:rsidR="00FC7E0F">
        <w:rPr>
          <w:rFonts w:asciiTheme="minorEastAsia" w:eastAsiaTheme="minorEastAsia" w:hAnsiTheme="minorEastAsia" w:hint="eastAsia"/>
          <w:bCs/>
          <w:sz w:val="21"/>
          <w:szCs w:val="21"/>
        </w:rPr>
        <w:t>效应</w:t>
      </w:r>
      <w:r w:rsidRPr="00130B92">
        <w:rPr>
          <w:rFonts w:asciiTheme="minorEastAsia" w:eastAsiaTheme="minorEastAsia" w:hAnsiTheme="minorEastAsia" w:hint="eastAsia"/>
          <w:bCs/>
          <w:sz w:val="21"/>
          <w:szCs w:val="21"/>
        </w:rPr>
        <w:t>。</w:t>
      </w:r>
      <w:r w:rsidR="00FC7E0F">
        <w:rPr>
          <w:rFonts w:asciiTheme="minorEastAsia" w:eastAsiaTheme="minorEastAsia" w:hAnsiTheme="minorEastAsia" w:hint="eastAsia"/>
          <w:bCs/>
          <w:sz w:val="21"/>
          <w:szCs w:val="21"/>
        </w:rPr>
        <w:t>动作</w:t>
      </w:r>
      <w:r w:rsidRPr="00130B92">
        <w:rPr>
          <w:rFonts w:asciiTheme="minorEastAsia" w:eastAsiaTheme="minorEastAsia" w:hAnsiTheme="minorEastAsia" w:hint="eastAsia"/>
          <w:bCs/>
          <w:sz w:val="21"/>
          <w:szCs w:val="21"/>
        </w:rPr>
        <w:t>要求功走</w:t>
      </w:r>
      <w:r w:rsidR="00FC7E0F">
        <w:rPr>
          <w:rFonts w:asciiTheme="minorEastAsia" w:eastAsiaTheme="minorEastAsia" w:hAnsiTheme="minorEastAsia" w:hint="eastAsia"/>
          <w:bCs/>
          <w:sz w:val="21"/>
          <w:szCs w:val="21"/>
        </w:rPr>
        <w:t>圆道</w:t>
      </w:r>
      <w:r w:rsidRPr="00130B92">
        <w:rPr>
          <w:rFonts w:asciiTheme="minorEastAsia" w:eastAsiaTheme="minorEastAsia" w:hAnsiTheme="minorEastAsia" w:hint="eastAsia"/>
          <w:bCs/>
          <w:sz w:val="21"/>
          <w:szCs w:val="21"/>
        </w:rPr>
        <w:t>、逢</w:t>
      </w:r>
      <w:r w:rsidR="00FC7E0F">
        <w:rPr>
          <w:rFonts w:asciiTheme="minorEastAsia" w:eastAsiaTheme="minorEastAsia" w:hAnsiTheme="minorEastAsia" w:hint="eastAsia"/>
          <w:bCs/>
          <w:sz w:val="21"/>
          <w:szCs w:val="21"/>
        </w:rPr>
        <w:t>动</w:t>
      </w:r>
      <w:r w:rsidRPr="00130B92">
        <w:rPr>
          <w:rFonts w:asciiTheme="minorEastAsia" w:eastAsiaTheme="minorEastAsia" w:hAnsiTheme="minorEastAsia" w:hint="eastAsia"/>
          <w:bCs/>
          <w:sz w:val="21"/>
          <w:szCs w:val="21"/>
        </w:rPr>
        <w:t>必旋</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使功法</w:t>
      </w:r>
      <w:r w:rsidR="00FC7E0F">
        <w:rPr>
          <w:rFonts w:asciiTheme="minorEastAsia" w:eastAsiaTheme="minorEastAsia" w:hAnsiTheme="minorEastAsia" w:hint="eastAsia"/>
          <w:bCs/>
          <w:sz w:val="21"/>
          <w:szCs w:val="21"/>
        </w:rPr>
        <w:t>与</w:t>
      </w:r>
      <w:r w:rsidRPr="00130B92">
        <w:rPr>
          <w:rFonts w:asciiTheme="minorEastAsia" w:eastAsiaTheme="minorEastAsia" w:hAnsiTheme="minorEastAsia" w:hint="eastAsia"/>
          <w:bCs/>
          <w:sz w:val="21"/>
          <w:szCs w:val="21"/>
        </w:rPr>
        <w:t>人</w:t>
      </w:r>
      <w:r w:rsidR="00FC7E0F">
        <w:rPr>
          <w:rFonts w:asciiTheme="minorEastAsia" w:eastAsiaTheme="minorEastAsia" w:hAnsiTheme="minorEastAsia" w:hint="eastAsia"/>
          <w:bCs/>
          <w:sz w:val="21"/>
          <w:szCs w:val="21"/>
        </w:rPr>
        <w:t>体</w:t>
      </w:r>
      <w:r w:rsidRPr="00130B92">
        <w:rPr>
          <w:rFonts w:asciiTheme="minorEastAsia" w:eastAsiaTheme="minorEastAsia" w:hAnsiTheme="minorEastAsia" w:hint="eastAsia"/>
          <w:bCs/>
          <w:sz w:val="21"/>
          <w:szCs w:val="21"/>
        </w:rPr>
        <w:t>各</w:t>
      </w:r>
      <w:r w:rsidR="00FC7E0F">
        <w:rPr>
          <w:rFonts w:asciiTheme="minorEastAsia" w:eastAsiaTheme="minorEastAsia" w:hAnsiTheme="minorEastAsia" w:hint="eastAsia"/>
          <w:bCs/>
          <w:sz w:val="21"/>
          <w:szCs w:val="21"/>
        </w:rPr>
        <w:t>脏腑</w:t>
      </w:r>
      <w:r w:rsidRPr="00130B92">
        <w:rPr>
          <w:rFonts w:asciiTheme="minorEastAsia" w:eastAsiaTheme="minorEastAsia" w:hAnsiTheme="minorEastAsia" w:hint="eastAsia"/>
          <w:bCs/>
          <w:sz w:val="21"/>
          <w:szCs w:val="21"/>
        </w:rPr>
        <w:t>的</w:t>
      </w:r>
      <w:r w:rsidR="00FC7E0F">
        <w:rPr>
          <w:rFonts w:asciiTheme="minorEastAsia" w:eastAsiaTheme="minorEastAsia" w:hAnsiTheme="minorEastAsia" w:hint="eastAsia"/>
          <w:bCs/>
          <w:sz w:val="21"/>
          <w:szCs w:val="21"/>
        </w:rPr>
        <w:t>气机</w:t>
      </w:r>
      <w:r w:rsidRPr="00130B92">
        <w:rPr>
          <w:rFonts w:asciiTheme="minorEastAsia" w:eastAsiaTheme="minorEastAsia" w:hAnsiTheme="minorEastAsia" w:hint="eastAsia"/>
          <w:bCs/>
          <w:sz w:val="21"/>
          <w:szCs w:val="21"/>
        </w:rPr>
        <w:t>共升降、相</w:t>
      </w:r>
      <w:r w:rsidR="00FC7E0F">
        <w:rPr>
          <w:rFonts w:asciiTheme="minorEastAsia" w:eastAsiaTheme="minorEastAsia" w:hAnsiTheme="minorEastAsia" w:hint="eastAsia"/>
          <w:bCs/>
          <w:sz w:val="21"/>
          <w:szCs w:val="21"/>
        </w:rPr>
        <w:t>协调</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使人</w:t>
      </w:r>
      <w:r w:rsidR="00FC7E0F">
        <w:rPr>
          <w:rFonts w:asciiTheme="minorEastAsia" w:eastAsiaTheme="minorEastAsia" w:hAnsiTheme="minorEastAsia" w:hint="eastAsia"/>
          <w:bCs/>
          <w:sz w:val="21"/>
          <w:szCs w:val="21"/>
        </w:rPr>
        <w:t>与</w:t>
      </w:r>
      <w:r w:rsidRPr="00130B92">
        <w:rPr>
          <w:rFonts w:asciiTheme="minorEastAsia" w:eastAsiaTheme="minorEastAsia" w:hAnsiTheme="minorEastAsia" w:hint="eastAsia"/>
          <w:bCs/>
          <w:sz w:val="21"/>
          <w:szCs w:val="21"/>
        </w:rPr>
        <w:t>宇宙</w:t>
      </w:r>
      <w:r w:rsidR="00FC7E0F">
        <w:rPr>
          <w:rFonts w:asciiTheme="minorEastAsia" w:eastAsiaTheme="minorEastAsia" w:hAnsiTheme="minorEastAsia" w:hint="eastAsia"/>
          <w:bCs/>
          <w:sz w:val="21"/>
          <w:szCs w:val="21"/>
        </w:rPr>
        <w:t>间万事万物</w:t>
      </w:r>
      <w:r w:rsidRPr="00130B92">
        <w:rPr>
          <w:rFonts w:asciiTheme="minorEastAsia" w:eastAsiaTheme="minorEastAsia" w:hAnsiTheme="minorEastAsia" w:hint="eastAsia"/>
          <w:bCs/>
          <w:sz w:val="21"/>
          <w:szCs w:val="21"/>
        </w:rPr>
        <w:t>相</w:t>
      </w:r>
      <w:r w:rsidR="00FC7E0F">
        <w:rPr>
          <w:rFonts w:asciiTheme="minorEastAsia" w:eastAsiaTheme="minorEastAsia" w:hAnsiTheme="minorEastAsia" w:hint="eastAsia"/>
          <w:bCs/>
          <w:sz w:val="21"/>
          <w:szCs w:val="21"/>
        </w:rPr>
        <w:t>适应</w:t>
      </w:r>
      <w:r>
        <w:rPr>
          <w:rFonts w:asciiTheme="minorEastAsia" w:eastAsiaTheme="minorEastAsia" w:hAnsiTheme="minorEastAsia" w:hint="eastAsia"/>
          <w:bCs/>
          <w:sz w:val="21"/>
          <w:szCs w:val="21"/>
        </w:rPr>
        <w:t>，做到天人合一。</w:t>
      </w:r>
      <w:r w:rsidR="00FC7E0F">
        <w:rPr>
          <w:rFonts w:asciiTheme="minorEastAsia" w:eastAsiaTheme="minorEastAsia" w:hAnsiTheme="minorEastAsia" w:hint="eastAsia"/>
          <w:bCs/>
          <w:sz w:val="21"/>
          <w:szCs w:val="21"/>
        </w:rPr>
        <w:t>是人们</w:t>
      </w:r>
      <w:r w:rsidRPr="00130B92">
        <w:rPr>
          <w:rFonts w:asciiTheme="minorEastAsia" w:eastAsiaTheme="minorEastAsia" w:hAnsiTheme="minorEastAsia" w:hint="eastAsia"/>
          <w:bCs/>
          <w:sz w:val="21"/>
          <w:szCs w:val="21"/>
        </w:rPr>
        <w:t>自我</w:t>
      </w:r>
      <w:r w:rsidR="00FC7E0F">
        <w:rPr>
          <w:rFonts w:asciiTheme="minorEastAsia" w:eastAsiaTheme="minorEastAsia" w:hAnsiTheme="minorEastAsia" w:hint="eastAsia"/>
          <w:bCs/>
          <w:sz w:val="21"/>
          <w:szCs w:val="21"/>
        </w:rPr>
        <w:t>锻炼</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通往身心健康的一</w:t>
      </w:r>
      <w:r w:rsidR="00FC7E0F">
        <w:rPr>
          <w:rFonts w:asciiTheme="minorEastAsia" w:eastAsiaTheme="minorEastAsia" w:hAnsiTheme="minorEastAsia" w:hint="eastAsia"/>
          <w:bCs/>
          <w:sz w:val="21"/>
          <w:szCs w:val="21"/>
        </w:rPr>
        <w:t>条</w:t>
      </w:r>
      <w:r w:rsidRPr="00130B92">
        <w:rPr>
          <w:rFonts w:asciiTheme="minorEastAsia" w:eastAsiaTheme="minorEastAsia" w:hAnsiTheme="minorEastAsia" w:hint="eastAsia"/>
          <w:bCs/>
          <w:sz w:val="21"/>
          <w:szCs w:val="21"/>
        </w:rPr>
        <w:t>新</w:t>
      </w:r>
      <w:r w:rsidR="00FC7E0F">
        <w:rPr>
          <w:rFonts w:asciiTheme="minorEastAsia" w:eastAsiaTheme="minorEastAsia" w:hAnsiTheme="minorEastAsia" w:hint="eastAsia"/>
          <w:bCs/>
          <w:sz w:val="21"/>
          <w:szCs w:val="21"/>
        </w:rPr>
        <w:t>途径</w:t>
      </w:r>
      <w:r w:rsidRPr="00130B92">
        <w:rPr>
          <w:rFonts w:asciiTheme="minorEastAsia" w:eastAsiaTheme="minorEastAsia" w:hAnsiTheme="minorEastAsia" w:hint="eastAsia"/>
          <w:bCs/>
          <w:sz w:val="21"/>
          <w:szCs w:val="21"/>
        </w:rPr>
        <w:t>。</w:t>
      </w:r>
    </w:p>
    <w:p w:rsidR="00BF7FBC" w:rsidRPr="00130B92" w:rsidRDefault="00130B92" w:rsidP="00E367A8">
      <w:pPr>
        <w:spacing w:after="0" w:line="400" w:lineRule="exact"/>
        <w:jc w:val="both"/>
        <w:rPr>
          <w:rFonts w:asciiTheme="minorEastAsia" w:eastAsiaTheme="minorEastAsia" w:hAnsiTheme="minorEastAsia"/>
          <w:b/>
          <w:bCs/>
          <w:sz w:val="21"/>
          <w:szCs w:val="21"/>
        </w:rPr>
      </w:pPr>
      <w:r>
        <w:rPr>
          <w:rFonts w:asciiTheme="minorEastAsia" w:eastAsiaTheme="minorEastAsia" w:hAnsiTheme="minorEastAsia" w:hint="eastAsia"/>
          <w:bCs/>
          <w:sz w:val="21"/>
          <w:szCs w:val="21"/>
        </w:rPr>
        <w:t>太极养生杖：</w:t>
      </w:r>
      <w:r w:rsidR="00121E05">
        <w:rPr>
          <w:rFonts w:asciiTheme="minorEastAsia" w:eastAsiaTheme="minorEastAsia" w:hAnsiTheme="minorEastAsia" w:hint="eastAsia"/>
          <w:bCs/>
          <w:sz w:val="21"/>
          <w:szCs w:val="21"/>
        </w:rPr>
        <w:t>太极养生</w:t>
      </w:r>
      <w:r w:rsidRPr="00130B92">
        <w:rPr>
          <w:rFonts w:asciiTheme="minorEastAsia" w:eastAsiaTheme="minorEastAsia" w:hAnsiTheme="minorEastAsia" w:hint="eastAsia"/>
          <w:bCs/>
          <w:sz w:val="21"/>
          <w:szCs w:val="21"/>
        </w:rPr>
        <w:t>杖是一套以器械</w:t>
      </w:r>
      <w:r w:rsidR="00121E05">
        <w:rPr>
          <w:rFonts w:asciiTheme="minorEastAsia" w:eastAsiaTheme="minorEastAsia" w:hAnsiTheme="minorEastAsia" w:hint="eastAsia"/>
          <w:bCs/>
          <w:sz w:val="21"/>
          <w:szCs w:val="21"/>
        </w:rPr>
        <w:t>导引肢体运动</w:t>
      </w:r>
      <w:r w:rsidRPr="00130B92">
        <w:rPr>
          <w:rFonts w:asciiTheme="minorEastAsia" w:eastAsiaTheme="minorEastAsia" w:hAnsiTheme="minorEastAsia" w:hint="eastAsia"/>
          <w:bCs/>
          <w:sz w:val="21"/>
          <w:szCs w:val="21"/>
        </w:rPr>
        <w:t>並配合呼吸</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意念</w:t>
      </w:r>
      <w:r w:rsidR="00121E05">
        <w:rPr>
          <w:rFonts w:asciiTheme="minorEastAsia" w:eastAsiaTheme="minorEastAsia" w:hAnsiTheme="minorEastAsia" w:hint="eastAsia"/>
          <w:bCs/>
          <w:sz w:val="21"/>
          <w:szCs w:val="21"/>
        </w:rPr>
        <w:t>调节为</w:t>
      </w:r>
      <w:r w:rsidRPr="00130B92">
        <w:rPr>
          <w:rFonts w:asciiTheme="minorEastAsia" w:eastAsiaTheme="minorEastAsia" w:hAnsiTheme="minorEastAsia" w:hint="eastAsia"/>
          <w:bCs/>
          <w:sz w:val="21"/>
          <w:szCs w:val="21"/>
        </w:rPr>
        <w:t>主要手段的功法</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通过</w:t>
      </w:r>
      <w:r w:rsidRPr="00130B92">
        <w:rPr>
          <w:rFonts w:asciiTheme="minorEastAsia" w:eastAsiaTheme="minorEastAsia" w:hAnsiTheme="minorEastAsia" w:hint="eastAsia"/>
          <w:bCs/>
          <w:sz w:val="21"/>
          <w:szCs w:val="21"/>
        </w:rPr>
        <w:t>以杖</w:t>
      </w:r>
      <w:r w:rsidR="00121E05">
        <w:rPr>
          <w:rFonts w:asciiTheme="minorEastAsia" w:eastAsiaTheme="minorEastAsia" w:hAnsiTheme="minorEastAsia" w:hint="eastAsia"/>
          <w:bCs/>
          <w:sz w:val="21"/>
          <w:szCs w:val="21"/>
        </w:rPr>
        <w:t>导引</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带动</w:t>
      </w:r>
      <w:r w:rsidRPr="00130B92">
        <w:rPr>
          <w:rFonts w:asciiTheme="minorEastAsia" w:eastAsiaTheme="minorEastAsia" w:hAnsiTheme="minorEastAsia" w:hint="eastAsia"/>
          <w:bCs/>
          <w:sz w:val="21"/>
          <w:szCs w:val="21"/>
        </w:rPr>
        <w:t>手腕的卷旋</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颈椎</w:t>
      </w:r>
      <w:r w:rsidRPr="00130B92">
        <w:rPr>
          <w:rFonts w:asciiTheme="minorEastAsia" w:eastAsiaTheme="minorEastAsia" w:hAnsiTheme="minorEastAsia" w:hint="eastAsia"/>
          <w:bCs/>
          <w:sz w:val="21"/>
          <w:szCs w:val="21"/>
        </w:rPr>
        <w:t>的屈伸和脊椎的</w:t>
      </w:r>
      <w:r w:rsidR="00121E05">
        <w:rPr>
          <w:rFonts w:asciiTheme="minorEastAsia" w:eastAsiaTheme="minorEastAsia" w:hAnsiTheme="minorEastAsia" w:hint="eastAsia"/>
          <w:bCs/>
          <w:sz w:val="21"/>
          <w:szCs w:val="21"/>
        </w:rPr>
        <w:t>旋转</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得以舒筋</w:t>
      </w:r>
      <w:r w:rsidR="00121E05">
        <w:rPr>
          <w:rFonts w:asciiTheme="minorEastAsia" w:eastAsiaTheme="minorEastAsia" w:hAnsiTheme="minorEastAsia" w:hint="eastAsia"/>
          <w:bCs/>
          <w:sz w:val="21"/>
          <w:szCs w:val="21"/>
        </w:rPr>
        <w:t>调</w:t>
      </w:r>
      <w:r w:rsidRPr="00130B92">
        <w:rPr>
          <w:rFonts w:asciiTheme="minorEastAsia" w:eastAsiaTheme="minorEastAsia" w:hAnsiTheme="minorEastAsia" w:hint="eastAsia"/>
          <w:bCs/>
          <w:sz w:val="21"/>
          <w:szCs w:val="21"/>
        </w:rPr>
        <w:t>脈</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促进</w:t>
      </w:r>
      <w:r w:rsidRPr="00130B92">
        <w:rPr>
          <w:rFonts w:asciiTheme="minorEastAsia" w:eastAsiaTheme="minorEastAsia" w:hAnsiTheme="minorEastAsia" w:hint="eastAsia"/>
          <w:bCs/>
          <w:sz w:val="21"/>
          <w:szCs w:val="21"/>
        </w:rPr>
        <w:t>全身</w:t>
      </w:r>
      <w:r w:rsidR="00121E05">
        <w:rPr>
          <w:rFonts w:asciiTheme="minorEastAsia" w:eastAsiaTheme="minorEastAsia" w:hAnsiTheme="minorEastAsia" w:hint="eastAsia"/>
          <w:bCs/>
          <w:sz w:val="21"/>
          <w:szCs w:val="21"/>
        </w:rPr>
        <w:t>气血</w:t>
      </w:r>
      <w:r w:rsidRPr="00130B92">
        <w:rPr>
          <w:rFonts w:asciiTheme="minorEastAsia" w:eastAsiaTheme="minorEastAsia" w:hAnsiTheme="minorEastAsia" w:hint="eastAsia"/>
          <w:bCs/>
          <w:sz w:val="21"/>
          <w:szCs w:val="21"/>
        </w:rPr>
        <w:t>流通</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调节人体阴阳</w:t>
      </w:r>
      <w:r w:rsidRPr="00130B92">
        <w:rPr>
          <w:rFonts w:asciiTheme="minorEastAsia" w:eastAsiaTheme="minorEastAsia" w:hAnsiTheme="minorEastAsia" w:hint="eastAsia"/>
          <w:bCs/>
          <w:sz w:val="21"/>
          <w:szCs w:val="21"/>
        </w:rPr>
        <w:t>平衡</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达到</w:t>
      </w:r>
      <w:r w:rsidRPr="00130B92">
        <w:rPr>
          <w:rFonts w:asciiTheme="minorEastAsia" w:eastAsiaTheme="minorEastAsia" w:hAnsiTheme="minorEastAsia" w:hint="eastAsia"/>
          <w:bCs/>
          <w:sz w:val="21"/>
          <w:szCs w:val="21"/>
        </w:rPr>
        <w:t>健身、健美、健康的目的</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整套功法</w:t>
      </w:r>
      <w:r w:rsidR="00121E05">
        <w:rPr>
          <w:rFonts w:asciiTheme="minorEastAsia" w:eastAsiaTheme="minorEastAsia" w:hAnsiTheme="minorEastAsia" w:hint="eastAsia"/>
          <w:bCs/>
          <w:sz w:val="21"/>
          <w:szCs w:val="21"/>
        </w:rPr>
        <w:t>动作</w:t>
      </w:r>
      <w:r w:rsidRPr="00130B92">
        <w:rPr>
          <w:rFonts w:asciiTheme="minorEastAsia" w:eastAsiaTheme="minorEastAsia" w:hAnsiTheme="minorEastAsia" w:hint="eastAsia"/>
          <w:bCs/>
          <w:sz w:val="21"/>
          <w:szCs w:val="21"/>
        </w:rPr>
        <w:t>柔和</w:t>
      </w:r>
      <w:r w:rsidR="00121E05">
        <w:rPr>
          <w:rFonts w:asciiTheme="minorEastAsia" w:eastAsiaTheme="minorEastAsia" w:hAnsiTheme="minorEastAsia" w:hint="eastAsia"/>
          <w:bCs/>
          <w:sz w:val="21"/>
          <w:szCs w:val="21"/>
        </w:rPr>
        <w:t>缓慢</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意境</w:t>
      </w:r>
      <w:r w:rsidR="00121E05">
        <w:rPr>
          <w:rFonts w:asciiTheme="minorEastAsia" w:eastAsiaTheme="minorEastAsia" w:hAnsiTheme="minorEastAsia" w:hint="eastAsia"/>
          <w:bCs/>
          <w:sz w:val="21"/>
          <w:szCs w:val="21"/>
        </w:rPr>
        <w:t>优美</w:t>
      </w:r>
      <w:r>
        <w:rPr>
          <w:rFonts w:asciiTheme="minorEastAsia" w:eastAsiaTheme="minorEastAsia" w:hAnsiTheme="minorEastAsia" w:hint="eastAsia"/>
          <w:bCs/>
          <w:sz w:val="21"/>
          <w:szCs w:val="21"/>
        </w:rPr>
        <w:t>，</w:t>
      </w:r>
      <w:r w:rsidR="00121E05">
        <w:rPr>
          <w:rFonts w:asciiTheme="minorEastAsia" w:eastAsiaTheme="minorEastAsia" w:hAnsiTheme="minorEastAsia" w:hint="eastAsia"/>
          <w:bCs/>
          <w:sz w:val="21"/>
          <w:szCs w:val="21"/>
        </w:rPr>
        <w:t>意气</w:t>
      </w:r>
      <w:r w:rsidRPr="00130B92">
        <w:rPr>
          <w:rFonts w:asciiTheme="minorEastAsia" w:eastAsiaTheme="minorEastAsia" w:hAnsiTheme="minorEastAsia" w:hint="eastAsia"/>
          <w:bCs/>
          <w:sz w:val="21"/>
          <w:szCs w:val="21"/>
        </w:rPr>
        <w:t>相</w:t>
      </w:r>
      <w:r w:rsidR="00121E05">
        <w:rPr>
          <w:rFonts w:asciiTheme="minorEastAsia" w:eastAsiaTheme="minorEastAsia" w:hAnsiTheme="minorEastAsia" w:hint="eastAsia"/>
          <w:bCs/>
          <w:sz w:val="21"/>
          <w:szCs w:val="21"/>
        </w:rPr>
        <w:t>随</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好</w:t>
      </w:r>
      <w:r w:rsidR="00121E05">
        <w:rPr>
          <w:rFonts w:asciiTheme="minorEastAsia" w:eastAsiaTheme="minorEastAsia" w:hAnsiTheme="minorEastAsia" w:hint="eastAsia"/>
          <w:bCs/>
          <w:sz w:val="21"/>
          <w:szCs w:val="21"/>
        </w:rPr>
        <w:t>学</w:t>
      </w:r>
      <w:r w:rsidRPr="00130B92">
        <w:rPr>
          <w:rFonts w:asciiTheme="minorEastAsia" w:eastAsiaTheme="minorEastAsia" w:hAnsiTheme="minorEastAsia" w:hint="eastAsia"/>
          <w:bCs/>
          <w:sz w:val="21"/>
          <w:szCs w:val="21"/>
        </w:rPr>
        <w:t>易</w:t>
      </w:r>
      <w:r w:rsidR="00121E05">
        <w:rPr>
          <w:rFonts w:asciiTheme="minorEastAsia" w:eastAsiaTheme="minorEastAsia" w:hAnsiTheme="minorEastAsia" w:hint="eastAsia"/>
          <w:bCs/>
          <w:sz w:val="21"/>
          <w:szCs w:val="21"/>
        </w:rPr>
        <w:t>练</w:t>
      </w:r>
      <w:r>
        <w:rPr>
          <w:rFonts w:asciiTheme="minorEastAsia" w:eastAsiaTheme="minorEastAsia" w:hAnsiTheme="minorEastAsia" w:hint="eastAsia"/>
          <w:bCs/>
          <w:sz w:val="21"/>
          <w:szCs w:val="21"/>
        </w:rPr>
        <w:t>，</w:t>
      </w:r>
      <w:r w:rsidRPr="00130B92">
        <w:rPr>
          <w:rFonts w:asciiTheme="minorEastAsia" w:eastAsiaTheme="minorEastAsia" w:hAnsiTheme="minorEastAsia" w:hint="eastAsia"/>
          <w:bCs/>
          <w:sz w:val="21"/>
          <w:szCs w:val="21"/>
        </w:rPr>
        <w:t>易于推</w:t>
      </w:r>
      <w:r w:rsidR="00121E05">
        <w:rPr>
          <w:rFonts w:asciiTheme="minorEastAsia" w:eastAsiaTheme="minorEastAsia" w:hAnsiTheme="minorEastAsia" w:hint="eastAsia"/>
          <w:bCs/>
          <w:sz w:val="21"/>
          <w:szCs w:val="21"/>
        </w:rPr>
        <w:t>广</w:t>
      </w:r>
      <w:r w:rsidRPr="00130B92">
        <w:rPr>
          <w:rFonts w:asciiTheme="minorEastAsia" w:eastAsiaTheme="minorEastAsia" w:hAnsiTheme="minorEastAsia" w:hint="eastAsia"/>
          <w:bCs/>
          <w:sz w:val="21"/>
          <w:szCs w:val="21"/>
        </w:rPr>
        <w:t>普及。</w:t>
      </w:r>
    </w:p>
    <w:p w:rsidR="00BF7FBC" w:rsidRPr="00BF7FBC" w:rsidRDefault="00BF7FBC" w:rsidP="00E367A8">
      <w:pPr>
        <w:spacing w:after="0" w:line="400" w:lineRule="exact"/>
        <w:rPr>
          <w:rFonts w:asciiTheme="minorEastAsia" w:eastAsiaTheme="minorEastAsia" w:hAnsiTheme="minorEastAsia"/>
          <w:b/>
          <w:bCs/>
          <w:sz w:val="24"/>
          <w:szCs w:val="24"/>
        </w:rPr>
      </w:pPr>
      <w:r w:rsidRPr="00BF7FBC">
        <w:rPr>
          <w:rFonts w:asciiTheme="minorEastAsia" w:eastAsiaTheme="minorEastAsia" w:hAnsiTheme="minorEastAsia" w:hint="eastAsia"/>
          <w:b/>
          <w:bCs/>
          <w:sz w:val="24"/>
          <w:szCs w:val="24"/>
        </w:rPr>
        <w:t>二、健身气功的作用</w:t>
      </w:r>
    </w:p>
    <w:p w:rsidR="00BF7FBC"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（一）、健身气功能够促进生命的新陈代谢</w:t>
      </w:r>
    </w:p>
    <w:p w:rsidR="00BF7FBC" w:rsidRPr="00BF7FBC" w:rsidRDefault="00BF7FBC" w:rsidP="00E367A8">
      <w:pPr>
        <w:spacing w:after="0" w:line="400" w:lineRule="exact"/>
        <w:ind w:firstLineChars="200" w:firstLine="420"/>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维持生命新陈代谢过程正常的运行，首先在于要培养后天之精，后天之精是之脏腑之精，来自饮食的营养物质，亦称水谷精微，有了营养物质的不断补充，才能维持人体的生命活动，而在五脏六腑中，首先要注意的是脾、胃。因此，中医强调有胃气则生，无胃气则死，这是中医许多治疗原则中的最基本一条原则。</w:t>
      </w:r>
    </w:p>
    <w:p w:rsidR="00BF7FBC" w:rsidRPr="00BF7FBC" w:rsidRDefault="00BF7FBC" w:rsidP="00E367A8">
      <w:pPr>
        <w:spacing w:after="0" w:line="400" w:lineRule="exact"/>
        <w:ind w:firstLineChars="200" w:firstLine="420"/>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在习练健身气功的时候，会有明显的饥饿感，这正说明，健身气功通过调身、调息、调心，使得下丘脑得到了刺激，增强了胃气。胃气的增强，有利于脏腑的吸收和排泄功能，促进生命的新陈代谢。</w:t>
      </w:r>
    </w:p>
    <w:p w:rsidR="00BF7FBC"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 xml:space="preserve"> （二）、健身气功能够激发人体内在的有益因子</w:t>
      </w:r>
    </w:p>
    <w:p w:rsidR="00BF7FBC"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 xml:space="preserve">    人在新陈代谢过程中产生了大量毒素，这些毒素阻碍了新陈代谢的正常进行。中医发现人体健康状况，取决于元气的盛衰，元气充沛，则后天诸气得以资助，从而脏腑协调、身心健康。健身气功练功开始时，要求意守丹田，丹田是元阳之本，真气发生之处，人体生命活动力的源泉，能鼓舞脏腑经络气血的新陈代谢，能促进吞噬细胞的活性，使之自动不息地循环，生活因此得以保持，生命也赖以相继。</w:t>
      </w:r>
    </w:p>
    <w:p w:rsidR="00BF7FBC"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 xml:space="preserve"> （三）、健身气功能够增强脏腑的运化能力</w:t>
      </w:r>
    </w:p>
    <w:p w:rsidR="00BF7FBC"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 xml:space="preserve">      练健身气功动作以腰为主宰，腰部命门是主要锻炼之处，命门相火旺盛，肾气则充盈。肾阳相火是其它脏腑生理活动的原动力。命门元阳之火充足，则脾阳得资，脾气充足健运，后天水谷得以消化，精微物质得以运化，从而为人体脏腑、经络乃四肢百的正常活动提供了物质基础。健身气功强调意识的清净，有利于大脑的休息，呼吸均匀缓慢，人体的耗能达到最小值，机体属于积极养正的状态，脏腑的能力得到调节，练功下来，更有利脏腑的运化功能。</w:t>
      </w:r>
    </w:p>
    <w:p w:rsidR="00BF7FBC" w:rsidRPr="00BF7FBC" w:rsidRDefault="00BF7FBC" w:rsidP="00E367A8">
      <w:pPr>
        <w:spacing w:after="0" w:line="400" w:lineRule="exact"/>
        <w:ind w:firstLineChars="200" w:firstLine="420"/>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lastRenderedPageBreak/>
        <w:t>健身气功是全面对心脏功能的锻炼与增强，由原阳之火，脾胃之气提供物质基础，在通过调息、调身的方法增强心肺功能，每天下午大约16点的时候，是人体新陈代谢率最高的时候，此时锻炼身体不容易受伤。</w:t>
      </w:r>
    </w:p>
    <w:p w:rsidR="00BF7FBC"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（四）、健身气功能够调节情绪状态，追求身心和谐</w:t>
      </w:r>
    </w:p>
    <w:p w:rsidR="00BF7FBC" w:rsidRPr="00BF7FBC" w:rsidRDefault="00BF7FBC" w:rsidP="00E367A8">
      <w:pPr>
        <w:spacing w:after="0" w:line="400" w:lineRule="exact"/>
        <w:ind w:firstLineChars="200" w:firstLine="420"/>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养心</w:t>
      </w:r>
      <w:r>
        <w:rPr>
          <w:rFonts w:asciiTheme="minorEastAsia" w:eastAsiaTheme="minorEastAsia" w:hAnsiTheme="minorEastAsia" w:hint="eastAsia"/>
          <w:bCs/>
          <w:sz w:val="21"/>
          <w:szCs w:val="21"/>
        </w:rPr>
        <w:t>，</w:t>
      </w:r>
      <w:r w:rsidRPr="00BF7FBC">
        <w:rPr>
          <w:rFonts w:asciiTheme="minorEastAsia" w:eastAsiaTheme="minorEastAsia" w:hAnsiTheme="minorEastAsia" w:hint="eastAsia"/>
          <w:bCs/>
          <w:sz w:val="21"/>
          <w:szCs w:val="21"/>
        </w:rPr>
        <w:t>“健康的一半是心理健康”，调心与调身，调息都是有重大的作用，调心更尤为重要。健身气功中调心，要自觉控制意识活动，使之达到集中、专一，从而符合练功的要求，也就是意念的锻炼。《天台止观》将调心分为三步：入定、住定、出</w:t>
      </w:r>
      <w:r>
        <w:rPr>
          <w:rFonts w:asciiTheme="minorEastAsia" w:eastAsiaTheme="minorEastAsia" w:hAnsiTheme="minorEastAsia" w:hint="eastAsia"/>
          <w:bCs/>
          <w:sz w:val="21"/>
          <w:szCs w:val="21"/>
        </w:rPr>
        <w:t>定，其基本要求是身做到“清心寡欲”，排除杂念，达到“入静”状态。</w:t>
      </w:r>
      <w:r w:rsidRPr="00BF7FBC">
        <w:rPr>
          <w:rFonts w:asciiTheme="minorEastAsia" w:eastAsiaTheme="minorEastAsia" w:hAnsiTheme="minorEastAsia" w:hint="eastAsia"/>
          <w:bCs/>
          <w:sz w:val="21"/>
          <w:szCs w:val="21"/>
        </w:rPr>
        <w:t>调心进入入静状态，人体肌肉松驰舒适，不紧张，呼吸平稳程缓，太脑皮层处于主动的，积极的自我抑制状态，从而有利于调节体内植物神经的功能，同时也有助于调和恢复大脑及内脏之间的正常关系，而且对外界有害刺激产生保护作用。</w:t>
      </w:r>
    </w:p>
    <w:p w:rsidR="00F03B40" w:rsidRPr="00BF7FBC" w:rsidRDefault="00BF7FBC" w:rsidP="00E367A8">
      <w:pPr>
        <w:spacing w:after="0" w:line="400" w:lineRule="exact"/>
        <w:jc w:val="both"/>
        <w:rPr>
          <w:rFonts w:asciiTheme="minorEastAsia" w:eastAsiaTheme="minorEastAsia" w:hAnsiTheme="minorEastAsia"/>
          <w:bCs/>
          <w:sz w:val="21"/>
          <w:szCs w:val="21"/>
        </w:rPr>
      </w:pPr>
      <w:r w:rsidRPr="00BF7FBC">
        <w:rPr>
          <w:rFonts w:asciiTheme="minorEastAsia" w:eastAsiaTheme="minorEastAsia" w:hAnsiTheme="minorEastAsia" w:hint="eastAsia"/>
          <w:bCs/>
          <w:sz w:val="21"/>
          <w:szCs w:val="21"/>
        </w:rPr>
        <w:t xml:space="preserve">    总之，坚持健身气功的锻炼，有助于人体的阴阳得以平衡，经络得以疏通，气血得以调和，脏腑得以调理，元气得以充沛，机体的抗病能力得以增强，从而达到防治疾病，强身健体，延年益寿的目的。</w:t>
      </w:r>
    </w:p>
    <w:p w:rsidR="005469A9" w:rsidRPr="00F03B40" w:rsidRDefault="005469A9" w:rsidP="00E367A8">
      <w:pPr>
        <w:spacing w:after="0" w:line="400" w:lineRule="exact"/>
        <w:jc w:val="center"/>
        <w:rPr>
          <w:rFonts w:asciiTheme="minorEastAsia" w:eastAsiaTheme="minorEastAsia" w:hAnsiTheme="minorEastAsia" w:cs="Times New Roman"/>
          <w:b/>
          <w:bCs/>
          <w:sz w:val="24"/>
          <w:szCs w:val="24"/>
        </w:rPr>
      </w:pPr>
      <w:r w:rsidRPr="00F03B40">
        <w:rPr>
          <w:rFonts w:asciiTheme="minorEastAsia" w:eastAsiaTheme="minorEastAsia" w:hAnsiTheme="minorEastAsia" w:cs="Times New Roman" w:hint="eastAsia"/>
          <w:b/>
          <w:bCs/>
          <w:sz w:val="24"/>
          <w:szCs w:val="24"/>
        </w:rPr>
        <w:t>十六式太极拳动作</w:t>
      </w:r>
      <w:r w:rsidRPr="00F03B40">
        <w:rPr>
          <w:rFonts w:asciiTheme="minorEastAsia" w:eastAsiaTheme="minorEastAsia" w:hAnsiTheme="minorEastAsia" w:hint="eastAsia"/>
          <w:b/>
          <w:bCs/>
          <w:sz w:val="24"/>
          <w:szCs w:val="24"/>
        </w:rPr>
        <w:t>要点</w:t>
      </w:r>
    </w:p>
    <w:p w:rsidR="005469A9" w:rsidRPr="00BF7FBC" w:rsidRDefault="005469A9" w:rsidP="00E367A8">
      <w:pPr>
        <w:widowControl w:val="0"/>
        <w:numPr>
          <w:ilvl w:val="0"/>
          <w:numId w:val="1"/>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起势</w:t>
      </w:r>
    </w:p>
    <w:p w:rsidR="005469A9" w:rsidRPr="00BF7FBC" w:rsidRDefault="005469A9" w:rsidP="00E367A8">
      <w:pPr>
        <w:widowControl w:val="0"/>
        <w:numPr>
          <w:ilvl w:val="0"/>
          <w:numId w:val="2"/>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两脚开立  2、两臂前举  3、屈膝按掌</w:t>
      </w:r>
    </w:p>
    <w:p w:rsidR="005469A9" w:rsidRPr="00BF7FBC" w:rsidRDefault="005469A9" w:rsidP="00E367A8">
      <w:pPr>
        <w:widowControl w:val="0"/>
        <w:numPr>
          <w:ilvl w:val="0"/>
          <w:numId w:val="3"/>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左右野马分鬃</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左野马分鬃</w:t>
      </w:r>
    </w:p>
    <w:p w:rsidR="005469A9" w:rsidRPr="00BF7FBC" w:rsidRDefault="005469A9" w:rsidP="00E367A8">
      <w:pPr>
        <w:widowControl w:val="0"/>
        <w:numPr>
          <w:ilvl w:val="0"/>
          <w:numId w:val="4"/>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抱球收脚  2、转体迈步  3、弓步分手</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右野马分鬃</w:t>
      </w:r>
    </w:p>
    <w:p w:rsidR="005469A9" w:rsidRPr="00BF7FBC" w:rsidRDefault="005469A9" w:rsidP="00E367A8">
      <w:pPr>
        <w:widowControl w:val="0"/>
        <w:numPr>
          <w:ilvl w:val="0"/>
          <w:numId w:val="5"/>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重心后移  2、抱球跟脚  3、转体迈步  4、弓步分手</w:t>
      </w:r>
    </w:p>
    <w:p w:rsidR="005469A9" w:rsidRPr="00BF7FBC" w:rsidRDefault="005469A9" w:rsidP="00E367A8">
      <w:pPr>
        <w:widowControl w:val="0"/>
        <w:numPr>
          <w:ilvl w:val="0"/>
          <w:numId w:val="6"/>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白鹤亮翅</w:t>
      </w:r>
    </w:p>
    <w:p w:rsidR="005469A9" w:rsidRPr="00BF7FBC" w:rsidRDefault="005469A9" w:rsidP="00E367A8">
      <w:pPr>
        <w:widowControl w:val="0"/>
        <w:numPr>
          <w:ilvl w:val="0"/>
          <w:numId w:val="7"/>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转体抱球  2、跟步后坐  3、虚步</w:t>
      </w:r>
      <w:r w:rsidR="003550A5" w:rsidRPr="00BF7FBC">
        <w:rPr>
          <w:rFonts w:asciiTheme="minorEastAsia" w:eastAsiaTheme="minorEastAsia" w:hAnsiTheme="minorEastAsia" w:cs="Times New Roman" w:hint="eastAsia"/>
          <w:sz w:val="21"/>
          <w:szCs w:val="21"/>
        </w:rPr>
        <w:t>点地</w:t>
      </w:r>
      <w:r w:rsidRPr="00BF7FBC">
        <w:rPr>
          <w:rFonts w:asciiTheme="minorEastAsia" w:eastAsiaTheme="minorEastAsia" w:hAnsiTheme="minorEastAsia" w:cs="Times New Roman" w:hint="eastAsia"/>
          <w:sz w:val="21"/>
          <w:szCs w:val="21"/>
        </w:rPr>
        <w:t>分手</w:t>
      </w:r>
    </w:p>
    <w:p w:rsidR="005469A9" w:rsidRPr="00BF7FBC" w:rsidRDefault="005469A9" w:rsidP="00E367A8">
      <w:pPr>
        <w:widowControl w:val="0"/>
        <w:numPr>
          <w:ilvl w:val="0"/>
          <w:numId w:val="8"/>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左右搂膝拗步</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左搂膝拗步</w:t>
      </w:r>
    </w:p>
    <w:p w:rsidR="005469A9" w:rsidRPr="00BF7FBC" w:rsidRDefault="005469A9" w:rsidP="00E367A8">
      <w:pPr>
        <w:widowControl w:val="0"/>
        <w:numPr>
          <w:ilvl w:val="0"/>
          <w:numId w:val="9"/>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转体落手  2、转体收脚  3、迈步屈肘  4、弓步搂推</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右搂膝拗步</w:t>
      </w:r>
    </w:p>
    <w:p w:rsidR="005469A9" w:rsidRPr="00BF7FBC" w:rsidRDefault="005469A9" w:rsidP="00E367A8">
      <w:pPr>
        <w:widowControl w:val="0"/>
        <w:numPr>
          <w:ilvl w:val="0"/>
          <w:numId w:val="10"/>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重心后移  2、转身跟脚  3、迈步屈肘  4、搂膝拗步</w:t>
      </w:r>
    </w:p>
    <w:p w:rsidR="005469A9" w:rsidRPr="00BF7FBC" w:rsidRDefault="005469A9" w:rsidP="00E367A8">
      <w:pPr>
        <w:widowControl w:val="0"/>
        <w:numPr>
          <w:ilvl w:val="0"/>
          <w:numId w:val="11"/>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搬拦锤</w:t>
      </w:r>
    </w:p>
    <w:p w:rsidR="005469A9" w:rsidRPr="00BF7FBC" w:rsidRDefault="005469A9" w:rsidP="00E367A8">
      <w:pPr>
        <w:widowControl w:val="0"/>
        <w:numPr>
          <w:ilvl w:val="0"/>
          <w:numId w:val="12"/>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重心后移  2、转身分手  3、收脚掩手  4、蹬脚搬锤  5、转体旋臂  6、进步拦掌  7、进步打拳（锤）</w:t>
      </w:r>
    </w:p>
    <w:p w:rsidR="005469A9" w:rsidRPr="00BF7FBC" w:rsidRDefault="005469A9" w:rsidP="00E367A8">
      <w:pPr>
        <w:widowControl w:val="0"/>
        <w:numPr>
          <w:ilvl w:val="0"/>
          <w:numId w:val="13"/>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如封似闭</w:t>
      </w:r>
    </w:p>
    <w:p w:rsidR="005469A9" w:rsidRPr="00BF7FBC" w:rsidRDefault="005469A9" w:rsidP="00E367A8">
      <w:pPr>
        <w:widowControl w:val="0"/>
        <w:numPr>
          <w:ilvl w:val="0"/>
          <w:numId w:val="14"/>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穿掌交叉  2、后坐收掌  3、弓步推掌</w:t>
      </w:r>
    </w:p>
    <w:p w:rsidR="005469A9" w:rsidRPr="00BF7FBC" w:rsidRDefault="005469A9" w:rsidP="00E367A8">
      <w:pPr>
        <w:widowControl w:val="0"/>
        <w:numPr>
          <w:ilvl w:val="0"/>
          <w:numId w:val="15"/>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lastRenderedPageBreak/>
        <w:t>单鞭</w:t>
      </w:r>
    </w:p>
    <w:p w:rsidR="005469A9" w:rsidRPr="00BF7FBC" w:rsidRDefault="005469A9" w:rsidP="00E367A8">
      <w:pPr>
        <w:widowControl w:val="0"/>
        <w:numPr>
          <w:ilvl w:val="0"/>
          <w:numId w:val="16"/>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转体扣脚  2、右钩手收脚  3、转体迈步  4、弓步左推掌</w:t>
      </w:r>
    </w:p>
    <w:p w:rsidR="005469A9" w:rsidRPr="00BF7FBC" w:rsidRDefault="005469A9" w:rsidP="00E367A8">
      <w:pPr>
        <w:widowControl w:val="0"/>
        <w:numPr>
          <w:ilvl w:val="0"/>
          <w:numId w:val="17"/>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手挥琵琶</w:t>
      </w:r>
    </w:p>
    <w:p w:rsidR="005469A9" w:rsidRPr="00BF7FBC" w:rsidRDefault="005469A9" w:rsidP="00E367A8">
      <w:pPr>
        <w:widowControl w:val="0"/>
        <w:numPr>
          <w:ilvl w:val="0"/>
          <w:numId w:val="18"/>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跟步摆掌  2、后坐挑掌  3、虚步合璧</w:t>
      </w:r>
    </w:p>
    <w:p w:rsidR="005469A9" w:rsidRPr="00BF7FBC" w:rsidRDefault="005469A9" w:rsidP="00E367A8">
      <w:pPr>
        <w:widowControl w:val="0"/>
        <w:numPr>
          <w:ilvl w:val="0"/>
          <w:numId w:val="19"/>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左右倒卷肱</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左倒卷肱</w:t>
      </w:r>
    </w:p>
    <w:p w:rsidR="005469A9" w:rsidRPr="00BF7FBC" w:rsidRDefault="005469A9" w:rsidP="00E367A8">
      <w:pPr>
        <w:widowControl w:val="0"/>
        <w:numPr>
          <w:ilvl w:val="0"/>
          <w:numId w:val="20"/>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转体135度撤手  2、提膝屈肘  3、退步推掌</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右倒卷肱</w:t>
      </w:r>
    </w:p>
    <w:p w:rsidR="005469A9" w:rsidRPr="00BF7FBC" w:rsidRDefault="005469A9" w:rsidP="00E367A8">
      <w:pPr>
        <w:widowControl w:val="0"/>
        <w:numPr>
          <w:ilvl w:val="0"/>
          <w:numId w:val="21"/>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转体135度撤手  2、提膝屈肘  3、退步推掌</w:t>
      </w:r>
    </w:p>
    <w:p w:rsidR="005469A9" w:rsidRPr="00BF7FBC" w:rsidRDefault="005469A9" w:rsidP="00E367A8">
      <w:pPr>
        <w:widowControl w:val="0"/>
        <w:numPr>
          <w:ilvl w:val="0"/>
          <w:numId w:val="22"/>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左右穿梭</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左穿梭</w:t>
      </w:r>
    </w:p>
    <w:p w:rsidR="005469A9" w:rsidRPr="00BF7FBC" w:rsidRDefault="005469A9" w:rsidP="00E367A8">
      <w:pPr>
        <w:widowControl w:val="0"/>
        <w:numPr>
          <w:ilvl w:val="0"/>
          <w:numId w:val="23"/>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转体扣脚  2、转身撇脚  3、收脚抱球  4、迈步分手  5、弓步右推掌左架掌</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右穿梭</w:t>
      </w:r>
    </w:p>
    <w:p w:rsidR="005469A9" w:rsidRPr="00BF7FBC" w:rsidRDefault="005469A9" w:rsidP="00E367A8">
      <w:pPr>
        <w:widowControl w:val="0"/>
        <w:numPr>
          <w:ilvl w:val="0"/>
          <w:numId w:val="24"/>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重心后移  2、抱球跟脚  3、迈步分手  4、弓步左推掌右架掌</w:t>
      </w:r>
    </w:p>
    <w:p w:rsidR="005469A9" w:rsidRPr="00BF7FBC" w:rsidRDefault="005469A9" w:rsidP="00E367A8">
      <w:pPr>
        <w:widowControl w:val="0"/>
        <w:numPr>
          <w:ilvl w:val="0"/>
          <w:numId w:val="25"/>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海底针</w:t>
      </w:r>
    </w:p>
    <w:p w:rsidR="005469A9" w:rsidRPr="00BF7FBC" w:rsidRDefault="005469A9" w:rsidP="00E367A8">
      <w:pPr>
        <w:widowControl w:val="0"/>
        <w:numPr>
          <w:ilvl w:val="0"/>
          <w:numId w:val="26"/>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跟步提手  2、虚步插掌</w:t>
      </w:r>
    </w:p>
    <w:p w:rsidR="005469A9" w:rsidRPr="00BF7FBC" w:rsidRDefault="005469A9" w:rsidP="00E367A8">
      <w:pPr>
        <w:widowControl w:val="0"/>
        <w:numPr>
          <w:ilvl w:val="0"/>
          <w:numId w:val="27"/>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闪通臂</w:t>
      </w:r>
    </w:p>
    <w:p w:rsidR="005469A9" w:rsidRPr="00BF7FBC" w:rsidRDefault="005469A9" w:rsidP="00E367A8">
      <w:pPr>
        <w:widowControl w:val="0"/>
        <w:numPr>
          <w:ilvl w:val="0"/>
          <w:numId w:val="28"/>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提手收脚  2、迈步分手  3、弓步推掌</w:t>
      </w:r>
    </w:p>
    <w:p w:rsidR="005469A9" w:rsidRPr="00BF7FBC" w:rsidRDefault="005469A9" w:rsidP="00E367A8">
      <w:pPr>
        <w:widowControl w:val="0"/>
        <w:numPr>
          <w:ilvl w:val="0"/>
          <w:numId w:val="29"/>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云手</w:t>
      </w:r>
    </w:p>
    <w:p w:rsidR="005469A9" w:rsidRPr="00BF7FBC" w:rsidRDefault="005469A9" w:rsidP="00E367A8">
      <w:pPr>
        <w:widowControl w:val="0"/>
        <w:numPr>
          <w:ilvl w:val="0"/>
          <w:numId w:val="30"/>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转体云手  2、云手收步  3、云手出步  4、云手收步</w:t>
      </w:r>
    </w:p>
    <w:p w:rsidR="005469A9" w:rsidRPr="00BF7FBC" w:rsidRDefault="005469A9" w:rsidP="00E367A8">
      <w:pPr>
        <w:widowControl w:val="0"/>
        <w:numPr>
          <w:ilvl w:val="0"/>
          <w:numId w:val="31"/>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左右揽雀尾</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右揽雀尾</w:t>
      </w:r>
    </w:p>
    <w:p w:rsidR="005469A9" w:rsidRPr="00BF7FBC" w:rsidRDefault="005469A9" w:rsidP="00E367A8">
      <w:pPr>
        <w:widowControl w:val="0"/>
        <w:numPr>
          <w:ilvl w:val="0"/>
          <w:numId w:val="32"/>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转体抱球  2、迈步分手  3、弓步棚臂  4、转体伸臂  5、转体后捋  6、转体搭手  7、弓腿前挤  8、后坐收手（到腰）  9、弓步按掌</w:t>
      </w:r>
    </w:p>
    <w:p w:rsidR="005469A9" w:rsidRPr="00BF7FBC" w:rsidRDefault="005469A9" w:rsidP="00E367A8">
      <w:pPr>
        <w:widowControl w:val="0"/>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左揽雀尾</w:t>
      </w:r>
    </w:p>
    <w:p w:rsidR="005469A9" w:rsidRPr="00BF7FBC" w:rsidRDefault="005469A9" w:rsidP="00E367A8">
      <w:pPr>
        <w:widowControl w:val="0"/>
        <w:numPr>
          <w:ilvl w:val="0"/>
          <w:numId w:val="33"/>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转体扣脚  2、收脚抱球  3、迈步分手  4、弓步棚臂  5、转体伸臂  6、转体后捋  7、 转体搭手  8、弓腿前挤  9、后坐收手（到腰）  10、弓步按掌</w:t>
      </w:r>
    </w:p>
    <w:p w:rsidR="005469A9" w:rsidRPr="00BF7FBC" w:rsidRDefault="005469A9" w:rsidP="00E367A8">
      <w:pPr>
        <w:widowControl w:val="0"/>
        <w:numPr>
          <w:ilvl w:val="0"/>
          <w:numId w:val="34"/>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十字手</w:t>
      </w:r>
    </w:p>
    <w:p w:rsidR="005469A9" w:rsidRPr="00BF7FBC" w:rsidRDefault="005469A9" w:rsidP="00E367A8">
      <w:pPr>
        <w:widowControl w:val="0"/>
        <w:numPr>
          <w:ilvl w:val="0"/>
          <w:numId w:val="35"/>
        </w:numPr>
        <w:spacing w:after="0" w:line="400" w:lineRule="exact"/>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转体扣脚  2、撇脚分手  3、左腿扣脚  4、收脚合抱</w:t>
      </w:r>
    </w:p>
    <w:p w:rsidR="005469A9" w:rsidRPr="00BF7FBC" w:rsidRDefault="005469A9" w:rsidP="00E367A8">
      <w:pPr>
        <w:widowControl w:val="0"/>
        <w:numPr>
          <w:ilvl w:val="0"/>
          <w:numId w:val="36"/>
        </w:numPr>
        <w:spacing w:after="0" w:line="400" w:lineRule="exact"/>
        <w:jc w:val="both"/>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收势</w:t>
      </w:r>
    </w:p>
    <w:p w:rsidR="005469A9" w:rsidRPr="00BF7FBC" w:rsidRDefault="005469A9" w:rsidP="00E367A8">
      <w:pPr>
        <w:pStyle w:val="a3"/>
        <w:widowControl w:val="0"/>
        <w:numPr>
          <w:ilvl w:val="0"/>
          <w:numId w:val="37"/>
        </w:numPr>
        <w:spacing w:after="0" w:line="400" w:lineRule="exact"/>
        <w:ind w:firstLineChars="0"/>
        <w:jc w:val="both"/>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分手前撑  2、两臂下落  3、收脚还原</w:t>
      </w:r>
    </w:p>
    <w:p w:rsidR="005469A9" w:rsidRPr="00F03B40" w:rsidRDefault="005469A9" w:rsidP="00E367A8">
      <w:pPr>
        <w:spacing w:after="0" w:line="400" w:lineRule="exact"/>
        <w:rPr>
          <w:rFonts w:asciiTheme="minorEastAsia" w:eastAsiaTheme="minorEastAsia" w:hAnsiTheme="minorEastAsia"/>
          <w:sz w:val="24"/>
          <w:szCs w:val="24"/>
        </w:rPr>
      </w:pPr>
    </w:p>
    <w:p w:rsidR="005469A9" w:rsidRPr="00F03B40" w:rsidRDefault="005469A9" w:rsidP="00E367A8">
      <w:pPr>
        <w:spacing w:after="0" w:line="400" w:lineRule="exact"/>
        <w:jc w:val="center"/>
        <w:rPr>
          <w:rFonts w:asciiTheme="minorEastAsia" w:eastAsiaTheme="minorEastAsia" w:hAnsiTheme="minorEastAsia" w:cs="Times New Roman"/>
          <w:b/>
          <w:sz w:val="24"/>
          <w:szCs w:val="24"/>
        </w:rPr>
      </w:pPr>
      <w:r w:rsidRPr="00F03B40">
        <w:rPr>
          <w:rFonts w:asciiTheme="minorEastAsia" w:eastAsiaTheme="minorEastAsia" w:hAnsiTheme="minorEastAsia" w:cs="Times New Roman" w:hint="eastAsia"/>
          <w:b/>
          <w:sz w:val="24"/>
          <w:szCs w:val="24"/>
        </w:rPr>
        <w:t>健身气功——八段锦动作详细解说及要领</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预备式</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lastRenderedPageBreak/>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两脚并步站立，两臂垂与体侧，目视前方，左脚向左开步，与肩同宽，两臂内旋向两侧摆起，与髋同高，掌心向后。两腿膝关节稍屈，同时两臂外旋，向前合抱于腹前，掌心向内，两掌指尖距约十公分，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sz w:val="21"/>
          <w:szCs w:val="21"/>
        </w:rPr>
        <w:t>宁静心神，调整呼吸，内安五脏，端正身形，从精神和肢体上做好练功前的准备，</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第一式：两手托天理三焦</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动作解说：首先两臂外旋微下落，两掌五指分开在腹前交插，掌心向上，目视前方。然后，两掌挺膝伸直，同时两掌上托与胸前，随后两臂内旋向上托起，掌心向上，抬头目视两掌，两掌继续上托，肘关节伸直，同时下合内收，动作稍停，目视前方。然后，两腿膝关节微屈，同时两臂分别向身体两侧下落，两掌捧于腹前，掌心向上，目视前方。全部动作一上一下为一次，共做六次。</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根据中医说法，脐以下为下焦，胸格至脐我中焦，胸格以上我上焦。这一式动作，通过两手交插上举，缓慢用力，保持身拉，可使三焦通畅，气血调和。通过拉长躯干与上肢各关节周围的肌肉与韧带，下关节软组织，对提高关节的灵活性，防治肩骨颈椎疾患，颈椎病具有良好的作用，</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第二式：左右开弓似射雕</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第一个动作，重心右移，左脚向左开步站立，膝关节缓慢伸直，两掌向上交插与胸前，左撑在外，目视前方。第二个动作，右掌曲指，向右拉到臂前，左掌成八字撑，左臂内旋，向左推出，与肩同高， 同时，两脚曲膝半蹲成马步，动作略停，目视左前方。第三个动作，重心右移，两手变自然掌，右手向右画弧与肩同高，掌心斜向前，重心继续右移，左脚回收成并步站立，同时，两掌捧于腹前，掌心向上，目视前方。右式动作与左视相同，只是左右相反，一左一右为一次，共做三次。做第三遍最后移动时，身体重心继续左移，右脚回收成开步站立，膝关节微曲，同时两掌下落，捧于腹前，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展肩扩胸，可刺激督脉背部俞穴，同时调节手太阴，肺经等经脉之所。它能有效的发展下肢的肌肉，提高平衡和协调能力，同时增加前臂和手部肌肉的力量，提高手腕关节及指关节的灵活性，并有利于矫正驼背肩内收等不良姿式，很好的预防肩、颈疾病。</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第三式：调理脾胃</w:t>
      </w:r>
      <w:r w:rsidR="00A91351" w:rsidRPr="00BF7FBC">
        <w:rPr>
          <w:rFonts w:asciiTheme="minorEastAsia" w:eastAsiaTheme="minorEastAsia" w:hAnsiTheme="minorEastAsia" w:cs="Times New Roman" w:hint="eastAsia"/>
          <w:b/>
          <w:sz w:val="21"/>
          <w:szCs w:val="21"/>
        </w:rPr>
        <w:t>须</w:t>
      </w:r>
      <w:r w:rsidRPr="00BF7FBC">
        <w:rPr>
          <w:rFonts w:asciiTheme="minorEastAsia" w:eastAsiaTheme="minorEastAsia" w:hAnsiTheme="minorEastAsia" w:cs="Times New Roman" w:hint="eastAsia"/>
          <w:b/>
          <w:sz w:val="21"/>
          <w:szCs w:val="21"/>
        </w:rPr>
        <w:t xml:space="preserve">单举    </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第一个动作，两腿挺膝伸直，同时左掌上托，经面前上穿，随之臂内旋上举至头的左上方，右掌同时随臂内旋下按至右髋旁，指尖向前，动作略停。第二个动作，两腿膝关节</w:t>
      </w:r>
      <w:r w:rsidRPr="00BF7FBC">
        <w:rPr>
          <w:rFonts w:asciiTheme="minorEastAsia" w:eastAsiaTheme="minorEastAsia" w:hAnsiTheme="minorEastAsia" w:cs="Times New Roman" w:hint="eastAsia"/>
          <w:sz w:val="21"/>
          <w:szCs w:val="21"/>
        </w:rPr>
        <w:lastRenderedPageBreak/>
        <w:t>微屈，同时左臂驱肘外旋，左掌经面前下落于腹前，同时右臂外旋，右掌外旋右掌向上捧于腹前，目视前方。右式动作与左视动作相同，但左右相反，该式一左一右为一次，共做三次。做到第三次最后移动时，便两腿膝关节微屈，右掌下压至右髋旁，指尖向前，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通过左右上肢，一松一紧的上下对拉，可以牵拉腹腔，对中焦脾胃起到按摩的作用，同时，可以刺激胸于斜骨的相关经络，以及背部输血等。具有调理脏腹经络的作用。该式动作，可使脊柱内各锥骨间的小关节及小肌肉得到锻炼，从而增强脊柱的灵活性与稳定性，有利于预防和治疗肩、颈疾病。</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第四式：五劳七伤往后瞧</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第一个动作，两腿挺膝，重心升起，同时两臂伸直，指尖向下，目视前方。第二个动作，上动不停，两臂外旋，掌心向外，头向左后转，动作稍停，目视左斜后方。第三个动作，两腿膝关节微屈，同时两臂内旋按于髋旁，指尖向前，目视前方。右式动作与左式相同，方向想反。该式一左一右为一式，共作三次，做到第三次，最后移动时，便两腿膝关节微屈，同时两掌捧于腹前，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五劳，是指心、肝、脾、肺、肾等五劳损伤，七伤指喜、怒、悲、忧、恐、惊、思七情伤害。这个动作通过上肢伸直，外旋扭转的劲力牵张作用，可以扩张牵拉胸腔，腹腔多脏腑，往好瞧的转头动作，可以刺激颈部大锥穴，以及背部五脏六腑的输血，达到防治五劳七伤的目的。这一动作，还能能加颈部及肩关节周围能与运动的肌群的收缩力，增加颈部运动幅度，活动眼肌，改善眼肌疲劳的及肩颈等背部疾患，改善颈部及脑部血液循环，有助于解除中枢神经系统的疲劳。</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第五式：摇头摆尾去心火</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第一个动作，重心左移，右脚向右开臂站立，同时两掌上托至头上方，肘关节微屈，指尖相对，目视前方。第二个动作，两脚屈膝半蹲成马步，同时，两臂向两侧下落，两掌浮于膝关节上方。第三个动作，重心向上稍升起，随之重心右移，上体向右侧移，俯身，目视右脚面。第四个动作，重心左移，同时上体由右向前、向左旋转，目视右脚根。第五个动作，重心右移成马步，同时，头向好摇，上体立起，随之，下颌微收，目视前方。右式动作下左式动作相同 ，方向相反 ，该式一左一右为一次，共做三次。做这三次后，重心左移，右脚回收成开步站立，同时，两臂经两侧上举，两掌心相对，两腿膝关节微屈，同时两掌下按至腹前，指尖相对，目视前方。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lastRenderedPageBreak/>
        <w:t>属阳热内剩的病疾，该式动作两脚下蹲，摇动尾闾，可刺激督脉等，通过摇头可刺激大椎穴，从而达到舒经泄热的目的，有助于去除心火，在摇头摆尾过程中，脊柱、腰段、颈段大弧度侧屈，反转及回旋，可使整个脊柱的头、颈段，腰腹及臀骨部肌群参与收缩，既增加了颈、腰、髋关节的灵活性，也发展该部位的肌力。</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第六式：两手攀足固肾腰</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两腿挺膝，伸直站立，同时，两掌指尖向前，两臂向前、向上举起，肘关节伸直，掌心向前，目视前方。第二个动作，两臂屈肘，两掌下按于胸前，掌心向下，指尖相对。第三个动作，两臂外旋，两掌心向上，随之，两掌掌指随腋下后擦。第四个动作，两掌心向内，沿脊柱两侧向下摩运至臀部。随之上体前俯，沿腿后向下摩运，经脚两侧至于脚面，抬头，目视前下方，动作略停。第五个动作，两掌沿地面前伸，随之用手臂带动上体立起，两臂肘关节伸直上举，掌心向前。该式一上一下为一次，共做六次。做完六次好，两腿膝关节微屈，同时两掌向前下按至腹前，掌心向下，指尖向前，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通在大弧度前屈后伸，可刺激脊柱，督脉，以及阳关、委中等穴，有助于防治生殖泌尿系统的一些慢性病，达到固肾壮腰的目的。通过几度大弧度前屈好伸，可有效发展躯干，前后伸屈几度肌群的力量与伸展性，同时对于腰部的肾，肾上腺，输尿管等器官有良好的牵拉按摩作用，可以改善其功能，刺激其活动。</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第七式：   攒拳怒目争气力</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r w:rsidRPr="00BF7FBC">
        <w:rPr>
          <w:rFonts w:asciiTheme="minorEastAsia" w:eastAsiaTheme="minorEastAsia" w:hAnsiTheme="minorEastAsia" w:cs="Times New Roman"/>
          <w:b/>
          <w:sz w:val="21"/>
          <w:szCs w:val="21"/>
        </w:rPr>
        <w:br/>
      </w:r>
      <w:r w:rsidRPr="00BF7FBC">
        <w:rPr>
          <w:rFonts w:asciiTheme="minorEastAsia" w:eastAsiaTheme="minorEastAsia" w:hAnsiTheme="minorEastAsia" w:cs="Times New Roman" w:hint="eastAsia"/>
          <w:sz w:val="21"/>
          <w:szCs w:val="21"/>
        </w:rPr>
        <w:t>第一个动作，重心右移，左脚向左开步，两腿半蹲成马步，同时两掌握拳于腰侧，大母指在内，拳眼向上，目视前方。第二个动作，左拳向前冲出，与肩同高，拳眼向上，目视左拳。第三个动作，左臂内旋，左拳变掌，五口向下，目视左掌。第四个动作，左臂外旋，肘关节微屈，同时左掌向左缠绕，变掌心向上后，握住，大拇指在内，目视左拳。第五个动作，左拳屈肘回收至腰侧，拳眼向上，目视前方。右式动作与左视动作相同，该式一左一右为一式，共做三次，做完三次后，重心右移，左脚回收成并步站立，同时两拳变掌回于体侧，目视前方。</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该式动作的怒目瞪眼，可刺激肝经，使肝血充盈，肝气输泄。该式动作，两腿下蹲，脚指抓地，双手转拳，旋腕，手指足节强力抓握等动作，可刺激手足、三阳、三阴经脉和督脉，同时，可使全身肌肉、经脉受到劲力牵张刺激，长期锻炼可使肌肉结实有力，气力增加。</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第八式： 背后七颠百病消</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lastRenderedPageBreak/>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第一个动作，两脚跟提起，头上顶，动作稍停，目视前方。第二个动作，两脚根下落，轻震地面，该式一起一落为一式，共做七次。</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脚十指抓地，可刺激足部有关经脉，调节相应脏腑功能，同时惦足可刺激几度与上督脉，使全身，脏腑经络，气血通畅，阴阳平衡，惦足而立，可发展小脚后群肌力，拉长主体肌肉韧带，提高人体的平衡能力，落地振动可轻度刺激下肢，与几度各关节内外结构，便做全身肌肉得到了很好的放松、复位，有助解除肌肉紧张。</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收势：</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动作</w:t>
      </w:r>
      <w:r w:rsidR="00F236CC">
        <w:rPr>
          <w:rFonts w:asciiTheme="minorEastAsia" w:eastAsiaTheme="minorEastAsia" w:hAnsiTheme="minorEastAsia" w:cs="Times New Roman" w:hint="eastAsia"/>
          <w:b/>
          <w:sz w:val="21"/>
          <w:szCs w:val="21"/>
        </w:rPr>
        <w:t>要点</w:t>
      </w:r>
      <w:r w:rsidRPr="00BF7FBC">
        <w:rPr>
          <w:rFonts w:asciiTheme="minorEastAsia" w:eastAsiaTheme="minorEastAsia" w:hAnsiTheme="minorEastAsia" w:cs="Times New Roman" w:hint="eastAsia"/>
          <w:b/>
          <w:sz w:val="21"/>
          <w:szCs w:val="21"/>
        </w:rPr>
        <w:t>：</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第一个动作，两臂内旋向两侧摆起，与髋同高，掌心向后，目视前方。第二个动作，上动不停，两臂屈肘，两掌相结于腹部，男性左手在里，女性右手在里。第三个动作，两臂回于体侧。</w:t>
      </w:r>
    </w:p>
    <w:p w:rsidR="005469A9" w:rsidRPr="00BF7FBC" w:rsidRDefault="005469A9" w:rsidP="00E367A8">
      <w:pPr>
        <w:spacing w:after="0" w:line="400" w:lineRule="exact"/>
        <w:rPr>
          <w:rFonts w:asciiTheme="minorEastAsia" w:eastAsiaTheme="minorEastAsia" w:hAnsiTheme="minorEastAsia" w:cs="Times New Roman"/>
          <w:b/>
          <w:sz w:val="21"/>
          <w:szCs w:val="21"/>
        </w:rPr>
      </w:pPr>
      <w:r w:rsidRPr="00BF7FBC">
        <w:rPr>
          <w:rFonts w:asciiTheme="minorEastAsia" w:eastAsiaTheme="minorEastAsia" w:hAnsiTheme="minorEastAsia" w:cs="Times New Roman" w:hint="eastAsia"/>
          <w:b/>
          <w:sz w:val="21"/>
          <w:szCs w:val="21"/>
        </w:rPr>
        <w:t>功法作用：</w:t>
      </w:r>
    </w:p>
    <w:p w:rsidR="005469A9" w:rsidRPr="00BF7FBC" w:rsidRDefault="005469A9" w:rsidP="00E367A8">
      <w:pPr>
        <w:spacing w:after="0" w:line="400" w:lineRule="exact"/>
        <w:ind w:firstLineChars="196" w:firstLine="412"/>
        <w:rPr>
          <w:rFonts w:asciiTheme="minorEastAsia" w:eastAsiaTheme="minorEastAsia" w:hAnsiTheme="minorEastAsia" w:cs="Times New Roman"/>
          <w:sz w:val="21"/>
          <w:szCs w:val="21"/>
        </w:rPr>
      </w:pPr>
      <w:r w:rsidRPr="00BF7FBC">
        <w:rPr>
          <w:rFonts w:asciiTheme="minorEastAsia" w:eastAsiaTheme="minorEastAsia" w:hAnsiTheme="minorEastAsia" w:cs="Times New Roman" w:hint="eastAsia"/>
          <w:sz w:val="21"/>
          <w:szCs w:val="21"/>
        </w:rPr>
        <w:t>使气息归元，整理肢体，放松肌肉，娱乐心情，尽一步巩固练功的效果，逐渐恢复到练功时安静的状态。</w:t>
      </w:r>
    </w:p>
    <w:p w:rsidR="005469A9" w:rsidRDefault="00E367A8" w:rsidP="00E367A8">
      <w:pPr>
        <w:spacing w:after="0" w:line="400" w:lineRule="exact"/>
        <w:jc w:val="center"/>
        <w:rPr>
          <w:rFonts w:asciiTheme="minorEastAsia" w:eastAsiaTheme="minorEastAsia" w:hAnsiTheme="minorEastAsia" w:cs="Times New Roman"/>
          <w:b/>
          <w:sz w:val="24"/>
          <w:szCs w:val="24"/>
        </w:rPr>
      </w:pPr>
      <w:r w:rsidRPr="00E367A8">
        <w:rPr>
          <w:rFonts w:asciiTheme="minorEastAsia" w:eastAsiaTheme="minorEastAsia" w:hAnsiTheme="minorEastAsia" w:cs="Times New Roman" w:hint="eastAsia"/>
          <w:b/>
          <w:sz w:val="24"/>
          <w:szCs w:val="24"/>
        </w:rPr>
        <w:t>太极拳八法五步</w:t>
      </w:r>
    </w:p>
    <w:p w:rsidR="00E367A8" w:rsidRPr="00E367A8" w:rsidRDefault="00E367A8" w:rsidP="00E367A8">
      <w:pPr>
        <w:pStyle w:val="a7"/>
        <w:shd w:val="clear" w:color="auto" w:fill="FFFFFF"/>
        <w:spacing w:before="0" w:beforeAutospacing="0" w:after="0" w:afterAutospacing="0" w:line="400" w:lineRule="exact"/>
        <w:ind w:firstLine="456"/>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太极八法五步</w:t>
      </w:r>
      <w:r w:rsidRPr="00E367A8">
        <w:rPr>
          <w:rFonts w:asciiTheme="minorEastAsia" w:eastAsiaTheme="minorEastAsia" w:hAnsiTheme="minorEastAsia" w:cs="Times New Roman" w:hint="eastAsia"/>
          <w:sz w:val="21"/>
          <w:szCs w:val="21"/>
        </w:rPr>
        <w:t>是国家体育总局为了更好地宣传、推广、普及太极拳，在现有各流派太极拳的基础上，从最为核心的八法五步技术入手，即：掤、捋、挤、按、採、挒、肘、靠八种手法，以及进、退、顾、盼、定五种步法，进行了系统的提炼和整理而成。它动作结构简单，数量合理，内涵丰富，易学易练，是较为理想的太极拳入门套路。</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八法</w:t>
      </w:r>
      <w:r w:rsidRPr="00E367A8">
        <w:rPr>
          <w:rFonts w:asciiTheme="minorEastAsia" w:eastAsiaTheme="minorEastAsia" w:hAnsiTheme="minorEastAsia" w:cs="Times New Roman" w:hint="eastAsia"/>
          <w:sz w:val="21"/>
          <w:szCs w:val="21"/>
        </w:rPr>
        <w:t>：掤、捋、挤、按、采、挒、肘、靠。</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五步：</w:t>
      </w:r>
      <w:r w:rsidRPr="00E367A8">
        <w:rPr>
          <w:rFonts w:asciiTheme="minorEastAsia" w:eastAsiaTheme="minorEastAsia" w:hAnsiTheme="minorEastAsia" w:cs="Times New Roman" w:hint="eastAsia"/>
          <w:sz w:val="21"/>
          <w:szCs w:val="21"/>
        </w:rPr>
        <w:t>进、退、顾、盼、定。</w:t>
      </w:r>
    </w:p>
    <w:p w:rsidR="00E367A8" w:rsidRDefault="00E367A8" w:rsidP="00E367A8">
      <w:pPr>
        <w:spacing w:after="0" w:line="400" w:lineRule="exact"/>
        <w:rPr>
          <w:rFonts w:asciiTheme="minorEastAsia" w:eastAsiaTheme="minorEastAsia" w:hAnsiTheme="minorEastAsia" w:cs="Times New Roman"/>
          <w:b/>
          <w:sz w:val="24"/>
          <w:szCs w:val="24"/>
        </w:rPr>
      </w:pPr>
      <w:r>
        <w:rPr>
          <w:rFonts w:asciiTheme="minorEastAsia" w:eastAsiaTheme="minorEastAsia" w:hAnsiTheme="minorEastAsia" w:cs="Times New Roman" w:hint="eastAsia"/>
          <w:b/>
          <w:sz w:val="24"/>
          <w:szCs w:val="24"/>
        </w:rPr>
        <w:t>技术动作</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 起势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 左棚势 右捋势 左挤势 双按势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3. 右採势 左挒势 左肘势 右靠势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4. 右棚势 左捋势 右挤势 双按势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5. 左採势 右挒势 右肘势 左靠势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6. 进步左右棚势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7. 退步左右捋势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8. 左移步左挤势 左移步双按势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9. 右移步右挤势 右移步双按势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10. 退步左右採势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lastRenderedPageBreak/>
        <w:t>11. 进步左右挒势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12. 右移步右肘势 右移步右靠势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13. 左移步左肘势 左移步左靠势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14. 中定左右独立势</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15. 十字手</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16. 收势</w:t>
      </w:r>
    </w:p>
    <w:p w:rsidR="00E367A8" w:rsidRDefault="00E367A8" w:rsidP="00E367A8">
      <w:pPr>
        <w:spacing w:after="0" w:line="400" w:lineRule="exact"/>
        <w:rPr>
          <w:rFonts w:asciiTheme="minorEastAsia" w:eastAsiaTheme="minorEastAsia" w:hAnsiTheme="minorEastAsia" w:cs="Times New Roman"/>
          <w:b/>
          <w:sz w:val="24"/>
          <w:szCs w:val="24"/>
        </w:rPr>
      </w:pPr>
      <w:r>
        <w:rPr>
          <w:rFonts w:asciiTheme="minorEastAsia" w:eastAsiaTheme="minorEastAsia" w:hAnsiTheme="minorEastAsia" w:cs="Times New Roman" w:hint="eastAsia"/>
          <w:b/>
          <w:sz w:val="24"/>
          <w:szCs w:val="24"/>
        </w:rPr>
        <w:t>练习方法：</w:t>
      </w:r>
    </w:p>
    <w:p w:rsidR="00E367A8" w:rsidRPr="00E367A8" w:rsidRDefault="00E367A8" w:rsidP="00E367A8">
      <w:pPr>
        <w:pStyle w:val="a7"/>
        <w:shd w:val="clear" w:color="auto" w:fill="FFFFFF"/>
        <w:spacing w:before="0" w:beforeAutospacing="0" w:after="0" w:afterAutospacing="0" w:line="400" w:lineRule="exact"/>
        <w:ind w:firstLine="476"/>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起势： </w:t>
      </w:r>
      <w:r w:rsidRPr="00E367A8">
        <w:rPr>
          <w:rFonts w:asciiTheme="minorEastAsia" w:eastAsiaTheme="minorEastAsia" w:hAnsiTheme="minorEastAsia" w:cs="Times New Roman" w:hint="eastAsia"/>
          <w:sz w:val="21"/>
          <w:szCs w:val="21"/>
        </w:rPr>
        <w:t>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1、身体自然直立，两脚并拢，头颈端正，肩臂松垂，两手轻贴大腿侧;面向南，目向前平视，心情宁静。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2、左脚向左轻轻开步，相距右脚与肩同宽，脚尖向前。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3、两手缓慢向前平举至与肩同高时，手心向下，两臂相距同肩宽，肘微下垂。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4、上体保持正直，两腿缓缓屈膝半蹲，两掌轻轻下按，落于腹前，掌与膝相对。  </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要点:全身放松，舌顶上腭，呼吸自然。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一、掤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1、左转体的同时，左臂上抬屈于胸前，手心向下;右手翻转向左划弧至左腹前，手心向上，与左手相对如同抱球，重心移至左腿，右腿收于左腿内侧，面向西，目视前方。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2、右脚向前轻轻迈出一步，脚跟着地，前移成右弓步;同时右臂向前掤出，臂微曲，掌心向内，高与肩平，左掌向左向下落于左胯旁，掌心向下，目视右前臂。  </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要点:两手分开要保持弧形，体转要以腰为轴，弓步与分手的速度要一致。  用法:掤，两臂要撑圆，后手五指附在前手腕内，助力外撑。这是主动进攻的招式。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二、捋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1、上体微右转，右脚向右后退一步，脚前掌轻轻落地。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2、上体继续右转，重心后移到右脚，左脚收于右脚内侧，同时右臂外旋，右掌屈肘提至胸前横掌，掌心向外，左臂内旋，举于身体左侧，高与肩乎，掌心向外，面向北，目视前方。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要点:左脚收脚与两臂捋的动作要一致。  用法:捋是破棚的招法，两掌以感觉探知·对方虚实，一手接对方腕，一手附对方肘，顺力捋开对方臂，随捋进招进招。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三、挤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1、上体左转，左脚向前偏左上步，脚跟落地。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2、重心前移，右脚收至左脚内侧后方，脚前掌着地成右丁步;同时左臂屈肘横于胸前，掌心向内，指尖向右;右臂内旋，掌心向外，指尖向上，掌指附于左腕内侧，面向南，目视前方。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lastRenderedPageBreak/>
        <w:t>要点:向前挤时，上体要正直，手臂动作与步法一致。  </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用法:捋开对方掤手之后，遂以挤手进攻，搭手后以手和臂向对方空隙挤按，两手合拢以增加力量。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四、按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1、上体左转，右脚向后退半步，双手臂向下按掌于身体两侧，双掌掌心向下，手指向前，同时动左脚，成左虚步，面向东，目视前方。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2、左脚向前上步，脚跟落地，重心前移，右脚收至左脚内侧后方，脚前掌着地，成右丁步;双掌向前推出，掌心向前，目视双掌。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要点:向前推按掌与上步要一致，两手相距宽度不要超过肩。  </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用法:按是破挤的招法，下按对方挤来之臂，使对方挤不得力，挤力落空。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五、采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1、上体右转，面向西南方，重心在右脚，同时，两手臂内旋抓握拳，左手臂伸直，右手臂屈肘在胸前，目视左拳。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2、重心移向左脚，退右脚，再退左脚成左歇步。同时双手臂由上向下采，目视右拳。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要点:双臂向下采时，腰必须向右转。  用法:用手抓对方臂时，力在十指才能抓实，由上向下采拿。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六、挒 </w:t>
      </w:r>
      <w:r w:rsidRPr="00E367A8">
        <w:rPr>
          <w:rFonts w:asciiTheme="minorEastAsia" w:eastAsiaTheme="minorEastAsia" w:hAnsiTheme="minorEastAsia" w:cs="Times New Roman" w:hint="eastAsia"/>
          <w:sz w:val="21"/>
          <w:szCs w:val="21"/>
        </w:rPr>
        <w:t>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上体向左转，面向东北方，右脚收至左脚并步，同时右手臂内旋横击，左拳变掌附于右臂，目视右拳。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要点:转腰、并步与横击一致。  用法:例是取对方全臂，一手抓对方腕，一手横击对方肘，向下捋带。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七、肘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上体向右转，面向东南方，右脚向右横一大步，左脚收至右脚内侧，成丁步，同时右肘外旋屈臂，左手掌握右拳面，向东南方顶肘，目视肘尖。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要点:步法与顶肘协调一致。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用法:肘是屈臂以肘尖横击对方。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八、靠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上体左转，左脚向西北方退一步，成左弓步，同时两手分开，左肩向后靠，右掌向东南方横击，掌心向下，目视右掌。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要点:退步和肩靠一致，目视右掌，意想左肩。  用法:靠是以肩靠对方胸，或以膀靠对方腰肋部。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九、前进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1、上体右转，右脚向南上步，脚跟落地。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lastRenderedPageBreak/>
        <w:t>2、重心前移，左脚收至右脚内侧后方，脚前掌着地成左丁步;同时右臂内旋屈肘横于胸前，右掌心向内，指尖向左，左掌指附于右腕内侧，面向南，目视前方。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要点:步法与手法动作要一致。  用法:前是进招，如云手招法。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十、后退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1、上体左转，左脚向后退一步，脚前掌着地。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2、重心后移，右脚收至左脚内侧，成右丁步，同时双掌变双拳，双臂向后拉，目视北方。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要点:步法与手法动作要一致。  用法:退是转动双臂，以守待攻。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十一、左顾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上体右转，左脚向左横一步，左右两臂同时向左向上向右向下划立圆绕环，上体左转，向东方双击拳。同时右脚收至左脚内侧，成右丁步，目视左拳。  要点:转腰绕环，步法与击拳协调一致。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用法:顾是照顾三前——眼前、手前、脚前。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十二、右盼</w:t>
      </w:r>
      <w:r w:rsidRPr="00E367A8">
        <w:rPr>
          <w:rFonts w:asciiTheme="minorEastAsia" w:eastAsiaTheme="minorEastAsia" w:hAnsiTheme="minorEastAsia" w:cs="Times New Roman" w:hint="eastAsia"/>
          <w:sz w:val="21"/>
          <w:szCs w:val="21"/>
        </w:rPr>
        <w:t>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上体右转，右脚向右横一步，双拳变双掌，左右两臂同时向右向上向左向下划立圆绕环，向西方双击掌。同时左脚收至右脚内侧，成左丁步，目视右掌。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要点:转腰绕环，步法与击掌协调一致。  用法:盼是注意对方七个部分，即肩、肘、膝、胯、头、手、足。  十三、中定  身体直立，左脚向左轻轻迈步，相距右脚同肩宽，脚尖向前，同时，双手在胸前如抱球，面向南，目视前方。  </w:t>
      </w:r>
    </w:p>
    <w:p w:rsidR="00E367A8" w:rsidRPr="00E367A8" w:rsidRDefault="00E367A8" w:rsidP="00E367A8">
      <w:pPr>
        <w:pStyle w:val="a7"/>
        <w:shd w:val="clear" w:color="auto" w:fill="FFFFFF"/>
        <w:spacing w:before="0" w:beforeAutospacing="0" w:after="0" w:afterAutospacing="0" w:line="400" w:lineRule="exact"/>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要点:抱球静心，稍停，意想丹田，呼吸自然。  用法:身体要保持中正，以静制动。我以中定寻对方侧面而横击之;我以中定寻对方空隙，先发而制对方。不可冒进，故而以中定待机而发。  </w:t>
      </w:r>
    </w:p>
    <w:p w:rsidR="00E367A8" w:rsidRPr="00E367A8" w:rsidRDefault="00E367A8" w:rsidP="00E367A8">
      <w:pPr>
        <w:pStyle w:val="a7"/>
        <w:shd w:val="clear" w:color="auto" w:fill="FFFFFF"/>
        <w:spacing w:before="0" w:beforeAutospacing="0" w:after="0" w:afterAutospacing="0" w:line="400" w:lineRule="exact"/>
        <w:ind w:firstLineChars="200" w:firstLine="422"/>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b/>
          <w:bCs/>
          <w:sz w:val="21"/>
          <w:szCs w:val="21"/>
        </w:rPr>
        <w:t>收 势：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1、右手臂内旋，翻转下落，双掌由体两侧慢慢上举，两掌再慢慢下落至两腿外侧，松肩垂臂，上体正直自然，目视前方。  </w:t>
      </w:r>
    </w:p>
    <w:p w:rsidR="00E367A8" w:rsidRPr="00E367A8" w:rsidRDefault="00E367A8" w:rsidP="00E367A8">
      <w:pPr>
        <w:pStyle w:val="a7"/>
        <w:shd w:val="clear" w:color="auto" w:fill="FFFFFF"/>
        <w:spacing w:before="0" w:beforeAutospacing="0" w:after="0" w:afterAutospacing="0" w:line="400" w:lineRule="exact"/>
        <w:ind w:firstLineChars="200" w:firstLine="420"/>
        <w:jc w:val="both"/>
        <w:rPr>
          <w:rFonts w:asciiTheme="minorEastAsia" w:eastAsiaTheme="minorEastAsia" w:hAnsiTheme="minorEastAsia" w:cs="Times New Roman"/>
          <w:sz w:val="21"/>
          <w:szCs w:val="21"/>
        </w:rPr>
      </w:pPr>
      <w:r w:rsidRPr="00E367A8">
        <w:rPr>
          <w:rFonts w:asciiTheme="minorEastAsia" w:eastAsiaTheme="minorEastAsia" w:hAnsiTheme="minorEastAsia" w:cs="Times New Roman" w:hint="eastAsia"/>
          <w:sz w:val="21"/>
          <w:szCs w:val="21"/>
        </w:rPr>
        <w:t>2、左脚收至右脚旁并拢，脚尖向前，身体直立自然，呼吸平稳均匀，目视前方。</w:t>
      </w:r>
    </w:p>
    <w:p w:rsidR="00E367A8" w:rsidRDefault="00E367A8" w:rsidP="00E367A8">
      <w:pPr>
        <w:spacing w:after="0" w:line="360" w:lineRule="auto"/>
        <w:rPr>
          <w:rFonts w:asciiTheme="minorEastAsia" w:eastAsiaTheme="minorEastAsia" w:hAnsiTheme="minorEastAsia" w:cs="Times New Roman"/>
          <w:b/>
          <w:sz w:val="24"/>
          <w:szCs w:val="24"/>
        </w:rPr>
      </w:pPr>
    </w:p>
    <w:p w:rsidR="00147F24" w:rsidRDefault="00147F24" w:rsidP="00E367A8">
      <w:pPr>
        <w:spacing w:after="0" w:line="360" w:lineRule="auto"/>
        <w:rPr>
          <w:rFonts w:asciiTheme="minorEastAsia" w:eastAsiaTheme="minorEastAsia" w:hAnsiTheme="minorEastAsia" w:cs="Times New Roman"/>
          <w:b/>
          <w:sz w:val="24"/>
          <w:szCs w:val="24"/>
        </w:rPr>
      </w:pPr>
    </w:p>
    <w:p w:rsidR="00147F24" w:rsidRDefault="00147F24" w:rsidP="00E367A8">
      <w:pPr>
        <w:spacing w:after="0" w:line="360" w:lineRule="auto"/>
        <w:rPr>
          <w:rFonts w:asciiTheme="minorEastAsia" w:eastAsiaTheme="minorEastAsia" w:hAnsiTheme="minorEastAsia" w:cs="Times New Roman"/>
          <w:b/>
          <w:sz w:val="24"/>
          <w:szCs w:val="24"/>
        </w:rPr>
      </w:pPr>
    </w:p>
    <w:p w:rsidR="00147F24" w:rsidRDefault="00147F24" w:rsidP="00E367A8">
      <w:pPr>
        <w:spacing w:after="0" w:line="360" w:lineRule="auto"/>
        <w:rPr>
          <w:rFonts w:asciiTheme="minorEastAsia" w:eastAsiaTheme="minorEastAsia" w:hAnsiTheme="minorEastAsia" w:cs="Times New Roman"/>
          <w:b/>
          <w:sz w:val="24"/>
          <w:szCs w:val="24"/>
        </w:rPr>
      </w:pPr>
    </w:p>
    <w:p w:rsidR="00147F24" w:rsidRDefault="00147F24" w:rsidP="00E367A8">
      <w:pPr>
        <w:spacing w:after="0" w:line="360" w:lineRule="auto"/>
        <w:rPr>
          <w:rFonts w:asciiTheme="minorEastAsia" w:eastAsiaTheme="minorEastAsia" w:hAnsiTheme="minorEastAsia" w:cs="Times New Roman"/>
          <w:b/>
          <w:sz w:val="24"/>
          <w:szCs w:val="24"/>
        </w:rPr>
      </w:pPr>
    </w:p>
    <w:p w:rsidR="00147F24" w:rsidRDefault="00147F24" w:rsidP="00E367A8">
      <w:pPr>
        <w:spacing w:after="0" w:line="360" w:lineRule="auto"/>
        <w:rPr>
          <w:rFonts w:asciiTheme="minorEastAsia" w:eastAsiaTheme="minorEastAsia" w:hAnsiTheme="minorEastAsia" w:cs="Times New Roman"/>
          <w:b/>
          <w:sz w:val="24"/>
          <w:szCs w:val="24"/>
        </w:rPr>
      </w:pPr>
    </w:p>
    <w:p w:rsidR="00147F24" w:rsidRDefault="00147F24" w:rsidP="00E367A8">
      <w:pPr>
        <w:spacing w:after="0" w:line="360" w:lineRule="auto"/>
        <w:rPr>
          <w:rFonts w:asciiTheme="minorEastAsia" w:eastAsiaTheme="minorEastAsia" w:hAnsiTheme="minorEastAsia" w:cs="Times New Roman"/>
          <w:b/>
          <w:sz w:val="24"/>
          <w:szCs w:val="24"/>
        </w:rPr>
      </w:pPr>
    </w:p>
    <w:p w:rsidR="00147F24" w:rsidRPr="00671C1A" w:rsidRDefault="00147F24" w:rsidP="00147F24">
      <w:pPr>
        <w:spacing w:line="400" w:lineRule="exact"/>
        <w:jc w:val="center"/>
        <w:rPr>
          <w:rFonts w:ascii="黑体" w:eastAsia="黑体" w:hAnsi="黑体"/>
          <w:sz w:val="36"/>
          <w:szCs w:val="36"/>
        </w:rPr>
      </w:pPr>
      <w:r w:rsidRPr="00671C1A">
        <w:rPr>
          <w:rFonts w:ascii="黑体" w:eastAsia="黑体" w:hAnsi="黑体" w:hint="eastAsia"/>
          <w:sz w:val="36"/>
          <w:szCs w:val="36"/>
        </w:rPr>
        <w:lastRenderedPageBreak/>
        <w:t>体育基础理论知识点</w:t>
      </w:r>
    </w:p>
    <w:p w:rsidR="00147F24" w:rsidRDefault="00147F24" w:rsidP="00147F24">
      <w:pPr>
        <w:spacing w:line="400" w:lineRule="exact"/>
        <w:jc w:val="center"/>
        <w:rPr>
          <w:rFonts w:asciiTheme="minorEastAsia" w:eastAsiaTheme="minorEastAsia" w:hAnsiTheme="minorEastAsia"/>
          <w:b/>
          <w:sz w:val="32"/>
          <w:szCs w:val="32"/>
        </w:rPr>
      </w:pPr>
    </w:p>
    <w:p w:rsidR="00147F24" w:rsidRPr="00671C1A" w:rsidRDefault="00147F24" w:rsidP="00147F24">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147F24" w:rsidRPr="00E43982" w:rsidRDefault="00147F24" w:rsidP="00147F24">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一、体育运动</w:t>
      </w:r>
      <w:r w:rsidRPr="00E43982">
        <w:rPr>
          <w:rFonts w:asciiTheme="minorEastAsia" w:eastAsiaTheme="minorEastAsia" w:hAnsiTheme="minorEastAsia" w:hint="eastAsia"/>
          <w:sz w:val="24"/>
          <w:szCs w:val="24"/>
        </w:rPr>
        <w:t>常识</w:t>
      </w:r>
    </w:p>
    <w:p w:rsidR="00147F24" w:rsidRPr="00E43982" w:rsidRDefault="00147F24" w:rsidP="00147F24">
      <w:pPr>
        <w:spacing w:after="0" w:line="400" w:lineRule="exact"/>
        <w:ind w:firstLineChars="200"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1、剧烈运动时和运动后不可大量饮水</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147F24" w:rsidRPr="00E43982" w:rsidRDefault="00147F24" w:rsidP="00147F24">
      <w:pPr>
        <w:spacing w:after="0" w:line="400" w:lineRule="exact"/>
        <w:ind w:firstLineChars="200"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2、进餐后不宜运动</w:t>
      </w:r>
    </w:p>
    <w:p w:rsidR="00147F24" w:rsidRDefault="00147F24" w:rsidP="00147F24">
      <w:pPr>
        <w:spacing w:after="0" w:line="400" w:lineRule="exact"/>
        <w:ind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147F24" w:rsidRPr="00E43982" w:rsidRDefault="00147F24" w:rsidP="00147F24">
      <w:pPr>
        <w:spacing w:after="0" w:line="400" w:lineRule="exact"/>
        <w:ind w:firstLine="480"/>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3、在不适当的地点运动会带来伤害</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由于运动的基本功能是通过呼吸从外界摄入大量新鲜氧气，以满足健康的需求，故运动前一定要选择好地点，以平坦开阔，空气新鲜的公园、河滩、体育场等处最佳。</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4、不要在情绪不好的时候运动</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147F24" w:rsidRPr="00E43982" w:rsidRDefault="00147F24" w:rsidP="00147F24">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二、运动保健</w:t>
      </w:r>
      <w:r w:rsidRPr="00E43982">
        <w:rPr>
          <w:rFonts w:asciiTheme="minorEastAsia" w:eastAsiaTheme="minorEastAsia" w:hAnsiTheme="minorEastAsia" w:hint="eastAsia"/>
          <w:sz w:val="24"/>
          <w:szCs w:val="24"/>
        </w:rPr>
        <w:t>常识</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1、</w:t>
      </w:r>
      <w:r w:rsidRPr="00E43982">
        <w:rPr>
          <w:rFonts w:asciiTheme="minorEastAsia" w:eastAsiaTheme="minorEastAsia" w:hAnsiTheme="minorEastAsia" w:hint="eastAsia"/>
          <w:sz w:val="24"/>
          <w:szCs w:val="24"/>
        </w:rPr>
        <w:t>不要蹲坐休息</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w:t>
      </w:r>
      <w:r>
        <w:rPr>
          <w:rFonts w:asciiTheme="minorEastAsia" w:eastAsiaTheme="minorEastAsia" w:hAnsiTheme="minorEastAsia" w:hint="eastAsia"/>
          <w:sz w:val="24"/>
          <w:szCs w:val="24"/>
        </w:rPr>
        <w:t>2、</w:t>
      </w:r>
      <w:r w:rsidRPr="00E43982">
        <w:rPr>
          <w:rFonts w:asciiTheme="minorEastAsia" w:eastAsiaTheme="minorEastAsia" w:hAnsiTheme="minorEastAsia" w:hint="eastAsia"/>
          <w:sz w:val="24"/>
          <w:szCs w:val="24"/>
        </w:rPr>
        <w:t>不要贪吃冷饮</w:t>
      </w:r>
    </w:p>
    <w:p w:rsidR="00147F24" w:rsidRPr="00E43982" w:rsidRDefault="00147F24" w:rsidP="00147F24">
      <w:pPr>
        <w:spacing w:after="0" w:line="400" w:lineRule="exact"/>
        <w:jc w:val="both"/>
        <w:rPr>
          <w:rFonts w:asciiTheme="minorEastAsia" w:eastAsiaTheme="minorEastAsia" w:hAnsiTheme="minorEastAsia"/>
          <w:sz w:val="24"/>
          <w:szCs w:val="24"/>
        </w:rPr>
      </w:pP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3、</w:t>
      </w:r>
      <w:r w:rsidRPr="00E43982">
        <w:rPr>
          <w:rFonts w:asciiTheme="minorEastAsia" w:eastAsiaTheme="minorEastAsia" w:hAnsiTheme="minorEastAsia" w:hint="eastAsia"/>
          <w:sz w:val="24"/>
          <w:szCs w:val="24"/>
        </w:rPr>
        <w:t>不要立即吃饭</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4、</w:t>
      </w:r>
      <w:r w:rsidRPr="00E43982">
        <w:rPr>
          <w:rFonts w:asciiTheme="minorEastAsia" w:eastAsiaTheme="minorEastAsia" w:hAnsiTheme="minorEastAsia" w:hint="eastAsia"/>
          <w:sz w:val="24"/>
          <w:szCs w:val="24"/>
        </w:rPr>
        <w:t>不要骤降体温</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147F24" w:rsidRPr="00E43982" w:rsidRDefault="00147F24" w:rsidP="00147F24">
      <w:pPr>
        <w:spacing w:after="0" w:line="40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三、运动的健康</w:t>
      </w:r>
      <w:r w:rsidRPr="00E43982">
        <w:rPr>
          <w:rFonts w:asciiTheme="minorEastAsia" w:eastAsiaTheme="minorEastAsia" w:hAnsiTheme="minorEastAsia" w:hint="eastAsia"/>
          <w:sz w:val="24"/>
          <w:szCs w:val="24"/>
        </w:rPr>
        <w:t>常识</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1、去正规的健身房锻炼。</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2、制定一个完善的、有规律的计划。</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当然，每周2次简单的心肺练习，如肌体健身课，让你的健身过程更有乐趣。最后，还建议你做半小时的运动，仅散步或骑单车就可以。</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3、关于运动前后的饮食，要依据个人情况。</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lastRenderedPageBreak/>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4、我们极力呼吁，</w:t>
      </w:r>
      <w:r>
        <w:rPr>
          <w:rFonts w:asciiTheme="minorEastAsia" w:eastAsiaTheme="minorEastAsia" w:hAnsiTheme="minorEastAsia" w:hint="eastAsia"/>
          <w:sz w:val="24"/>
          <w:szCs w:val="24"/>
        </w:rPr>
        <w:t>有氧运动</w:t>
      </w:r>
      <w:r w:rsidRPr="00E43982">
        <w:rPr>
          <w:rFonts w:asciiTheme="minorEastAsia" w:eastAsiaTheme="minorEastAsia" w:hAnsiTheme="minorEastAsia" w:hint="eastAsia"/>
          <w:sz w:val="24"/>
          <w:szCs w:val="24"/>
        </w:rPr>
        <w:t>时一定要喝水。</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一般比较科学的方法是在练习15分钟之后补水250毫升，可用排尿的方式来检测你身体的摄入水量是否充足。如果排尿时无色，说明你不缺水。</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四、必看的运动小常识</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一、健身要有计划：有计划锻炼是您快速达到目的的重要手段。因此要根据不同情况制定科学运动处方，盲目凭感觉训练都可能会适得其反。</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二、健身三要素：科学训练，合理饮食，适当休息。</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三、科学的饮食结构，碳水化合物55%，蛋白质25%，脂肪20%。</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六、节食+大运动量不能达到减肥效果。人体处于极度疲劳状态，代谢水平非常低，从而抑制了脂肪作为能源物质的代谢，故不能减肥。</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szCs w:val="24"/>
        </w:rPr>
        <w:t>合理的膳食加</w:t>
      </w:r>
      <w:r w:rsidRPr="00E43982">
        <w:rPr>
          <w:rFonts w:asciiTheme="minorEastAsia" w:eastAsiaTheme="minorEastAsia" w:hAnsiTheme="minorEastAsia" w:hint="eastAsia"/>
          <w:sz w:val="24"/>
          <w:szCs w:val="24"/>
        </w:rPr>
        <w:t>运动再运动才是真正的途径。</w:t>
      </w:r>
    </w:p>
    <w:p w:rsidR="00147F24" w:rsidRPr="00E43982" w:rsidRDefault="00147F24" w:rsidP="00147F24">
      <w:pPr>
        <w:spacing w:after="0" w:line="400" w:lineRule="exact"/>
        <w:jc w:val="both"/>
        <w:rPr>
          <w:rFonts w:asciiTheme="minorEastAsia" w:eastAsiaTheme="minorEastAsia" w:hAnsiTheme="minorEastAsia"/>
          <w:sz w:val="24"/>
          <w:szCs w:val="24"/>
        </w:rPr>
      </w:pPr>
      <w:r w:rsidRPr="00E43982">
        <w:rPr>
          <w:rFonts w:asciiTheme="minorEastAsia" w:eastAsiaTheme="minorEastAsia" w:hAnsiTheme="minorEastAsia" w:hint="eastAsia"/>
          <w:sz w:val="24"/>
          <w:szCs w:val="24"/>
        </w:rPr>
        <w:t xml:space="preserve">　　八、运动后应及时摄取果汁和酸牛奶。那种运动后不能吃、不能喝的运动理论，</w:t>
      </w:r>
      <w:r>
        <w:rPr>
          <w:rFonts w:asciiTheme="minorEastAsia" w:eastAsiaTheme="minorEastAsia" w:hAnsiTheme="minorEastAsia" w:hint="eastAsia"/>
          <w:sz w:val="24"/>
          <w:szCs w:val="24"/>
        </w:rPr>
        <w:t>是没有科学依据的</w:t>
      </w:r>
      <w:r w:rsidRPr="00E43982">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合理的饮食结构+运动会让你事半功倍。运动后吃碱性食物会帮助体能恢复，加速脂肪代谢。</w:t>
      </w:r>
      <w:r w:rsidRPr="00E43982">
        <w:rPr>
          <w:rFonts w:asciiTheme="minorEastAsia" w:eastAsiaTheme="minorEastAsia" w:hAnsiTheme="minorEastAsia" w:hint="eastAsia"/>
          <w:sz w:val="24"/>
          <w:szCs w:val="24"/>
        </w:rPr>
        <w:t>根据您的体形</w:t>
      </w:r>
      <w:r>
        <w:rPr>
          <w:rFonts w:asciiTheme="minorEastAsia" w:eastAsiaTheme="minorEastAsia" w:hAnsiTheme="minorEastAsia" w:hint="eastAsia"/>
          <w:sz w:val="24"/>
          <w:szCs w:val="24"/>
        </w:rPr>
        <w:t>、体质</w:t>
      </w:r>
      <w:r w:rsidRPr="00E43982">
        <w:rPr>
          <w:rFonts w:asciiTheme="minorEastAsia" w:eastAsiaTheme="minorEastAsia" w:hAnsiTheme="minorEastAsia" w:hint="eastAsia"/>
          <w:sz w:val="24"/>
          <w:szCs w:val="24"/>
        </w:rPr>
        <w:t>制定科学的运动处方吧</w:t>
      </w:r>
      <w:r>
        <w:rPr>
          <w:rFonts w:asciiTheme="minorEastAsia" w:eastAsiaTheme="minorEastAsia" w:hAnsiTheme="minorEastAsia" w:hint="eastAsia"/>
          <w:sz w:val="24"/>
          <w:szCs w:val="24"/>
        </w:rPr>
        <w:t>，让运动无处不在</w:t>
      </w:r>
      <w:r w:rsidRPr="00E43982">
        <w:rPr>
          <w:rFonts w:asciiTheme="minorEastAsia" w:eastAsiaTheme="minorEastAsia" w:hAnsiTheme="minorEastAsia" w:hint="eastAsia"/>
          <w:sz w:val="24"/>
          <w:szCs w:val="24"/>
        </w:rPr>
        <w:t>。</w:t>
      </w:r>
    </w:p>
    <w:p w:rsidR="004F5486" w:rsidRPr="004164B0" w:rsidRDefault="004F5486" w:rsidP="004F5486">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4F5486" w:rsidRPr="004164B0" w:rsidRDefault="004F5486" w:rsidP="004F5486">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lastRenderedPageBreak/>
        <w:t xml:space="preserve">    奥林匹克运动会是国际奥林匹克委员会主办的世界规模最大的综合性运动会，每四年一届，会期不超过</w:t>
      </w:r>
      <w:r w:rsidRPr="004164B0">
        <w:rPr>
          <w:rFonts w:asciiTheme="minorEastAsia" w:eastAsiaTheme="minorEastAsia" w:hAnsiTheme="minorEastAsia"/>
          <w:sz w:val="24"/>
          <w:szCs w:val="24"/>
        </w:rPr>
        <w:t>16</w:t>
      </w:r>
      <w:r w:rsidRPr="004164B0">
        <w:rPr>
          <w:rFonts w:asciiTheme="minorEastAsia" w:eastAsiaTheme="minorEastAsia" w:hAnsiTheme="minorEastAsia" w:hint="eastAsia"/>
          <w:sz w:val="24"/>
          <w:szCs w:val="24"/>
        </w:rPr>
        <w:t>日，是世界上影响力最大的体育盛会。</w:t>
      </w:r>
    </w:p>
    <w:p w:rsidR="004F5486" w:rsidRPr="004164B0" w:rsidRDefault="004F5486" w:rsidP="004F5486">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4F5486" w:rsidRPr="004164B0" w:rsidRDefault="004F5486" w:rsidP="004F5486">
      <w:pPr>
        <w:spacing w:line="360" w:lineRule="auto"/>
        <w:ind w:firstLine="420"/>
        <w:rPr>
          <w:rFonts w:asciiTheme="minorEastAsia" w:eastAsiaTheme="minorEastAsia" w:hAnsiTheme="minorEastAsia"/>
          <w:sz w:val="24"/>
          <w:szCs w:val="24"/>
        </w:rPr>
      </w:pPr>
      <w:r w:rsidRPr="004164B0">
        <w:rPr>
          <w:rFonts w:asciiTheme="minorEastAsia" w:eastAsiaTheme="minorEastAsia" w:hAnsiTheme="minorEastAsia" w:hint="eastAsia"/>
          <w:b/>
          <w:sz w:val="24"/>
          <w:szCs w:val="24"/>
        </w:rPr>
        <w:t>奥运历程：</w:t>
      </w: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自1896年首届至2021年，夏季奥运会已走过了125个年头，共举办32届。冬季奥运会历史相对较短，第24届冬奥会于2022年2月在中国北京举行。</w:t>
      </w:r>
    </w:p>
    <w:p w:rsidR="004F5486" w:rsidRPr="004164B0" w:rsidRDefault="004F5486" w:rsidP="004F5486">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“双奥之城”指既举办过夏季奥运会又举办过冬季奥运会的城市。继2008年夏奥会之后，2022年冬奥会花落北京，北京成为世界上首座“双奥之城”。</w:t>
      </w:r>
    </w:p>
    <w:p w:rsidR="004F5486" w:rsidRPr="004164B0" w:rsidRDefault="004F5486" w:rsidP="004F5486">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第29届夏季奥林匹克运动会2008年8月8日晚上8时整在中国首都北京开幕。8月24日闭幕。中国以51枚金牌居金牌榜首名，是奥运历史上首个登上金牌榜首的亚洲国家。</w:t>
      </w:r>
    </w:p>
    <w:p w:rsidR="004F5486" w:rsidRPr="004164B0" w:rsidRDefault="004F5486" w:rsidP="004F5486">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szCs w:val="24"/>
        </w:rPr>
        <w:t>，总产生109枚金牌。中国队一共获得了9金4银2铜。</w:t>
      </w:r>
    </w:p>
    <w:p w:rsidR="004F5486" w:rsidRPr="004164B0" w:rsidRDefault="004F5486" w:rsidP="004F5486">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北京2022年冬残奥会中国队获得了18金20银23铜的出色成绩，在冬残奥会历史上首次位列金牌榜和奖牌榜的双榜首，参赛各大项目均取得历史最好成绩。</w:t>
      </w:r>
    </w:p>
    <w:p w:rsidR="004F5486" w:rsidRPr="004164B0" w:rsidRDefault="004F5486" w:rsidP="004F5486">
      <w:pPr>
        <w:spacing w:line="360" w:lineRule="auto"/>
        <w:ind w:firstLineChars="200" w:firstLine="480"/>
        <w:rPr>
          <w:rFonts w:asciiTheme="minorEastAsia" w:eastAsiaTheme="minorEastAsia" w:hAnsiTheme="minorEastAsia"/>
          <w:sz w:val="24"/>
          <w:szCs w:val="24"/>
        </w:rPr>
      </w:pPr>
      <w:r w:rsidRPr="004164B0">
        <w:rPr>
          <w:rFonts w:asciiTheme="minorEastAsia" w:eastAsiaTheme="minorEastAsia" w:hAnsiTheme="minorEastAsia"/>
          <w:sz w:val="24"/>
          <w:szCs w:val="24"/>
        </w:rPr>
        <w:t>2021年8月8日中国代表团结束了第32届东京奥运会的比赛最终获得38枚金牌32枚银牌18枚铜牌奖牌总数88枚列奖牌榜第二名。</w:t>
      </w:r>
    </w:p>
    <w:p w:rsidR="004F5486" w:rsidRPr="004164B0" w:rsidRDefault="004F5486" w:rsidP="004F5486">
      <w:pPr>
        <w:spacing w:line="360" w:lineRule="auto"/>
        <w:rPr>
          <w:rFonts w:asciiTheme="minorEastAsia" w:eastAsiaTheme="minorEastAsia" w:hAnsiTheme="minorEastAsia"/>
          <w:sz w:val="24"/>
          <w:szCs w:val="24"/>
        </w:rPr>
      </w:pPr>
    </w:p>
    <w:p w:rsidR="004F5486" w:rsidRPr="004164B0" w:rsidRDefault="004F5486" w:rsidP="004F5486">
      <w:pPr>
        <w:spacing w:line="360" w:lineRule="auto"/>
        <w:rPr>
          <w:rFonts w:asciiTheme="minorEastAsia" w:eastAsiaTheme="minorEastAsia" w:hAnsiTheme="minorEastAsia"/>
          <w:b/>
          <w:sz w:val="24"/>
          <w:szCs w:val="24"/>
        </w:rPr>
      </w:pPr>
      <w:r w:rsidRPr="004164B0">
        <w:rPr>
          <w:rFonts w:asciiTheme="minorEastAsia" w:eastAsiaTheme="minorEastAsia" w:hAnsiTheme="minorEastAsia" w:hint="eastAsia"/>
          <w:b/>
          <w:sz w:val="24"/>
          <w:szCs w:val="24"/>
        </w:rPr>
        <w:lastRenderedPageBreak/>
        <w:t>亚运会</w:t>
      </w:r>
    </w:p>
    <w:p w:rsidR="004F5486" w:rsidRPr="004164B0" w:rsidRDefault="004F5486" w:rsidP="004F5486">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1951年3月，第一届亚运会在印度首都新德里举行，当时只有489人参加，到1978年第八届时，参加人数已超过了4000人，亚洲运动员已成为世界体坛上一支不可忽视的力量。</w:t>
      </w:r>
    </w:p>
    <w:p w:rsidR="004F5486" w:rsidRPr="004164B0" w:rsidRDefault="004F5486" w:rsidP="004F5486">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4F5486" w:rsidRPr="004164B0" w:rsidRDefault="004F5486" w:rsidP="004F5486">
      <w:pPr>
        <w:spacing w:line="360" w:lineRule="auto"/>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杭州2022年第19届亚运会，将在中国浙江杭州举行。本届亚运会共设40个竞赛大项，包括31个奥运项目和9个非奥运项目。同时，在保持40个大项目不变的前提下，增设电子竞技、霹雳舞两个竞赛项目。</w:t>
      </w:r>
    </w:p>
    <w:p w:rsidR="004F5486" w:rsidRPr="004164B0" w:rsidRDefault="004F5486" w:rsidP="004F5486">
      <w:pPr>
        <w:spacing w:line="360" w:lineRule="auto"/>
        <w:rPr>
          <w:rFonts w:asciiTheme="minorEastAsia" w:eastAsiaTheme="minorEastAsia" w:hAnsiTheme="minorEastAsia"/>
          <w:sz w:val="24"/>
          <w:szCs w:val="24"/>
        </w:rPr>
      </w:pPr>
    </w:p>
    <w:p w:rsidR="004F5486" w:rsidRPr="004164B0" w:rsidRDefault="004F5486" w:rsidP="004F5486">
      <w:pPr>
        <w:spacing w:beforeLines="100" w:afterLines="100" w:line="300" w:lineRule="exact"/>
        <w:jc w:val="center"/>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《国家学生体质健康标准》知识点</w:t>
      </w:r>
    </w:p>
    <w:p w:rsidR="004F5486" w:rsidRPr="004164B0" w:rsidRDefault="004F5486" w:rsidP="004F5486">
      <w:pPr>
        <w:spacing w:beforeLines="100" w:afterLines="100" w:line="300" w:lineRule="exact"/>
        <w:rPr>
          <w:rFonts w:asciiTheme="minorEastAsia" w:eastAsiaTheme="minorEastAsia" w:hAnsiTheme="minorEastAsia"/>
          <w:b/>
          <w:sz w:val="24"/>
          <w:szCs w:val="24"/>
        </w:rPr>
      </w:pPr>
      <w:r w:rsidRPr="004164B0">
        <w:rPr>
          <w:rFonts w:asciiTheme="minorEastAsia" w:eastAsiaTheme="minorEastAsia" w:hAnsiTheme="minorEastAsia" w:hint="eastAsia"/>
          <w:b/>
          <w:bCs/>
          <w:sz w:val="24"/>
          <w:szCs w:val="24"/>
        </w:rPr>
        <w:t>一、我国学生体质健康评价制度的演变和发展</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（一）、我国学生体质健康的演变</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sz w:val="24"/>
          <w:szCs w:val="24"/>
        </w:rPr>
        <w:t xml:space="preserve">   </w:t>
      </w:r>
      <w:r w:rsidRPr="004164B0">
        <w:rPr>
          <w:rFonts w:asciiTheme="minorEastAsia" w:eastAsiaTheme="minorEastAsia" w:hAnsiTheme="minorEastAsia" w:hint="eastAsia"/>
          <w:sz w:val="24"/>
          <w:szCs w:val="24"/>
        </w:rPr>
        <w:t>党和国家先后制定了《劳卫制》 、 《国家体育锻炼标准》 、 《大学生体育合格标准》等一系列制度，</w:t>
      </w:r>
      <w:r w:rsidRPr="004164B0">
        <w:rPr>
          <w:rFonts w:asciiTheme="minorEastAsia" w:eastAsiaTheme="minorEastAsia" w:hAnsiTheme="minorEastAsia"/>
          <w:sz w:val="24"/>
          <w:szCs w:val="24"/>
        </w:rPr>
        <w:t>2002</w:t>
      </w:r>
      <w:r w:rsidRPr="004164B0">
        <w:rPr>
          <w:rFonts w:asciiTheme="minorEastAsia" w:eastAsiaTheme="minorEastAsia" w:hAnsiTheme="minorEastAsia" w:hint="eastAsia"/>
          <w:sz w:val="24"/>
          <w:szCs w:val="24"/>
        </w:rPr>
        <w:t>年开始在全国试行《学生体质健康标准》 ，并于</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1、《劳卫制》---《国家体育锻炼标准》---《国家学生体质健康标准》 。</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（1）、1954年，国务院批准并发布了《劳卫制》， “</w:t>
      </w:r>
      <w:r w:rsidRPr="004164B0">
        <w:rPr>
          <w:rFonts w:asciiTheme="minorEastAsia" w:eastAsiaTheme="minorEastAsia" w:hAnsiTheme="minorEastAsia"/>
          <w:sz w:val="24"/>
          <w:szCs w:val="24"/>
        </w:rPr>
        <w:t>准备劳动与保卫祖国体育制度</w:t>
      </w:r>
      <w:r w:rsidRPr="004164B0">
        <w:rPr>
          <w:rFonts w:asciiTheme="minorEastAsia" w:eastAsiaTheme="minorEastAsia" w:hAnsiTheme="minorEastAsia" w:hint="eastAsia"/>
          <w:sz w:val="24"/>
          <w:szCs w:val="24"/>
        </w:rPr>
        <w:t>”</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劳卫制测试项目很多，包括跑、跳、投掷、体操，田径等项目，这些项目贯穿着速度、力量、耐力、灵巧，是对人的身体素质的全面锻炼。劳卫制必须</w:t>
      </w:r>
      <w:r w:rsidRPr="004164B0">
        <w:rPr>
          <w:rFonts w:asciiTheme="minorEastAsia" w:eastAsiaTheme="minorEastAsia" w:hAnsiTheme="minorEastAsia" w:hint="eastAsia"/>
          <w:sz w:val="24"/>
          <w:szCs w:val="24"/>
        </w:rPr>
        <w:lastRenderedPageBreak/>
        <w:t>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w:t>
      </w:r>
      <w:r w:rsidRPr="004164B0">
        <w:rPr>
          <w:rFonts w:asciiTheme="minorEastAsia" w:eastAsiaTheme="minorEastAsia" w:hAnsiTheme="minorEastAsia"/>
          <w:sz w:val="24"/>
          <w:szCs w:val="24"/>
        </w:rPr>
        <w:t>1975</w:t>
      </w:r>
      <w:r w:rsidRPr="004164B0">
        <w:rPr>
          <w:rFonts w:asciiTheme="minorEastAsia" w:eastAsiaTheme="minorEastAsia" w:hAnsiTheme="minorEastAsia" w:hint="eastAsia"/>
          <w:sz w:val="24"/>
          <w:szCs w:val="24"/>
        </w:rPr>
        <w:t>年，国家体委公布了《国家体育锻炼标准》，替代了《劳卫制》。</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《国家体育锻炼标准》主要任务是激励广大青年、少年和儿童经常地、持久地锻炼身体，促进他们身体素质和运动能力的全面发展，为建设和保卫社会主义祖国服务。</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4F5486" w:rsidRPr="004164B0" w:rsidRDefault="004F5486" w:rsidP="004F5486">
      <w:pPr>
        <w:spacing w:line="300" w:lineRule="exact"/>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w:t>
      </w:r>
      <w:r w:rsidRPr="004164B0">
        <w:rPr>
          <w:rFonts w:asciiTheme="minorEastAsia" w:eastAsiaTheme="minorEastAsia" w:hAnsiTheme="minorEastAsia" w:cs="Tahoma"/>
          <w:color w:val="000000"/>
          <w:sz w:val="24"/>
          <w:szCs w:val="24"/>
          <w:shd w:val="clear" w:color="auto" w:fill="FFFFFF"/>
        </w:rPr>
        <w:t>2002年</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cs="Tahoma"/>
          <w:color w:val="000000"/>
          <w:sz w:val="24"/>
          <w:szCs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zCs w:val="24"/>
          <w:shd w:val="clear" w:color="auto" w:fill="FFFFFF"/>
        </w:rPr>
        <w:t>。</w:t>
      </w:r>
      <w:r w:rsidRPr="004164B0">
        <w:rPr>
          <w:rFonts w:asciiTheme="minorEastAsia" w:eastAsiaTheme="minorEastAsia" w:hAnsiTheme="minorEastAsia"/>
          <w:sz w:val="24"/>
          <w:szCs w:val="24"/>
        </w:rPr>
        <w:t>2007</w:t>
      </w:r>
      <w:r w:rsidRPr="004164B0">
        <w:rPr>
          <w:rFonts w:asciiTheme="minorEastAsia" w:eastAsiaTheme="minorEastAsia" w:hAnsiTheme="minorEastAsia" w:hint="eastAsia"/>
          <w:sz w:val="24"/>
          <w:szCs w:val="24"/>
        </w:rPr>
        <w:t>年，正式定名为《国家学生体质健康标准》 。</w:t>
      </w:r>
    </w:p>
    <w:p w:rsidR="004F5486" w:rsidRPr="004164B0" w:rsidRDefault="004F5486" w:rsidP="004F5486">
      <w:pPr>
        <w:pStyle w:val="a7"/>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4F5486" w:rsidRPr="004164B0" w:rsidRDefault="004F5486" w:rsidP="004F5486">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二、《国家学生体质健康标准》（2014年修订）</w:t>
      </w:r>
    </w:p>
    <w:p w:rsidR="004F5486" w:rsidRPr="004164B0" w:rsidRDefault="004F5486" w:rsidP="004F5486">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t>（一）、说明</w:t>
      </w:r>
    </w:p>
    <w:p w:rsidR="004F5486" w:rsidRPr="004164B0" w:rsidRDefault="004F5486" w:rsidP="004F5486">
      <w:pPr>
        <w:spacing w:beforeLines="100" w:afterLines="100" w:line="300" w:lineRule="exact"/>
        <w:ind w:firstLineChars="150" w:firstLine="360"/>
        <w:rPr>
          <w:rFonts w:asciiTheme="minorEastAsia" w:eastAsiaTheme="minorEastAsia" w:hAnsiTheme="minorEastAsia"/>
          <w:b/>
          <w:bCs/>
          <w:sz w:val="24"/>
          <w:szCs w:val="24"/>
        </w:rPr>
      </w:pPr>
      <w:r w:rsidRPr="004164B0">
        <w:rPr>
          <w:rFonts w:asciiTheme="minorEastAsia" w:eastAsiaTheme="minorEastAsia" w:hAnsiTheme="minorEastAsia" w:hint="eastAsia"/>
          <w:sz w:val="24"/>
          <w:szCs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lastRenderedPageBreak/>
        <w:t>4.本标准将适用对象划分为以下组别：小学、初中、高中按每个年级为一组，其中小学为6组、初中为3组、高中为3组。大学一、二年级为一组，三、四年级为一组。</w:t>
      </w:r>
    </w:p>
    <w:p w:rsidR="004F5486" w:rsidRPr="004164B0" w:rsidRDefault="004F5486" w:rsidP="004F5486">
      <w:pPr>
        <w:spacing w:line="300" w:lineRule="exact"/>
        <w:ind w:firstLineChars="200" w:firstLine="480"/>
        <w:rPr>
          <w:rFonts w:asciiTheme="minorEastAsia" w:eastAsiaTheme="minorEastAsia" w:hAnsiTheme="minorEastAsia" w:cs="仿宋"/>
          <w:sz w:val="24"/>
          <w:szCs w:val="24"/>
        </w:rPr>
      </w:pPr>
      <w:r w:rsidRPr="004164B0">
        <w:rPr>
          <w:rFonts w:asciiTheme="minorEastAsia" w:eastAsiaTheme="minorEastAsia" w:hAnsiTheme="minorEastAsia" w:cs="仿宋" w:hint="eastAsia"/>
          <w:sz w:val="24"/>
          <w:szCs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rPr>
          <w:t>50米</w:t>
        </w:r>
      </w:smartTag>
      <w:r w:rsidRPr="004164B0">
        <w:rPr>
          <w:rFonts w:asciiTheme="minorEastAsia" w:eastAsiaTheme="minorEastAsia" w:hAnsiTheme="minorEastAsia" w:cs="仿宋" w:hint="eastAsia"/>
          <w:sz w:val="24"/>
          <w:szCs w:val="24"/>
        </w:rPr>
        <w:t>跑、坐位体前屈为各年级学生共性指标。</w:t>
      </w:r>
    </w:p>
    <w:p w:rsidR="004F5486" w:rsidRPr="004164B0" w:rsidRDefault="004F5486" w:rsidP="004F5486">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1000米</w:t>
        </w:r>
      </w:smartTag>
      <w:r w:rsidRPr="004164B0">
        <w:rPr>
          <w:rFonts w:asciiTheme="minorEastAsia" w:eastAsiaTheme="minorEastAsia" w:hAnsiTheme="minorEastAsia" w:cs="仿宋" w:hint="eastAsia"/>
          <w:sz w:val="24"/>
          <w:szCs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zCs w:val="24"/>
            <w:shd w:val="clear" w:color="auto" w:fill="FFFFFF"/>
          </w:rPr>
          <w:t>800米</w:t>
        </w:r>
      </w:smartTag>
      <w:r w:rsidRPr="004164B0">
        <w:rPr>
          <w:rFonts w:asciiTheme="minorEastAsia" w:eastAsiaTheme="minorEastAsia" w:hAnsiTheme="minorEastAsia" w:cs="仿宋" w:hint="eastAsia"/>
          <w:sz w:val="24"/>
          <w:szCs w:val="24"/>
          <w:shd w:val="clear" w:color="auto" w:fill="FFFFFF"/>
        </w:rPr>
        <w:t>跑，各指标加分幅度均为10分。</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7．根据学生学年总分评定等级：90.0分及以上为优秀，80.0～89.9分为良好，60.0～79.9分为及格，59.9分及以下为不及格。</w:t>
      </w:r>
    </w:p>
    <w:p w:rsidR="004F5486" w:rsidRPr="004164B0" w:rsidRDefault="004F5486" w:rsidP="004F5486">
      <w:pPr>
        <w:spacing w:line="300" w:lineRule="exact"/>
        <w:ind w:firstLineChars="200" w:firstLine="480"/>
        <w:rPr>
          <w:rFonts w:asciiTheme="minorEastAsia" w:eastAsiaTheme="minorEastAsia" w:hAnsiTheme="minorEastAsia"/>
          <w:sz w:val="24"/>
          <w:szCs w:val="24"/>
        </w:rPr>
      </w:pPr>
      <w:r w:rsidRPr="004164B0">
        <w:rPr>
          <w:rFonts w:asciiTheme="minorEastAsia" w:eastAsiaTheme="minorEastAsia" w:hAnsiTheme="minorEastAsia" w:cs="仿宋" w:hint="eastAsia"/>
          <w:sz w:val="24"/>
          <w:szCs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zCs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zCs w:val="24"/>
          <w:shd w:val="clear" w:color="auto" w:fill="FFFFFF"/>
        </w:rPr>
        <w:t>学生毕业时的成绩和等级，按毕业当年学年总分的50%与其他学年总分平均得分的50%之和进行评定。</w:t>
      </w:r>
    </w:p>
    <w:p w:rsidR="004F5486" w:rsidRPr="004164B0" w:rsidRDefault="004F5486" w:rsidP="004F5486">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仿宋" w:hint="eastAsia"/>
          <w:sz w:val="24"/>
          <w:szCs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zCs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4F5486" w:rsidRPr="00CC7AFB" w:rsidRDefault="004F5486" w:rsidP="004F5486">
      <w:pPr>
        <w:spacing w:line="300" w:lineRule="exact"/>
        <w:ind w:firstLineChars="200" w:firstLine="480"/>
        <w:rPr>
          <w:rFonts w:asciiTheme="minorEastAsia" w:eastAsiaTheme="minorEastAsia" w:hAnsiTheme="minorEastAsia" w:cs="仿宋"/>
          <w:sz w:val="24"/>
          <w:szCs w:val="24"/>
          <w:shd w:val="clear" w:color="auto" w:fill="FFFFFF"/>
        </w:rPr>
      </w:pPr>
      <w:r w:rsidRPr="004164B0">
        <w:rPr>
          <w:rFonts w:asciiTheme="minorEastAsia" w:eastAsiaTheme="minorEastAsia" w:hAnsiTheme="minorEastAsia" w:cs="Arial" w:hint="eastAsia"/>
          <w:sz w:val="24"/>
          <w:szCs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zCs w:val="24"/>
          <w:shd w:val="clear" w:color="auto" w:fill="FFFFFF"/>
        </w:rPr>
        <w:t>（附表7）</w:t>
      </w:r>
      <w:r w:rsidRPr="004164B0">
        <w:rPr>
          <w:rFonts w:asciiTheme="minorEastAsia" w:eastAsiaTheme="minorEastAsia" w:hAnsiTheme="minorEastAsia" w:cs="Arial" w:hint="eastAsia"/>
          <w:sz w:val="24"/>
          <w:szCs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szCs w:val="24"/>
        </w:rPr>
        <w:t>毕业时《标准》成绩需注明免测。</w:t>
      </w:r>
    </w:p>
    <w:p w:rsidR="004F5486" w:rsidRPr="004164B0" w:rsidRDefault="004F5486" w:rsidP="004F5486">
      <w:pPr>
        <w:spacing w:line="300" w:lineRule="exact"/>
        <w:ind w:firstLineChars="50" w:firstLine="120"/>
        <w:rPr>
          <w:rFonts w:asciiTheme="minorEastAsia" w:eastAsiaTheme="minorEastAsia" w:hAnsiTheme="minorEastAsia"/>
          <w:sz w:val="24"/>
          <w:szCs w:val="24"/>
        </w:rPr>
      </w:pPr>
      <w:r w:rsidRPr="004164B0">
        <w:rPr>
          <w:rFonts w:asciiTheme="minorEastAsia" w:eastAsiaTheme="minorEastAsia" w:hAnsiTheme="minorEastAsia" w:hint="eastAsia"/>
          <w:sz w:val="24"/>
          <w:szCs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4F5486" w:rsidRPr="004164B0" w:rsidTr="00E85377">
        <w:trPr>
          <w:trHeight w:hRule="exact" w:val="454"/>
        </w:trPr>
        <w:tc>
          <w:tcPr>
            <w:tcW w:w="3446" w:type="dxa"/>
            <w:shd w:val="clear" w:color="auto" w:fill="auto"/>
            <w:vAlign w:val="center"/>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4F5486" w:rsidRPr="004164B0" w:rsidTr="00E85377">
        <w:trPr>
          <w:trHeight w:hRule="exact" w:val="454"/>
        </w:trPr>
        <w:tc>
          <w:tcPr>
            <w:tcW w:w="3446" w:type="dxa"/>
            <w:vMerge w:val="restart"/>
            <w:shd w:val="clear" w:color="auto" w:fill="auto"/>
            <w:vAlign w:val="center"/>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4F5486" w:rsidRPr="004164B0" w:rsidTr="00E85377">
        <w:trPr>
          <w:trHeight w:hRule="exact" w:val="454"/>
        </w:trPr>
        <w:tc>
          <w:tcPr>
            <w:tcW w:w="3446" w:type="dxa"/>
            <w:vMerge/>
            <w:shd w:val="clear" w:color="auto" w:fill="auto"/>
            <w:vAlign w:val="center"/>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4F5486" w:rsidRPr="004164B0" w:rsidTr="00E85377">
        <w:trPr>
          <w:trHeight w:hRule="exact" w:val="454"/>
        </w:trPr>
        <w:tc>
          <w:tcPr>
            <w:tcW w:w="3446" w:type="dxa"/>
            <w:vMerge w:val="restart"/>
            <w:shd w:val="clear" w:color="auto" w:fill="auto"/>
            <w:vAlign w:val="center"/>
          </w:tcPr>
          <w:p w:rsidR="004F5486" w:rsidRPr="004164B0" w:rsidRDefault="004F5486" w:rsidP="00E85377">
            <w:pPr>
              <w:pStyle w:val="a7"/>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4F5486" w:rsidRPr="004164B0" w:rsidTr="00E85377">
        <w:trPr>
          <w:trHeight w:hRule="exact" w:val="454"/>
        </w:trPr>
        <w:tc>
          <w:tcPr>
            <w:tcW w:w="3446" w:type="dxa"/>
            <w:vMerge/>
            <w:shd w:val="clear" w:color="auto" w:fill="auto"/>
          </w:tcPr>
          <w:p w:rsidR="004F5486" w:rsidRPr="004164B0" w:rsidRDefault="004F5486" w:rsidP="00E85377">
            <w:pPr>
              <w:pStyle w:val="a7"/>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4F5486" w:rsidRPr="004164B0" w:rsidTr="00E85377">
        <w:trPr>
          <w:trHeight w:hRule="exact" w:val="454"/>
        </w:trPr>
        <w:tc>
          <w:tcPr>
            <w:tcW w:w="3446" w:type="dxa"/>
            <w:vMerge/>
            <w:shd w:val="clear" w:color="auto" w:fill="auto"/>
          </w:tcPr>
          <w:p w:rsidR="004F5486" w:rsidRPr="004164B0" w:rsidRDefault="004F5486" w:rsidP="00E85377">
            <w:pPr>
              <w:pStyle w:val="a7"/>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4F5486" w:rsidRPr="004164B0" w:rsidTr="00E85377">
        <w:trPr>
          <w:trHeight w:hRule="exact" w:val="454"/>
        </w:trPr>
        <w:tc>
          <w:tcPr>
            <w:tcW w:w="3446" w:type="dxa"/>
            <w:vMerge/>
            <w:shd w:val="clear" w:color="auto" w:fill="auto"/>
          </w:tcPr>
          <w:p w:rsidR="004F5486" w:rsidRPr="004164B0" w:rsidRDefault="004F5486" w:rsidP="00E85377">
            <w:pPr>
              <w:pStyle w:val="a7"/>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p>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p>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p>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p>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4F5486" w:rsidRPr="004164B0" w:rsidTr="00E85377">
        <w:trPr>
          <w:trHeight w:hRule="exact" w:val="454"/>
        </w:trPr>
        <w:tc>
          <w:tcPr>
            <w:tcW w:w="3446" w:type="dxa"/>
            <w:vMerge/>
            <w:shd w:val="clear" w:color="auto" w:fill="auto"/>
          </w:tcPr>
          <w:p w:rsidR="004F5486" w:rsidRPr="004164B0" w:rsidRDefault="004F5486" w:rsidP="00E85377">
            <w:pPr>
              <w:pStyle w:val="a7"/>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4F5486" w:rsidRPr="004164B0" w:rsidRDefault="004F5486" w:rsidP="00E85377">
            <w:pPr>
              <w:pStyle w:val="a7"/>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4F5486" w:rsidRPr="004164B0" w:rsidRDefault="004F5486" w:rsidP="004F5486">
      <w:pPr>
        <w:pStyle w:val="a7"/>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4F5486" w:rsidRPr="004164B0" w:rsidRDefault="004F5486" w:rsidP="004F5486">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lastRenderedPageBreak/>
        <w:t>三、我校《国家学生体质健康标准》实施细则</w:t>
      </w:r>
    </w:p>
    <w:p w:rsidR="004F5486" w:rsidRPr="004164B0" w:rsidRDefault="004F5486" w:rsidP="004F5486">
      <w:pPr>
        <w:pStyle w:val="a7"/>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4F5486" w:rsidRPr="004164B0" w:rsidRDefault="004F5486" w:rsidP="004F5486">
      <w:pPr>
        <w:pStyle w:val="a7"/>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4F5486" w:rsidRPr="004164B0" w:rsidRDefault="004F5486" w:rsidP="004F5486">
      <w:pPr>
        <w:pStyle w:val="a7"/>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4F5486" w:rsidRPr="004164B0" w:rsidRDefault="004F5486" w:rsidP="004F5486">
      <w:pPr>
        <w:pStyle w:val="a7"/>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4F5486" w:rsidRPr="004164B0" w:rsidRDefault="004F5486" w:rsidP="004F5486">
      <w:pPr>
        <w:pStyle w:val="a7"/>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4F5486" w:rsidRPr="004164B0" w:rsidRDefault="004F5486" w:rsidP="004F5486">
      <w:pPr>
        <w:pStyle w:val="a7"/>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4F5486" w:rsidRPr="004164B0" w:rsidRDefault="004F5486" w:rsidP="004F5486">
      <w:pPr>
        <w:pStyle w:val="a7"/>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4F5486" w:rsidRPr="004164B0" w:rsidRDefault="004F5486" w:rsidP="004F5486">
      <w:pPr>
        <w:pStyle w:val="a7"/>
        <w:spacing w:line="300" w:lineRule="exact"/>
        <w:ind w:leftChars="50" w:left="110"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4F5486" w:rsidRPr="004164B0" w:rsidRDefault="004F5486" w:rsidP="004F5486">
      <w:pPr>
        <w:shd w:val="clear" w:color="auto" w:fill="FFFFFF"/>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(三)测试方法：</w:t>
      </w:r>
    </w:p>
    <w:p w:rsidR="004F5486" w:rsidRPr="004164B0" w:rsidRDefault="004F5486" w:rsidP="004F5486">
      <w:pPr>
        <w:spacing w:line="300" w:lineRule="exact"/>
        <w:ind w:firstLineChars="300" w:firstLine="72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w:t>
      </w:r>
      <w:r w:rsidRPr="004164B0">
        <w:rPr>
          <w:rFonts w:asciiTheme="minorEastAsia" w:eastAsiaTheme="minorEastAsia" w:hAnsiTheme="minorEastAsia" w:cs="宋体"/>
          <w:sz w:val="24"/>
          <w:szCs w:val="24"/>
        </w:rPr>
        <w:t>系统登陆及信息完善。学生以学号登录进入</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管理系统（http://tzcs.zstu.edu.cn），</w:t>
      </w:r>
      <w:r w:rsidRPr="004164B0">
        <w:rPr>
          <w:rFonts w:asciiTheme="minorEastAsia" w:eastAsiaTheme="minorEastAsia" w:hAnsiTheme="minorEastAsia" w:cs="宋体" w:hint="eastAsia"/>
          <w:sz w:val="24"/>
          <w:szCs w:val="24"/>
        </w:rPr>
        <w:t>初始</w:t>
      </w:r>
      <w:r w:rsidRPr="004164B0">
        <w:rPr>
          <w:rFonts w:asciiTheme="minorEastAsia" w:eastAsiaTheme="minorEastAsia" w:hAnsiTheme="minorEastAsia" w:cs="宋体"/>
          <w:sz w:val="24"/>
          <w:szCs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szCs w:val="24"/>
        </w:rPr>
        <w:t>特别是年级和性别，</w:t>
      </w:r>
      <w:r w:rsidRPr="004164B0">
        <w:rPr>
          <w:rFonts w:asciiTheme="minorEastAsia" w:eastAsiaTheme="minorEastAsia" w:hAnsiTheme="minorEastAsia" w:cs="宋体"/>
          <w:sz w:val="24"/>
          <w:szCs w:val="24"/>
        </w:rPr>
        <w:t>将影响测试成绩,最终会影响毕业成绩。</w:t>
      </w:r>
    </w:p>
    <w:p w:rsidR="004F5486" w:rsidRPr="004164B0" w:rsidRDefault="004F5486" w:rsidP="004F5486">
      <w:pPr>
        <w:spacing w:line="300" w:lineRule="exact"/>
        <w:ind w:firstLineChars="250" w:firstLine="60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szCs w:val="24"/>
          </w:rPr>
          <w:t>50米</w:t>
        </w:r>
      </w:smartTag>
      <w:r w:rsidRPr="004164B0">
        <w:rPr>
          <w:rFonts w:asciiTheme="minorEastAsia" w:eastAsiaTheme="minorEastAsia" w:hAnsiTheme="minorEastAsia" w:cs="宋体"/>
          <w:sz w:val="24"/>
          <w:szCs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szCs w:val="24"/>
          </w:rPr>
          <w:t>1000米</w:t>
        </w:r>
      </w:smartTag>
      <w:r w:rsidRPr="004164B0">
        <w:rPr>
          <w:rFonts w:asciiTheme="minorEastAsia" w:eastAsiaTheme="minorEastAsia" w:hAnsiTheme="minorEastAsia" w:cs="宋体"/>
          <w:sz w:val="24"/>
          <w:szCs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szCs w:val="24"/>
          </w:rPr>
          <w:t>800米</w:t>
        </w:r>
      </w:smartTag>
      <w:r w:rsidRPr="004164B0">
        <w:rPr>
          <w:rFonts w:asciiTheme="minorEastAsia" w:eastAsiaTheme="minorEastAsia" w:hAnsiTheme="minorEastAsia" w:cs="宋体"/>
          <w:sz w:val="24"/>
          <w:szCs w:val="24"/>
        </w:rPr>
        <w:t>（女），引体向上（男）、1分仰卧起坐(女)。</w:t>
      </w:r>
    </w:p>
    <w:p w:rsidR="004F5486" w:rsidRPr="004164B0" w:rsidRDefault="004F5486" w:rsidP="004F5486">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3、因故不能参加正常测试，请在系统里提交免测或缓测申请。如未正常办理申请，按未预约处理。</w:t>
      </w:r>
    </w:p>
    <w:p w:rsidR="004F5486" w:rsidRPr="004164B0" w:rsidRDefault="004F5486" w:rsidP="004F5486">
      <w:pPr>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hint="eastAsia"/>
          <w:sz w:val="24"/>
          <w:szCs w:val="24"/>
        </w:rPr>
        <w:t>4</w:t>
      </w:r>
      <w:r w:rsidRPr="004164B0">
        <w:rPr>
          <w:rFonts w:asciiTheme="minorEastAsia" w:eastAsiaTheme="minorEastAsia" w:hAnsiTheme="minorEastAsia"/>
          <w:sz w:val="24"/>
          <w:szCs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szCs w:val="24"/>
        </w:rPr>
        <w:t>。</w:t>
      </w:r>
      <w:r w:rsidRPr="004164B0">
        <w:rPr>
          <w:rFonts w:asciiTheme="minorEastAsia" w:eastAsiaTheme="minorEastAsia" w:hAnsiTheme="minorEastAsia"/>
          <w:sz w:val="24"/>
          <w:szCs w:val="24"/>
        </w:rPr>
        <w:t>为了保证测试公平，严肃，未带身份证者不得参加测试。</w:t>
      </w:r>
      <w:r w:rsidRPr="004164B0">
        <w:rPr>
          <w:rFonts w:asciiTheme="minorEastAsia" w:eastAsiaTheme="minorEastAsia" w:hAnsiTheme="minorEastAsia" w:hint="eastAsia"/>
          <w:sz w:val="24"/>
          <w:szCs w:val="24"/>
        </w:rPr>
        <w:t>如有作弊，将上报教务处，以考试作弊进行纪律处分。</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(四)测试成绩管理办法：</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2、《标准》成绩每学年评定一次。学生毕业时体质健康标准的成绩和等级，按毕业当年得分和其他学年平均得分各占50%之和进行评定。</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3、学生《标准》测试成绩达到良好及以上者，方可参加“三好学生”、“奖学金”的评选。《标准》成绩不及格者，在本学年度准予补测一次，补测仍不及格，则学年《标准》成绩为不及格。</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(五)申请</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测要求及方法</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残疾或</w:t>
      </w:r>
      <w:r w:rsidRPr="004164B0">
        <w:rPr>
          <w:rFonts w:asciiTheme="minorEastAsia" w:eastAsiaTheme="minorEastAsia" w:hAnsiTheme="minorEastAsia" w:cs="宋体"/>
          <w:sz w:val="24"/>
          <w:szCs w:val="24"/>
        </w:rPr>
        <w:t>医学上规定不能参加体育运动</w:t>
      </w:r>
      <w:r w:rsidRPr="004164B0">
        <w:rPr>
          <w:rFonts w:asciiTheme="minorEastAsia" w:eastAsiaTheme="minorEastAsia" w:hAnsiTheme="minorEastAsia" w:cs="宋体" w:hint="eastAsia"/>
          <w:sz w:val="24"/>
          <w:szCs w:val="24"/>
        </w:rPr>
        <w:t>的</w:t>
      </w:r>
      <w:r w:rsidRPr="004164B0">
        <w:rPr>
          <w:rFonts w:asciiTheme="minorEastAsia" w:eastAsiaTheme="minorEastAsia" w:hAnsiTheme="minorEastAsia" w:cs="宋体"/>
          <w:sz w:val="24"/>
          <w:szCs w:val="24"/>
        </w:rPr>
        <w:t>疾病</w:t>
      </w:r>
      <w:r w:rsidRPr="004164B0">
        <w:rPr>
          <w:rFonts w:asciiTheme="minorEastAsia" w:eastAsiaTheme="minorEastAsia" w:hAnsiTheme="minorEastAsia" w:cs="宋体" w:hint="eastAsia"/>
          <w:sz w:val="24"/>
          <w:szCs w:val="24"/>
        </w:rPr>
        <w:t>，如高</w:t>
      </w:r>
      <w:r w:rsidRPr="004164B0">
        <w:rPr>
          <w:rFonts w:asciiTheme="minorEastAsia" w:eastAsiaTheme="minorEastAsia" w:hAnsiTheme="minorEastAsia" w:cs="宋体"/>
          <w:sz w:val="24"/>
          <w:szCs w:val="24"/>
        </w:rPr>
        <w:t>血压，心脏病，</w:t>
      </w:r>
      <w:hyperlink r:id="rId8" w:tgtFrame="_blank" w:history="1">
        <w:r w:rsidRPr="004164B0">
          <w:rPr>
            <w:rFonts w:asciiTheme="minorEastAsia" w:eastAsiaTheme="minorEastAsia" w:hAnsiTheme="minorEastAsia" w:cs="宋体"/>
            <w:sz w:val="24"/>
            <w:szCs w:val="24"/>
          </w:rPr>
          <w:t>肺结核</w:t>
        </w:r>
      </w:hyperlink>
      <w:r w:rsidRPr="004164B0">
        <w:rPr>
          <w:rFonts w:asciiTheme="minorEastAsia" w:eastAsiaTheme="minorEastAsia" w:hAnsiTheme="minorEastAsia" w:cs="宋体"/>
          <w:sz w:val="24"/>
          <w:szCs w:val="24"/>
        </w:rPr>
        <w:t>，哮喘等或其他疾病手术后确实不能参加</w:t>
      </w:r>
      <w:r w:rsidRPr="004164B0">
        <w:rPr>
          <w:rFonts w:asciiTheme="minorEastAsia" w:eastAsiaTheme="minorEastAsia" w:hAnsiTheme="minorEastAsia" w:cs="宋体" w:hint="eastAsia"/>
          <w:sz w:val="24"/>
          <w:szCs w:val="24"/>
        </w:rPr>
        <w:t>测试的学生，可申请免测。一、二年级参加体育保健课和体育健康课的学生可申请免测，其他学生不能申请免测。</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申请免测</w:t>
      </w:r>
      <w:r w:rsidRPr="004164B0">
        <w:rPr>
          <w:rFonts w:asciiTheme="minorEastAsia" w:eastAsiaTheme="minorEastAsia" w:hAnsiTheme="minorEastAsia" w:cs="宋体" w:hint="eastAsia"/>
          <w:sz w:val="24"/>
          <w:szCs w:val="24"/>
        </w:rPr>
        <w:t>方法</w:t>
      </w:r>
      <w:r w:rsidRPr="004164B0">
        <w:rPr>
          <w:rFonts w:asciiTheme="minorEastAsia" w:eastAsiaTheme="minorEastAsia" w:hAnsiTheme="minorEastAsia" w:cs="宋体"/>
          <w:sz w:val="24"/>
          <w:szCs w:val="24"/>
        </w:rPr>
        <w:t>，在</w:t>
      </w:r>
      <w:r w:rsidRPr="004164B0">
        <w:rPr>
          <w:rFonts w:asciiTheme="minorEastAsia" w:eastAsiaTheme="minorEastAsia" w:hAnsiTheme="minorEastAsia" w:cs="宋体" w:hint="eastAsia"/>
          <w:sz w:val="24"/>
          <w:szCs w:val="24"/>
        </w:rPr>
        <w:t>学生体质健康测试</w:t>
      </w:r>
      <w:r w:rsidRPr="004164B0">
        <w:rPr>
          <w:rFonts w:asciiTheme="minorEastAsia" w:eastAsiaTheme="minorEastAsia" w:hAnsiTheme="minorEastAsia" w:cs="宋体"/>
          <w:sz w:val="24"/>
          <w:szCs w:val="24"/>
        </w:rPr>
        <w:t>管理系统里</w:t>
      </w:r>
      <w:r w:rsidRPr="004164B0">
        <w:rPr>
          <w:rFonts w:asciiTheme="minorEastAsia" w:eastAsiaTheme="minorEastAsia" w:hAnsiTheme="minorEastAsia" w:cs="宋体" w:hint="eastAsia"/>
          <w:sz w:val="24"/>
          <w:szCs w:val="24"/>
        </w:rPr>
        <w:t>提交</w:t>
      </w:r>
      <w:r w:rsidRPr="004164B0">
        <w:rPr>
          <w:rFonts w:asciiTheme="minorEastAsia" w:eastAsiaTheme="minorEastAsia" w:hAnsiTheme="minorEastAsia" w:cs="宋体"/>
          <w:sz w:val="24"/>
          <w:szCs w:val="24"/>
        </w:rPr>
        <w:t>免测申请</w:t>
      </w:r>
      <w:r w:rsidRPr="004164B0">
        <w:rPr>
          <w:rFonts w:asciiTheme="minorEastAsia" w:eastAsiaTheme="minorEastAsia" w:hAnsiTheme="minorEastAsia" w:cs="宋体" w:hint="eastAsia"/>
          <w:sz w:val="24"/>
          <w:szCs w:val="24"/>
        </w:rPr>
        <w:t>后才能下载</w:t>
      </w:r>
      <w:r w:rsidRPr="004164B0">
        <w:rPr>
          <w:rFonts w:asciiTheme="minorEastAsia" w:eastAsiaTheme="minorEastAsia" w:hAnsiTheme="minorEastAsia" w:cs="宋体"/>
          <w:sz w:val="24"/>
          <w:szCs w:val="24"/>
        </w:rPr>
        <w:t>并打印免测申请表。医院检查结果</w:t>
      </w:r>
      <w:r w:rsidRPr="004164B0">
        <w:rPr>
          <w:rFonts w:asciiTheme="minorEastAsia" w:eastAsiaTheme="minorEastAsia" w:hAnsiTheme="minorEastAsia" w:cs="宋体" w:hint="eastAsia"/>
          <w:sz w:val="24"/>
          <w:szCs w:val="24"/>
        </w:rPr>
        <w:t>必须由校医院</w:t>
      </w:r>
      <w:r w:rsidRPr="004164B0">
        <w:rPr>
          <w:rFonts w:asciiTheme="minorEastAsia" w:eastAsiaTheme="minorEastAsia" w:hAnsiTheme="minorEastAsia" w:cs="宋体"/>
          <w:sz w:val="24"/>
          <w:szCs w:val="24"/>
        </w:rPr>
        <w:t>签署意见</w:t>
      </w:r>
      <w:r w:rsidRPr="004164B0">
        <w:rPr>
          <w:rFonts w:asciiTheme="minorEastAsia" w:eastAsiaTheme="minorEastAsia" w:hAnsiTheme="minorEastAsia" w:cs="宋体" w:hint="eastAsia"/>
          <w:sz w:val="24"/>
          <w:szCs w:val="24"/>
        </w:rPr>
        <w:t>并盖章（如有其他医院证明，也需到校医院核实并在申请表上盖校医院章）</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然后再到学院办公室盖章，</w:t>
      </w:r>
      <w:r w:rsidRPr="004164B0">
        <w:rPr>
          <w:rFonts w:asciiTheme="minorEastAsia" w:eastAsiaTheme="minorEastAsia" w:hAnsiTheme="minorEastAsia" w:cs="宋体"/>
          <w:sz w:val="24"/>
          <w:szCs w:val="24"/>
        </w:rPr>
        <w:t>最后将</w:t>
      </w:r>
      <w:r w:rsidRPr="004164B0">
        <w:rPr>
          <w:rFonts w:asciiTheme="minorEastAsia" w:eastAsiaTheme="minorEastAsia" w:hAnsiTheme="minorEastAsia" w:cs="宋体" w:hint="eastAsia"/>
          <w:sz w:val="24"/>
          <w:szCs w:val="24"/>
        </w:rPr>
        <w:t>免测</w:t>
      </w:r>
      <w:r w:rsidRPr="004164B0">
        <w:rPr>
          <w:rFonts w:asciiTheme="minorEastAsia" w:eastAsiaTheme="minorEastAsia" w:hAnsiTheme="minorEastAsia" w:cs="宋体"/>
          <w:sz w:val="24"/>
          <w:szCs w:val="24"/>
        </w:rPr>
        <w:t>申请表交体育馆的体育教研部38号办公室。免测申请审批同意后，</w:t>
      </w:r>
      <w:r w:rsidRPr="004164B0">
        <w:rPr>
          <w:rFonts w:asciiTheme="minorEastAsia" w:eastAsiaTheme="minorEastAsia" w:hAnsiTheme="minorEastAsia" w:cs="宋体" w:hint="eastAsia"/>
          <w:sz w:val="24"/>
          <w:szCs w:val="24"/>
        </w:rPr>
        <w:t>全部的测试项目都不需要参加。</w:t>
      </w:r>
      <w:r w:rsidRPr="004164B0">
        <w:rPr>
          <w:rFonts w:asciiTheme="minorEastAsia" w:eastAsiaTheme="minorEastAsia" w:hAnsiTheme="minorEastAsia" w:cs="宋体"/>
          <w:sz w:val="24"/>
          <w:szCs w:val="24"/>
        </w:rPr>
        <w:t>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申请</w:t>
      </w:r>
      <w:r w:rsidRPr="004164B0">
        <w:rPr>
          <w:rFonts w:asciiTheme="minorEastAsia" w:eastAsiaTheme="minorEastAsia" w:hAnsiTheme="minorEastAsia" w:cs="宋体" w:hint="eastAsia"/>
          <w:sz w:val="24"/>
          <w:szCs w:val="24"/>
        </w:rPr>
        <w:t>表</w:t>
      </w:r>
      <w:r w:rsidRPr="004164B0">
        <w:rPr>
          <w:rFonts w:asciiTheme="minorEastAsia" w:eastAsiaTheme="minorEastAsia" w:hAnsiTheme="minorEastAsia" w:cs="宋体"/>
          <w:sz w:val="24"/>
          <w:szCs w:val="24"/>
        </w:rPr>
        <w:t>与医院证明材料将存档于学生毕业档案中。</w:t>
      </w:r>
    </w:p>
    <w:p w:rsidR="004F5486" w:rsidRPr="004164B0" w:rsidRDefault="004F5486" w:rsidP="004F5486">
      <w:pPr>
        <w:shd w:val="clear" w:color="auto" w:fill="FFFFFF"/>
        <w:spacing w:line="300" w:lineRule="exact"/>
        <w:ind w:firstLineChars="200" w:firstLine="480"/>
        <w:rPr>
          <w:rFonts w:asciiTheme="minorEastAsia" w:eastAsiaTheme="minorEastAsia" w:hAnsiTheme="minorEastAsia" w:cs="宋体"/>
          <w:sz w:val="24"/>
          <w:szCs w:val="24"/>
        </w:rPr>
      </w:pPr>
      <w:r w:rsidRPr="004164B0">
        <w:rPr>
          <w:rFonts w:asciiTheme="minorEastAsia" w:eastAsiaTheme="minorEastAsia" w:hAnsiTheme="minorEastAsia" w:cs="宋体"/>
          <w:sz w:val="24"/>
          <w:szCs w:val="24"/>
        </w:rPr>
        <w:t>凡</w:t>
      </w:r>
      <w:r w:rsidRPr="004164B0">
        <w:rPr>
          <w:rFonts w:asciiTheme="minorEastAsia" w:eastAsiaTheme="minorEastAsia" w:hAnsiTheme="minorEastAsia" w:cs="宋体" w:hint="eastAsia"/>
          <w:sz w:val="24"/>
          <w:szCs w:val="24"/>
        </w:rPr>
        <w:t>审批同意</w:t>
      </w:r>
      <w:r w:rsidRPr="004164B0">
        <w:rPr>
          <w:rFonts w:asciiTheme="minorEastAsia" w:eastAsiaTheme="minorEastAsia" w:hAnsiTheme="minorEastAsia" w:cs="宋体"/>
          <w:sz w:val="24"/>
          <w:szCs w:val="24"/>
        </w:rPr>
        <w:t>本年度免</w:t>
      </w:r>
      <w:r w:rsidRPr="004164B0">
        <w:rPr>
          <w:rFonts w:asciiTheme="minorEastAsia" w:eastAsiaTheme="minorEastAsia" w:hAnsiTheme="minorEastAsia" w:cs="宋体" w:hint="eastAsia"/>
          <w:sz w:val="24"/>
          <w:szCs w:val="24"/>
        </w:rPr>
        <w:t>测</w:t>
      </w:r>
      <w:r w:rsidRPr="004164B0">
        <w:rPr>
          <w:rFonts w:asciiTheme="minorEastAsia" w:eastAsiaTheme="minorEastAsia" w:hAnsiTheme="minorEastAsia" w:cs="宋体"/>
          <w:sz w:val="24"/>
          <w:szCs w:val="24"/>
        </w:rPr>
        <w:t>的学生，</w:t>
      </w:r>
      <w:r w:rsidRPr="004164B0">
        <w:rPr>
          <w:rFonts w:asciiTheme="minorEastAsia" w:eastAsiaTheme="minorEastAsia" w:hAnsiTheme="minorEastAsia" w:cs="宋体" w:hint="eastAsia"/>
          <w:sz w:val="24"/>
          <w:szCs w:val="24"/>
        </w:rPr>
        <w:t>该</w:t>
      </w:r>
      <w:r w:rsidRPr="004164B0">
        <w:rPr>
          <w:rFonts w:asciiTheme="minorEastAsia" w:eastAsiaTheme="minorEastAsia" w:hAnsiTheme="minorEastAsia" w:cs="宋体"/>
          <w:sz w:val="24"/>
          <w:szCs w:val="24"/>
        </w:rPr>
        <w:t>年度《标准》</w:t>
      </w:r>
      <w:r w:rsidRPr="004164B0">
        <w:rPr>
          <w:rFonts w:asciiTheme="minorEastAsia" w:eastAsiaTheme="minorEastAsia" w:hAnsiTheme="minorEastAsia" w:cs="宋体" w:hint="eastAsia"/>
          <w:sz w:val="24"/>
          <w:szCs w:val="24"/>
        </w:rPr>
        <w:t>按</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合格</w:t>
      </w:r>
      <w:r w:rsidRPr="004164B0">
        <w:rPr>
          <w:rFonts w:asciiTheme="minorEastAsia" w:eastAsiaTheme="minorEastAsia" w:hAnsiTheme="minorEastAsia" w:cs="宋体"/>
          <w:sz w:val="24"/>
          <w:szCs w:val="24"/>
        </w:rPr>
        <w:t>”</w:t>
      </w:r>
      <w:r w:rsidRPr="004164B0">
        <w:rPr>
          <w:rFonts w:asciiTheme="minorEastAsia" w:eastAsiaTheme="minorEastAsia" w:hAnsiTheme="minorEastAsia" w:cs="宋体" w:hint="eastAsia"/>
          <w:sz w:val="24"/>
          <w:szCs w:val="24"/>
        </w:rPr>
        <w:t>记录</w:t>
      </w:r>
      <w:r w:rsidRPr="004164B0">
        <w:rPr>
          <w:rFonts w:asciiTheme="minorEastAsia" w:eastAsiaTheme="minorEastAsia" w:hAnsiTheme="minorEastAsia" w:cs="宋体"/>
          <w:sz w:val="24"/>
          <w:szCs w:val="24"/>
        </w:rPr>
        <w:t>，但学生有资格</w:t>
      </w:r>
      <w:r w:rsidRPr="004164B0">
        <w:rPr>
          <w:rFonts w:asciiTheme="minorEastAsia" w:eastAsiaTheme="minorEastAsia" w:hAnsiTheme="minorEastAsia" w:cs="宋体" w:hint="eastAsia"/>
          <w:sz w:val="24"/>
          <w:szCs w:val="24"/>
        </w:rPr>
        <w:t>参加</w:t>
      </w:r>
      <w:r w:rsidRPr="004164B0">
        <w:rPr>
          <w:rFonts w:asciiTheme="minorEastAsia" w:eastAsiaTheme="minorEastAsia" w:hAnsiTheme="minorEastAsia" w:cs="宋体"/>
          <w:sz w:val="24"/>
          <w:szCs w:val="24"/>
        </w:rPr>
        <w:t>评优和奖学金等评定。</w:t>
      </w:r>
    </w:p>
    <w:p w:rsidR="004F5486" w:rsidRPr="004164B0" w:rsidRDefault="004F5486" w:rsidP="004F5486">
      <w:pPr>
        <w:spacing w:beforeLines="100" w:afterLines="100" w:line="300" w:lineRule="exact"/>
        <w:rPr>
          <w:rFonts w:asciiTheme="minorEastAsia" w:eastAsiaTheme="minorEastAsia" w:hAnsiTheme="minorEastAsia"/>
          <w:b/>
          <w:bCs/>
          <w:sz w:val="24"/>
          <w:szCs w:val="24"/>
        </w:rPr>
      </w:pPr>
      <w:r w:rsidRPr="004164B0">
        <w:rPr>
          <w:rFonts w:asciiTheme="minorEastAsia" w:eastAsiaTheme="minorEastAsia" w:hAnsiTheme="minorEastAsia" w:hint="eastAsia"/>
          <w:b/>
          <w:bCs/>
          <w:sz w:val="24"/>
          <w:szCs w:val="24"/>
        </w:rPr>
        <w:t>四、《国家学生体质健康标准》测试方法</w:t>
      </w:r>
    </w:p>
    <w:p w:rsidR="004F5486" w:rsidRPr="004164B0" w:rsidRDefault="004F5486" w:rsidP="004F5486">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（一）身高体重</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测试学生身高，与体重测试相配合，评定学生的身体匀称度，评价学生生长发育的水平及营养状况。</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F5486" w:rsidRPr="004164B0" w:rsidRDefault="004F5486" w:rsidP="004F5486">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（二）肺活量</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1．测试目的：测试学生的肺通气功能。</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2．测试方法</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4F5486" w:rsidRPr="004164B0" w:rsidRDefault="004F5486" w:rsidP="004F5486">
      <w:pPr>
        <w:shd w:val="clear" w:color="auto" w:fill="FFFFFF"/>
        <w:spacing w:line="300" w:lineRule="exact"/>
        <w:textAlignment w:val="baseline"/>
        <w:rPr>
          <w:rFonts w:asciiTheme="minorEastAsia" w:eastAsiaTheme="minorEastAsia" w:hAnsiTheme="minorEastAsia" w:cs="宋体"/>
          <w:sz w:val="24"/>
          <w:szCs w:val="24"/>
        </w:rPr>
      </w:pP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（三）坐位体前屈</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w:t>
      </w:r>
    </w:p>
    <w:p w:rsidR="004F5486" w:rsidRPr="004164B0" w:rsidRDefault="004F5486" w:rsidP="004F5486">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测量学生在静止状态下的躯干、腰、髋等关节可能达到的活动幅度，主要反映这些部位的关节、韧带和肌肉的伸展性和弹性及学生身体柔韧素质的发展水平。</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F5486" w:rsidRPr="004164B0" w:rsidRDefault="004F5486" w:rsidP="004F5486">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F5486" w:rsidRPr="004164B0" w:rsidRDefault="004F5486" w:rsidP="004F5486">
      <w:pPr>
        <w:shd w:val="clear" w:color="auto" w:fill="FFFFFF"/>
        <w:spacing w:line="300" w:lineRule="exact"/>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（1）身体前屈，两臂向前推游标时两腿不能弯曲。</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（2）测试者应匀速向前推动游标，不得突然发力。</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（四）50米跑</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 测试学生速度、灵敏素质及神经系统灵活性的发展水平。</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F5486" w:rsidRPr="004164B0" w:rsidRDefault="004F5486" w:rsidP="004F5486">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4F5486" w:rsidRPr="004164B0" w:rsidRDefault="004F5486" w:rsidP="004F5486">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（1）受试者测试最好穿运动鞋，不得穿皮鞋、凉鞋。</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（2）发现有抢跑者，要当即召回重跑。</w:t>
      </w:r>
    </w:p>
    <w:p w:rsidR="004F5486" w:rsidRPr="004164B0" w:rsidRDefault="004F5486" w:rsidP="004F5486">
      <w:pPr>
        <w:shd w:val="clear" w:color="auto" w:fill="FFFFFF"/>
        <w:spacing w:line="300" w:lineRule="exact"/>
        <w:ind w:firstLine="645"/>
        <w:textAlignment w:val="baseline"/>
        <w:rPr>
          <w:rFonts w:asciiTheme="minorEastAsia" w:eastAsiaTheme="minorEastAsia" w:hAnsiTheme="minorEastAsia" w:cs="宋体"/>
          <w:sz w:val="24"/>
          <w:szCs w:val="24"/>
        </w:rPr>
      </w:pP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（五）立定跳远</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1．测试目的：测试学生下肢爆发力及身体协调能力的发展水平。</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2．测试方法</w:t>
      </w:r>
    </w:p>
    <w:p w:rsidR="004F5486" w:rsidRPr="004164B0" w:rsidRDefault="004F5486" w:rsidP="004F5486">
      <w:pPr>
        <w:shd w:val="clear" w:color="auto" w:fill="FFFFFF"/>
        <w:spacing w:line="300" w:lineRule="exact"/>
        <w:ind w:firstLineChars="250" w:firstLine="60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（1）犯规时，此次成绩无效。三次试跳均无成绩者，应允许再跳，直至取得成绩为止。</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（2）不得穿钉鞋、皮鞋、凉鞋参加测试。</w:t>
      </w:r>
    </w:p>
    <w:p w:rsidR="004F5486" w:rsidRPr="004164B0" w:rsidRDefault="004F5486" w:rsidP="004F5486">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w:t>
      </w:r>
    </w:p>
    <w:p w:rsidR="004F5486" w:rsidRPr="004164B0" w:rsidRDefault="004F5486" w:rsidP="004F5486">
      <w:pPr>
        <w:shd w:val="clear" w:color="auto" w:fill="FFFFFF"/>
        <w:spacing w:line="300" w:lineRule="exact"/>
        <w:ind w:firstLineChars="50" w:firstLine="1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（六）引体向上</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1．测试目的：测试学生的上肢肌肉力量的发展水平。</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F5486" w:rsidRPr="004164B0" w:rsidRDefault="004F5486" w:rsidP="004F5486">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测试者跳起双手正握杠，两手与肩同宽成直臂悬垂。静止后，两臂同时用力引体(身体不能有附加动作)，上拉到下颌超过横杠上缘为完成一次，在做下一次引体前，两臂须伸直，记录引体次数。</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 xml:space="preserve"> （1）受试者应双手正握单杠，待身体静止后开始测试。</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（2）引体向上时，身体不得做大的摆动，也不得借助其他附加动作撑起。</w:t>
      </w:r>
    </w:p>
    <w:p w:rsidR="004F5486" w:rsidRPr="004164B0" w:rsidRDefault="004F5486" w:rsidP="004F5486">
      <w:pPr>
        <w:shd w:val="clear" w:color="auto" w:fill="FFFFFF"/>
        <w:spacing w:line="300" w:lineRule="exact"/>
        <w:ind w:firstLineChars="100" w:firstLine="24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（七）仰卧起坐</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1．测试目的：测试学生的腹肌耐力。</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F5486" w:rsidRPr="004164B0" w:rsidRDefault="004F5486" w:rsidP="004F5486">
      <w:pPr>
        <w:shd w:val="clear" w:color="auto" w:fill="FFFFFF"/>
        <w:spacing w:line="300" w:lineRule="exact"/>
        <w:ind w:firstLine="645"/>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3．注意事项</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（1）如发现受试者借用肘部撑垫或臀部起落的力量起坐时，该次不计数。</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（2）测试过程中，观测人员应向受试者报数。</w:t>
      </w: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（3）受试者双脚必须放于垫上。</w:t>
      </w:r>
    </w:p>
    <w:p w:rsidR="004F5486" w:rsidRPr="004164B0" w:rsidRDefault="004F5486" w:rsidP="004F5486">
      <w:pPr>
        <w:shd w:val="clear" w:color="auto" w:fill="FFFFFF"/>
        <w:spacing w:line="300" w:lineRule="exact"/>
        <w:ind w:firstLine="645"/>
        <w:textAlignment w:val="baseline"/>
        <w:rPr>
          <w:rFonts w:asciiTheme="minorEastAsia" w:eastAsiaTheme="minorEastAsia" w:hAnsiTheme="minorEastAsia" w:cs="宋体"/>
          <w:sz w:val="24"/>
          <w:szCs w:val="24"/>
        </w:rPr>
      </w:pPr>
    </w:p>
    <w:p w:rsidR="004F5486" w:rsidRPr="004164B0" w:rsidRDefault="004F5486" w:rsidP="004F5486">
      <w:pPr>
        <w:shd w:val="clear" w:color="auto" w:fill="FFFFFF"/>
        <w:spacing w:line="300" w:lineRule="exact"/>
        <w:ind w:firstLineChars="150" w:firstLine="36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lastRenderedPageBreak/>
        <w:t>(八) 800米或1000米跑</w:t>
      </w:r>
    </w:p>
    <w:p w:rsidR="004F5486" w:rsidRPr="004164B0" w:rsidRDefault="004F5486" w:rsidP="004F5486">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1．测试目的：测试学生耐力素质发展水平，特别是心血管呼吸系统的机能及肌肉耐力。</w:t>
      </w:r>
    </w:p>
    <w:p w:rsidR="004F5486" w:rsidRPr="004164B0" w:rsidRDefault="004F5486" w:rsidP="004F5486">
      <w:pPr>
        <w:shd w:val="clear" w:color="auto" w:fill="FFFFFF"/>
        <w:spacing w:line="300" w:lineRule="exact"/>
        <w:ind w:firstLineChars="200" w:firstLine="48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2．测试方法</w:t>
      </w:r>
    </w:p>
    <w:p w:rsidR="004F5486" w:rsidRPr="004164B0" w:rsidRDefault="004F5486" w:rsidP="004F5486">
      <w:pPr>
        <w:shd w:val="clear" w:color="auto" w:fill="FFFFFF"/>
        <w:spacing w:line="300" w:lineRule="exact"/>
        <w:ind w:firstLineChars="300" w:firstLine="720"/>
        <w:textAlignment w:val="baseline"/>
        <w:rPr>
          <w:rFonts w:asciiTheme="minorEastAsia" w:eastAsiaTheme="minorEastAsia" w:hAnsiTheme="minorEastAsia" w:cs="宋体"/>
          <w:sz w:val="24"/>
          <w:szCs w:val="24"/>
        </w:rPr>
      </w:pPr>
      <w:r w:rsidRPr="004164B0">
        <w:rPr>
          <w:rFonts w:asciiTheme="minorEastAsia" w:eastAsiaTheme="minorEastAsia" w:hAnsiTheme="minorEastAsia" w:cs="宋体" w:hint="eastAsia"/>
          <w:sz w:val="24"/>
          <w:szCs w:val="24"/>
        </w:rPr>
        <w:t>测试者采用站立式起跑。当听到“跑”的口令后开始起跑。计时员看到旗动开表计时，当受试者的躯干部到达终点线垂直面时停表。以分、秒为单位记录测试成绩，不计小数。</w:t>
      </w:r>
    </w:p>
    <w:p w:rsidR="004F5486" w:rsidRPr="004164B0" w:rsidRDefault="004F5486" w:rsidP="004F5486">
      <w:pPr>
        <w:spacing w:line="360" w:lineRule="auto"/>
        <w:rPr>
          <w:rFonts w:asciiTheme="minorEastAsia" w:eastAsiaTheme="minorEastAsia" w:hAnsiTheme="minorEastAsia"/>
          <w:sz w:val="24"/>
          <w:szCs w:val="24"/>
        </w:rPr>
      </w:pPr>
    </w:p>
    <w:p w:rsidR="004F5486" w:rsidRPr="00075CD7" w:rsidRDefault="004F5486" w:rsidP="004F5486">
      <w:pPr>
        <w:jc w:val="center"/>
        <w:rPr>
          <w:sz w:val="32"/>
          <w:szCs w:val="40"/>
        </w:rPr>
      </w:pPr>
    </w:p>
    <w:p w:rsidR="00147F24" w:rsidRPr="004F5486" w:rsidRDefault="00147F24" w:rsidP="00147F24">
      <w:pPr>
        <w:jc w:val="center"/>
        <w:rPr>
          <w:sz w:val="32"/>
          <w:szCs w:val="40"/>
        </w:rPr>
      </w:pPr>
    </w:p>
    <w:sectPr w:rsidR="00147F24" w:rsidRPr="004F548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83A" w:rsidRDefault="0038383A" w:rsidP="0080364A">
      <w:pPr>
        <w:spacing w:after="0"/>
      </w:pPr>
      <w:r>
        <w:separator/>
      </w:r>
    </w:p>
  </w:endnote>
  <w:endnote w:type="continuationSeparator" w:id="1">
    <w:p w:rsidR="0038383A" w:rsidRDefault="0038383A" w:rsidP="0080364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83A" w:rsidRDefault="0038383A" w:rsidP="0080364A">
      <w:pPr>
        <w:spacing w:after="0"/>
      </w:pPr>
      <w:r>
        <w:separator/>
      </w:r>
    </w:p>
  </w:footnote>
  <w:footnote w:type="continuationSeparator" w:id="1">
    <w:p w:rsidR="0038383A" w:rsidRDefault="0038383A" w:rsidP="0080364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6"/>
      <w:numFmt w:val="chineseCounting"/>
      <w:suff w:val="nothing"/>
      <w:lvlText w:val="%1、"/>
      <w:lvlJc w:val="left"/>
    </w:lvl>
  </w:abstractNum>
  <w:abstractNum w:abstractNumId="1">
    <w:nsid w:val="00000003"/>
    <w:multiLevelType w:val="singleLevel"/>
    <w:tmpl w:val="00000003"/>
    <w:lvl w:ilvl="0">
      <w:start w:val="1"/>
      <w:numFmt w:val="decimal"/>
      <w:suff w:val="nothing"/>
      <w:lvlText w:val="%1、"/>
      <w:lvlJc w:val="left"/>
    </w:lvl>
  </w:abstractNum>
  <w:abstractNum w:abstractNumId="2">
    <w:nsid w:val="00000004"/>
    <w:multiLevelType w:val="singleLevel"/>
    <w:tmpl w:val="00000004"/>
    <w:lvl w:ilvl="0">
      <w:start w:val="1"/>
      <w:numFmt w:val="decimal"/>
      <w:suff w:val="nothing"/>
      <w:lvlText w:val="%1、"/>
      <w:lvlJc w:val="left"/>
    </w:lvl>
  </w:abstractNum>
  <w:abstractNum w:abstractNumId="3">
    <w:nsid w:val="00000005"/>
    <w:multiLevelType w:val="singleLevel"/>
    <w:tmpl w:val="00000005"/>
    <w:lvl w:ilvl="0">
      <w:start w:val="4"/>
      <w:numFmt w:val="chineseCounting"/>
      <w:suff w:val="nothing"/>
      <w:lvlText w:val="%1、"/>
      <w:lvlJc w:val="left"/>
    </w:lvl>
  </w:abstractNum>
  <w:abstractNum w:abstractNumId="4">
    <w:nsid w:val="00000006"/>
    <w:multiLevelType w:val="singleLevel"/>
    <w:tmpl w:val="00000006"/>
    <w:lvl w:ilvl="0">
      <w:start w:val="15"/>
      <w:numFmt w:val="chineseCounting"/>
      <w:suff w:val="nothing"/>
      <w:lvlText w:val="%1、"/>
      <w:lvlJc w:val="left"/>
    </w:lvl>
  </w:abstractNum>
  <w:abstractNum w:abstractNumId="5">
    <w:nsid w:val="00000007"/>
    <w:multiLevelType w:val="singleLevel"/>
    <w:tmpl w:val="00000007"/>
    <w:lvl w:ilvl="0">
      <w:start w:val="7"/>
      <w:numFmt w:val="chineseCounting"/>
      <w:suff w:val="nothing"/>
      <w:lvlText w:val="%1、"/>
      <w:lvlJc w:val="left"/>
    </w:lvl>
  </w:abstractNum>
  <w:abstractNum w:abstractNumId="6">
    <w:nsid w:val="00000008"/>
    <w:multiLevelType w:val="singleLevel"/>
    <w:tmpl w:val="00000008"/>
    <w:lvl w:ilvl="0">
      <w:start w:val="1"/>
      <w:numFmt w:val="decimal"/>
      <w:suff w:val="nothing"/>
      <w:lvlText w:val="%1、"/>
      <w:lvlJc w:val="left"/>
    </w:lvl>
  </w:abstractNum>
  <w:abstractNum w:abstractNumId="7">
    <w:nsid w:val="00000009"/>
    <w:multiLevelType w:val="singleLevel"/>
    <w:tmpl w:val="00000009"/>
    <w:lvl w:ilvl="0">
      <w:start w:val="1"/>
      <w:numFmt w:val="decimal"/>
      <w:suff w:val="nothing"/>
      <w:lvlText w:val="%1、"/>
      <w:lvlJc w:val="left"/>
    </w:lvl>
  </w:abstractNum>
  <w:abstractNum w:abstractNumId="8">
    <w:nsid w:val="0000000A"/>
    <w:multiLevelType w:val="singleLevel"/>
    <w:tmpl w:val="0000000A"/>
    <w:lvl w:ilvl="0">
      <w:start w:val="1"/>
      <w:numFmt w:val="decimal"/>
      <w:suff w:val="nothing"/>
      <w:lvlText w:val="%1、"/>
      <w:lvlJc w:val="left"/>
    </w:lvl>
  </w:abstractNum>
  <w:abstractNum w:abstractNumId="9">
    <w:nsid w:val="0000000B"/>
    <w:multiLevelType w:val="singleLevel"/>
    <w:tmpl w:val="0000000B"/>
    <w:lvl w:ilvl="0">
      <w:start w:val="5"/>
      <w:numFmt w:val="chineseCounting"/>
      <w:suff w:val="nothing"/>
      <w:lvlText w:val="%1、"/>
      <w:lvlJc w:val="left"/>
    </w:lvl>
  </w:abstractNum>
  <w:abstractNum w:abstractNumId="10">
    <w:nsid w:val="0000000E"/>
    <w:multiLevelType w:val="singleLevel"/>
    <w:tmpl w:val="0000000E"/>
    <w:lvl w:ilvl="0">
      <w:start w:val="1"/>
      <w:numFmt w:val="decimal"/>
      <w:suff w:val="nothing"/>
      <w:lvlText w:val="%1、"/>
      <w:lvlJc w:val="left"/>
    </w:lvl>
  </w:abstractNum>
  <w:abstractNum w:abstractNumId="11">
    <w:nsid w:val="0000000F"/>
    <w:multiLevelType w:val="singleLevel"/>
    <w:tmpl w:val="0000000F"/>
    <w:lvl w:ilvl="0">
      <w:start w:val="10"/>
      <w:numFmt w:val="chineseCounting"/>
      <w:suff w:val="nothing"/>
      <w:lvlText w:val="%1、"/>
      <w:lvlJc w:val="left"/>
    </w:lvl>
  </w:abstractNum>
  <w:abstractNum w:abstractNumId="12">
    <w:nsid w:val="00000010"/>
    <w:multiLevelType w:val="singleLevel"/>
    <w:tmpl w:val="00000010"/>
    <w:lvl w:ilvl="0">
      <w:start w:val="1"/>
      <w:numFmt w:val="decimal"/>
      <w:suff w:val="nothing"/>
      <w:lvlText w:val="%1、"/>
      <w:lvlJc w:val="left"/>
    </w:lvl>
  </w:abstractNum>
  <w:abstractNum w:abstractNumId="13">
    <w:nsid w:val="00000011"/>
    <w:multiLevelType w:val="singleLevel"/>
    <w:tmpl w:val="00000011"/>
    <w:lvl w:ilvl="0">
      <w:start w:val="14"/>
      <w:numFmt w:val="chineseCounting"/>
      <w:suff w:val="nothing"/>
      <w:lvlText w:val="%1、"/>
      <w:lvlJc w:val="left"/>
    </w:lvl>
  </w:abstractNum>
  <w:abstractNum w:abstractNumId="14">
    <w:nsid w:val="00000012"/>
    <w:multiLevelType w:val="singleLevel"/>
    <w:tmpl w:val="00000012"/>
    <w:lvl w:ilvl="0">
      <w:start w:val="12"/>
      <w:numFmt w:val="chineseCounting"/>
      <w:suff w:val="nothing"/>
      <w:lvlText w:val="%1、"/>
      <w:lvlJc w:val="left"/>
    </w:lvl>
  </w:abstractNum>
  <w:abstractNum w:abstractNumId="15">
    <w:nsid w:val="00000013"/>
    <w:multiLevelType w:val="singleLevel"/>
    <w:tmpl w:val="00000013"/>
    <w:lvl w:ilvl="0">
      <w:start w:val="1"/>
      <w:numFmt w:val="decimal"/>
      <w:suff w:val="nothing"/>
      <w:lvlText w:val="%1、"/>
      <w:lvlJc w:val="left"/>
    </w:lvl>
  </w:abstractNum>
  <w:abstractNum w:abstractNumId="16">
    <w:nsid w:val="00000014"/>
    <w:multiLevelType w:val="singleLevel"/>
    <w:tmpl w:val="00000014"/>
    <w:lvl w:ilvl="0">
      <w:start w:val="2"/>
      <w:numFmt w:val="chineseCounting"/>
      <w:suff w:val="nothing"/>
      <w:lvlText w:val="%1、"/>
      <w:lvlJc w:val="left"/>
    </w:lvl>
  </w:abstractNum>
  <w:abstractNum w:abstractNumId="17">
    <w:nsid w:val="00000015"/>
    <w:multiLevelType w:val="singleLevel"/>
    <w:tmpl w:val="00000015"/>
    <w:lvl w:ilvl="0">
      <w:start w:val="1"/>
      <w:numFmt w:val="decimal"/>
      <w:suff w:val="nothing"/>
      <w:lvlText w:val="%1、"/>
      <w:lvlJc w:val="left"/>
    </w:lvl>
  </w:abstractNum>
  <w:abstractNum w:abstractNumId="18">
    <w:nsid w:val="00000019"/>
    <w:multiLevelType w:val="singleLevel"/>
    <w:tmpl w:val="00000019"/>
    <w:lvl w:ilvl="0">
      <w:start w:val="8"/>
      <w:numFmt w:val="chineseCounting"/>
      <w:suff w:val="nothing"/>
      <w:lvlText w:val="%1、"/>
      <w:lvlJc w:val="left"/>
    </w:lvl>
  </w:abstractNum>
  <w:abstractNum w:abstractNumId="19">
    <w:nsid w:val="0000001A"/>
    <w:multiLevelType w:val="singleLevel"/>
    <w:tmpl w:val="0000001A"/>
    <w:lvl w:ilvl="0">
      <w:start w:val="16"/>
      <w:numFmt w:val="chineseCounting"/>
      <w:suff w:val="nothing"/>
      <w:lvlText w:val="%1、"/>
      <w:lvlJc w:val="left"/>
    </w:lvl>
  </w:abstractNum>
  <w:abstractNum w:abstractNumId="20">
    <w:nsid w:val="0000001B"/>
    <w:multiLevelType w:val="singleLevel"/>
    <w:tmpl w:val="0000001B"/>
    <w:lvl w:ilvl="0">
      <w:start w:val="1"/>
      <w:numFmt w:val="decimal"/>
      <w:suff w:val="nothing"/>
      <w:lvlText w:val="%1、"/>
      <w:lvlJc w:val="left"/>
    </w:lvl>
  </w:abstractNum>
  <w:abstractNum w:abstractNumId="21">
    <w:nsid w:val="0000001C"/>
    <w:multiLevelType w:val="singleLevel"/>
    <w:tmpl w:val="0000001C"/>
    <w:lvl w:ilvl="0">
      <w:start w:val="1"/>
      <w:numFmt w:val="decimal"/>
      <w:suff w:val="nothing"/>
      <w:lvlText w:val="%1、"/>
      <w:lvlJc w:val="left"/>
    </w:lvl>
  </w:abstractNum>
  <w:abstractNum w:abstractNumId="22">
    <w:nsid w:val="0000001D"/>
    <w:multiLevelType w:val="singleLevel"/>
    <w:tmpl w:val="0000001D"/>
    <w:lvl w:ilvl="0">
      <w:start w:val="3"/>
      <w:numFmt w:val="chineseCounting"/>
      <w:suff w:val="nothing"/>
      <w:lvlText w:val="%1、"/>
      <w:lvlJc w:val="left"/>
    </w:lvl>
  </w:abstractNum>
  <w:abstractNum w:abstractNumId="23">
    <w:nsid w:val="0000001E"/>
    <w:multiLevelType w:val="singleLevel"/>
    <w:tmpl w:val="0000001E"/>
    <w:lvl w:ilvl="0">
      <w:start w:val="11"/>
      <w:numFmt w:val="chineseCounting"/>
      <w:suff w:val="nothing"/>
      <w:lvlText w:val="%1、"/>
      <w:lvlJc w:val="left"/>
    </w:lvl>
  </w:abstractNum>
  <w:abstractNum w:abstractNumId="24">
    <w:nsid w:val="0000001F"/>
    <w:multiLevelType w:val="singleLevel"/>
    <w:tmpl w:val="0000001F"/>
    <w:lvl w:ilvl="0">
      <w:start w:val="13"/>
      <w:numFmt w:val="chineseCounting"/>
      <w:suff w:val="nothing"/>
      <w:lvlText w:val="%1、"/>
      <w:lvlJc w:val="left"/>
    </w:lvl>
  </w:abstractNum>
  <w:abstractNum w:abstractNumId="25">
    <w:nsid w:val="00000020"/>
    <w:multiLevelType w:val="singleLevel"/>
    <w:tmpl w:val="00000020"/>
    <w:lvl w:ilvl="0">
      <w:start w:val="1"/>
      <w:numFmt w:val="chineseCounting"/>
      <w:suff w:val="nothing"/>
      <w:lvlText w:val="%1、"/>
      <w:lvlJc w:val="left"/>
    </w:lvl>
  </w:abstractNum>
  <w:abstractNum w:abstractNumId="26">
    <w:nsid w:val="00000021"/>
    <w:multiLevelType w:val="singleLevel"/>
    <w:tmpl w:val="00000021"/>
    <w:lvl w:ilvl="0">
      <w:start w:val="1"/>
      <w:numFmt w:val="decimal"/>
      <w:suff w:val="nothing"/>
      <w:lvlText w:val="%1、"/>
      <w:lvlJc w:val="left"/>
    </w:lvl>
  </w:abstractNum>
  <w:abstractNum w:abstractNumId="27">
    <w:nsid w:val="00000025"/>
    <w:multiLevelType w:val="singleLevel"/>
    <w:tmpl w:val="00000025"/>
    <w:lvl w:ilvl="0">
      <w:start w:val="1"/>
      <w:numFmt w:val="decimal"/>
      <w:suff w:val="nothing"/>
      <w:lvlText w:val="%1、"/>
      <w:lvlJc w:val="left"/>
    </w:lvl>
  </w:abstractNum>
  <w:abstractNum w:abstractNumId="28">
    <w:nsid w:val="00000026"/>
    <w:multiLevelType w:val="singleLevel"/>
    <w:tmpl w:val="00000026"/>
    <w:lvl w:ilvl="0">
      <w:start w:val="1"/>
      <w:numFmt w:val="decimal"/>
      <w:suff w:val="nothing"/>
      <w:lvlText w:val="%1、"/>
      <w:lvlJc w:val="left"/>
    </w:lvl>
  </w:abstractNum>
  <w:abstractNum w:abstractNumId="29">
    <w:nsid w:val="00000027"/>
    <w:multiLevelType w:val="singleLevel"/>
    <w:tmpl w:val="00000027"/>
    <w:lvl w:ilvl="0">
      <w:start w:val="1"/>
      <w:numFmt w:val="decimal"/>
      <w:suff w:val="nothing"/>
      <w:lvlText w:val="%1、"/>
      <w:lvlJc w:val="left"/>
    </w:lvl>
  </w:abstractNum>
  <w:abstractNum w:abstractNumId="30">
    <w:nsid w:val="00000028"/>
    <w:multiLevelType w:val="singleLevel"/>
    <w:tmpl w:val="00000028"/>
    <w:lvl w:ilvl="0">
      <w:start w:val="1"/>
      <w:numFmt w:val="decimal"/>
      <w:suff w:val="nothing"/>
      <w:lvlText w:val="%1、"/>
      <w:lvlJc w:val="left"/>
    </w:lvl>
  </w:abstractNum>
  <w:abstractNum w:abstractNumId="31">
    <w:nsid w:val="00000029"/>
    <w:multiLevelType w:val="singleLevel"/>
    <w:tmpl w:val="00000029"/>
    <w:lvl w:ilvl="0">
      <w:start w:val="1"/>
      <w:numFmt w:val="decimal"/>
      <w:suff w:val="nothing"/>
      <w:lvlText w:val="%1、"/>
      <w:lvlJc w:val="left"/>
    </w:lvl>
  </w:abstractNum>
  <w:abstractNum w:abstractNumId="32">
    <w:nsid w:val="0000002A"/>
    <w:multiLevelType w:val="singleLevel"/>
    <w:tmpl w:val="0000002A"/>
    <w:lvl w:ilvl="0">
      <w:start w:val="9"/>
      <w:numFmt w:val="chineseCounting"/>
      <w:suff w:val="nothing"/>
      <w:lvlText w:val="%1、"/>
      <w:lvlJc w:val="left"/>
    </w:lvl>
  </w:abstractNum>
  <w:abstractNum w:abstractNumId="33">
    <w:nsid w:val="0000002B"/>
    <w:multiLevelType w:val="singleLevel"/>
    <w:tmpl w:val="0000002B"/>
    <w:lvl w:ilvl="0">
      <w:start w:val="1"/>
      <w:numFmt w:val="decimal"/>
      <w:suff w:val="nothing"/>
      <w:lvlText w:val="%1、"/>
      <w:lvlJc w:val="left"/>
    </w:lvl>
  </w:abstractNum>
  <w:abstractNum w:abstractNumId="34">
    <w:nsid w:val="0000002C"/>
    <w:multiLevelType w:val="singleLevel"/>
    <w:tmpl w:val="0000002C"/>
    <w:lvl w:ilvl="0">
      <w:start w:val="1"/>
      <w:numFmt w:val="decimal"/>
      <w:suff w:val="nothing"/>
      <w:lvlText w:val="%1、"/>
      <w:lvlJc w:val="left"/>
    </w:lvl>
  </w:abstractNum>
  <w:abstractNum w:abstractNumId="35">
    <w:nsid w:val="0000002D"/>
    <w:multiLevelType w:val="singleLevel"/>
    <w:tmpl w:val="0000002D"/>
    <w:lvl w:ilvl="0">
      <w:start w:val="1"/>
      <w:numFmt w:val="decimal"/>
      <w:suff w:val="nothing"/>
      <w:lvlText w:val="%1、"/>
      <w:lvlJc w:val="left"/>
    </w:lvl>
  </w:abstractNum>
  <w:abstractNum w:abstractNumId="36">
    <w:nsid w:val="689E43FD"/>
    <w:multiLevelType w:val="hybridMultilevel"/>
    <w:tmpl w:val="C3AC3904"/>
    <w:lvl w:ilvl="0" w:tplc="B3E0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6"/>
  </w:num>
  <w:num w:numId="3">
    <w:abstractNumId w:val="16"/>
  </w:num>
  <w:num w:numId="4">
    <w:abstractNumId w:val="12"/>
  </w:num>
  <w:num w:numId="5">
    <w:abstractNumId w:val="31"/>
  </w:num>
  <w:num w:numId="6">
    <w:abstractNumId w:val="22"/>
  </w:num>
  <w:num w:numId="7">
    <w:abstractNumId w:val="34"/>
  </w:num>
  <w:num w:numId="8">
    <w:abstractNumId w:val="3"/>
  </w:num>
  <w:num w:numId="9">
    <w:abstractNumId w:val="33"/>
  </w:num>
  <w:num w:numId="10">
    <w:abstractNumId w:val="26"/>
  </w:num>
  <w:num w:numId="11">
    <w:abstractNumId w:val="9"/>
  </w:num>
  <w:num w:numId="12">
    <w:abstractNumId w:val="28"/>
  </w:num>
  <w:num w:numId="13">
    <w:abstractNumId w:val="0"/>
  </w:num>
  <w:num w:numId="14">
    <w:abstractNumId w:val="27"/>
  </w:num>
  <w:num w:numId="15">
    <w:abstractNumId w:val="5"/>
  </w:num>
  <w:num w:numId="16">
    <w:abstractNumId w:val="30"/>
  </w:num>
  <w:num w:numId="17">
    <w:abstractNumId w:val="18"/>
  </w:num>
  <w:num w:numId="18">
    <w:abstractNumId w:val="21"/>
  </w:num>
  <w:num w:numId="19">
    <w:abstractNumId w:val="32"/>
  </w:num>
  <w:num w:numId="20">
    <w:abstractNumId w:val="20"/>
  </w:num>
  <w:num w:numId="21">
    <w:abstractNumId w:val="8"/>
  </w:num>
  <w:num w:numId="22">
    <w:abstractNumId w:val="11"/>
  </w:num>
  <w:num w:numId="23">
    <w:abstractNumId w:val="7"/>
  </w:num>
  <w:num w:numId="24">
    <w:abstractNumId w:val="29"/>
  </w:num>
  <w:num w:numId="25">
    <w:abstractNumId w:val="23"/>
  </w:num>
  <w:num w:numId="26">
    <w:abstractNumId w:val="15"/>
  </w:num>
  <w:num w:numId="27">
    <w:abstractNumId w:val="14"/>
  </w:num>
  <w:num w:numId="28">
    <w:abstractNumId w:val="10"/>
  </w:num>
  <w:num w:numId="29">
    <w:abstractNumId w:val="24"/>
  </w:num>
  <w:num w:numId="30">
    <w:abstractNumId w:val="1"/>
  </w:num>
  <w:num w:numId="31">
    <w:abstractNumId w:val="13"/>
  </w:num>
  <w:num w:numId="32">
    <w:abstractNumId w:val="35"/>
  </w:num>
  <w:num w:numId="33">
    <w:abstractNumId w:val="17"/>
  </w:num>
  <w:num w:numId="34">
    <w:abstractNumId w:val="4"/>
  </w:num>
  <w:num w:numId="35">
    <w:abstractNumId w:val="2"/>
  </w:num>
  <w:num w:numId="36">
    <w:abstractNumId w:val="19"/>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2530"/>
  </w:hdrShapeDefaults>
  <w:footnotePr>
    <w:footnote w:id="0"/>
    <w:footnote w:id="1"/>
  </w:footnotePr>
  <w:endnotePr>
    <w:endnote w:id="0"/>
    <w:endnote w:id="1"/>
  </w:endnotePr>
  <w:compat>
    <w:useFELayout/>
  </w:compat>
  <w:rsids>
    <w:rsidRoot w:val="00D31D50"/>
    <w:rsid w:val="000138BD"/>
    <w:rsid w:val="00051881"/>
    <w:rsid w:val="000B7021"/>
    <w:rsid w:val="000F1AB3"/>
    <w:rsid w:val="00121E05"/>
    <w:rsid w:val="00130B92"/>
    <w:rsid w:val="00147F24"/>
    <w:rsid w:val="00323B43"/>
    <w:rsid w:val="003550A5"/>
    <w:rsid w:val="0038383A"/>
    <w:rsid w:val="003D37D8"/>
    <w:rsid w:val="00426133"/>
    <w:rsid w:val="004358AB"/>
    <w:rsid w:val="0049158F"/>
    <w:rsid w:val="004B5645"/>
    <w:rsid w:val="004F5486"/>
    <w:rsid w:val="005469A9"/>
    <w:rsid w:val="005D0E16"/>
    <w:rsid w:val="006E7E72"/>
    <w:rsid w:val="0080364A"/>
    <w:rsid w:val="00852BA4"/>
    <w:rsid w:val="008B7726"/>
    <w:rsid w:val="008C49CC"/>
    <w:rsid w:val="008D6FF9"/>
    <w:rsid w:val="00931D1F"/>
    <w:rsid w:val="00A44ABA"/>
    <w:rsid w:val="00A91351"/>
    <w:rsid w:val="00B2668D"/>
    <w:rsid w:val="00B45A40"/>
    <w:rsid w:val="00B55776"/>
    <w:rsid w:val="00B84579"/>
    <w:rsid w:val="00BC5572"/>
    <w:rsid w:val="00BF7FBC"/>
    <w:rsid w:val="00C570B6"/>
    <w:rsid w:val="00CA25A8"/>
    <w:rsid w:val="00CB58D0"/>
    <w:rsid w:val="00D31D50"/>
    <w:rsid w:val="00DF711B"/>
    <w:rsid w:val="00E12600"/>
    <w:rsid w:val="00E367A8"/>
    <w:rsid w:val="00F03B40"/>
    <w:rsid w:val="00F236CC"/>
    <w:rsid w:val="00FC7E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9A9"/>
    <w:pPr>
      <w:ind w:firstLineChars="200" w:firstLine="420"/>
    </w:pPr>
  </w:style>
  <w:style w:type="paragraph" w:styleId="a4">
    <w:name w:val="header"/>
    <w:basedOn w:val="a"/>
    <w:link w:val="Char"/>
    <w:uiPriority w:val="99"/>
    <w:semiHidden/>
    <w:unhideWhenUsed/>
    <w:rsid w:val="008036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80364A"/>
    <w:rPr>
      <w:rFonts w:ascii="Tahoma" w:hAnsi="Tahoma"/>
      <w:sz w:val="18"/>
      <w:szCs w:val="18"/>
    </w:rPr>
  </w:style>
  <w:style w:type="paragraph" w:styleId="a5">
    <w:name w:val="footer"/>
    <w:basedOn w:val="a"/>
    <w:link w:val="Char0"/>
    <w:uiPriority w:val="99"/>
    <w:semiHidden/>
    <w:unhideWhenUsed/>
    <w:rsid w:val="0080364A"/>
    <w:pPr>
      <w:tabs>
        <w:tab w:val="center" w:pos="4153"/>
        <w:tab w:val="right" w:pos="8306"/>
      </w:tabs>
    </w:pPr>
    <w:rPr>
      <w:sz w:val="18"/>
      <w:szCs w:val="18"/>
    </w:rPr>
  </w:style>
  <w:style w:type="character" w:customStyle="1" w:styleId="Char0">
    <w:name w:val="页脚 Char"/>
    <w:basedOn w:val="a0"/>
    <w:link w:val="a5"/>
    <w:uiPriority w:val="99"/>
    <w:semiHidden/>
    <w:rsid w:val="0080364A"/>
    <w:rPr>
      <w:rFonts w:ascii="Tahoma" w:hAnsi="Tahoma"/>
      <w:sz w:val="18"/>
      <w:szCs w:val="18"/>
    </w:rPr>
  </w:style>
  <w:style w:type="character" w:styleId="a6">
    <w:name w:val="Hyperlink"/>
    <w:basedOn w:val="a0"/>
    <w:rsid w:val="00F03B40"/>
    <w:rPr>
      <w:strike w:val="0"/>
      <w:dstrike w:val="0"/>
      <w:color w:val="136EC2"/>
      <w:u w:val="single"/>
      <w:effect w:val="none"/>
    </w:rPr>
  </w:style>
  <w:style w:type="paragraph" w:styleId="a7">
    <w:name w:val="Normal (Web)"/>
    <w:basedOn w:val="a"/>
    <w:uiPriority w:val="99"/>
    <w:unhideWhenUsed/>
    <w:rsid w:val="00E367A8"/>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E367A8"/>
    <w:rPr>
      <w:b/>
      <w:bCs/>
    </w:rPr>
  </w:style>
</w:styles>
</file>

<file path=word/webSettings.xml><?xml version="1.0" encoding="utf-8"?>
<w:webSettings xmlns:r="http://schemas.openxmlformats.org/officeDocument/2006/relationships" xmlns:w="http://schemas.openxmlformats.org/wordprocessingml/2006/main">
  <w:divs>
    <w:div w:id="333411449">
      <w:bodyDiv w:val="1"/>
      <w:marLeft w:val="0"/>
      <w:marRight w:val="0"/>
      <w:marTop w:val="0"/>
      <w:marBottom w:val="0"/>
      <w:divBdr>
        <w:top w:val="none" w:sz="0" w:space="0" w:color="auto"/>
        <w:left w:val="none" w:sz="0" w:space="0" w:color="auto"/>
        <w:bottom w:val="none" w:sz="0" w:space="0" w:color="auto"/>
        <w:right w:val="none" w:sz="0" w:space="0" w:color="auto"/>
      </w:divBdr>
    </w:div>
    <w:div w:id="1439253467">
      <w:bodyDiv w:val="1"/>
      <w:marLeft w:val="0"/>
      <w:marRight w:val="0"/>
      <w:marTop w:val="0"/>
      <w:marBottom w:val="0"/>
      <w:divBdr>
        <w:top w:val="none" w:sz="0" w:space="0" w:color="auto"/>
        <w:left w:val="none" w:sz="0" w:space="0" w:color="auto"/>
        <w:bottom w:val="none" w:sz="0" w:space="0" w:color="auto"/>
        <w:right w:val="none" w:sz="0" w:space="0" w:color="auto"/>
      </w:divBdr>
    </w:div>
    <w:div w:id="21208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8%82%BA%E7%BB%93%E6%A0%B8&amp;ch=w.search.intlink" TargetMode="External"/><Relationship Id="rId3" Type="http://schemas.openxmlformats.org/officeDocument/2006/relationships/settings" Target="settings.xml"/><Relationship Id="rId7" Type="http://schemas.openxmlformats.org/officeDocument/2006/relationships/hyperlink" Target="file:///D:\&#23398;&#20064;&#36164;&#26009;\&#35762;&#24231;&#36164;&#26009;\04&#20581;&#36523;&#27668;&#21151;.a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24</Pages>
  <Words>3010</Words>
  <Characters>17161</Characters>
  <Application>Microsoft Office Word</Application>
  <DocSecurity>0</DocSecurity>
  <Lines>143</Lines>
  <Paragraphs>40</Paragraphs>
  <ScaleCrop>false</ScaleCrop>
  <Company/>
  <LinksUpToDate>false</LinksUpToDate>
  <CharactersWithSpaces>20131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dell7</cp:lastModifiedBy>
  <cp:revision>24</cp:revision>
  <dcterms:created xsi:type="dcterms:W3CDTF">2008-09-11T17:20:00Z</dcterms:created>
  <dcterms:modified xsi:type="dcterms:W3CDTF">2022-05-26T05:58:00Z</dcterms:modified>
</cp:coreProperties>
</file>