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rPr>
          <w:b/>
          <w:color w:val="C0C0C0"/>
          <w:spacing w:val="60"/>
          <w:sz w:val="140"/>
          <w:szCs w:val="140"/>
        </w:rPr>
        <w:drawing>
          <wp:anchor distT="0" distB="0" distL="114300" distR="114300" simplePos="0" relativeHeight="251659264" behindDoc="0" locked="0" layoutInCell="1" allowOverlap="1">
            <wp:simplePos x="0" y="0"/>
            <wp:positionH relativeFrom="column">
              <wp:posOffset>457200</wp:posOffset>
            </wp:positionH>
            <wp:positionV relativeFrom="paragraph">
              <wp:posOffset>99060</wp:posOffset>
            </wp:positionV>
            <wp:extent cx="4229100" cy="885825"/>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4" cstate="print">
                      <a:clrChange>
                        <a:clrFrom>
                          <a:srgbClr val="FFFFFF"/>
                        </a:clrFrom>
                        <a:clrTo>
                          <a:srgbClr val="FFFFFF">
                            <a:alpha val="0"/>
                          </a:srgbClr>
                        </a:clrTo>
                      </a:clrChange>
                      <a:biLevel thresh="50000"/>
                      <a:grayscl/>
                      <a:extLst>
                        <a:ext uri="{28A0092B-C50C-407E-A947-70E740481C1C}">
                          <a14:useLocalDpi xmlns:a14="http://schemas.microsoft.com/office/drawing/2010/main" val="0"/>
                        </a:ext>
                      </a:extLst>
                    </a:blip>
                    <a:srcRect/>
                    <a:stretch>
                      <a:fillRect/>
                    </a:stretch>
                  </pic:blipFill>
                  <pic:spPr>
                    <a:xfrm>
                      <a:off x="0" y="0"/>
                      <a:ext cx="4229100" cy="885825"/>
                    </a:xfrm>
                    <a:prstGeom prst="rect">
                      <a:avLst/>
                    </a:prstGeom>
                    <a:noFill/>
                    <a:ln>
                      <a:noFill/>
                    </a:ln>
                  </pic:spPr>
                </pic:pic>
              </a:graphicData>
            </a:graphic>
          </wp:anchor>
        </w:drawing>
      </w:r>
    </w:p>
    <w:p>
      <w:pPr>
        <w:spacing w:line="1260" w:lineRule="exact"/>
        <w:ind w:firstLine="1349" w:firstLineChars="102"/>
        <w:rPr>
          <w:rFonts w:ascii="Arial Black" w:hAnsi="Arial Black" w:eastAsia="黑体"/>
          <w:b/>
          <w:color w:val="999999"/>
          <w:spacing w:val="21"/>
          <w:w w:val="85"/>
          <w:position w:val="-10"/>
          <w:sz w:val="150"/>
          <w:szCs w:val="150"/>
        </w:rPr>
      </w:pPr>
      <w:r>
        <w:rPr>
          <w:rFonts w:ascii="Arial Black" w:hAnsi="Arial Black" w:eastAsia="黑体"/>
          <w:b/>
          <w:color w:val="999999"/>
          <w:spacing w:val="21"/>
          <w:w w:val="85"/>
          <w:position w:val="-10"/>
          <w:sz w:val="150"/>
          <w:szCs w:val="150"/>
        </w:rPr>
        <w:t>Z S T U</w:t>
      </w:r>
    </w:p>
    <w:p>
      <w:pPr>
        <w:spacing w:line="400" w:lineRule="exact"/>
        <w:ind w:firstLine="883" w:firstLineChars="200"/>
        <w:rPr>
          <w:rFonts w:ascii="黑体" w:hAnsi="Impact" w:eastAsia="黑体"/>
          <w:b/>
          <w:color w:val="000000"/>
          <w:sz w:val="44"/>
          <w:szCs w:val="44"/>
        </w:rPr>
      </w:pPr>
      <w:r>
        <w:rPr>
          <w:rFonts w:hint="eastAsia" w:ascii="黑体" w:hAnsi="Impact" w:eastAsia="黑体"/>
          <w:b/>
          <w:color w:val="000000"/>
          <w:sz w:val="44"/>
          <w:szCs w:val="44"/>
        </w:rPr>
        <w:t>Zhejiang Sci-Tech University</w:t>
      </w:r>
    </w:p>
    <w:p>
      <w:pPr>
        <w:spacing w:line="400" w:lineRule="exact"/>
        <w:rPr>
          <w:rFonts w:ascii="黑体" w:hAnsi="宋体" w:eastAsia="黑体"/>
          <w:b/>
          <w:color w:val="000000"/>
          <w:sz w:val="44"/>
          <w:szCs w:val="44"/>
        </w:rPr>
      </w:pPr>
    </w:p>
    <w:p>
      <w:pPr>
        <w:spacing w:line="360" w:lineRule="auto"/>
        <w:jc w:val="center"/>
        <w:rPr>
          <w:rFonts w:hint="default" w:ascii="黑体" w:hAnsi="微软雅黑" w:eastAsia="黑体"/>
          <w:b/>
          <w:sz w:val="38"/>
          <w:szCs w:val="38"/>
          <w:lang w:val="en-US" w:eastAsia="zh-CN"/>
        </w:rPr>
      </w:pPr>
      <w:r>
        <w:rPr>
          <w:rFonts w:hint="eastAsia" w:ascii="黑体" w:hAnsi="微软雅黑" w:eastAsia="黑体"/>
          <w:b/>
          <w:sz w:val="38"/>
          <w:szCs w:val="38"/>
          <w:lang w:val="en-US" w:eastAsia="zh-CN"/>
        </w:rPr>
        <w:t>算法分析与设计</w:t>
      </w:r>
    </w:p>
    <w:p>
      <w:pPr>
        <w:ind w:firstLine="316" w:firstLineChars="150"/>
        <w:rPr>
          <w:rFonts w:hint="eastAsia" w:eastAsia="黑体"/>
          <w:b/>
          <w:i/>
          <w:color w:val="000000"/>
          <w:szCs w:val="21"/>
          <w:lang w:eastAsia="zh-CN"/>
        </w:rPr>
      </w:pPr>
    </w:p>
    <w:p>
      <w:pPr>
        <w:jc w:val="center"/>
      </w:pPr>
      <w:r>
        <w:drawing>
          <wp:inline distT="0" distB="0" distL="0" distR="0">
            <wp:extent cx="1504950" cy="12573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504950" cy="1257300"/>
                    </a:xfrm>
                    <a:prstGeom prst="rect">
                      <a:avLst/>
                    </a:prstGeom>
                    <a:noFill/>
                    <a:ln>
                      <a:noFill/>
                    </a:ln>
                  </pic:spPr>
                </pic:pic>
              </a:graphicData>
            </a:graphic>
          </wp:inline>
        </w:drawing>
      </w:r>
    </w:p>
    <w:p>
      <w:pPr>
        <w:jc w:val="center"/>
      </w:pPr>
    </w:p>
    <w:p>
      <w:pPr>
        <w:rPr>
          <w:b/>
        </w:rPr>
      </w:pPr>
    </w:p>
    <w:p>
      <w:pPr>
        <w:rPr>
          <w:rFonts w:hint="eastAsia" w:ascii="宋体" w:hAnsi="宋体"/>
          <w:b/>
          <w:sz w:val="28"/>
          <w:szCs w:val="28"/>
        </w:rPr>
      </w:pPr>
    </w:p>
    <w:p>
      <w:pPr>
        <w:rPr>
          <w:rFonts w:hint="eastAsia" w:ascii="宋体" w:hAnsi="宋体"/>
          <w:b/>
          <w:sz w:val="28"/>
          <w:szCs w:val="28"/>
        </w:rPr>
      </w:pPr>
    </w:p>
    <w:p>
      <w:pPr>
        <w:ind w:firstLine="281" w:firstLineChars="100"/>
        <w:rPr>
          <w:rFonts w:ascii="宋体" w:hAnsi="宋体"/>
          <w:b/>
          <w:sz w:val="28"/>
          <w:szCs w:val="28"/>
        </w:rPr>
      </w:pPr>
      <w:r>
        <w:rPr>
          <w:rFonts w:hint="eastAsia" w:ascii="宋体" w:hAnsi="宋体"/>
          <w:b/>
          <w:sz w:val="28"/>
          <w:szCs w:val="28"/>
        </w:rPr>
        <w:t>题目:</w:t>
      </w:r>
      <w:r>
        <w:rPr>
          <w:rFonts w:hint="eastAsia" w:ascii="宋体" w:hAnsi="宋体"/>
          <w:b/>
          <w:sz w:val="28"/>
          <w:szCs w:val="28"/>
          <w:u w:val="thick"/>
        </w:rPr>
        <w:t xml:space="preserve">       BBR拥塞控制算法在GOST安全隧道的应用          </w:t>
      </w:r>
    </w:p>
    <w:p>
      <w:pPr>
        <w:pStyle w:val="2"/>
        <w:keepNext w:val="0"/>
        <w:keepLines w:val="0"/>
        <w:widowControl/>
        <w:suppressLineNumbers w:val="0"/>
        <w:spacing w:before="0" w:beforeAutospacing="0" w:after="0" w:afterAutospacing="0"/>
        <w:ind w:left="0" w:right="0" w:firstLine="0"/>
        <w:jc w:val="center"/>
        <w:rPr>
          <w:rFonts w:hint="eastAsia" w:ascii="黑体" w:hAnsi="黑体" w:eastAsia="黑体" w:cs="黑体"/>
          <w:b w:val="0"/>
          <w:bCs w:val="0"/>
          <w:sz w:val="28"/>
          <w:szCs w:val="28"/>
        </w:rPr>
      </w:pPr>
    </w:p>
    <w:tbl>
      <w:tblPr>
        <w:tblStyle w:val="3"/>
        <w:tblpPr w:leftFromText="180" w:rightFromText="180" w:vertAnchor="text" w:horzAnchor="page" w:tblpX="2429" w:tblpY="1921"/>
        <w:tblW w:w="7439"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440"/>
        <w:gridCol w:w="2186"/>
        <w:gridCol w:w="381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36" w:hRule="atLeast"/>
        </w:trPr>
        <w:tc>
          <w:tcPr>
            <w:tcW w:w="1440" w:type="dxa"/>
            <w:vAlign w:val="center"/>
          </w:tcPr>
          <w:p>
            <w:pPr>
              <w:widowControl/>
              <w:jc w:val="center"/>
              <w:rPr>
                <w:rFonts w:ascii="宋体" w:cs="宋体"/>
                <w:b/>
                <w:bCs/>
                <w:kern w:val="0"/>
                <w:sz w:val="24"/>
                <w:szCs w:val="24"/>
              </w:rPr>
            </w:pPr>
            <w:r>
              <w:rPr>
                <w:rFonts w:hint="eastAsia" w:ascii="宋体" w:hAnsi="宋体" w:cs="宋体"/>
                <w:b/>
                <w:bCs/>
                <w:kern w:val="0"/>
                <w:sz w:val="24"/>
                <w:szCs w:val="24"/>
              </w:rPr>
              <w:t>姓名</w:t>
            </w:r>
          </w:p>
        </w:tc>
        <w:tc>
          <w:tcPr>
            <w:tcW w:w="2186" w:type="dxa"/>
            <w:vAlign w:val="center"/>
          </w:tcPr>
          <w:p>
            <w:pPr>
              <w:widowControl/>
              <w:jc w:val="center"/>
              <w:rPr>
                <w:rFonts w:ascii="宋体" w:cs="宋体"/>
                <w:b/>
                <w:bCs/>
                <w:kern w:val="0"/>
                <w:sz w:val="24"/>
                <w:szCs w:val="24"/>
              </w:rPr>
            </w:pPr>
            <w:r>
              <w:rPr>
                <w:rFonts w:hint="eastAsia" w:ascii="宋体" w:hAnsi="宋体" w:cs="宋体"/>
                <w:b/>
                <w:bCs/>
                <w:kern w:val="0"/>
                <w:sz w:val="24"/>
                <w:szCs w:val="24"/>
              </w:rPr>
              <w:t>学号</w:t>
            </w:r>
          </w:p>
        </w:tc>
        <w:tc>
          <w:tcPr>
            <w:tcW w:w="3813" w:type="dxa"/>
            <w:vAlign w:val="center"/>
          </w:tcPr>
          <w:p>
            <w:pPr>
              <w:widowControl/>
              <w:jc w:val="center"/>
              <w:rPr>
                <w:rFonts w:ascii="宋体" w:cs="宋体"/>
                <w:b/>
                <w:bCs/>
                <w:kern w:val="0"/>
                <w:sz w:val="24"/>
                <w:szCs w:val="24"/>
              </w:rPr>
            </w:pPr>
            <w:r>
              <w:rPr>
                <w:rFonts w:hint="eastAsia" w:ascii="宋体" w:hAnsi="宋体" w:cs="宋体"/>
                <w:b/>
                <w:bCs/>
                <w:kern w:val="0"/>
                <w:sz w:val="24"/>
                <w:szCs w:val="24"/>
              </w:rPr>
              <w:t>班级</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50" w:hRule="atLeast"/>
        </w:trPr>
        <w:tc>
          <w:tcPr>
            <w:tcW w:w="1440" w:type="dxa"/>
            <w:vAlign w:val="center"/>
          </w:tcPr>
          <w:p>
            <w:pPr>
              <w:widowControl/>
              <w:jc w:val="center"/>
              <w:rPr>
                <w:rFonts w:ascii="宋体" w:hAnsi="宋体" w:eastAsia="宋体" w:cs="宋体"/>
                <w:kern w:val="0"/>
                <w:szCs w:val="21"/>
              </w:rPr>
            </w:pPr>
            <w:r>
              <w:rPr>
                <w:rFonts w:hint="eastAsia" w:ascii="宋体" w:hAnsi="宋体" w:eastAsia="宋体" w:cs="宋体"/>
                <w:kern w:val="0"/>
                <w:szCs w:val="21"/>
              </w:rPr>
              <w:t>陈昊天</w:t>
            </w:r>
          </w:p>
        </w:tc>
        <w:tc>
          <w:tcPr>
            <w:tcW w:w="2186" w:type="dxa"/>
            <w:vAlign w:val="center"/>
          </w:tcPr>
          <w:p>
            <w:pPr>
              <w:widowControl/>
              <w:jc w:val="center"/>
              <w:rPr>
                <w:rFonts w:ascii="宋体" w:hAnsi="宋体" w:eastAsia="宋体" w:cs="宋体"/>
                <w:kern w:val="0"/>
                <w:szCs w:val="21"/>
              </w:rPr>
            </w:pPr>
            <w:r>
              <w:rPr>
                <w:rFonts w:hint="eastAsia" w:ascii="宋体" w:hAnsi="宋体" w:eastAsia="宋体" w:cs="宋体"/>
                <w:kern w:val="0"/>
                <w:szCs w:val="21"/>
              </w:rPr>
              <w:t>2021329600006</w:t>
            </w:r>
          </w:p>
        </w:tc>
        <w:tc>
          <w:tcPr>
            <w:tcW w:w="3813" w:type="dxa"/>
            <w:vAlign w:val="center"/>
          </w:tcPr>
          <w:p>
            <w:pPr>
              <w:widowControl/>
              <w:jc w:val="center"/>
              <w:rPr>
                <w:rFonts w:hint="default" w:ascii="宋体" w:hAnsi="宋体" w:eastAsia="宋体" w:cs="宋体"/>
                <w:kern w:val="0"/>
                <w:szCs w:val="21"/>
                <w:lang w:val="en-US" w:eastAsia="zh-CN"/>
              </w:rPr>
            </w:pPr>
            <w:r>
              <w:rPr>
                <w:rFonts w:hint="eastAsia" w:ascii="宋体" w:hAnsi="宋体" w:eastAsia="宋体" w:cs="宋体"/>
                <w:kern w:val="0"/>
                <w:szCs w:val="21"/>
                <w:lang w:val="en-US" w:eastAsia="zh-CN"/>
              </w:rPr>
              <w:t>计算机科学与技术21（4）班</w:t>
            </w:r>
          </w:p>
        </w:tc>
      </w:tr>
    </w:tbl>
    <w:p>
      <w:pPr>
        <w:rPr>
          <w:rFonts w:hint="eastAsia" w:ascii="黑体" w:hAnsi="黑体" w:eastAsia="黑体" w:cs="黑体"/>
          <w:b w:val="0"/>
          <w:bCs w:val="0"/>
          <w:sz w:val="28"/>
          <w:szCs w:val="28"/>
        </w:rPr>
      </w:pPr>
      <w:r>
        <w:rPr>
          <w:rFonts w:hint="eastAsia" w:ascii="黑体" w:hAnsi="黑体" w:eastAsia="黑体" w:cs="黑体"/>
          <w:b w:val="0"/>
          <w:bCs w:val="0"/>
          <w:sz w:val="28"/>
          <w:szCs w:val="28"/>
        </w:rPr>
        <w:br w:type="page"/>
      </w:r>
    </w:p>
    <w:p>
      <w:pPr>
        <w:jc w:val="center"/>
        <w:rPr>
          <w:rFonts w:hint="eastAsia"/>
        </w:rPr>
      </w:pPr>
      <w:r>
        <w:rPr>
          <w:rFonts w:hint="eastAsia" w:ascii="黑体" w:hAnsi="黑体" w:eastAsia="黑体" w:cs="黑体"/>
          <w:sz w:val="28"/>
          <w:szCs w:val="28"/>
        </w:rPr>
        <w:t>BBR拥塞控制算法在GOST安全隧道的应用</w:t>
      </w:r>
    </w:p>
    <w:p>
      <w:pPr>
        <w:rPr>
          <w:rFonts w:hint="eastAsia"/>
        </w:rPr>
      </w:pPr>
    </w:p>
    <w:p>
      <w:pPr>
        <w:ind w:firstLine="420" w:firstLineChars="200"/>
        <w:jc w:val="left"/>
        <w:rPr>
          <w:rFonts w:hint="eastAsia" w:ascii="楷体" w:hAnsi="楷体" w:eastAsia="楷体" w:cs="楷体"/>
          <w:sz w:val="21"/>
          <w:szCs w:val="21"/>
          <w:lang w:val="en-US" w:eastAsia="zh-CN"/>
        </w:rPr>
      </w:pPr>
      <w:r>
        <w:rPr>
          <w:rFonts w:hint="eastAsia" w:ascii="黑体" w:hAnsi="黑体" w:eastAsia="黑体" w:cs="黑体"/>
          <w:b w:val="0"/>
          <w:bCs w:val="0"/>
          <w:sz w:val="21"/>
          <w:szCs w:val="21"/>
          <w:lang w:val="en-US" w:eastAsia="zh-CN"/>
        </w:rPr>
        <w:t xml:space="preserve">摘  要: </w:t>
      </w:r>
      <w:r>
        <w:rPr>
          <w:rFonts w:hint="eastAsia" w:ascii="楷体" w:hAnsi="楷体" w:eastAsia="楷体" w:cs="楷体"/>
          <w:sz w:val="21"/>
          <w:szCs w:val="21"/>
        </w:rPr>
        <w:t>本文研究了BBR拥塞控制算法在GOST安全隧道中的应用。在介绍BBR拥塞控制算法、Cubic拥塞控制算法和GOST安全隧道技术的基础上，设计了实验拓扑结构并进行了实验。实验结果表明，BBR拥塞控制算法在GOST安全隧道中的表现优于Cubic算法，尤其在GOST加密隧道中表现更加优异。因此，本文认为BBR算法是GOST安全隧道中的最佳选择。</w:t>
      </w:r>
    </w:p>
    <w:p>
      <w:pPr>
        <w:ind w:firstLine="420" w:firstLineChars="200"/>
        <w:rPr>
          <w:rFonts w:hint="eastAsia" w:ascii="楷体" w:hAnsi="楷体" w:eastAsia="楷体" w:cs="楷体"/>
          <w:lang w:val="en-US" w:eastAsia="zh-CN"/>
        </w:rPr>
      </w:pPr>
      <w:r>
        <w:rPr>
          <w:rFonts w:hint="eastAsia" w:ascii="黑体" w:hAnsi="黑体" w:eastAsia="黑体" w:cs="黑体"/>
          <w:b w:val="0"/>
          <w:bCs w:val="0"/>
          <w:sz w:val="21"/>
          <w:szCs w:val="21"/>
          <w:lang w:val="en-US" w:eastAsia="zh-CN"/>
        </w:rPr>
        <w:t xml:space="preserve">关键词: </w:t>
      </w:r>
      <w:r>
        <w:rPr>
          <w:rFonts w:hint="eastAsia" w:ascii="楷体" w:hAnsi="楷体" w:eastAsia="楷体" w:cs="楷体"/>
          <w:lang w:val="en-US" w:eastAsia="zh-CN"/>
        </w:rPr>
        <w:t>BBR算法  Cubic算法  GOST安全隧道  拥塞控制  网络性能</w:t>
      </w:r>
    </w:p>
    <w:p>
      <w:pPr>
        <w:rPr>
          <w:rFonts w:hint="eastAsia"/>
        </w:rPr>
      </w:pPr>
    </w:p>
    <w:p>
      <w:pPr>
        <w:rPr>
          <w:rFonts w:hint="eastAsia" w:ascii="黑体" w:hAnsi="黑体" w:eastAsia="黑体" w:cs="黑体"/>
          <w:sz w:val="24"/>
          <w:szCs w:val="24"/>
        </w:rPr>
      </w:pPr>
      <w:r>
        <w:rPr>
          <w:rFonts w:hint="eastAsia" w:ascii="黑体" w:hAnsi="黑体" w:eastAsia="黑体" w:cs="黑体"/>
          <w:sz w:val="24"/>
          <w:szCs w:val="24"/>
        </w:rPr>
        <w:t>1. 绪论</w:t>
      </w:r>
    </w:p>
    <w:p>
      <w:pPr>
        <w:rPr>
          <w:rFonts w:hint="eastAsia"/>
        </w:rPr>
      </w:pPr>
    </w:p>
    <w:p>
      <w:pPr>
        <w:rPr>
          <w:rFonts w:hint="eastAsia"/>
          <w:b w:val="0"/>
          <w:bCs w:val="0"/>
        </w:rPr>
      </w:pPr>
      <w:r>
        <w:rPr>
          <w:rFonts w:hint="eastAsia"/>
          <w:b w:val="0"/>
          <w:bCs w:val="0"/>
        </w:rPr>
        <w:t>1.1 研究背景和意义</w:t>
      </w:r>
    </w:p>
    <w:p>
      <w:pPr>
        <w:rPr>
          <w:rFonts w:hint="eastAsia"/>
        </w:rPr>
      </w:pPr>
    </w:p>
    <w:p>
      <w:pPr>
        <w:rPr>
          <w:rFonts w:hint="eastAsia"/>
        </w:rPr>
      </w:pPr>
      <w:r>
        <w:rPr>
          <w:rFonts w:hint="eastAsia"/>
        </w:rPr>
        <w:t>1.1.1 研究背景</w:t>
      </w:r>
    </w:p>
    <w:p>
      <w:pPr>
        <w:rPr>
          <w:rFonts w:hint="eastAsia"/>
        </w:rPr>
      </w:pPr>
    </w:p>
    <w:p>
      <w:pPr>
        <w:rPr>
          <w:rFonts w:hint="eastAsia"/>
        </w:rPr>
      </w:pPr>
      <w:r>
        <w:rPr>
          <w:rFonts w:hint="eastAsia"/>
        </w:rPr>
        <w:t>网络安全是当前互联网发展中面临的重大问题之一，由于互联网具有开放性、分布性和匿名性等特点，使得网络安全面临着来自各种攻击的威胁。为了保障网络安全，人们采用了各种安全技术，其中VPN技术是最为常见的一种。而GOST安全隧道作为一种安全传输协议，可以提供更高的安全性和更好的传输效率，因此在VPN技术中得到了广泛的应用。</w:t>
      </w:r>
    </w:p>
    <w:p>
      <w:pPr>
        <w:rPr>
          <w:rFonts w:hint="eastAsia"/>
        </w:rPr>
      </w:pPr>
    </w:p>
    <w:p>
      <w:pPr>
        <w:rPr>
          <w:rFonts w:hint="eastAsia"/>
        </w:rPr>
      </w:pPr>
      <w:r>
        <w:rPr>
          <w:rFonts w:hint="eastAsia"/>
        </w:rPr>
        <w:t>在GOST安全隧道中，网络性能对于数据传输的效率和安全性有着重要的影响。而拥塞控制算法作为网络性能优化的重要手段，对于GOST安全隧道的网络性能优化具有重要作用。因此，研究拥塞控制算法在GOST安全隧道中的应用，对于提高GOST安全隧道的网络性能和数据传输的效率具有重要意义。</w:t>
      </w:r>
    </w:p>
    <w:p>
      <w:pPr>
        <w:rPr>
          <w:rFonts w:hint="eastAsia"/>
        </w:rPr>
      </w:pPr>
    </w:p>
    <w:p>
      <w:pPr>
        <w:rPr>
          <w:rFonts w:hint="eastAsia"/>
        </w:rPr>
      </w:pPr>
      <w:r>
        <w:rPr>
          <w:rFonts w:hint="eastAsia"/>
        </w:rPr>
        <w:t>1.1.2 研究意义</w:t>
      </w:r>
    </w:p>
    <w:p>
      <w:pPr>
        <w:rPr>
          <w:rFonts w:hint="eastAsia"/>
        </w:rPr>
      </w:pPr>
    </w:p>
    <w:p>
      <w:pPr>
        <w:rPr>
          <w:rFonts w:hint="eastAsia"/>
        </w:rPr>
      </w:pPr>
      <w:r>
        <w:rPr>
          <w:rFonts w:hint="eastAsia"/>
        </w:rPr>
        <w:t>本论文旨在探究BBR拥塞控制算法在GOST安全隧道中的应用，以及其与Cubic拥塞控制算法的比较。通过对实验数据的分析和比较，可以得出BBR拥塞控制算法在GOST安全隧道中的优势和不足，为网络性能优化提供参考依据。</w:t>
      </w:r>
    </w:p>
    <w:p>
      <w:pPr>
        <w:rPr>
          <w:rFonts w:hint="eastAsia"/>
        </w:rPr>
      </w:pPr>
    </w:p>
    <w:p>
      <w:pPr>
        <w:rPr>
          <w:rFonts w:hint="eastAsia"/>
        </w:rPr>
      </w:pPr>
      <w:r>
        <w:rPr>
          <w:rFonts w:hint="eastAsia"/>
        </w:rPr>
        <w:t>此外，本论文的研究成果还可以为GOST安全隧道的实际应用提供指导和参考。随着网络技术的不断发展和应用的不断扩大，网络安全问题将会越来越重要，本论文的研究成果有望为网络安全领域的研究和实践提供有益的参考和借鉴。</w:t>
      </w:r>
    </w:p>
    <w:p>
      <w:pPr>
        <w:rPr>
          <w:rFonts w:hint="eastAsia"/>
        </w:rPr>
      </w:pPr>
    </w:p>
    <w:p>
      <w:pPr>
        <w:rPr>
          <w:rFonts w:hint="eastAsia"/>
        </w:rPr>
      </w:pPr>
      <w:r>
        <w:rPr>
          <w:rFonts w:hint="eastAsia"/>
        </w:rPr>
        <w:t>1.2 研究目的和内容</w:t>
      </w:r>
    </w:p>
    <w:p>
      <w:pPr>
        <w:rPr>
          <w:rFonts w:hint="eastAsia"/>
        </w:rPr>
      </w:pPr>
    </w:p>
    <w:p>
      <w:pPr>
        <w:rPr>
          <w:rFonts w:hint="eastAsia"/>
        </w:rPr>
      </w:pPr>
      <w:r>
        <w:rPr>
          <w:rFonts w:hint="eastAsia"/>
        </w:rPr>
        <w:t>1.2.1 研究目的</w:t>
      </w:r>
    </w:p>
    <w:p>
      <w:pPr>
        <w:rPr>
          <w:rFonts w:hint="eastAsia"/>
        </w:rPr>
      </w:pPr>
    </w:p>
    <w:p>
      <w:pPr>
        <w:rPr>
          <w:rFonts w:hint="eastAsia"/>
        </w:rPr>
      </w:pPr>
      <w:r>
        <w:rPr>
          <w:rFonts w:hint="eastAsia"/>
        </w:rPr>
        <w:t>本论文的研究目的是探究BBR拥塞控制算法在GOST安全隧道中的应用，并与Cubic拥塞控制算法进行对比，以分析两种算法在GOST安全隧道中的网络情况，包括带宽、延迟、丢包率等指标，并为GOST安全隧道的网络性能优化提供参考。</w:t>
      </w:r>
    </w:p>
    <w:p>
      <w:pPr>
        <w:rPr>
          <w:rFonts w:hint="eastAsia"/>
        </w:rPr>
      </w:pPr>
    </w:p>
    <w:p>
      <w:pPr>
        <w:rPr>
          <w:rFonts w:hint="eastAsia"/>
        </w:rPr>
      </w:pPr>
      <w:r>
        <w:rPr>
          <w:rFonts w:hint="eastAsia"/>
        </w:rPr>
        <w:t>1.2.2 研究内容</w:t>
      </w:r>
    </w:p>
    <w:p>
      <w:pPr>
        <w:rPr>
          <w:rFonts w:hint="eastAsia"/>
        </w:rPr>
      </w:pPr>
    </w:p>
    <w:p>
      <w:pPr>
        <w:rPr>
          <w:rFonts w:hint="eastAsia"/>
        </w:rPr>
      </w:pPr>
      <w:r>
        <w:rPr>
          <w:rFonts w:hint="eastAsia"/>
        </w:rPr>
        <w:t>具体来说，本论文的研究内容包括以下方面：</w:t>
      </w:r>
    </w:p>
    <w:p>
      <w:pPr>
        <w:rPr>
          <w:rFonts w:hint="eastAsia"/>
        </w:rPr>
      </w:pPr>
    </w:p>
    <w:p>
      <w:pPr>
        <w:rPr>
          <w:rFonts w:hint="eastAsia"/>
        </w:rPr>
      </w:pPr>
      <w:r>
        <w:rPr>
          <w:rFonts w:hint="eastAsia"/>
        </w:rPr>
        <w:t>1. BBR和Cubic拥塞控制算法的介绍：详细介绍BBR和Cubic拥塞控制算法的原理、特点和应用范围。</w:t>
      </w:r>
    </w:p>
    <w:p>
      <w:pPr>
        <w:rPr>
          <w:rFonts w:hint="eastAsia"/>
        </w:rPr>
      </w:pPr>
    </w:p>
    <w:p>
      <w:pPr>
        <w:rPr>
          <w:rFonts w:hint="eastAsia"/>
        </w:rPr>
      </w:pPr>
      <w:r>
        <w:rPr>
          <w:rFonts w:hint="eastAsia"/>
        </w:rPr>
        <w:t>2. GOST安全隧道技术的介绍：介绍GOST安全隧道技术的原理、特点和应用范围，包括GOST协议的安全性和传输效率等方面的内容。</w:t>
      </w:r>
    </w:p>
    <w:p>
      <w:pPr>
        <w:rPr>
          <w:rFonts w:hint="eastAsia"/>
        </w:rPr>
      </w:pPr>
    </w:p>
    <w:p>
      <w:pPr>
        <w:rPr>
          <w:rFonts w:hint="eastAsia"/>
        </w:rPr>
      </w:pPr>
      <w:r>
        <w:rPr>
          <w:rFonts w:hint="eastAsia"/>
        </w:rPr>
        <w:t>3. 实验设计与方法：在GOST安全隧道中，分别采用BBR和Cubic拥塞控制算法进行数据传输，并根据实验结果分析两种算法在GOST安全隧道中的网络情况，包括带宽、延迟、丢包率等指标。同时，需要详细介绍实验设计和步骤，包括如何搭建网络环境、如何进行实验等等。</w:t>
      </w:r>
    </w:p>
    <w:p>
      <w:pPr>
        <w:rPr>
          <w:rFonts w:hint="eastAsia"/>
        </w:rPr>
      </w:pPr>
    </w:p>
    <w:p>
      <w:pPr>
        <w:rPr>
          <w:rFonts w:hint="eastAsia"/>
        </w:rPr>
      </w:pPr>
      <w:r>
        <w:rPr>
          <w:rFonts w:hint="eastAsia"/>
        </w:rPr>
        <w:t>4. 实验结果分析：根据实验数据，分析BBR和Cubic在GOST隧道中的网络情况，包括带宽、延迟、丢包率等指标，分析两种算法的优缺点，并为GOST安全隧道的网络性能优化提供参考依据。</w:t>
      </w:r>
    </w:p>
    <w:p>
      <w:pPr>
        <w:rPr>
          <w:rFonts w:hint="eastAsia"/>
        </w:rPr>
      </w:pPr>
    </w:p>
    <w:p>
      <w:pPr>
        <w:rPr>
          <w:rFonts w:hint="eastAsia"/>
        </w:rPr>
      </w:pPr>
      <w:r>
        <w:rPr>
          <w:rFonts w:hint="eastAsia"/>
        </w:rPr>
        <w:t>5. 实验结论和展望：对实验结果进行总结，并结合实验结果提出未来的研究方向和改进方案，为GOST安全隧道的网络性能优化提供更为具体的建议和指导。</w:t>
      </w:r>
    </w:p>
    <w:p>
      <w:pPr>
        <w:rPr>
          <w:rFonts w:hint="eastAsia"/>
        </w:rPr>
      </w:pPr>
    </w:p>
    <w:p>
      <w:pPr>
        <w:rPr>
          <w:rFonts w:hint="eastAsia"/>
        </w:rPr>
      </w:pPr>
      <w:r>
        <w:rPr>
          <w:rFonts w:hint="eastAsia"/>
        </w:rPr>
        <w:t>通过对BBR和Cubic拥塞控制算法在GOST安全隧道中的应用和比较的研究，本论文旨在为网络性能优化提供新的思路和方法，并为GOST安全隧道的实际应用提供指导和参考。</w:t>
      </w:r>
    </w:p>
    <w:p>
      <w:pPr>
        <w:rPr>
          <w:rFonts w:hint="eastAsia"/>
        </w:rPr>
      </w:pPr>
    </w:p>
    <w:p>
      <w:pPr>
        <w:rPr>
          <w:rFonts w:hint="eastAsia" w:ascii="黑体" w:hAnsi="黑体" w:eastAsia="黑体" w:cs="黑体"/>
          <w:sz w:val="24"/>
          <w:szCs w:val="24"/>
        </w:rPr>
      </w:pPr>
      <w:r>
        <w:rPr>
          <w:rFonts w:hint="eastAsia" w:ascii="黑体" w:hAnsi="黑体" w:eastAsia="黑体" w:cs="黑体"/>
          <w:sz w:val="24"/>
          <w:szCs w:val="24"/>
        </w:rPr>
        <w:t>2. 相关技术介绍</w:t>
      </w:r>
    </w:p>
    <w:p>
      <w:pPr>
        <w:rPr>
          <w:rFonts w:hint="eastAsia"/>
        </w:rPr>
      </w:pPr>
    </w:p>
    <w:p>
      <w:pPr>
        <w:rPr>
          <w:rFonts w:hint="eastAsia"/>
        </w:rPr>
      </w:pPr>
      <w:r>
        <w:rPr>
          <w:rFonts w:hint="eastAsia"/>
        </w:rPr>
        <w:t>2.1 BBR拥塞控制算法</w:t>
      </w:r>
    </w:p>
    <w:p>
      <w:pPr>
        <w:rPr>
          <w:rFonts w:hint="eastAsia"/>
        </w:rPr>
      </w:pPr>
    </w:p>
    <w:p>
      <w:pPr>
        <w:rPr>
          <w:rFonts w:hint="eastAsia"/>
        </w:rPr>
      </w:pPr>
      <w:r>
        <w:rPr>
          <w:rFonts w:hint="eastAsia"/>
        </w:rPr>
        <w:t>BBR（Bottleneck Bandwidth and RTT）拥塞控制算法是由Google公司开发的一种基于网络带宽和往返时延（RTT）的拥塞控制算法。相比于传统的TCP拥塞控制算法，BBR算法可以更加精确地估计网络带宽和往返时延，从而更好地优化网络性能和传输效率。</w:t>
      </w:r>
    </w:p>
    <w:p>
      <w:pPr>
        <w:rPr>
          <w:rFonts w:hint="eastAsia"/>
        </w:rPr>
      </w:pPr>
    </w:p>
    <w:p>
      <w:pPr>
        <w:rPr>
          <w:rFonts w:hint="eastAsia"/>
        </w:rPr>
      </w:pPr>
      <w:r>
        <w:rPr>
          <w:rFonts w:hint="eastAsia"/>
        </w:rPr>
        <w:t>BBR算法的基本原理是通过测量网络的带宽和往返时延，来推算出网络的拥塞程度，并根据拥塞程度调整数据传输的速率。具体来说，BBR算法通过不断地发送数据包和测量网络的带宽和往返时延，来计算出一个称为BtlBw（瓶颈带宽）的值，该值可以用来判断网络是否出现了拥塞。如果网络出现了拥塞，BBR算法会自动降低数据传输的速率，以避免网络拥塞现象的出现。</w:t>
      </w:r>
    </w:p>
    <w:p>
      <w:pPr>
        <w:rPr>
          <w:rFonts w:hint="eastAsia"/>
        </w:rPr>
      </w:pPr>
    </w:p>
    <w:p>
      <w:pPr>
        <w:rPr>
          <w:rFonts w:hint="eastAsia"/>
        </w:rPr>
      </w:pPr>
      <w:r>
        <w:rPr>
          <w:rFonts w:hint="eastAsia"/>
        </w:rPr>
        <w:t>BBR算法的优点是可以更加精确地估计网络带宽和往返时延，从而更好地优化网络性能和传输效率。同时，BBR算法还可以避免网络拥塞现象的出现，提高数据传输的稳定性和可靠性。</w:t>
      </w:r>
    </w:p>
    <w:p>
      <w:pPr>
        <w:rPr>
          <w:rFonts w:hint="eastAsia"/>
        </w:rPr>
      </w:pPr>
    </w:p>
    <w:p>
      <w:pPr>
        <w:rPr>
          <w:rFonts w:hint="eastAsia"/>
        </w:rPr>
      </w:pPr>
      <w:r>
        <w:rPr>
          <w:rFonts w:hint="eastAsia"/>
        </w:rPr>
        <w:t>2.2 Cubic拥塞控制算法</w:t>
      </w:r>
    </w:p>
    <w:p>
      <w:pPr>
        <w:rPr>
          <w:rFonts w:hint="eastAsia"/>
        </w:rPr>
      </w:pPr>
    </w:p>
    <w:p>
      <w:pPr>
        <w:rPr>
          <w:rFonts w:hint="eastAsia"/>
        </w:rPr>
      </w:pPr>
      <w:r>
        <w:rPr>
          <w:rFonts w:hint="eastAsia"/>
        </w:rPr>
        <w:t>Cubic（Concave-Convex Procedure for TCP）拥塞控制算法是一种基于TCP协议的拥塞控制算法，最初由Google公司的Jae H. Kim和Injong Rhee提出。Cubic算法的主要思想是基于拥塞窗口（Congestion Window）的大小来调整数据传输的速率。</w:t>
      </w:r>
    </w:p>
    <w:p>
      <w:pPr>
        <w:rPr>
          <w:rFonts w:hint="eastAsia"/>
        </w:rPr>
      </w:pPr>
    </w:p>
    <w:p>
      <w:pPr>
        <w:rPr>
          <w:rFonts w:hint="eastAsia"/>
        </w:rPr>
      </w:pPr>
      <w:r>
        <w:rPr>
          <w:rFonts w:hint="eastAsia"/>
        </w:rPr>
        <w:t>Cubic算法的基本原理是基于TCP拥塞控制算法中的拥塞窗口（Congestion Window）来调整数据传输的速率。具体来说，Cubic算法会根据当前的拥塞窗口大小和网络拥塞程度，动态调整数据传输的速率。当网络出现拥塞时，Cubic算法会根据当前的拥塞窗口大小和网络拥塞程度，调整数据传输的速率，以避免网络拥塞现象的出现。在拥塞窗口增加的过程中，Cubic算法采用了一种类似于钟形曲线的方式，使得数据传输的速率增加的更加平滑和稳定。</w:t>
      </w:r>
    </w:p>
    <w:p>
      <w:pPr>
        <w:rPr>
          <w:rFonts w:hint="eastAsia"/>
        </w:rPr>
      </w:pPr>
    </w:p>
    <w:p>
      <w:pPr>
        <w:rPr>
          <w:rFonts w:hint="eastAsia"/>
        </w:rPr>
      </w:pPr>
      <w:r>
        <w:rPr>
          <w:rFonts w:hint="eastAsia"/>
        </w:rPr>
        <w:t>Cubic算法的优点是可以在不引起网络拥塞的情况下，尽可能地提高数据传输的速率，同时在网络拥塞出现的情况下，可以自动调整数据传输的速率，以避免网络拥塞现象的出现。</w:t>
      </w:r>
    </w:p>
    <w:p>
      <w:pPr>
        <w:rPr>
          <w:rFonts w:hint="eastAsia"/>
        </w:rPr>
      </w:pPr>
    </w:p>
    <w:p>
      <w:pPr>
        <w:rPr>
          <w:rFonts w:hint="eastAsia"/>
        </w:rPr>
      </w:pPr>
      <w:r>
        <w:rPr>
          <w:rFonts w:hint="eastAsia"/>
        </w:rPr>
        <w:t>2.3 GOST安全隧道技术</w:t>
      </w:r>
    </w:p>
    <w:p>
      <w:pPr>
        <w:rPr>
          <w:rFonts w:hint="eastAsia"/>
        </w:rPr>
      </w:pPr>
    </w:p>
    <w:p>
      <w:pPr>
        <w:rPr>
          <w:rFonts w:hint="eastAsia"/>
        </w:rPr>
      </w:pPr>
      <w:r>
        <w:rPr>
          <w:rFonts w:hint="eastAsia"/>
        </w:rPr>
        <w:t>GOST（GO Simple Tunnel）是一种基于GO语言实现的安全隧道技术。它具有以下功能特性：</w:t>
      </w:r>
    </w:p>
    <w:p>
      <w:pPr>
        <w:rPr>
          <w:rFonts w:hint="eastAsia"/>
        </w:rPr>
      </w:pPr>
    </w:p>
    <w:p>
      <w:pPr>
        <w:rPr>
          <w:rFonts w:hint="eastAsia"/>
        </w:rPr>
      </w:pPr>
      <w:r>
        <w:rPr>
          <w:rFonts w:hint="eastAsia"/>
        </w:rPr>
        <w:t>- 多端口监听：GOST支持监听多个端口，可以同时监听不同的服务。</w:t>
      </w:r>
    </w:p>
    <w:p>
      <w:pPr>
        <w:rPr>
          <w:rFonts w:hint="eastAsia"/>
        </w:rPr>
      </w:pPr>
      <w:r>
        <w:rPr>
          <w:rFonts w:hint="eastAsia"/>
        </w:rPr>
        <w:t>- 可设置转发代理，支持多级转发(代理链)：GOST支持设置转发代理，可以构建多级代理链，实现更复杂的网络拓扑结构。</w:t>
      </w:r>
    </w:p>
    <w:p>
      <w:pPr>
        <w:rPr>
          <w:rFonts w:hint="eastAsia"/>
        </w:rPr>
      </w:pPr>
      <w:r>
        <w:rPr>
          <w:rFonts w:hint="eastAsia"/>
        </w:rPr>
        <w:t>- 支持标准HTTP/HTTPS/HTTP2/SOCKS4(A)/SOCKS5代理协议：GOST支持多种代理协议，可以兼容不同的应用场景和使用习惯。</w:t>
      </w:r>
    </w:p>
    <w:p>
      <w:pPr>
        <w:rPr>
          <w:rFonts w:hint="eastAsia"/>
        </w:rPr>
      </w:pPr>
      <w:r>
        <w:rPr>
          <w:rFonts w:hint="eastAsia"/>
        </w:rPr>
        <w:t>- Web代理支持探测防御：GOST支持Web代理的探测和防御，可以提高安全性。</w:t>
      </w:r>
    </w:p>
    <w:p>
      <w:pPr>
        <w:rPr>
          <w:rFonts w:hint="eastAsia"/>
        </w:rPr>
      </w:pPr>
      <w:r>
        <w:rPr>
          <w:rFonts w:hint="eastAsia"/>
        </w:rPr>
        <w:t>- SOCKS5代理支持TLS协商加密：GOST支持TLS协商加密，可以保证传输数据的安全性。</w:t>
      </w:r>
    </w:p>
    <w:p>
      <w:pPr>
        <w:rPr>
          <w:rFonts w:hint="eastAsia"/>
        </w:rPr>
      </w:pPr>
      <w:r>
        <w:rPr>
          <w:rFonts w:hint="eastAsia"/>
        </w:rPr>
        <w:t>- 支持多种隧道类型：GOST支持多种隧道类型，可以根据不同的应用场景选择不同的隧道类型。</w:t>
      </w:r>
    </w:p>
    <w:p>
      <w:pPr>
        <w:rPr>
          <w:rFonts w:hint="eastAsia"/>
        </w:rPr>
      </w:pPr>
      <w:r>
        <w:rPr>
          <w:rFonts w:hint="eastAsia"/>
        </w:rPr>
        <w:t>- Tunnel UDP over TCP：GOST支持UDP over TCP隧道，可以解决UDP无法穿过NAT网关的问题。</w:t>
      </w:r>
    </w:p>
    <w:p>
      <w:pPr>
        <w:rPr>
          <w:rFonts w:hint="eastAsia"/>
        </w:rPr>
      </w:pPr>
      <w:r>
        <w:rPr>
          <w:rFonts w:hint="eastAsia"/>
        </w:rPr>
        <w:t>- 本地/远程TCP/UDP端口转发：GOST支持TCP/UDP端口转发，可以实现端口转发和数据中转的功能。</w:t>
      </w:r>
    </w:p>
    <w:p>
      <w:pPr>
        <w:rPr>
          <w:rFonts w:hint="eastAsia"/>
        </w:rPr>
      </w:pPr>
      <w:r>
        <w:rPr>
          <w:rFonts w:hint="eastAsia"/>
        </w:rPr>
        <w:t>- TCP/UDP透明代理：GOST支持TCP/UDP透明代理，可以实现数据的透明传输。</w:t>
      </w:r>
    </w:p>
    <w:p>
      <w:pPr>
        <w:rPr>
          <w:rFonts w:hint="eastAsia"/>
        </w:rPr>
      </w:pPr>
      <w:r>
        <w:rPr>
          <w:rFonts w:hint="eastAsia"/>
        </w:rPr>
        <w:t>- 支持SNI代理：GOST支持SNI代理，可以实现对HTTPS流量的代理和解密。</w:t>
      </w:r>
    </w:p>
    <w:p>
      <w:pPr>
        <w:rPr>
          <w:rFonts w:hint="eastAsia"/>
        </w:rPr>
      </w:pPr>
    </w:p>
    <w:p>
      <w:pPr>
        <w:rPr>
          <w:rFonts w:hint="eastAsia"/>
        </w:rPr>
      </w:pPr>
      <w:r>
        <w:rPr>
          <w:rFonts w:hint="eastAsia"/>
        </w:rPr>
        <w:t>GOST安全隧道技术的优点是具有多种隧道类型和代理协议，可以适应不同的应用场景和用户需求。同时，它还具有多种安全性特性，如TLS协商加密和权限控制等，可以保证传输数据的安全性和访问控制的安全性。此外，GOST还支持负载均衡和路由控制等功能，可以实现更加灵活和高效的网络管理。</w:t>
      </w:r>
    </w:p>
    <w:p>
      <w:pPr>
        <w:rPr>
          <w:rFonts w:hint="eastAsia"/>
        </w:rPr>
      </w:pPr>
    </w:p>
    <w:p>
      <w:pPr>
        <w:rPr>
          <w:rFonts w:hint="eastAsia" w:ascii="黑体" w:hAnsi="黑体" w:eastAsia="黑体" w:cs="黑体"/>
          <w:sz w:val="24"/>
          <w:szCs w:val="24"/>
        </w:rPr>
      </w:pPr>
      <w:r>
        <w:rPr>
          <w:rFonts w:hint="eastAsia" w:ascii="黑体" w:hAnsi="黑体" w:eastAsia="黑体" w:cs="黑体"/>
          <w:sz w:val="24"/>
          <w:szCs w:val="24"/>
        </w:rPr>
        <w:t>3. 实验设计与方法</w:t>
      </w:r>
    </w:p>
    <w:p>
      <w:pPr>
        <w:rPr>
          <w:rFonts w:hint="eastAsia"/>
        </w:rPr>
      </w:pPr>
    </w:p>
    <w:p>
      <w:pPr>
        <w:rPr>
          <w:rFonts w:hint="eastAsia"/>
        </w:rPr>
      </w:pPr>
      <w:r>
        <w:rPr>
          <w:rFonts w:hint="eastAsia"/>
        </w:rPr>
        <w:t>3.1 实验环境和工具</w:t>
      </w:r>
    </w:p>
    <w:p>
      <w:pPr>
        <w:rPr>
          <w:rFonts w:hint="eastAsia"/>
        </w:rPr>
      </w:pPr>
    </w:p>
    <w:p>
      <w:pPr>
        <w:rPr>
          <w:rFonts w:hint="eastAsia"/>
        </w:rPr>
      </w:pPr>
      <w:r>
        <w:rPr>
          <w:rFonts w:hint="eastAsia"/>
        </w:rPr>
        <w:t>在本文的实验中，我们使用了以下的实验环境和工具：</w:t>
      </w:r>
    </w:p>
    <w:p>
      <w:pPr>
        <w:rPr>
          <w:rFonts w:hint="eastAsia"/>
        </w:rPr>
      </w:pPr>
    </w:p>
    <w:p>
      <w:pPr>
        <w:rPr>
          <w:rFonts w:hint="eastAsia"/>
        </w:rPr>
      </w:pPr>
      <w:r>
        <w:rPr>
          <w:rFonts w:hint="eastAsia"/>
        </w:rPr>
        <w:t>3.1.1 实验环境</w:t>
      </w:r>
    </w:p>
    <w:p>
      <w:pPr>
        <w:rPr>
          <w:rFonts w:hint="eastAsia"/>
        </w:rPr>
      </w:pPr>
    </w:p>
    <w:p>
      <w:pPr>
        <w:rPr>
          <w:rFonts w:hint="eastAsia"/>
        </w:rPr>
      </w:pPr>
      <w:r>
        <w:rPr>
          <w:rFonts w:hint="eastAsia"/>
        </w:rPr>
        <w:t>实验使用两台相同位置、位于不同地域的 Linux 服务器，基本配置如下：</w:t>
      </w:r>
    </w:p>
    <w:p>
      <w:pPr>
        <w:rPr>
          <w:rFonts w:hint="eastAsia"/>
        </w:rPr>
      </w:pPr>
    </w:p>
    <w:p>
      <w:pPr>
        <w:rPr>
          <w:rFonts w:hint="default" w:ascii="Consolas" w:hAnsi="Consolas" w:cs="Consolas"/>
        </w:rPr>
      </w:pPr>
      <w:r>
        <w:rPr>
          <w:rFonts w:hint="default" w:ascii="Consolas" w:hAnsi="Consolas" w:cs="Consolas"/>
        </w:rPr>
        <w:t>```bash</w:t>
      </w:r>
    </w:p>
    <w:p>
      <w:pPr>
        <w:rPr>
          <w:rFonts w:hint="default" w:ascii="Consolas" w:hAnsi="Consolas" w:cs="Consolas"/>
        </w:rPr>
      </w:pPr>
      <w:r>
        <w:rPr>
          <w:rFonts w:hint="default" w:ascii="Consolas" w:hAnsi="Consolas" w:cs="Consolas"/>
        </w:rPr>
        <w:t xml:space="preserve"> CPU Model          : Intel(R) Xeon(R) CPU @ 2.20GHz</w:t>
      </w:r>
    </w:p>
    <w:p>
      <w:pPr>
        <w:rPr>
          <w:rFonts w:hint="default" w:ascii="Consolas" w:hAnsi="Consolas" w:cs="Consolas"/>
        </w:rPr>
      </w:pPr>
      <w:r>
        <w:rPr>
          <w:rFonts w:hint="default" w:ascii="Consolas" w:hAnsi="Consolas" w:cs="Consolas"/>
        </w:rPr>
        <w:t xml:space="preserve"> CPU Cores          : 2 @ 2200.140 MHz</w:t>
      </w:r>
    </w:p>
    <w:p>
      <w:pPr>
        <w:rPr>
          <w:rFonts w:hint="default" w:ascii="Consolas" w:hAnsi="Consolas" w:cs="Consolas"/>
        </w:rPr>
      </w:pPr>
      <w:r>
        <w:rPr>
          <w:rFonts w:hint="default" w:ascii="Consolas" w:hAnsi="Consolas" w:cs="Consolas"/>
        </w:rPr>
        <w:t xml:space="preserve"> CPU Cache          : 56320 KB</w:t>
      </w:r>
    </w:p>
    <w:p>
      <w:pPr>
        <w:rPr>
          <w:rFonts w:hint="default" w:ascii="Consolas" w:hAnsi="Consolas" w:cs="Consolas"/>
        </w:rPr>
      </w:pPr>
      <w:r>
        <w:rPr>
          <w:rFonts w:hint="default" w:ascii="Consolas" w:hAnsi="Consolas" w:cs="Consolas"/>
        </w:rPr>
        <w:t xml:space="preserve"> AES-NI             : Enabled</w:t>
      </w:r>
    </w:p>
    <w:p>
      <w:pPr>
        <w:rPr>
          <w:rFonts w:hint="default" w:ascii="Consolas" w:hAnsi="Consolas" w:cs="Consolas"/>
        </w:rPr>
      </w:pPr>
      <w:r>
        <w:rPr>
          <w:rFonts w:hint="default" w:ascii="Consolas" w:hAnsi="Consolas" w:cs="Consolas"/>
        </w:rPr>
        <w:t xml:space="preserve"> Total Disk         : 9.7 GB</w:t>
      </w:r>
    </w:p>
    <w:p>
      <w:pPr>
        <w:rPr>
          <w:rFonts w:hint="default" w:ascii="Consolas" w:hAnsi="Consolas" w:cs="Consolas"/>
        </w:rPr>
      </w:pPr>
      <w:r>
        <w:rPr>
          <w:rFonts w:hint="default" w:ascii="Consolas" w:hAnsi="Consolas" w:cs="Consolas"/>
        </w:rPr>
        <w:t xml:space="preserve"> Total Mem          : 3.8 GB</w:t>
      </w:r>
    </w:p>
    <w:p>
      <w:pPr>
        <w:rPr>
          <w:rFonts w:hint="default" w:ascii="Consolas" w:hAnsi="Consolas" w:cs="Consolas"/>
        </w:rPr>
      </w:pPr>
      <w:r>
        <w:rPr>
          <w:rFonts w:hint="default" w:ascii="Consolas" w:hAnsi="Consolas" w:cs="Consolas"/>
        </w:rPr>
        <w:t xml:space="preserve"> OS                 : Debian GNU/Linux 11</w:t>
      </w:r>
    </w:p>
    <w:p>
      <w:pPr>
        <w:rPr>
          <w:rFonts w:hint="default" w:ascii="Consolas" w:hAnsi="Consolas" w:cs="Consolas"/>
        </w:rPr>
      </w:pPr>
      <w:r>
        <w:rPr>
          <w:rFonts w:hint="default" w:ascii="Consolas" w:hAnsi="Consolas" w:cs="Consolas"/>
        </w:rPr>
        <w:t xml:space="preserve"> Arch               : x86_64 (64 Bit)</w:t>
      </w:r>
    </w:p>
    <w:p>
      <w:pPr>
        <w:rPr>
          <w:rFonts w:hint="default" w:ascii="Consolas" w:hAnsi="Consolas" w:cs="Consolas"/>
        </w:rPr>
      </w:pPr>
      <w:r>
        <w:rPr>
          <w:rFonts w:hint="default" w:ascii="Consolas" w:hAnsi="Consolas" w:cs="Consolas"/>
        </w:rPr>
        <w:t xml:space="preserve"> Kernel             : 5.10.0-22-cloud-amd64</w:t>
      </w:r>
    </w:p>
    <w:p>
      <w:pPr>
        <w:rPr>
          <w:rFonts w:hint="default" w:ascii="Consolas" w:hAnsi="Consolas" w:cs="Consolas"/>
        </w:rPr>
      </w:pPr>
      <w:r>
        <w:rPr>
          <w:rFonts w:hint="default" w:ascii="Consolas" w:hAnsi="Consolas" w:cs="Consolas"/>
        </w:rPr>
        <w:t xml:space="preserve"> Virtualization     : KVM</w:t>
      </w:r>
    </w:p>
    <w:p>
      <w:pPr>
        <w:rPr>
          <w:rFonts w:hint="default" w:ascii="Consolas" w:hAnsi="Consolas" w:cs="Consolas"/>
        </w:rPr>
      </w:pPr>
      <w:r>
        <w:rPr>
          <w:rFonts w:hint="default" w:ascii="Consolas" w:hAnsi="Consolas" w:cs="Consolas"/>
        </w:rPr>
        <w:t>```</w:t>
      </w:r>
    </w:p>
    <w:p>
      <w:pPr>
        <w:rPr>
          <w:rFonts w:hint="eastAsia"/>
        </w:rPr>
      </w:pPr>
    </w:p>
    <w:p>
      <w:pPr>
        <w:rPr>
          <w:rFonts w:hint="eastAsia"/>
        </w:rPr>
      </w:pPr>
      <w:r>
        <w:rPr>
          <w:rFonts w:hint="eastAsia"/>
        </w:rPr>
        <w:t>3.1.2 实验工具</w:t>
      </w:r>
    </w:p>
    <w:p>
      <w:pPr>
        <w:rPr>
          <w:rFonts w:hint="eastAsia"/>
        </w:rPr>
      </w:pPr>
    </w:p>
    <w:p>
      <w:pPr>
        <w:rPr>
          <w:rFonts w:hint="eastAsia"/>
        </w:rPr>
      </w:pPr>
      <w:r>
        <w:rPr>
          <w:rFonts w:hint="eastAsia"/>
        </w:rPr>
        <w:t>- GOST安全隧道：用于建立安全隧道，实现数据传输和拥塞控制。</w:t>
      </w:r>
    </w:p>
    <w:p>
      <w:pPr>
        <w:rPr>
          <w:rFonts w:hint="eastAsia"/>
        </w:rPr>
      </w:pPr>
      <w:r>
        <w:rPr>
          <w:rFonts w:hint="eastAsia"/>
        </w:rPr>
        <w:t>- iperf3：用于测试带宽和延迟等网络性能指标。</w:t>
      </w:r>
    </w:p>
    <w:p>
      <w:pPr>
        <w:rPr>
          <w:rFonts w:hint="eastAsia"/>
        </w:rPr>
      </w:pPr>
      <w:r>
        <w:rPr>
          <w:rFonts w:hint="eastAsia"/>
        </w:rPr>
        <w:t>- Bash脚本：用于自动化实验过程和结果统计。</w:t>
      </w:r>
    </w:p>
    <w:p>
      <w:pPr>
        <w:rPr>
          <w:rFonts w:hint="eastAsia"/>
        </w:rPr>
      </w:pPr>
    </w:p>
    <w:p>
      <w:pPr>
        <w:rPr>
          <w:rFonts w:hint="eastAsia"/>
        </w:rPr>
      </w:pPr>
      <w:r>
        <w:rPr>
          <w:rFonts w:hint="eastAsia"/>
        </w:rPr>
        <w:t>在实验中，我们使用GOST安全隧道作为网络传输的载体，并使用iperf3测试带宽和延迟等网络性能指标。同时，我们使用Bash脚本来自动化实验过程和结果统计，以提高实验的效率和可靠性。此外，我们的实验环境支持10Gbps突发的网络环境，可以更好地模拟实际网络环境下的拥塞控制情况。</w:t>
      </w:r>
    </w:p>
    <w:p>
      <w:pPr>
        <w:rPr>
          <w:rFonts w:hint="eastAsia"/>
        </w:rPr>
      </w:pPr>
    </w:p>
    <w:p>
      <w:pPr>
        <w:rPr>
          <w:rFonts w:hint="eastAsia"/>
        </w:rPr>
      </w:pPr>
      <w:r>
        <w:rPr>
          <w:rFonts w:hint="eastAsia"/>
        </w:rPr>
        <w:t>3.2 实验设计和步骤</w:t>
      </w:r>
    </w:p>
    <w:p>
      <w:pPr>
        <w:rPr>
          <w:rFonts w:hint="eastAsia"/>
        </w:rPr>
      </w:pPr>
    </w:p>
    <w:p>
      <w:pPr>
        <w:rPr>
          <w:rFonts w:hint="eastAsia"/>
        </w:rPr>
      </w:pPr>
      <w:r>
        <w:rPr>
          <w:rFonts w:hint="eastAsia"/>
        </w:rPr>
        <w:t>本文的实验旨在研究BBR拥塞控制算法在GOST安全隧道中的应用效果。我们采用如下步骤进行实验设计：</w:t>
      </w:r>
    </w:p>
    <w:p>
      <w:pPr>
        <w:rPr>
          <w:rFonts w:hint="eastAsia"/>
        </w:rPr>
      </w:pPr>
    </w:p>
    <w:p>
      <w:pPr>
        <w:rPr>
          <w:rFonts w:hint="eastAsia"/>
        </w:rPr>
      </w:pPr>
      <w:r>
        <w:rPr>
          <w:rFonts w:hint="eastAsia"/>
        </w:rPr>
        <w:t>3.2.1 实验拓扑结构设计</w:t>
      </w:r>
    </w:p>
    <w:p>
      <w:pPr>
        <w:rPr>
          <w:rFonts w:hint="eastAsia"/>
        </w:rPr>
      </w:pPr>
    </w:p>
    <w:p>
      <w:pPr>
        <w:rPr>
          <w:rFonts w:hint="eastAsia"/>
        </w:rPr>
      </w:pPr>
      <w:r>
        <w:rPr>
          <w:rFonts w:hint="eastAsia"/>
        </w:rPr>
        <w:t>我们设计了如下的实验拓扑结构：</w:t>
      </w:r>
    </w:p>
    <w:p>
      <w:pPr>
        <w:rPr>
          <w:rFonts w:hint="eastAsia"/>
        </w:rPr>
      </w:pPr>
    </w:p>
    <w:p>
      <w:pPr>
        <w:rPr>
          <w:rFonts w:hint="eastAsia"/>
        </w:rPr>
      </w:pPr>
      <w:r>
        <w:drawing>
          <wp:inline distT="0" distB="0" distL="114300" distR="114300">
            <wp:extent cx="5271135" cy="1194435"/>
            <wp:effectExtent l="0" t="0" r="571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1135" cy="1194435"/>
                    </a:xfrm>
                    <a:prstGeom prst="rect">
                      <a:avLst/>
                    </a:prstGeom>
                    <a:noFill/>
                    <a:ln>
                      <a:noFill/>
                    </a:ln>
                  </pic:spPr>
                </pic:pic>
              </a:graphicData>
            </a:graphic>
          </wp:inline>
        </w:drawing>
      </w:r>
    </w:p>
    <w:p>
      <w:pPr>
        <w:rPr>
          <w:rFonts w:hint="eastAsia"/>
        </w:rPr>
      </w:pPr>
    </w:p>
    <w:p>
      <w:pPr>
        <w:rPr>
          <w:rFonts w:hint="eastAsia"/>
        </w:rPr>
      </w:pPr>
      <w:r>
        <w:rPr>
          <w:rFonts w:hint="eastAsia"/>
        </w:rPr>
        <w:t>其中，Client代表客户端，Target代表目标服务器，GOST Tunnel代表中间的GOST安全隧道。Client和Target之间通过GOST Tunnel连接，实现数据传输和拥塞控制。</w:t>
      </w:r>
    </w:p>
    <w:p>
      <w:pPr>
        <w:rPr>
          <w:rFonts w:hint="eastAsia"/>
        </w:rPr>
      </w:pPr>
    </w:p>
    <w:p>
      <w:pPr>
        <w:rPr>
          <w:rFonts w:hint="eastAsia"/>
        </w:rPr>
      </w:pPr>
      <w:r>
        <w:rPr>
          <w:rFonts w:hint="eastAsia"/>
        </w:rPr>
        <w:t>3.2.2 实验步骤</w:t>
      </w:r>
    </w:p>
    <w:p>
      <w:pPr>
        <w:rPr>
          <w:rFonts w:hint="eastAsia"/>
        </w:rPr>
      </w:pPr>
    </w:p>
    <w:p>
      <w:pPr>
        <w:rPr>
          <w:rFonts w:hint="eastAsia"/>
        </w:rPr>
      </w:pPr>
      <w:r>
        <w:rPr>
          <w:rFonts w:hint="eastAsia"/>
        </w:rPr>
        <w:t>具体的实验步骤如下：</w:t>
      </w:r>
    </w:p>
    <w:p>
      <w:pPr>
        <w:rPr>
          <w:rFonts w:hint="eastAsia"/>
        </w:rPr>
      </w:pPr>
    </w:p>
    <w:p>
      <w:pPr>
        <w:rPr>
          <w:rFonts w:hint="eastAsia"/>
        </w:rPr>
      </w:pPr>
      <w:r>
        <w:rPr>
          <w:rFonts w:hint="eastAsia"/>
        </w:rPr>
        <w:t>1. 对Client和Target两台服务器进行Cubic和BBR算法下的网络基准测试。</w:t>
      </w:r>
    </w:p>
    <w:p>
      <w:pPr>
        <w:rPr>
          <w:rFonts w:hint="eastAsia"/>
        </w:rPr>
      </w:pPr>
      <w:r>
        <w:rPr>
          <w:rFonts w:hint="eastAsia"/>
        </w:rPr>
        <w:t>2. 在Client和Target中分别安装iperf3和GOST安全隧道。</w:t>
      </w:r>
    </w:p>
    <w:p>
      <w:pPr>
        <w:rPr>
          <w:rFonts w:hint="eastAsia"/>
        </w:rPr>
      </w:pPr>
      <w:r>
        <w:rPr>
          <w:rFonts w:hint="eastAsia"/>
        </w:rPr>
        <w:t>3. 在Target上安装iperf3和GOST的服务端，在Client上安装iperf3和GOST的客户端。</w:t>
      </w:r>
    </w:p>
    <w:p>
      <w:pPr>
        <w:rPr>
          <w:rFonts w:hint="eastAsia"/>
        </w:rPr>
      </w:pPr>
      <w:r>
        <w:rPr>
          <w:rFonts w:hint="eastAsia"/>
        </w:rPr>
        <w:t>5. 通过iperf3测试不同拥塞控制算法下的网络性能指标，并记录数据。</w:t>
      </w:r>
    </w:p>
    <w:p>
      <w:pPr>
        <w:rPr>
          <w:rFonts w:hint="eastAsia"/>
        </w:rPr>
      </w:pPr>
      <w:r>
        <w:rPr>
          <w:rFonts w:hint="eastAsia"/>
        </w:rPr>
        <w:t>6. 分析实验结果，比较BBR算法与其他拥塞控制算法的性能差异，并讨论BBR算法在GOST安全隧道中的应用效果。</w:t>
      </w:r>
    </w:p>
    <w:p>
      <w:pPr>
        <w:rPr>
          <w:rFonts w:hint="eastAsia"/>
        </w:rPr>
      </w:pPr>
    </w:p>
    <w:p>
      <w:pPr>
        <w:rPr>
          <w:rFonts w:hint="eastAsia"/>
        </w:rPr>
      </w:pPr>
      <w:r>
        <w:rPr>
          <w:rFonts w:hint="eastAsia"/>
        </w:rPr>
        <w:t>通过以上步骤，我们可以全面地评估BBR算法在GOST安全隧道中的应用效果，并为网络拥塞控制技术的研究提供有力的实验支持。</w:t>
      </w:r>
    </w:p>
    <w:p>
      <w:pPr>
        <w:rPr>
          <w:rFonts w:hint="eastAsia"/>
        </w:rPr>
      </w:pPr>
    </w:p>
    <w:p>
      <w:pPr>
        <w:rPr>
          <w:rFonts w:hint="eastAsia" w:ascii="黑体" w:hAnsi="黑体" w:eastAsia="黑体" w:cs="黑体"/>
          <w:sz w:val="24"/>
          <w:szCs w:val="24"/>
        </w:rPr>
      </w:pPr>
      <w:r>
        <w:rPr>
          <w:rFonts w:hint="eastAsia" w:ascii="黑体" w:hAnsi="黑体" w:eastAsia="黑体" w:cs="黑体"/>
          <w:sz w:val="24"/>
          <w:szCs w:val="24"/>
        </w:rPr>
        <w:t>4. 实验结果分析</w:t>
      </w:r>
    </w:p>
    <w:p>
      <w:pPr>
        <w:rPr>
          <w:rFonts w:hint="eastAsia"/>
        </w:rPr>
      </w:pPr>
    </w:p>
    <w:p>
      <w:pPr>
        <w:rPr>
          <w:rFonts w:hint="eastAsia"/>
        </w:rPr>
      </w:pPr>
      <w:r>
        <w:rPr>
          <w:rFonts w:hint="eastAsia"/>
        </w:rPr>
        <w:t>4.1 网络基准测试</w:t>
      </w:r>
    </w:p>
    <w:p>
      <w:pPr>
        <w:rPr>
          <w:rFonts w:hint="eastAsia"/>
        </w:rPr>
      </w:pPr>
    </w:p>
    <w:p>
      <w:pPr>
        <w:rPr>
          <w:rFonts w:hint="eastAsia"/>
        </w:rPr>
      </w:pPr>
      <w:r>
        <w:rPr>
          <w:rFonts w:hint="eastAsia"/>
        </w:rPr>
        <w:t>4.1.1 Cubic 拥塞控制算法下的网络基准数据</w:t>
      </w:r>
    </w:p>
    <w:p>
      <w:pPr>
        <w:rPr>
          <w:rFonts w:hint="eastAsia"/>
        </w:rPr>
      </w:pPr>
    </w:p>
    <w:p>
      <w:pPr>
        <w:rPr>
          <w:rFonts w:hint="eastAsia"/>
        </w:rPr>
      </w:pPr>
      <w:r>
        <w:rPr>
          <w:rFonts w:hint="eastAsia"/>
        </w:rPr>
        <w:t>- Client 服务器</w:t>
      </w:r>
    </w:p>
    <w:p>
      <w:pPr>
        <w:rPr>
          <w:rFonts w:hint="eastAsia"/>
        </w:rPr>
      </w:pP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 xml:space="preserve"> I/O Speed(1st run) : 144 MB/s</w:t>
      </w:r>
    </w:p>
    <w:p>
      <w:pPr>
        <w:rPr>
          <w:rFonts w:hint="default" w:ascii="Consolas" w:hAnsi="Consolas" w:cs="Consolas"/>
        </w:rPr>
      </w:pPr>
      <w:r>
        <w:rPr>
          <w:rFonts w:hint="default" w:ascii="Consolas" w:hAnsi="Consolas" w:cs="Consolas"/>
        </w:rPr>
        <w:t xml:space="preserve"> I/O Speed(2nd run) : 147 MB/s</w:t>
      </w:r>
    </w:p>
    <w:p>
      <w:pPr>
        <w:rPr>
          <w:rFonts w:hint="default" w:ascii="Consolas" w:hAnsi="Consolas" w:cs="Consolas"/>
        </w:rPr>
      </w:pPr>
      <w:r>
        <w:rPr>
          <w:rFonts w:hint="default" w:ascii="Consolas" w:hAnsi="Consolas" w:cs="Consolas"/>
        </w:rPr>
        <w:t xml:space="preserve"> I/O Speed(3rd run) : 147 MB/s</w:t>
      </w:r>
    </w:p>
    <w:p>
      <w:pPr>
        <w:rPr>
          <w:rFonts w:hint="default" w:ascii="Consolas" w:hAnsi="Consolas" w:cs="Consolas"/>
        </w:rPr>
      </w:pPr>
      <w:r>
        <w:rPr>
          <w:rFonts w:hint="default" w:ascii="Consolas" w:hAnsi="Consolas" w:cs="Consolas"/>
        </w:rPr>
        <w:t xml:space="preserve"> I/O Speed(average) : 146.0 MB/s</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 xml:space="preserve"> Node Name        Upload Speed      Download Speed      Latency     </w:t>
      </w:r>
    </w:p>
    <w:p>
      <w:pPr>
        <w:rPr>
          <w:rFonts w:hint="default" w:ascii="Consolas" w:hAnsi="Consolas" w:cs="Consolas"/>
        </w:rPr>
      </w:pPr>
      <w:r>
        <w:rPr>
          <w:rFonts w:hint="default" w:ascii="Consolas" w:hAnsi="Consolas" w:cs="Consolas"/>
        </w:rPr>
        <w:t xml:space="preserve"> Speedtest.net    1954.79 Mbps      7374.16 Mbps        12.57 ms    </w:t>
      </w:r>
    </w:p>
    <w:p>
      <w:pPr>
        <w:rPr>
          <w:rFonts w:hint="default" w:ascii="Consolas" w:hAnsi="Consolas" w:cs="Consolas"/>
        </w:rPr>
      </w:pPr>
      <w:r>
        <w:rPr>
          <w:rFonts w:hint="default" w:ascii="Consolas" w:hAnsi="Consolas" w:cs="Consolas"/>
        </w:rPr>
        <w:t xml:space="preserve"> Los Angeles, US  1957.25 Mbps      14988.12 Mbps       7.05 ms     </w:t>
      </w:r>
    </w:p>
    <w:p>
      <w:pPr>
        <w:rPr>
          <w:rFonts w:hint="default" w:ascii="Consolas" w:hAnsi="Consolas" w:cs="Consolas"/>
        </w:rPr>
      </w:pPr>
      <w:r>
        <w:rPr>
          <w:rFonts w:hint="default" w:ascii="Consolas" w:hAnsi="Consolas" w:cs="Consolas"/>
        </w:rPr>
        <w:t xml:space="preserve"> Dallas, US       1941.00 Mbps      13482.85 Mbps       32.00 ms    </w:t>
      </w:r>
    </w:p>
    <w:p>
      <w:pPr>
        <w:rPr>
          <w:rFonts w:hint="default" w:ascii="Consolas" w:hAnsi="Consolas" w:cs="Consolas"/>
        </w:rPr>
      </w:pPr>
      <w:r>
        <w:rPr>
          <w:rFonts w:hint="default" w:ascii="Consolas" w:hAnsi="Consolas" w:cs="Consolas"/>
        </w:rPr>
        <w:t xml:space="preserve"> Montreal, CA     330.19 Mbps       929.67 Mbps         72.00 ms    </w:t>
      </w:r>
    </w:p>
    <w:p>
      <w:pPr>
        <w:rPr>
          <w:rFonts w:hint="default" w:ascii="Consolas" w:hAnsi="Consolas" w:cs="Consolas"/>
        </w:rPr>
      </w:pPr>
      <w:r>
        <w:rPr>
          <w:rFonts w:hint="default" w:ascii="Consolas" w:hAnsi="Consolas" w:cs="Consolas"/>
        </w:rPr>
        <w:t xml:space="preserve"> Paris, FR        629.89 Mbps       5547.61 Mbps        137.06 ms   </w:t>
      </w:r>
    </w:p>
    <w:p>
      <w:pPr>
        <w:rPr>
          <w:rFonts w:hint="default" w:ascii="Consolas" w:hAnsi="Consolas" w:cs="Consolas"/>
        </w:rPr>
      </w:pPr>
      <w:r>
        <w:rPr>
          <w:rFonts w:hint="default" w:ascii="Consolas" w:hAnsi="Consolas" w:cs="Consolas"/>
        </w:rPr>
        <w:t xml:space="preserve"> Amsterdam, NL    540.70 Mbps       5308.17 Mbps        143.84 ms   </w:t>
      </w:r>
    </w:p>
    <w:p>
      <w:pPr>
        <w:rPr>
          <w:rFonts w:hint="default" w:ascii="Consolas" w:hAnsi="Consolas" w:cs="Consolas"/>
        </w:rPr>
      </w:pPr>
      <w:r>
        <w:rPr>
          <w:rFonts w:hint="default" w:ascii="Consolas" w:hAnsi="Consolas" w:cs="Consolas"/>
        </w:rPr>
        <w:t xml:space="preserve"> Shanghai, CN     10.80 Mbps        1673.54 Mbps        164.74 ms   </w:t>
      </w:r>
    </w:p>
    <w:p>
      <w:pPr>
        <w:rPr>
          <w:rFonts w:hint="default" w:ascii="Consolas" w:hAnsi="Consolas" w:cs="Consolas"/>
        </w:rPr>
      </w:pPr>
      <w:r>
        <w:rPr>
          <w:rFonts w:hint="default" w:ascii="Consolas" w:hAnsi="Consolas" w:cs="Consolas"/>
        </w:rPr>
        <w:t xml:space="preserve"> Nanjing, CN      13.35 Mbps        4154.15 Mbps        191.70 ms   </w:t>
      </w:r>
    </w:p>
    <w:p>
      <w:pPr>
        <w:rPr>
          <w:rFonts w:hint="default" w:ascii="Consolas" w:hAnsi="Consolas" w:cs="Consolas"/>
        </w:rPr>
      </w:pPr>
      <w:r>
        <w:rPr>
          <w:rFonts w:hint="default" w:ascii="Consolas" w:hAnsi="Consolas" w:cs="Consolas"/>
        </w:rPr>
        <w:t xml:space="preserve"> Guangzhou, CN    1.25 Mbps         277.28 Mbps         180.48 ms   </w:t>
      </w:r>
    </w:p>
    <w:p>
      <w:pPr>
        <w:rPr>
          <w:rFonts w:hint="default" w:ascii="Consolas" w:hAnsi="Consolas" w:cs="Consolas"/>
        </w:rPr>
      </w:pPr>
      <w:r>
        <w:rPr>
          <w:rFonts w:hint="default" w:ascii="Consolas" w:hAnsi="Consolas" w:cs="Consolas"/>
        </w:rPr>
        <w:t xml:space="preserve"> Hongkong, CN     4.88 Mbps         5.02 Mbps           144.51 ms   </w:t>
      </w:r>
    </w:p>
    <w:p>
      <w:pPr>
        <w:rPr>
          <w:rFonts w:hint="default" w:ascii="Consolas" w:hAnsi="Consolas" w:cs="Consolas"/>
        </w:rPr>
      </w:pPr>
      <w:r>
        <w:rPr>
          <w:rFonts w:hint="default" w:ascii="Consolas" w:hAnsi="Consolas" w:cs="Consolas"/>
        </w:rPr>
        <w:t xml:space="preserve"> Singapore, SG    506.56 Mbps       387.64 Mbps         174.27 ms   </w:t>
      </w:r>
    </w:p>
    <w:p>
      <w:pPr>
        <w:rPr>
          <w:rFonts w:hint="default" w:ascii="Consolas" w:hAnsi="Consolas" w:cs="Consolas"/>
        </w:rPr>
      </w:pPr>
      <w:r>
        <w:rPr>
          <w:rFonts w:hint="default" w:ascii="Consolas" w:hAnsi="Consolas" w:cs="Consolas"/>
        </w:rPr>
        <w:t xml:space="preserve"> Tokyo, JP        750.76 Mbps       7349.17 Mbps        105.96 ms   </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w:t>
      </w:r>
    </w:p>
    <w:p>
      <w:pPr>
        <w:rPr>
          <w:rFonts w:hint="eastAsia"/>
        </w:rPr>
      </w:pPr>
    </w:p>
    <w:p>
      <w:pPr>
        <w:rPr>
          <w:rFonts w:hint="eastAsia"/>
        </w:rPr>
      </w:pPr>
      <w:r>
        <w:rPr>
          <w:rFonts w:hint="eastAsia"/>
        </w:rPr>
        <w:t>- Target 服务器</w:t>
      </w:r>
    </w:p>
    <w:p>
      <w:pPr>
        <w:rPr>
          <w:rFonts w:hint="eastAsia"/>
        </w:rPr>
      </w:pPr>
    </w:p>
    <w:p>
      <w:pPr>
        <w:rPr>
          <w:rFonts w:hint="default" w:ascii="Consolas" w:hAnsi="Consolas" w:cs="Consolas"/>
        </w:rPr>
      </w:pPr>
      <w:r>
        <w:rPr>
          <w:rFonts w:hint="default" w:ascii="Consolas" w:hAnsi="Consolas" w:cs="Consolas"/>
        </w:rPr>
        <w:t>```bash</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 xml:space="preserve"> I/O Speed(1st run) : 145 MB/s</w:t>
      </w:r>
    </w:p>
    <w:p>
      <w:pPr>
        <w:rPr>
          <w:rFonts w:hint="default" w:ascii="Consolas" w:hAnsi="Consolas" w:cs="Consolas"/>
        </w:rPr>
      </w:pPr>
      <w:r>
        <w:rPr>
          <w:rFonts w:hint="default" w:ascii="Consolas" w:hAnsi="Consolas" w:cs="Consolas"/>
        </w:rPr>
        <w:t xml:space="preserve"> I/O Speed(2nd run) : 146 MB/s</w:t>
      </w:r>
    </w:p>
    <w:p>
      <w:pPr>
        <w:rPr>
          <w:rFonts w:hint="default" w:ascii="Consolas" w:hAnsi="Consolas" w:cs="Consolas"/>
        </w:rPr>
      </w:pPr>
      <w:r>
        <w:rPr>
          <w:rFonts w:hint="default" w:ascii="Consolas" w:hAnsi="Consolas" w:cs="Consolas"/>
        </w:rPr>
        <w:t xml:space="preserve"> I/O Speed(3rd run) : 146 MB/s</w:t>
      </w:r>
    </w:p>
    <w:p>
      <w:pPr>
        <w:rPr>
          <w:rFonts w:hint="default" w:ascii="Consolas" w:hAnsi="Consolas" w:cs="Consolas"/>
        </w:rPr>
      </w:pPr>
      <w:r>
        <w:rPr>
          <w:rFonts w:hint="default" w:ascii="Consolas" w:hAnsi="Consolas" w:cs="Consolas"/>
        </w:rPr>
        <w:t xml:space="preserve"> I/O Speed(average) : 145.7 MB/s</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 xml:space="preserve"> Node Name        Upload Speed      Download Speed      Latency     </w:t>
      </w:r>
    </w:p>
    <w:p>
      <w:pPr>
        <w:rPr>
          <w:rFonts w:hint="default" w:ascii="Consolas" w:hAnsi="Consolas" w:cs="Consolas"/>
        </w:rPr>
      </w:pPr>
      <w:r>
        <w:rPr>
          <w:rFonts w:hint="default" w:ascii="Consolas" w:hAnsi="Consolas" w:cs="Consolas"/>
        </w:rPr>
        <w:t xml:space="preserve"> Speedtest.net    1973.30 Mbps      9332.58 Mbps        3.93 ms     </w:t>
      </w:r>
    </w:p>
    <w:p>
      <w:pPr>
        <w:rPr>
          <w:rFonts w:hint="default" w:ascii="Consolas" w:hAnsi="Consolas" w:cs="Consolas"/>
        </w:rPr>
      </w:pPr>
      <w:r>
        <w:rPr>
          <w:rFonts w:hint="default" w:ascii="Consolas" w:hAnsi="Consolas" w:cs="Consolas"/>
        </w:rPr>
        <w:t xml:space="preserve"> Los Angeles, US  538.06 Mbps       3919.00 Mbps        168.98 ms   </w:t>
      </w:r>
    </w:p>
    <w:p>
      <w:pPr>
        <w:rPr>
          <w:rFonts w:hint="default" w:ascii="Consolas" w:hAnsi="Consolas" w:cs="Consolas"/>
        </w:rPr>
      </w:pPr>
      <w:r>
        <w:rPr>
          <w:rFonts w:hint="default" w:ascii="Consolas" w:hAnsi="Consolas" w:cs="Consolas"/>
        </w:rPr>
        <w:t xml:space="preserve"> Dallas, US       640.14 Mbps       5699.09 Mbps        139.34 ms   </w:t>
      </w:r>
    </w:p>
    <w:p>
      <w:pPr>
        <w:rPr>
          <w:rFonts w:hint="default" w:ascii="Consolas" w:hAnsi="Consolas" w:cs="Consolas"/>
        </w:rPr>
      </w:pPr>
      <w:r>
        <w:rPr>
          <w:rFonts w:hint="default" w:ascii="Consolas" w:hAnsi="Consolas" w:cs="Consolas"/>
        </w:rPr>
        <w:t xml:space="preserve"> Montreal, CA     124.30 Mbps       906.87 Mbps         117.78 ms   </w:t>
      </w:r>
    </w:p>
    <w:p>
      <w:pPr>
        <w:rPr>
          <w:rFonts w:hint="default" w:ascii="Consolas" w:hAnsi="Consolas" w:cs="Consolas"/>
        </w:rPr>
      </w:pPr>
      <w:r>
        <w:rPr>
          <w:rFonts w:hint="default" w:ascii="Consolas" w:hAnsi="Consolas" w:cs="Consolas"/>
        </w:rPr>
        <w:t xml:space="preserve"> Paris, FR        1635.98 Mbps      8997.75 Mbps        38.89 ms    </w:t>
      </w:r>
    </w:p>
    <w:p>
      <w:pPr>
        <w:rPr>
          <w:rFonts w:hint="default" w:ascii="Consolas" w:hAnsi="Consolas" w:cs="Consolas"/>
        </w:rPr>
      </w:pPr>
      <w:r>
        <w:rPr>
          <w:rFonts w:hint="default" w:ascii="Consolas" w:hAnsi="Consolas" w:cs="Consolas"/>
        </w:rPr>
        <w:t xml:space="preserve"> Amsterdam, NL    1685.74 Mbps      8538.26 Mbps        34.75 ms    </w:t>
      </w:r>
    </w:p>
    <w:p>
      <w:pPr>
        <w:rPr>
          <w:rFonts w:hint="default" w:ascii="Consolas" w:hAnsi="Consolas" w:cs="Consolas"/>
        </w:rPr>
      </w:pPr>
      <w:r>
        <w:rPr>
          <w:rFonts w:hint="default" w:ascii="Consolas" w:hAnsi="Consolas" w:cs="Consolas"/>
        </w:rPr>
        <w:t xml:space="preserve"> Shanghai, CN     7.51 Mbps         101.85 Mbps         319.20 ms   </w:t>
      </w:r>
    </w:p>
    <w:p>
      <w:pPr>
        <w:rPr>
          <w:rFonts w:hint="default" w:ascii="Consolas" w:hAnsi="Consolas" w:cs="Consolas"/>
        </w:rPr>
      </w:pPr>
      <w:r>
        <w:rPr>
          <w:rFonts w:hint="default" w:ascii="Consolas" w:hAnsi="Consolas" w:cs="Consolas"/>
        </w:rPr>
        <w:t xml:space="preserve"> Nanjing, CN      3.43 Mbps         2543.62 Mbps        298.57 ms   </w:t>
      </w:r>
    </w:p>
    <w:p>
      <w:pPr>
        <w:rPr>
          <w:rFonts w:hint="default" w:ascii="Consolas" w:hAnsi="Consolas" w:cs="Consolas"/>
        </w:rPr>
      </w:pPr>
      <w:r>
        <w:rPr>
          <w:rFonts w:hint="default" w:ascii="Consolas" w:hAnsi="Consolas" w:cs="Consolas"/>
        </w:rPr>
        <w:t xml:space="preserve"> Guangzhou, CN    0.98 Mbps         15.58 Mbps          323.51 ms   </w:t>
      </w:r>
    </w:p>
    <w:p>
      <w:pPr>
        <w:rPr>
          <w:rFonts w:hint="default" w:ascii="Consolas" w:hAnsi="Consolas" w:cs="Consolas"/>
        </w:rPr>
      </w:pPr>
      <w:r>
        <w:rPr>
          <w:rFonts w:hint="default" w:ascii="Consolas" w:hAnsi="Consolas" w:cs="Consolas"/>
        </w:rPr>
        <w:t xml:space="preserve"> Hongkong, CN     323.67 Mbps       2880.09 Mbps        279.02 ms   </w:t>
      </w:r>
    </w:p>
    <w:p>
      <w:pPr>
        <w:rPr>
          <w:rFonts w:hint="default" w:ascii="Consolas" w:hAnsi="Consolas" w:cs="Consolas"/>
        </w:rPr>
      </w:pPr>
      <w:r>
        <w:rPr>
          <w:rFonts w:hint="default" w:ascii="Consolas" w:hAnsi="Consolas" w:cs="Consolas"/>
        </w:rPr>
        <w:t xml:space="preserve"> Singapore, SG    320.98 Mbps       48.78 Mbps          274.23 ms   </w:t>
      </w:r>
    </w:p>
    <w:p>
      <w:pPr>
        <w:rPr>
          <w:rFonts w:hint="default" w:ascii="Consolas" w:hAnsi="Consolas" w:cs="Consolas"/>
        </w:rPr>
      </w:pPr>
      <w:r>
        <w:rPr>
          <w:rFonts w:hint="default" w:ascii="Consolas" w:hAnsi="Consolas" w:cs="Consolas"/>
        </w:rPr>
        <w:t xml:space="preserve"> Tokyo, JP        355.29 Mbps       3155.78 Mbps        244.23 ms   </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w:t>
      </w:r>
    </w:p>
    <w:p>
      <w:pPr>
        <w:rPr>
          <w:rFonts w:hint="eastAsia"/>
        </w:rPr>
      </w:pPr>
    </w:p>
    <w:p>
      <w:pPr>
        <w:rPr>
          <w:rFonts w:hint="eastAsia"/>
        </w:rPr>
      </w:pPr>
      <w:r>
        <w:rPr>
          <w:rFonts w:hint="eastAsia"/>
        </w:rPr>
        <w:t>4.1.2 BBR 拥塞控制算法下的网络基准数据</w:t>
      </w:r>
    </w:p>
    <w:p>
      <w:pPr>
        <w:rPr>
          <w:rFonts w:hint="eastAsia"/>
        </w:rPr>
      </w:pPr>
    </w:p>
    <w:p>
      <w:pPr>
        <w:rPr>
          <w:rFonts w:hint="eastAsia"/>
        </w:rPr>
      </w:pPr>
      <w:r>
        <w:rPr>
          <w:rFonts w:hint="eastAsia"/>
        </w:rPr>
        <w:t>- Client 服务器</w:t>
      </w:r>
    </w:p>
    <w:p>
      <w:pPr>
        <w:rPr>
          <w:rFonts w:hint="eastAsia"/>
        </w:rPr>
      </w:pP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 xml:space="preserve"> I/O Speed(1st run) : 143 MB/s</w:t>
      </w:r>
    </w:p>
    <w:p>
      <w:pPr>
        <w:rPr>
          <w:rFonts w:hint="default" w:ascii="Consolas" w:hAnsi="Consolas" w:cs="Consolas"/>
        </w:rPr>
      </w:pPr>
      <w:r>
        <w:rPr>
          <w:rFonts w:hint="default" w:ascii="Consolas" w:hAnsi="Consolas" w:cs="Consolas"/>
        </w:rPr>
        <w:t xml:space="preserve"> I/O Speed(2nd run) : 147 MB/s</w:t>
      </w:r>
    </w:p>
    <w:p>
      <w:pPr>
        <w:rPr>
          <w:rFonts w:hint="default" w:ascii="Consolas" w:hAnsi="Consolas" w:cs="Consolas"/>
        </w:rPr>
      </w:pPr>
      <w:r>
        <w:rPr>
          <w:rFonts w:hint="default" w:ascii="Consolas" w:hAnsi="Consolas" w:cs="Consolas"/>
        </w:rPr>
        <w:t xml:space="preserve"> I/O Speed(3rd run) : 147 MB/s</w:t>
      </w:r>
    </w:p>
    <w:p>
      <w:pPr>
        <w:rPr>
          <w:rFonts w:hint="default" w:ascii="Consolas" w:hAnsi="Consolas" w:cs="Consolas"/>
        </w:rPr>
      </w:pPr>
      <w:r>
        <w:rPr>
          <w:rFonts w:hint="default" w:ascii="Consolas" w:hAnsi="Consolas" w:cs="Consolas"/>
        </w:rPr>
        <w:t xml:space="preserve"> I/O Speed(average) : 145.7 MB/s</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 xml:space="preserve"> Node Name        Upload Speed      Download Speed      Latency     </w:t>
      </w:r>
    </w:p>
    <w:p>
      <w:pPr>
        <w:rPr>
          <w:rFonts w:hint="default" w:ascii="Consolas" w:hAnsi="Consolas" w:cs="Consolas"/>
        </w:rPr>
      </w:pPr>
      <w:r>
        <w:rPr>
          <w:rFonts w:hint="default" w:ascii="Consolas" w:hAnsi="Consolas" w:cs="Consolas"/>
        </w:rPr>
        <w:t xml:space="preserve"> Speedtest.net    1967.57 Mbps      7509.90 Mbps        12.61 ms    </w:t>
      </w:r>
    </w:p>
    <w:p>
      <w:pPr>
        <w:rPr>
          <w:rFonts w:hint="default" w:ascii="Consolas" w:hAnsi="Consolas" w:cs="Consolas"/>
        </w:rPr>
      </w:pPr>
      <w:r>
        <w:rPr>
          <w:rFonts w:hint="default" w:ascii="Consolas" w:hAnsi="Consolas" w:cs="Consolas"/>
        </w:rPr>
        <w:t xml:space="preserve"> Los Angeles, US  1966.73 Mbps      15272.12 Mbps       6.38 ms     </w:t>
      </w:r>
    </w:p>
    <w:p>
      <w:pPr>
        <w:rPr>
          <w:rFonts w:hint="default" w:ascii="Consolas" w:hAnsi="Consolas" w:cs="Consolas"/>
        </w:rPr>
      </w:pPr>
      <w:r>
        <w:rPr>
          <w:rFonts w:hint="default" w:ascii="Consolas" w:hAnsi="Consolas" w:cs="Consolas"/>
        </w:rPr>
        <w:t xml:space="preserve"> Dallas, US       1947.09 Mbps      13304.51 Mbps       33.37 ms    </w:t>
      </w:r>
    </w:p>
    <w:p>
      <w:pPr>
        <w:rPr>
          <w:rFonts w:hint="default" w:ascii="Consolas" w:hAnsi="Consolas" w:cs="Consolas"/>
        </w:rPr>
      </w:pPr>
      <w:r>
        <w:rPr>
          <w:rFonts w:hint="default" w:ascii="Consolas" w:hAnsi="Consolas" w:cs="Consolas"/>
        </w:rPr>
        <w:t xml:space="preserve"> Montreal, CA     595.09 Mbps       897.22 Mbps         73.50 ms    </w:t>
      </w:r>
    </w:p>
    <w:p>
      <w:pPr>
        <w:rPr>
          <w:rFonts w:hint="default" w:ascii="Consolas" w:hAnsi="Consolas" w:cs="Consolas"/>
        </w:rPr>
      </w:pPr>
      <w:r>
        <w:rPr>
          <w:rFonts w:hint="default" w:ascii="Consolas" w:hAnsi="Consolas" w:cs="Consolas"/>
        </w:rPr>
        <w:t xml:space="preserve"> Paris, FR        593.63 Mbps       4466.88 Mbps        137.05 ms   </w:t>
      </w:r>
    </w:p>
    <w:p>
      <w:pPr>
        <w:rPr>
          <w:rFonts w:hint="default" w:ascii="Consolas" w:hAnsi="Consolas" w:cs="Consolas"/>
        </w:rPr>
      </w:pPr>
      <w:r>
        <w:rPr>
          <w:rFonts w:hint="default" w:ascii="Consolas" w:hAnsi="Consolas" w:cs="Consolas"/>
        </w:rPr>
        <w:t xml:space="preserve"> Amsterdam, NL    561.35 Mbps       3817.62 Mbps        143.90 ms   </w:t>
      </w:r>
    </w:p>
    <w:p>
      <w:pPr>
        <w:rPr>
          <w:rFonts w:hint="default" w:ascii="Consolas" w:hAnsi="Consolas" w:cs="Consolas"/>
        </w:rPr>
      </w:pPr>
      <w:r>
        <w:rPr>
          <w:rFonts w:hint="default" w:ascii="Consolas" w:hAnsi="Consolas" w:cs="Consolas"/>
        </w:rPr>
        <w:t xml:space="preserve"> Shanghai, CN     281.54 Mbps       859.40 Mbps         164.79 ms   </w:t>
      </w:r>
    </w:p>
    <w:p>
      <w:pPr>
        <w:rPr>
          <w:rFonts w:hint="default" w:ascii="Consolas" w:hAnsi="Consolas" w:cs="Consolas"/>
        </w:rPr>
      </w:pPr>
      <w:r>
        <w:rPr>
          <w:rFonts w:hint="default" w:ascii="Consolas" w:hAnsi="Consolas" w:cs="Consolas"/>
        </w:rPr>
        <w:t xml:space="preserve"> Guangzhou, CN    28.43 Mbps        37.23 Mbps          215.87 ms   </w:t>
      </w:r>
    </w:p>
    <w:p>
      <w:pPr>
        <w:rPr>
          <w:rFonts w:hint="default" w:ascii="Consolas" w:hAnsi="Consolas" w:cs="Consolas"/>
        </w:rPr>
      </w:pPr>
      <w:r>
        <w:rPr>
          <w:rFonts w:hint="default" w:ascii="Consolas" w:hAnsi="Consolas" w:cs="Consolas"/>
        </w:rPr>
        <w:t xml:space="preserve"> Hongkong, CN     4.97 Mbps         2.77 Mbps           145.93 ms   </w:t>
      </w:r>
    </w:p>
    <w:p>
      <w:pPr>
        <w:rPr>
          <w:rFonts w:hint="default" w:ascii="Consolas" w:hAnsi="Consolas" w:cs="Consolas"/>
        </w:rPr>
      </w:pPr>
      <w:r>
        <w:rPr>
          <w:rFonts w:hint="default" w:ascii="Consolas" w:hAnsi="Consolas" w:cs="Consolas"/>
        </w:rPr>
        <w:t xml:space="preserve"> Singapore, SG    460.10 Mbps       366.10 Mbps         172.76 ms   </w:t>
      </w:r>
    </w:p>
    <w:p>
      <w:pPr>
        <w:rPr>
          <w:rFonts w:hint="default" w:ascii="Consolas" w:hAnsi="Consolas" w:cs="Consolas"/>
        </w:rPr>
      </w:pPr>
      <w:r>
        <w:rPr>
          <w:rFonts w:hint="default" w:ascii="Consolas" w:hAnsi="Consolas" w:cs="Consolas"/>
        </w:rPr>
        <w:t xml:space="preserve"> Tokyo, JP        749.45 Mbps       7380.51 Mbps        105.26 ms   </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w:t>
      </w:r>
    </w:p>
    <w:p>
      <w:pPr>
        <w:rPr>
          <w:rFonts w:hint="eastAsia"/>
        </w:rPr>
      </w:pPr>
    </w:p>
    <w:p>
      <w:pPr>
        <w:rPr>
          <w:rFonts w:hint="eastAsia"/>
        </w:rPr>
      </w:pPr>
      <w:r>
        <w:rPr>
          <w:rFonts w:hint="eastAsia"/>
        </w:rPr>
        <w:t>- Target 服务器</w:t>
      </w:r>
    </w:p>
    <w:p>
      <w:pPr>
        <w:rPr>
          <w:rFonts w:hint="eastAsia"/>
        </w:rPr>
      </w:pP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 xml:space="preserve"> I/O Speed(1st run) : 146 MB/s</w:t>
      </w:r>
    </w:p>
    <w:p>
      <w:pPr>
        <w:rPr>
          <w:rFonts w:hint="default" w:ascii="Consolas" w:hAnsi="Consolas" w:cs="Consolas"/>
        </w:rPr>
      </w:pPr>
      <w:r>
        <w:rPr>
          <w:rFonts w:hint="default" w:ascii="Consolas" w:hAnsi="Consolas" w:cs="Consolas"/>
        </w:rPr>
        <w:t xml:space="preserve"> I/O Speed(2nd run) : 146 MB/s</w:t>
      </w:r>
    </w:p>
    <w:p>
      <w:pPr>
        <w:rPr>
          <w:rFonts w:hint="default" w:ascii="Consolas" w:hAnsi="Consolas" w:cs="Consolas"/>
        </w:rPr>
      </w:pPr>
      <w:r>
        <w:rPr>
          <w:rFonts w:hint="default" w:ascii="Consolas" w:hAnsi="Consolas" w:cs="Consolas"/>
        </w:rPr>
        <w:t xml:space="preserve"> I/O Speed(3rd run) : 146 MB/s</w:t>
      </w:r>
    </w:p>
    <w:p>
      <w:pPr>
        <w:rPr>
          <w:rFonts w:hint="default" w:ascii="Consolas" w:hAnsi="Consolas" w:cs="Consolas"/>
        </w:rPr>
      </w:pPr>
      <w:r>
        <w:rPr>
          <w:rFonts w:hint="default" w:ascii="Consolas" w:hAnsi="Consolas" w:cs="Consolas"/>
        </w:rPr>
        <w:t xml:space="preserve"> I/O Speed(average) : 146.0 MB/s</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 xml:space="preserve"> Node Name        Upload Speed      Download Speed      Latency     </w:t>
      </w:r>
    </w:p>
    <w:p>
      <w:pPr>
        <w:rPr>
          <w:rFonts w:hint="default" w:ascii="Consolas" w:hAnsi="Consolas" w:cs="Consolas"/>
        </w:rPr>
      </w:pPr>
      <w:r>
        <w:rPr>
          <w:rFonts w:hint="default" w:ascii="Consolas" w:hAnsi="Consolas" w:cs="Consolas"/>
        </w:rPr>
        <w:t xml:space="preserve"> Speedtest.net    1958.51 Mbps      9311.94 Mbps        3.87 ms     </w:t>
      </w:r>
    </w:p>
    <w:p>
      <w:pPr>
        <w:rPr>
          <w:rFonts w:hint="default" w:ascii="Consolas" w:hAnsi="Consolas" w:cs="Consolas"/>
        </w:rPr>
      </w:pPr>
      <w:r>
        <w:rPr>
          <w:rFonts w:hint="default" w:ascii="Consolas" w:hAnsi="Consolas" w:cs="Consolas"/>
        </w:rPr>
        <w:t xml:space="preserve"> Los Angeles, US  466.66 Mbps       3730.18 Mbps        168.18 ms   </w:t>
      </w:r>
    </w:p>
    <w:p>
      <w:pPr>
        <w:rPr>
          <w:rFonts w:hint="default" w:ascii="Consolas" w:hAnsi="Consolas" w:cs="Consolas"/>
        </w:rPr>
      </w:pPr>
      <w:r>
        <w:rPr>
          <w:rFonts w:hint="default" w:ascii="Consolas" w:hAnsi="Consolas" w:cs="Consolas"/>
        </w:rPr>
        <w:t xml:space="preserve"> Dallas, US       584.90 Mbps       5687.52 Mbps        139.32 ms   </w:t>
      </w:r>
    </w:p>
    <w:p>
      <w:pPr>
        <w:rPr>
          <w:rFonts w:hint="default" w:ascii="Consolas" w:hAnsi="Consolas" w:cs="Consolas"/>
        </w:rPr>
      </w:pPr>
      <w:r>
        <w:rPr>
          <w:rFonts w:hint="default" w:ascii="Consolas" w:hAnsi="Consolas" w:cs="Consolas"/>
        </w:rPr>
        <w:t xml:space="preserve"> Montreal, CA     605.73 Mbps       916.08 Mbps         114.11 ms   </w:t>
      </w:r>
    </w:p>
    <w:p>
      <w:pPr>
        <w:rPr>
          <w:rFonts w:hint="default" w:ascii="Consolas" w:hAnsi="Consolas" w:cs="Consolas"/>
        </w:rPr>
      </w:pPr>
      <w:r>
        <w:rPr>
          <w:rFonts w:hint="default" w:ascii="Consolas" w:hAnsi="Consolas" w:cs="Consolas"/>
        </w:rPr>
        <w:t xml:space="preserve"> Paris, FR        1872.17 Mbps      7750.94 Mbps        38.38 ms    </w:t>
      </w:r>
    </w:p>
    <w:p>
      <w:pPr>
        <w:rPr>
          <w:rFonts w:hint="default" w:ascii="Consolas" w:hAnsi="Consolas" w:cs="Consolas"/>
        </w:rPr>
      </w:pPr>
      <w:r>
        <w:rPr>
          <w:rFonts w:hint="default" w:ascii="Consolas" w:hAnsi="Consolas" w:cs="Consolas"/>
        </w:rPr>
        <w:t xml:space="preserve"> Amsterdam, NL    1949.36 Mbps      7710.34 Mbps        34.67 ms    </w:t>
      </w:r>
    </w:p>
    <w:p>
      <w:pPr>
        <w:rPr>
          <w:rFonts w:hint="default" w:ascii="Consolas" w:hAnsi="Consolas" w:cs="Consolas"/>
        </w:rPr>
      </w:pPr>
      <w:r>
        <w:rPr>
          <w:rFonts w:hint="default" w:ascii="Consolas" w:hAnsi="Consolas" w:cs="Consolas"/>
        </w:rPr>
        <w:t xml:space="preserve"> Shanghai, CN     134.47 Mbps       83.64 Mbps          324.62 ms   </w:t>
      </w:r>
    </w:p>
    <w:p>
      <w:pPr>
        <w:rPr>
          <w:rFonts w:hint="default" w:ascii="Consolas" w:hAnsi="Consolas" w:cs="Consolas"/>
        </w:rPr>
      </w:pPr>
      <w:r>
        <w:rPr>
          <w:rFonts w:hint="default" w:ascii="Consolas" w:hAnsi="Consolas" w:cs="Consolas"/>
        </w:rPr>
        <w:t xml:space="preserve"> Nanjing, CN      84.52 Mbps        2548.07 Mbps        290.77 ms   </w:t>
      </w:r>
    </w:p>
    <w:p>
      <w:pPr>
        <w:rPr>
          <w:rFonts w:hint="default" w:ascii="Consolas" w:hAnsi="Consolas" w:cs="Consolas"/>
        </w:rPr>
      </w:pPr>
      <w:r>
        <w:rPr>
          <w:rFonts w:hint="default" w:ascii="Consolas" w:hAnsi="Consolas" w:cs="Consolas"/>
        </w:rPr>
        <w:t xml:space="preserve"> Guangzhou, CN    0.59 Mbps         24.17 Mbps          326.54 ms   </w:t>
      </w:r>
    </w:p>
    <w:p>
      <w:pPr>
        <w:rPr>
          <w:rFonts w:hint="default" w:ascii="Consolas" w:hAnsi="Consolas" w:cs="Consolas"/>
        </w:rPr>
      </w:pPr>
      <w:r>
        <w:rPr>
          <w:rFonts w:hint="default" w:ascii="Consolas" w:hAnsi="Consolas" w:cs="Consolas"/>
        </w:rPr>
        <w:t xml:space="preserve"> Hongkong, CN     291.30 Mbps       2877.61 Mbps        275.64 ms   </w:t>
      </w:r>
    </w:p>
    <w:p>
      <w:pPr>
        <w:rPr>
          <w:rFonts w:hint="default" w:ascii="Consolas" w:hAnsi="Consolas" w:cs="Consolas"/>
        </w:rPr>
      </w:pPr>
      <w:r>
        <w:rPr>
          <w:rFonts w:hint="default" w:ascii="Consolas" w:hAnsi="Consolas" w:cs="Consolas"/>
        </w:rPr>
        <w:t xml:space="preserve"> Singapore, SG    276.28 Mbps       39.91 Mbps          275.31 ms   </w:t>
      </w:r>
    </w:p>
    <w:p>
      <w:pPr>
        <w:rPr>
          <w:rFonts w:hint="default" w:ascii="Consolas" w:hAnsi="Consolas" w:cs="Consolas"/>
        </w:rPr>
      </w:pPr>
      <w:r>
        <w:rPr>
          <w:rFonts w:hint="default" w:ascii="Consolas" w:hAnsi="Consolas" w:cs="Consolas"/>
        </w:rPr>
        <w:t xml:space="preserve"> Tokyo, JP        328.65 Mbps       3192.20 Mbps        246.32 ms   </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w:t>
      </w:r>
    </w:p>
    <w:p>
      <w:pPr>
        <w:rPr>
          <w:rFonts w:hint="eastAsia"/>
        </w:rPr>
      </w:pPr>
    </w:p>
    <w:p>
      <w:pPr>
        <w:rPr>
          <w:rFonts w:hint="eastAsia"/>
        </w:rPr>
      </w:pPr>
      <w:r>
        <w:rPr>
          <w:rFonts w:hint="eastAsia"/>
        </w:rPr>
        <w:t>4.1.3 Cubic 与 BBR 拥塞控制算法的网络基准测试表现分析</w:t>
      </w:r>
    </w:p>
    <w:p>
      <w:pPr>
        <w:rPr>
          <w:rFonts w:hint="eastAsia"/>
        </w:rPr>
      </w:pPr>
    </w:p>
    <w:p>
      <w:pPr>
        <w:rPr>
          <w:rFonts w:hint="eastAsia"/>
        </w:rPr>
      </w:pPr>
      <w:r>
        <w:rPr>
          <w:rFonts w:hint="eastAsia"/>
        </w:rPr>
        <w:t>根据以上数据可以发现，Cubic 与 BBR 拥塞控制算法在网络畅通时相差不大。而在网络拥堵时，BBR 相比 Cubic 可以达到数倍甚至数十倍的带宽提升。例如，在 Client 服务器的 Shanghai, CN 节点，Cubic 上行带宽为 10.80 Mbps，而 BBR 上行带宽为 281.54 Mbps，BBR 相较 Cubic 带宽高出 28 倍。</w:t>
      </w:r>
    </w:p>
    <w:p>
      <w:pPr>
        <w:rPr>
          <w:rFonts w:hint="eastAsia"/>
        </w:rPr>
      </w:pPr>
    </w:p>
    <w:p>
      <w:pPr>
        <w:rPr>
          <w:rFonts w:hint="eastAsia"/>
        </w:rPr>
      </w:pPr>
      <w:r>
        <w:rPr>
          <w:rFonts w:hint="eastAsia"/>
        </w:rPr>
        <w:t>4.2 GOST 未加密隧道的对比分析</w:t>
      </w:r>
    </w:p>
    <w:p>
      <w:pPr>
        <w:rPr>
          <w:rFonts w:hint="eastAsia"/>
        </w:rPr>
      </w:pPr>
    </w:p>
    <w:p>
      <w:pPr>
        <w:rPr>
          <w:rFonts w:hint="eastAsia"/>
        </w:rPr>
      </w:pPr>
      <w:r>
        <w:rPr>
          <w:rFonts w:hint="eastAsia"/>
        </w:rPr>
        <w:t>本文的未加密隧道指协议类型(Protocols)为 Relay，传输类型(Transports)为 Websocket 的 GOST 服务逻辑。</w:t>
      </w:r>
    </w:p>
    <w:p>
      <w:pPr>
        <w:rPr>
          <w:rFonts w:hint="eastAsia"/>
        </w:rPr>
      </w:pPr>
    </w:p>
    <w:p>
      <w:pPr>
        <w:rPr>
          <w:rFonts w:hint="eastAsia"/>
        </w:rPr>
      </w:pPr>
      <w:r>
        <w:rPr>
          <w:rFonts w:hint="eastAsia"/>
        </w:rPr>
        <w:t>相关指令：</w:t>
      </w:r>
    </w:p>
    <w:p>
      <w:pPr>
        <w:rPr>
          <w:rFonts w:hint="eastAsia"/>
        </w:rPr>
      </w:pPr>
    </w:p>
    <w:p>
      <w:pPr>
        <w:rPr>
          <w:rFonts w:hint="eastAsia"/>
        </w:rPr>
      </w:pPr>
      <w:r>
        <w:rPr>
          <w:rFonts w:hint="eastAsia"/>
        </w:rPr>
        <w:t>在 Target 上运行iperf3和GOST的服务端。</w:t>
      </w:r>
    </w:p>
    <w:p>
      <w:pPr>
        <w:rPr>
          <w:rFonts w:hint="eastAsia"/>
        </w:rPr>
      </w:pPr>
    </w:p>
    <w:p>
      <w:pPr>
        <w:rPr>
          <w:rFonts w:hint="default" w:ascii="Consolas" w:hAnsi="Consolas" w:cs="Consolas"/>
        </w:rPr>
      </w:pPr>
      <w:r>
        <w:rPr>
          <w:rFonts w:hint="default" w:ascii="Consolas" w:hAnsi="Consolas" w:cs="Consolas"/>
        </w:rPr>
        <w:t>```bash</w:t>
      </w:r>
    </w:p>
    <w:p>
      <w:pPr>
        <w:rPr>
          <w:rFonts w:hint="default" w:ascii="Consolas" w:hAnsi="Consolas" w:cs="Consolas"/>
        </w:rPr>
      </w:pPr>
      <w:r>
        <w:rPr>
          <w:rFonts w:hint="default" w:ascii="Consolas" w:hAnsi="Consolas" w:cs="Consolas"/>
        </w:rPr>
        <w:t>./gost -L relay+ws://:443/127.0.0.1:80</w:t>
      </w:r>
    </w:p>
    <w:p>
      <w:pPr>
        <w:rPr>
          <w:rFonts w:hint="default" w:ascii="Consolas" w:hAnsi="Consolas" w:cs="Consolas"/>
        </w:rPr>
      </w:pPr>
      <w:r>
        <w:rPr>
          <w:rFonts w:hint="default" w:ascii="Consolas" w:hAnsi="Consolas" w:cs="Consolas"/>
        </w:rPr>
        <w:t>iperf3 -s -i 10 -p 80</w:t>
      </w:r>
    </w:p>
    <w:p>
      <w:pPr>
        <w:rPr>
          <w:rFonts w:hint="default" w:ascii="Consolas" w:hAnsi="Consolas" w:cs="Consolas"/>
        </w:rPr>
      </w:pPr>
      <w:r>
        <w:rPr>
          <w:rFonts w:hint="default" w:ascii="Consolas" w:hAnsi="Consolas" w:cs="Consolas"/>
        </w:rPr>
        <w:t>```</w:t>
      </w:r>
    </w:p>
    <w:p>
      <w:pPr>
        <w:rPr>
          <w:rFonts w:hint="eastAsia"/>
        </w:rPr>
      </w:pPr>
    </w:p>
    <w:p>
      <w:pPr>
        <w:rPr>
          <w:rFonts w:hint="eastAsia"/>
        </w:rPr>
      </w:pPr>
      <w:r>
        <w:rPr>
          <w:rFonts w:hint="eastAsia"/>
        </w:rPr>
        <w:t>在 Client 上运行iperf3和GOST的客户端。</w:t>
      </w:r>
    </w:p>
    <w:p>
      <w:pPr>
        <w:rPr>
          <w:rFonts w:hint="eastAsia"/>
        </w:rPr>
      </w:pPr>
    </w:p>
    <w:p>
      <w:pPr>
        <w:rPr>
          <w:rFonts w:hint="default" w:ascii="Consolas" w:hAnsi="Consolas" w:cs="Consolas"/>
        </w:rPr>
      </w:pPr>
      <w:r>
        <w:rPr>
          <w:rFonts w:hint="default" w:ascii="Consolas" w:hAnsi="Consolas" w:cs="Consolas"/>
        </w:rPr>
        <w:t>```bash</w:t>
      </w:r>
    </w:p>
    <w:p>
      <w:pPr>
        <w:rPr>
          <w:rFonts w:hint="default" w:ascii="Consolas" w:hAnsi="Consolas" w:cs="Consolas"/>
        </w:rPr>
      </w:pPr>
      <w:r>
        <w:rPr>
          <w:rFonts w:hint="default" w:ascii="Consolas" w:hAnsi="Consolas" w:cs="Consolas"/>
        </w:rPr>
        <w:t>./gost -L udp://:443 -L tcp://:443 -F relay+ws://34.88.146.245:443</w:t>
      </w:r>
    </w:p>
    <w:p>
      <w:pPr>
        <w:rPr>
          <w:rFonts w:hint="default" w:ascii="Consolas" w:hAnsi="Consolas" w:cs="Consolas"/>
        </w:rPr>
      </w:pPr>
      <w:r>
        <w:rPr>
          <w:rFonts w:hint="default" w:ascii="Consolas" w:hAnsi="Consolas" w:cs="Consolas"/>
        </w:rPr>
        <w:t>iperf3 -c 127.0.0.1 -i 10 -t 30 -p 443 -P 1</w:t>
      </w:r>
    </w:p>
    <w:p>
      <w:pPr>
        <w:rPr>
          <w:rFonts w:hint="default" w:ascii="Consolas" w:hAnsi="Consolas" w:cs="Consolas"/>
        </w:rPr>
      </w:pPr>
      <w:r>
        <w:rPr>
          <w:rFonts w:hint="default" w:ascii="Consolas" w:hAnsi="Consolas" w:cs="Consolas"/>
        </w:rPr>
        <w:t>```</w:t>
      </w:r>
    </w:p>
    <w:p>
      <w:pPr>
        <w:rPr>
          <w:rFonts w:hint="eastAsia"/>
        </w:rPr>
      </w:pPr>
    </w:p>
    <w:p>
      <w:pPr>
        <w:rPr>
          <w:rFonts w:hint="eastAsia"/>
        </w:rPr>
      </w:pPr>
      <w:r>
        <w:rPr>
          <w:rFonts w:hint="eastAsia"/>
        </w:rPr>
        <w:t>4.2.1 Cubic 拥塞控制算法下 GOST 未加密隧道的表现</w:t>
      </w:r>
    </w:p>
    <w:p>
      <w:pPr>
        <w:rPr>
          <w:rFonts w:hint="eastAsia"/>
        </w:rPr>
      </w:pPr>
    </w:p>
    <w:p>
      <w:pPr>
        <w:rPr>
          <w:rFonts w:hint="eastAsia"/>
        </w:rPr>
      </w:pPr>
      <w:r>
        <w:rPr>
          <w:rFonts w:hint="eastAsia"/>
        </w:rPr>
        <w:t>数据中分别列出了不同线程情况下的数据传输速率以及重传次数。</w:t>
      </w:r>
    </w:p>
    <w:p>
      <w:pPr>
        <w:rPr>
          <w:rFonts w:hint="eastAsia"/>
        </w:rPr>
      </w:pPr>
    </w:p>
    <w:p>
      <w:pPr>
        <w:jc w:val="left"/>
        <w:rPr>
          <w:rFonts w:hint="default" w:ascii="Consolas" w:hAnsi="Consolas" w:cs="Consolas"/>
          <w:sz w:val="18"/>
          <w:szCs w:val="18"/>
        </w:rPr>
      </w:pPr>
      <w:r>
        <w:rPr>
          <w:rFonts w:hint="default" w:ascii="Consolas" w:hAnsi="Consolas" w:cs="Consolas"/>
          <w:sz w:val="18"/>
          <w:szCs w:val="18"/>
        </w:rPr>
        <w:t>```</w:t>
      </w:r>
    </w:p>
    <w:p>
      <w:pPr>
        <w:jc w:val="left"/>
        <w:rPr>
          <w:rFonts w:hint="default" w:ascii="Consolas" w:hAnsi="Consolas" w:cs="Consolas"/>
          <w:sz w:val="18"/>
          <w:szCs w:val="18"/>
        </w:rPr>
      </w:pPr>
      <w:r>
        <w:rPr>
          <w:rFonts w:hint="default" w:ascii="Consolas" w:hAnsi="Consolas" w:cs="Consolas"/>
          <w:sz w:val="18"/>
          <w:szCs w:val="18"/>
        </w:rPr>
        <w:t>[ ID] Interval           Transfer     Bitrate         Retr</w:t>
      </w:r>
    </w:p>
    <w:p>
      <w:pPr>
        <w:jc w:val="left"/>
        <w:rPr>
          <w:rFonts w:hint="default" w:ascii="Consolas" w:hAnsi="Consolas" w:cs="Consolas"/>
          <w:sz w:val="18"/>
          <w:szCs w:val="18"/>
        </w:rPr>
      </w:pPr>
      <w:r>
        <w:rPr>
          <w:rFonts w:hint="default" w:ascii="Consolas" w:hAnsi="Consolas" w:cs="Consolas"/>
          <w:sz w:val="18"/>
          <w:szCs w:val="18"/>
        </w:rPr>
        <w:t>单线程</w:t>
      </w:r>
    </w:p>
    <w:p>
      <w:pPr>
        <w:jc w:val="left"/>
        <w:rPr>
          <w:rFonts w:hint="default" w:ascii="Consolas" w:hAnsi="Consolas" w:cs="Consolas"/>
          <w:sz w:val="18"/>
          <w:szCs w:val="18"/>
        </w:rPr>
      </w:pPr>
      <w:r>
        <w:rPr>
          <w:rFonts w:hint="default" w:ascii="Consolas" w:hAnsi="Consolas" w:cs="Consolas"/>
          <w:sz w:val="18"/>
          <w:szCs w:val="18"/>
        </w:rPr>
        <w:t>[  5]   0.00-30.00  sec   529 MBytes   148 Mbits/sec   63             sender</w:t>
      </w:r>
    </w:p>
    <w:p>
      <w:pPr>
        <w:jc w:val="left"/>
        <w:rPr>
          <w:rFonts w:hint="default" w:ascii="Consolas" w:hAnsi="Consolas" w:cs="Consolas"/>
          <w:sz w:val="18"/>
          <w:szCs w:val="18"/>
        </w:rPr>
      </w:pPr>
      <w:r>
        <w:rPr>
          <w:rFonts w:hint="default" w:ascii="Consolas" w:hAnsi="Consolas" w:cs="Consolas"/>
          <w:sz w:val="18"/>
          <w:szCs w:val="18"/>
        </w:rPr>
        <w:t>[  5]   0.00-30.16  sec   519 MBytes   144 Mbits/sec                  receiver</w:t>
      </w:r>
    </w:p>
    <w:p>
      <w:pPr>
        <w:jc w:val="left"/>
        <w:rPr>
          <w:rFonts w:hint="default" w:ascii="Consolas" w:hAnsi="Consolas" w:cs="Consolas"/>
          <w:sz w:val="18"/>
          <w:szCs w:val="18"/>
        </w:rPr>
      </w:pPr>
      <w:r>
        <w:rPr>
          <w:rFonts w:hint="default" w:ascii="Consolas" w:hAnsi="Consolas" w:cs="Consolas"/>
          <w:sz w:val="18"/>
          <w:szCs w:val="18"/>
        </w:rPr>
        <w:t>4线程</w:t>
      </w:r>
    </w:p>
    <w:p>
      <w:pPr>
        <w:jc w:val="left"/>
        <w:rPr>
          <w:rFonts w:hint="default" w:ascii="Consolas" w:hAnsi="Consolas" w:cs="Consolas"/>
          <w:sz w:val="18"/>
          <w:szCs w:val="18"/>
        </w:rPr>
      </w:pPr>
      <w:r>
        <w:rPr>
          <w:rFonts w:hint="default" w:ascii="Consolas" w:hAnsi="Consolas" w:cs="Consolas"/>
          <w:sz w:val="18"/>
          <w:szCs w:val="18"/>
        </w:rPr>
        <w:t>[SUM]   0.00-30.00  sec  1.96 GBytes   561 Mbits/sec  210             sender</w:t>
      </w:r>
    </w:p>
    <w:p>
      <w:pPr>
        <w:jc w:val="left"/>
        <w:rPr>
          <w:rFonts w:hint="default" w:ascii="Consolas" w:hAnsi="Consolas" w:cs="Consolas"/>
          <w:sz w:val="18"/>
          <w:szCs w:val="18"/>
        </w:rPr>
      </w:pPr>
      <w:r>
        <w:rPr>
          <w:rFonts w:hint="default" w:ascii="Consolas" w:hAnsi="Consolas" w:cs="Consolas"/>
          <w:sz w:val="18"/>
          <w:szCs w:val="18"/>
        </w:rPr>
        <w:t>[SUM]   0.00-30.16  sec  1.92 GBytes   548 Mbits/sec                  receiver</w:t>
      </w:r>
    </w:p>
    <w:p>
      <w:pPr>
        <w:jc w:val="left"/>
        <w:rPr>
          <w:rFonts w:hint="default" w:ascii="Consolas" w:hAnsi="Consolas" w:cs="Consolas"/>
          <w:sz w:val="18"/>
          <w:szCs w:val="18"/>
        </w:rPr>
      </w:pPr>
      <w:r>
        <w:rPr>
          <w:rFonts w:hint="default" w:ascii="Consolas" w:hAnsi="Consolas" w:cs="Consolas"/>
          <w:sz w:val="18"/>
          <w:szCs w:val="18"/>
        </w:rPr>
        <w:t>16线程</w:t>
      </w:r>
    </w:p>
    <w:p>
      <w:pPr>
        <w:jc w:val="left"/>
        <w:rPr>
          <w:rFonts w:hint="default" w:ascii="Consolas" w:hAnsi="Consolas" w:cs="Consolas"/>
          <w:sz w:val="18"/>
          <w:szCs w:val="18"/>
        </w:rPr>
      </w:pPr>
      <w:r>
        <w:rPr>
          <w:rFonts w:hint="default" w:ascii="Consolas" w:hAnsi="Consolas" w:cs="Consolas"/>
          <w:sz w:val="18"/>
          <w:szCs w:val="18"/>
        </w:rPr>
        <w:t>[SUM]   0.00-30.00  sec  5.15 GBytes  1.47 Gbits/sec  807             sender</w:t>
      </w:r>
    </w:p>
    <w:p>
      <w:pPr>
        <w:jc w:val="left"/>
        <w:rPr>
          <w:rFonts w:hint="default" w:ascii="Consolas" w:hAnsi="Consolas" w:cs="Consolas"/>
          <w:sz w:val="18"/>
          <w:szCs w:val="18"/>
        </w:rPr>
      </w:pPr>
      <w:r>
        <w:rPr>
          <w:rFonts w:hint="default" w:ascii="Consolas" w:hAnsi="Consolas" w:cs="Consolas"/>
          <w:sz w:val="18"/>
          <w:szCs w:val="18"/>
        </w:rPr>
        <w:t>[SUM]   0.00-30.16  sec  5.01 GBytes  1.43 Gbits/sec                  receiver</w:t>
      </w:r>
    </w:p>
    <w:p>
      <w:pPr>
        <w:jc w:val="left"/>
        <w:rPr>
          <w:rFonts w:hint="default" w:ascii="Consolas" w:hAnsi="Consolas" w:cs="Consolas"/>
          <w:sz w:val="18"/>
          <w:szCs w:val="18"/>
        </w:rPr>
      </w:pPr>
      <w:r>
        <w:rPr>
          <w:rFonts w:hint="default" w:ascii="Consolas" w:hAnsi="Consolas" w:cs="Consolas"/>
          <w:sz w:val="18"/>
          <w:szCs w:val="18"/>
        </w:rPr>
        <w:t>128线程</w:t>
      </w:r>
    </w:p>
    <w:p>
      <w:pPr>
        <w:jc w:val="left"/>
        <w:rPr>
          <w:rFonts w:hint="default" w:ascii="Consolas" w:hAnsi="Consolas" w:cs="Consolas"/>
          <w:sz w:val="18"/>
          <w:szCs w:val="18"/>
        </w:rPr>
      </w:pPr>
      <w:r>
        <w:rPr>
          <w:rFonts w:hint="default" w:ascii="Consolas" w:hAnsi="Consolas" w:cs="Consolas"/>
          <w:sz w:val="18"/>
          <w:szCs w:val="18"/>
        </w:rPr>
        <w:t>[SUM]   0.00-30.00  sec  1.84 GBytes   526 Mbits/sec  22894             sender</w:t>
      </w:r>
    </w:p>
    <w:p>
      <w:pPr>
        <w:jc w:val="left"/>
        <w:rPr>
          <w:rFonts w:hint="default" w:ascii="Consolas" w:hAnsi="Consolas" w:cs="Consolas"/>
          <w:sz w:val="18"/>
          <w:szCs w:val="18"/>
        </w:rPr>
      </w:pPr>
      <w:r>
        <w:rPr>
          <w:rFonts w:hint="default" w:ascii="Consolas" w:hAnsi="Consolas" w:cs="Consolas"/>
          <w:sz w:val="18"/>
          <w:szCs w:val="18"/>
        </w:rPr>
        <w:t>[SUM]   0.00-30.16  sec  1.65 GBytes   470 Mbits/sec                  receiver</w:t>
      </w:r>
    </w:p>
    <w:p>
      <w:pPr>
        <w:jc w:val="left"/>
        <w:rPr>
          <w:rFonts w:hint="default" w:ascii="Consolas" w:hAnsi="Consolas" w:cs="Consolas"/>
          <w:sz w:val="18"/>
          <w:szCs w:val="18"/>
        </w:rPr>
      </w:pPr>
      <w:r>
        <w:rPr>
          <w:rFonts w:hint="default" w:ascii="Consolas" w:hAnsi="Consolas" w:cs="Consolas"/>
          <w:sz w:val="18"/>
          <w:szCs w:val="18"/>
        </w:rPr>
        <w:t>```</w:t>
      </w:r>
    </w:p>
    <w:p>
      <w:pPr>
        <w:rPr>
          <w:rFonts w:hint="eastAsia"/>
        </w:rPr>
      </w:pPr>
    </w:p>
    <w:p>
      <w:pPr>
        <w:rPr>
          <w:rFonts w:hint="eastAsia"/>
        </w:rPr>
      </w:pPr>
      <w:r>
        <w:rPr>
          <w:rFonts w:hint="eastAsia"/>
        </w:rPr>
        <w:t>4.2.2 BBR 拥塞控制算法下 GOST 未加密隧道的表现</w:t>
      </w:r>
    </w:p>
    <w:p>
      <w:pPr>
        <w:rPr>
          <w:rFonts w:hint="eastAsia"/>
        </w:rPr>
      </w:pPr>
    </w:p>
    <w:p>
      <w:pPr>
        <w:rPr>
          <w:rFonts w:hint="eastAsia"/>
        </w:rPr>
      </w:pPr>
      <w:r>
        <w:rPr>
          <w:rFonts w:hint="eastAsia"/>
        </w:rPr>
        <w:t>数据中分别列出了不同线程情况下的数据传输速率以及重传次数。</w:t>
      </w:r>
    </w:p>
    <w:p>
      <w:pPr>
        <w:rPr>
          <w:rFonts w:hint="eastAsia"/>
        </w:rPr>
      </w:pPr>
    </w:p>
    <w:p>
      <w:pPr>
        <w:rPr>
          <w:rFonts w:hint="default" w:ascii="Consolas" w:hAnsi="Consolas" w:cs="Consolas"/>
          <w:sz w:val="18"/>
          <w:szCs w:val="18"/>
        </w:rPr>
      </w:pPr>
      <w:r>
        <w:rPr>
          <w:rFonts w:hint="default" w:ascii="Consolas" w:hAnsi="Consolas" w:cs="Consolas"/>
          <w:sz w:val="18"/>
          <w:szCs w:val="18"/>
        </w:rPr>
        <w:t>```</w:t>
      </w:r>
    </w:p>
    <w:p>
      <w:pPr>
        <w:rPr>
          <w:rFonts w:hint="default" w:ascii="Consolas" w:hAnsi="Consolas" w:cs="Consolas"/>
          <w:sz w:val="18"/>
          <w:szCs w:val="18"/>
        </w:rPr>
      </w:pPr>
      <w:r>
        <w:rPr>
          <w:rFonts w:hint="default" w:ascii="Consolas" w:hAnsi="Consolas" w:cs="Consolas"/>
          <w:sz w:val="18"/>
          <w:szCs w:val="18"/>
        </w:rPr>
        <w:t>[ ID] Interval           Transfer     Bitrate         Retr</w:t>
      </w:r>
    </w:p>
    <w:p>
      <w:pPr>
        <w:rPr>
          <w:rFonts w:hint="default" w:ascii="Consolas" w:hAnsi="Consolas" w:cs="Consolas"/>
          <w:sz w:val="18"/>
          <w:szCs w:val="18"/>
        </w:rPr>
      </w:pPr>
      <w:r>
        <w:rPr>
          <w:rFonts w:hint="default" w:ascii="Consolas" w:hAnsi="Consolas" w:cs="Consolas"/>
          <w:sz w:val="18"/>
          <w:szCs w:val="18"/>
        </w:rPr>
        <w:t>单线程</w:t>
      </w:r>
    </w:p>
    <w:p>
      <w:pPr>
        <w:rPr>
          <w:rFonts w:hint="default" w:ascii="Consolas" w:hAnsi="Consolas" w:cs="Consolas"/>
          <w:sz w:val="18"/>
          <w:szCs w:val="18"/>
        </w:rPr>
      </w:pPr>
      <w:r>
        <w:rPr>
          <w:rFonts w:hint="default" w:ascii="Consolas" w:hAnsi="Consolas" w:cs="Consolas"/>
          <w:sz w:val="18"/>
          <w:szCs w:val="18"/>
        </w:rPr>
        <w:t>[  5]   0.00-30.00  sec   496 MBytes   139 Mbits/sec   58             sender</w:t>
      </w:r>
    </w:p>
    <w:p>
      <w:pPr>
        <w:rPr>
          <w:rFonts w:hint="default" w:ascii="Consolas" w:hAnsi="Consolas" w:cs="Consolas"/>
          <w:sz w:val="18"/>
          <w:szCs w:val="18"/>
        </w:rPr>
      </w:pPr>
      <w:r>
        <w:rPr>
          <w:rFonts w:hint="default" w:ascii="Consolas" w:hAnsi="Consolas" w:cs="Consolas"/>
          <w:sz w:val="18"/>
          <w:szCs w:val="18"/>
        </w:rPr>
        <w:t>[  5]   0.00-30.16  sec   487 MBytes   136 Mbits/sec                  receiver</w:t>
      </w:r>
    </w:p>
    <w:p>
      <w:pPr>
        <w:rPr>
          <w:rFonts w:hint="default" w:ascii="Consolas" w:hAnsi="Consolas" w:cs="Consolas"/>
          <w:sz w:val="18"/>
          <w:szCs w:val="18"/>
        </w:rPr>
      </w:pPr>
      <w:r>
        <w:rPr>
          <w:rFonts w:hint="default" w:ascii="Consolas" w:hAnsi="Consolas" w:cs="Consolas"/>
          <w:sz w:val="18"/>
          <w:szCs w:val="18"/>
        </w:rPr>
        <w:t>4线程</w:t>
      </w:r>
    </w:p>
    <w:p>
      <w:pPr>
        <w:rPr>
          <w:rFonts w:hint="default" w:ascii="Consolas" w:hAnsi="Consolas" w:cs="Consolas"/>
          <w:sz w:val="18"/>
          <w:szCs w:val="18"/>
        </w:rPr>
      </w:pPr>
      <w:r>
        <w:rPr>
          <w:rFonts w:hint="default" w:ascii="Consolas" w:hAnsi="Consolas" w:cs="Consolas"/>
          <w:sz w:val="18"/>
          <w:szCs w:val="18"/>
        </w:rPr>
        <w:t>[SUM]   0.00-30.00  sec  1.95 GBytes   557 Mbits/sec  219             sender</w:t>
      </w:r>
    </w:p>
    <w:p>
      <w:pPr>
        <w:rPr>
          <w:rFonts w:hint="default" w:ascii="Consolas" w:hAnsi="Consolas" w:cs="Consolas"/>
          <w:sz w:val="18"/>
          <w:szCs w:val="18"/>
        </w:rPr>
      </w:pPr>
      <w:r>
        <w:rPr>
          <w:rFonts w:hint="default" w:ascii="Consolas" w:hAnsi="Consolas" w:cs="Consolas"/>
          <w:sz w:val="18"/>
          <w:szCs w:val="18"/>
        </w:rPr>
        <w:t>[SUM]   0.00-30.16  sec  1.91 GBytes   544 Mbits/sec                  receiver</w:t>
      </w:r>
    </w:p>
    <w:p>
      <w:pPr>
        <w:rPr>
          <w:rFonts w:hint="default" w:ascii="Consolas" w:hAnsi="Consolas" w:cs="Consolas"/>
          <w:sz w:val="18"/>
          <w:szCs w:val="18"/>
        </w:rPr>
      </w:pPr>
      <w:r>
        <w:rPr>
          <w:rFonts w:hint="default" w:ascii="Consolas" w:hAnsi="Consolas" w:cs="Consolas"/>
          <w:sz w:val="18"/>
          <w:szCs w:val="18"/>
        </w:rPr>
        <w:t>16线程</w:t>
      </w:r>
    </w:p>
    <w:p>
      <w:pPr>
        <w:rPr>
          <w:rFonts w:hint="default" w:ascii="Consolas" w:hAnsi="Consolas" w:cs="Consolas"/>
          <w:sz w:val="18"/>
          <w:szCs w:val="18"/>
        </w:rPr>
      </w:pPr>
      <w:r>
        <w:rPr>
          <w:rFonts w:hint="default" w:ascii="Consolas" w:hAnsi="Consolas" w:cs="Consolas"/>
          <w:sz w:val="18"/>
          <w:szCs w:val="18"/>
        </w:rPr>
        <w:t>[SUM]   0.00-30.00  sec  6.56 GBytes  1.88 Gbits/sec  927             sender</w:t>
      </w:r>
    </w:p>
    <w:p>
      <w:pPr>
        <w:rPr>
          <w:rFonts w:hint="default" w:ascii="Consolas" w:hAnsi="Consolas" w:cs="Consolas"/>
          <w:sz w:val="18"/>
          <w:szCs w:val="18"/>
        </w:rPr>
      </w:pPr>
      <w:r>
        <w:rPr>
          <w:rFonts w:hint="default" w:ascii="Consolas" w:hAnsi="Consolas" w:cs="Consolas"/>
          <w:sz w:val="18"/>
          <w:szCs w:val="18"/>
        </w:rPr>
        <w:t>[SUM]   0.00-30.17  sec  6.41 GBytes  1.83 Gbits/sec                  receiver</w:t>
      </w:r>
    </w:p>
    <w:p>
      <w:pPr>
        <w:rPr>
          <w:rFonts w:hint="default" w:ascii="Consolas" w:hAnsi="Consolas" w:cs="Consolas"/>
          <w:sz w:val="18"/>
          <w:szCs w:val="18"/>
        </w:rPr>
      </w:pPr>
      <w:r>
        <w:rPr>
          <w:rFonts w:hint="default" w:ascii="Consolas" w:hAnsi="Consolas" w:cs="Consolas"/>
          <w:sz w:val="18"/>
          <w:szCs w:val="18"/>
        </w:rPr>
        <w:t>128线程</w:t>
      </w:r>
    </w:p>
    <w:p>
      <w:pPr>
        <w:rPr>
          <w:rFonts w:hint="default" w:ascii="Consolas" w:hAnsi="Consolas" w:cs="Consolas"/>
          <w:sz w:val="18"/>
          <w:szCs w:val="18"/>
        </w:rPr>
      </w:pPr>
      <w:r>
        <w:rPr>
          <w:rFonts w:hint="default" w:ascii="Consolas" w:hAnsi="Consolas" w:cs="Consolas"/>
          <w:sz w:val="18"/>
          <w:szCs w:val="18"/>
        </w:rPr>
        <w:t>[SUM]   0.00-30.00  sec  1.49 GBytes   426 Mbits/sec  20606             sender</w:t>
      </w:r>
    </w:p>
    <w:p>
      <w:pPr>
        <w:rPr>
          <w:rFonts w:hint="default" w:ascii="Consolas" w:hAnsi="Consolas" w:cs="Consolas"/>
          <w:sz w:val="18"/>
          <w:szCs w:val="18"/>
        </w:rPr>
      </w:pPr>
      <w:r>
        <w:rPr>
          <w:rFonts w:hint="default" w:ascii="Consolas" w:hAnsi="Consolas" w:cs="Consolas"/>
          <w:sz w:val="18"/>
          <w:szCs w:val="18"/>
        </w:rPr>
        <w:t>[SUM]   0.00-30.16  sec  1.32 GBytes   376 Mbits/sec                  receiver</w:t>
      </w:r>
    </w:p>
    <w:p>
      <w:pPr>
        <w:rPr>
          <w:rFonts w:hint="default" w:ascii="Consolas" w:hAnsi="Consolas" w:cs="Consolas"/>
          <w:sz w:val="18"/>
          <w:szCs w:val="18"/>
        </w:rPr>
      </w:pPr>
      <w:r>
        <w:rPr>
          <w:rFonts w:hint="default" w:ascii="Consolas" w:hAnsi="Consolas" w:cs="Consolas"/>
          <w:sz w:val="18"/>
          <w:szCs w:val="18"/>
        </w:rPr>
        <w:t>```</w:t>
      </w:r>
    </w:p>
    <w:p>
      <w:pPr>
        <w:rPr>
          <w:rFonts w:hint="eastAsia"/>
        </w:rPr>
      </w:pPr>
    </w:p>
    <w:p>
      <w:pPr>
        <w:rPr>
          <w:rFonts w:hint="eastAsia"/>
        </w:rPr>
      </w:pPr>
      <w:r>
        <w:rPr>
          <w:rFonts w:hint="eastAsia"/>
        </w:rPr>
        <w:t>4.2.3 Cubic 和 BBR 拥塞控制算法下 GOST 未加密隧道的表现分析</w:t>
      </w:r>
    </w:p>
    <w:p>
      <w:pPr>
        <w:rPr>
          <w:rFonts w:hint="eastAsia"/>
        </w:rPr>
      </w:pPr>
    </w:p>
    <w:p>
      <w:pPr>
        <w:rPr>
          <w:rFonts w:hint="eastAsia"/>
        </w:rPr>
      </w:pPr>
      <w:r>
        <w:rPr>
          <w:rFonts w:hint="eastAsia"/>
        </w:rPr>
        <w:t>分析实验数据可以发现，BBR 拥塞控制算法在较小压力下表现与 Cubic 相仿。在较大的CPU压力下（16线程），BBR 相对 Cubic 能获得约 30% 的性能提升。在极端压力下（128线程），BBR 略微落后于 Cubic，但重传次数小于 Cubic，数据传输的可靠性更高。</w:t>
      </w:r>
    </w:p>
    <w:p>
      <w:pPr>
        <w:rPr>
          <w:rFonts w:hint="eastAsia"/>
        </w:rPr>
      </w:pPr>
    </w:p>
    <w:p>
      <w:pPr>
        <w:rPr>
          <w:rFonts w:hint="eastAsia"/>
        </w:rPr>
      </w:pPr>
      <w:r>
        <w:rPr>
          <w:rFonts w:hint="eastAsia"/>
        </w:rPr>
        <w:t>4.3 GOST 加密隧道的对比分析</w:t>
      </w:r>
    </w:p>
    <w:p>
      <w:pPr>
        <w:rPr>
          <w:rFonts w:hint="eastAsia"/>
        </w:rPr>
      </w:pPr>
    </w:p>
    <w:p>
      <w:pPr>
        <w:rPr>
          <w:rFonts w:hint="eastAsia"/>
        </w:rPr>
      </w:pPr>
      <w:r>
        <w:rPr>
          <w:rFonts w:hint="eastAsia"/>
        </w:rPr>
        <w:t>本文的加密隧道指协议类型(Protocols)为 Relay，传输类型(Transports)为 Websocket Secure （基于TLS加密的 Websocket）的 GOST 服务逻辑。</w:t>
      </w:r>
    </w:p>
    <w:p>
      <w:pPr>
        <w:rPr>
          <w:rFonts w:hint="eastAsia"/>
        </w:rPr>
      </w:pPr>
    </w:p>
    <w:p>
      <w:pPr>
        <w:rPr>
          <w:rFonts w:hint="eastAsia"/>
        </w:rPr>
      </w:pPr>
      <w:r>
        <w:rPr>
          <w:rFonts w:hint="eastAsia"/>
        </w:rPr>
        <w:t>相关指令：</w:t>
      </w:r>
    </w:p>
    <w:p>
      <w:pPr>
        <w:rPr>
          <w:rFonts w:hint="eastAsia"/>
        </w:rPr>
      </w:pPr>
    </w:p>
    <w:p>
      <w:pPr>
        <w:rPr>
          <w:rFonts w:hint="eastAsia"/>
        </w:rPr>
      </w:pPr>
      <w:r>
        <w:rPr>
          <w:rFonts w:hint="eastAsia"/>
        </w:rPr>
        <w:t>在 Target 上运行iperf3和GOST的服务端。</w:t>
      </w:r>
    </w:p>
    <w:p>
      <w:pPr>
        <w:rPr>
          <w:rFonts w:hint="eastAsia"/>
        </w:rPr>
      </w:pPr>
    </w:p>
    <w:p>
      <w:pPr>
        <w:rPr>
          <w:rFonts w:hint="default" w:ascii="Consolas" w:hAnsi="Consolas" w:cs="Consolas"/>
        </w:rPr>
      </w:pPr>
      <w:r>
        <w:rPr>
          <w:rFonts w:hint="default" w:ascii="Consolas" w:hAnsi="Consolas" w:cs="Consolas"/>
        </w:rPr>
        <w:t>```bash</w:t>
      </w:r>
    </w:p>
    <w:p>
      <w:pPr>
        <w:rPr>
          <w:rFonts w:hint="default" w:ascii="Consolas" w:hAnsi="Consolas" w:cs="Consolas"/>
        </w:rPr>
      </w:pPr>
      <w:r>
        <w:rPr>
          <w:rFonts w:hint="default" w:ascii="Consolas" w:hAnsi="Consolas" w:cs="Consolas"/>
        </w:rPr>
        <w:t>./gost -L relay+wss://:443/127.0.0.1:80</w:t>
      </w:r>
    </w:p>
    <w:p>
      <w:pPr>
        <w:rPr>
          <w:rFonts w:hint="default" w:ascii="Consolas" w:hAnsi="Consolas" w:cs="Consolas"/>
        </w:rPr>
      </w:pPr>
      <w:r>
        <w:rPr>
          <w:rFonts w:hint="default" w:ascii="Consolas" w:hAnsi="Consolas" w:cs="Consolas"/>
        </w:rPr>
        <w:t>iperf3 -s -i 10 -p 80</w:t>
      </w:r>
    </w:p>
    <w:p>
      <w:pPr>
        <w:rPr>
          <w:rFonts w:hint="default" w:ascii="Consolas" w:hAnsi="Consolas" w:cs="Consolas"/>
        </w:rPr>
      </w:pPr>
      <w:r>
        <w:rPr>
          <w:rFonts w:hint="default" w:ascii="Consolas" w:hAnsi="Consolas" w:cs="Consolas"/>
        </w:rPr>
        <w:t>```</w:t>
      </w:r>
    </w:p>
    <w:p>
      <w:pPr>
        <w:rPr>
          <w:rFonts w:hint="eastAsia"/>
        </w:rPr>
      </w:pPr>
    </w:p>
    <w:p>
      <w:pPr>
        <w:rPr>
          <w:rFonts w:hint="eastAsia"/>
        </w:rPr>
      </w:pPr>
      <w:r>
        <w:rPr>
          <w:rFonts w:hint="eastAsia"/>
        </w:rPr>
        <w:t>在 Client 上运行iperf3和GOST的客户端。</w:t>
      </w:r>
    </w:p>
    <w:p>
      <w:pPr>
        <w:rPr>
          <w:rFonts w:hint="eastAsia"/>
        </w:rPr>
      </w:pPr>
    </w:p>
    <w:p>
      <w:pPr>
        <w:rPr>
          <w:rFonts w:hint="default" w:ascii="Consolas" w:hAnsi="Consolas" w:cs="Consolas"/>
        </w:rPr>
      </w:pPr>
      <w:r>
        <w:rPr>
          <w:rFonts w:hint="default" w:ascii="Consolas" w:hAnsi="Consolas" w:cs="Consolas"/>
        </w:rPr>
        <w:t>```bash</w:t>
      </w:r>
    </w:p>
    <w:p>
      <w:pPr>
        <w:rPr>
          <w:rFonts w:hint="default" w:ascii="Consolas" w:hAnsi="Consolas" w:cs="Consolas"/>
        </w:rPr>
      </w:pPr>
      <w:r>
        <w:rPr>
          <w:rFonts w:hint="default" w:ascii="Consolas" w:hAnsi="Consolas" w:cs="Consolas"/>
        </w:rPr>
        <w:t>./gost -L udp://:443 -L tcp://:443 -F relay+wss://34.88.146.245:443</w:t>
      </w:r>
    </w:p>
    <w:p>
      <w:pPr>
        <w:rPr>
          <w:rFonts w:hint="default" w:ascii="Consolas" w:hAnsi="Consolas" w:cs="Consolas"/>
        </w:rPr>
      </w:pPr>
      <w:r>
        <w:rPr>
          <w:rFonts w:hint="default" w:ascii="Consolas" w:hAnsi="Consolas" w:cs="Consolas"/>
        </w:rPr>
        <w:t>iperf3 -c 127.0.0.1 -i 10 -t 30 -p 443 -P 1</w:t>
      </w:r>
    </w:p>
    <w:p>
      <w:pPr>
        <w:rPr>
          <w:rFonts w:hint="default" w:ascii="Consolas" w:hAnsi="Consolas" w:cs="Consolas"/>
        </w:rPr>
      </w:pPr>
      <w:r>
        <w:rPr>
          <w:rFonts w:hint="default" w:ascii="Consolas" w:hAnsi="Consolas" w:cs="Consolas"/>
        </w:rPr>
        <w:t>```</w:t>
      </w:r>
    </w:p>
    <w:p>
      <w:pPr>
        <w:rPr>
          <w:rFonts w:hint="eastAsia"/>
        </w:rPr>
      </w:pPr>
    </w:p>
    <w:p>
      <w:pPr>
        <w:rPr>
          <w:rFonts w:hint="eastAsia"/>
        </w:rPr>
      </w:pPr>
      <w:r>
        <w:rPr>
          <w:rFonts w:hint="eastAsia"/>
        </w:rPr>
        <w:t>4.3.1 Cubic 拥塞控制算法下 GOST 加密隧道的表现</w:t>
      </w:r>
    </w:p>
    <w:p>
      <w:pPr>
        <w:rPr>
          <w:rFonts w:hint="eastAsia"/>
        </w:rPr>
      </w:pPr>
    </w:p>
    <w:p>
      <w:pPr>
        <w:rPr>
          <w:rFonts w:hint="eastAsia"/>
        </w:rPr>
      </w:pPr>
      <w:r>
        <w:rPr>
          <w:rFonts w:hint="eastAsia"/>
        </w:rPr>
        <w:t>测量结果：</w:t>
      </w:r>
    </w:p>
    <w:p>
      <w:pPr>
        <w:rPr>
          <w:rFonts w:hint="eastAsia"/>
        </w:rPr>
      </w:pPr>
    </w:p>
    <w:p>
      <w:pPr>
        <w:rPr>
          <w:rFonts w:hint="default" w:ascii="Consolas" w:hAnsi="Consolas" w:cs="Consolas"/>
          <w:sz w:val="18"/>
          <w:szCs w:val="18"/>
        </w:rPr>
      </w:pPr>
      <w:r>
        <w:rPr>
          <w:rFonts w:hint="default" w:ascii="Consolas" w:hAnsi="Consolas" w:cs="Consolas"/>
          <w:sz w:val="18"/>
          <w:szCs w:val="18"/>
        </w:rPr>
        <w:t>```</w:t>
      </w:r>
    </w:p>
    <w:p>
      <w:pPr>
        <w:rPr>
          <w:rFonts w:hint="default" w:ascii="Consolas" w:hAnsi="Consolas" w:cs="Consolas"/>
          <w:sz w:val="18"/>
          <w:szCs w:val="18"/>
        </w:rPr>
      </w:pPr>
      <w:r>
        <w:rPr>
          <w:rFonts w:hint="default" w:ascii="Consolas" w:hAnsi="Consolas" w:cs="Consolas"/>
          <w:sz w:val="18"/>
          <w:szCs w:val="18"/>
        </w:rPr>
        <w:t>[ ID] Interval           Transfer     Bitrate         Retr</w:t>
      </w:r>
    </w:p>
    <w:p>
      <w:pPr>
        <w:rPr>
          <w:rFonts w:hint="default" w:ascii="Consolas" w:hAnsi="Consolas" w:cs="Consolas"/>
          <w:sz w:val="18"/>
          <w:szCs w:val="18"/>
        </w:rPr>
      </w:pPr>
      <w:r>
        <w:rPr>
          <w:rFonts w:hint="default" w:ascii="Consolas" w:hAnsi="Consolas" w:cs="Consolas"/>
          <w:sz w:val="18"/>
          <w:szCs w:val="18"/>
        </w:rPr>
        <w:t>单线程</w:t>
      </w:r>
    </w:p>
    <w:p>
      <w:pPr>
        <w:rPr>
          <w:rFonts w:hint="default" w:ascii="Consolas" w:hAnsi="Consolas" w:cs="Consolas"/>
          <w:sz w:val="18"/>
          <w:szCs w:val="18"/>
        </w:rPr>
      </w:pPr>
      <w:r>
        <w:rPr>
          <w:rFonts w:hint="default" w:ascii="Consolas" w:hAnsi="Consolas" w:cs="Consolas"/>
          <w:sz w:val="18"/>
          <w:szCs w:val="18"/>
        </w:rPr>
        <w:t>[  5]   0.00-30.00  sec   521 MBytes   146 Mbits/sec   47             sender</w:t>
      </w:r>
    </w:p>
    <w:p>
      <w:pPr>
        <w:rPr>
          <w:rFonts w:hint="default" w:ascii="Consolas" w:hAnsi="Consolas" w:cs="Consolas"/>
          <w:sz w:val="18"/>
          <w:szCs w:val="18"/>
        </w:rPr>
      </w:pPr>
      <w:r>
        <w:rPr>
          <w:rFonts w:hint="default" w:ascii="Consolas" w:hAnsi="Consolas" w:cs="Consolas"/>
          <w:sz w:val="18"/>
          <w:szCs w:val="18"/>
        </w:rPr>
        <w:t>[  5]   0.00-30.16  sec   512 MBytes   142 Mbits/sec                  receiver</w:t>
      </w:r>
    </w:p>
    <w:p>
      <w:pPr>
        <w:rPr>
          <w:rFonts w:hint="default" w:ascii="Consolas" w:hAnsi="Consolas" w:cs="Consolas"/>
          <w:sz w:val="18"/>
          <w:szCs w:val="18"/>
        </w:rPr>
      </w:pPr>
      <w:r>
        <w:rPr>
          <w:rFonts w:hint="default" w:ascii="Consolas" w:hAnsi="Consolas" w:cs="Consolas"/>
          <w:sz w:val="18"/>
          <w:szCs w:val="18"/>
        </w:rPr>
        <w:t>4线程</w:t>
      </w:r>
    </w:p>
    <w:p>
      <w:pPr>
        <w:rPr>
          <w:rFonts w:hint="default" w:ascii="Consolas" w:hAnsi="Consolas" w:cs="Consolas"/>
          <w:sz w:val="18"/>
          <w:szCs w:val="18"/>
        </w:rPr>
      </w:pPr>
      <w:r>
        <w:rPr>
          <w:rFonts w:hint="default" w:ascii="Consolas" w:hAnsi="Consolas" w:cs="Consolas"/>
          <w:sz w:val="18"/>
          <w:szCs w:val="18"/>
        </w:rPr>
        <w:t>[SUM]   0.00-30.00  sec  2.04 GBytes   584 Mbits/sec  221             sender</w:t>
      </w:r>
    </w:p>
    <w:p>
      <w:pPr>
        <w:rPr>
          <w:rFonts w:hint="default" w:ascii="Consolas" w:hAnsi="Consolas" w:cs="Consolas"/>
          <w:sz w:val="18"/>
          <w:szCs w:val="18"/>
        </w:rPr>
      </w:pPr>
      <w:r>
        <w:rPr>
          <w:rFonts w:hint="default" w:ascii="Consolas" w:hAnsi="Consolas" w:cs="Consolas"/>
          <w:sz w:val="18"/>
          <w:szCs w:val="18"/>
        </w:rPr>
        <w:t>[SUM]   0.00-30.16  sec  2.00 GBytes   570 Mbits/sec                  receiver</w:t>
      </w:r>
    </w:p>
    <w:p>
      <w:pPr>
        <w:rPr>
          <w:rFonts w:hint="default" w:ascii="Consolas" w:hAnsi="Consolas" w:cs="Consolas"/>
          <w:sz w:val="18"/>
          <w:szCs w:val="18"/>
        </w:rPr>
      </w:pPr>
      <w:r>
        <w:rPr>
          <w:rFonts w:hint="default" w:ascii="Consolas" w:hAnsi="Consolas" w:cs="Consolas"/>
          <w:sz w:val="18"/>
          <w:szCs w:val="18"/>
        </w:rPr>
        <w:t>16线程</w:t>
      </w:r>
    </w:p>
    <w:p>
      <w:pPr>
        <w:rPr>
          <w:rFonts w:hint="default" w:ascii="Consolas" w:hAnsi="Consolas" w:cs="Consolas"/>
          <w:sz w:val="18"/>
          <w:szCs w:val="18"/>
        </w:rPr>
      </w:pPr>
      <w:r>
        <w:rPr>
          <w:rFonts w:hint="default" w:ascii="Consolas" w:hAnsi="Consolas" w:cs="Consolas"/>
          <w:sz w:val="18"/>
          <w:szCs w:val="18"/>
        </w:rPr>
        <w:t>[SUM]   0.00-30.00  sec  5.38 GBytes  1.54 Gbits/sec  761             sender</w:t>
      </w:r>
    </w:p>
    <w:p>
      <w:pPr>
        <w:rPr>
          <w:rFonts w:hint="default" w:ascii="Consolas" w:hAnsi="Consolas" w:cs="Consolas"/>
          <w:sz w:val="18"/>
          <w:szCs w:val="18"/>
        </w:rPr>
      </w:pPr>
      <w:r>
        <w:rPr>
          <w:rFonts w:hint="default" w:ascii="Consolas" w:hAnsi="Consolas" w:cs="Consolas"/>
          <w:sz w:val="18"/>
          <w:szCs w:val="18"/>
        </w:rPr>
        <w:t>[SUM]   0.00-30.16  sec  5.24 GBytes  1.49 Gbits/sec                  receiver</w:t>
      </w:r>
    </w:p>
    <w:p>
      <w:pPr>
        <w:rPr>
          <w:rFonts w:hint="default" w:ascii="Consolas" w:hAnsi="Consolas" w:cs="Consolas"/>
          <w:sz w:val="18"/>
          <w:szCs w:val="18"/>
        </w:rPr>
      </w:pPr>
      <w:r>
        <w:rPr>
          <w:rFonts w:hint="default" w:ascii="Consolas" w:hAnsi="Consolas" w:cs="Consolas"/>
          <w:sz w:val="18"/>
          <w:szCs w:val="18"/>
        </w:rPr>
        <w:t>128线程</w:t>
      </w:r>
    </w:p>
    <w:p>
      <w:pPr>
        <w:rPr>
          <w:rFonts w:hint="default" w:ascii="Consolas" w:hAnsi="Consolas" w:cs="Consolas"/>
          <w:sz w:val="18"/>
          <w:szCs w:val="18"/>
        </w:rPr>
      </w:pPr>
      <w:r>
        <w:rPr>
          <w:rFonts w:hint="default" w:ascii="Consolas" w:hAnsi="Consolas" w:cs="Consolas"/>
          <w:sz w:val="18"/>
          <w:szCs w:val="18"/>
        </w:rPr>
        <w:t>[SUM]   0.00-30.00  sec  1.86 GBytes   534 Mbits/sec  23343             sender</w:t>
      </w:r>
    </w:p>
    <w:p>
      <w:pPr>
        <w:rPr>
          <w:rFonts w:hint="default" w:ascii="Consolas" w:hAnsi="Consolas" w:cs="Consolas"/>
          <w:sz w:val="18"/>
          <w:szCs w:val="18"/>
        </w:rPr>
      </w:pPr>
      <w:r>
        <w:rPr>
          <w:rFonts w:hint="default" w:ascii="Consolas" w:hAnsi="Consolas" w:cs="Consolas"/>
          <w:sz w:val="18"/>
          <w:szCs w:val="18"/>
        </w:rPr>
        <w:t>[SUM]   0.00-30.16  sec  1.68 GBytes   478 Mbits/sec                  receiver</w:t>
      </w:r>
    </w:p>
    <w:p>
      <w:pPr>
        <w:rPr>
          <w:rFonts w:hint="default" w:ascii="Consolas" w:hAnsi="Consolas" w:cs="Consolas"/>
          <w:sz w:val="18"/>
          <w:szCs w:val="18"/>
        </w:rPr>
      </w:pPr>
      <w:r>
        <w:rPr>
          <w:rFonts w:hint="default" w:ascii="Consolas" w:hAnsi="Consolas" w:cs="Consolas"/>
          <w:sz w:val="18"/>
          <w:szCs w:val="18"/>
        </w:rPr>
        <w:t>```</w:t>
      </w:r>
    </w:p>
    <w:p>
      <w:pPr>
        <w:rPr>
          <w:rFonts w:hint="eastAsia"/>
        </w:rPr>
      </w:pPr>
    </w:p>
    <w:p>
      <w:pPr>
        <w:rPr>
          <w:rFonts w:hint="eastAsia"/>
        </w:rPr>
      </w:pPr>
      <w:r>
        <w:rPr>
          <w:rFonts w:hint="eastAsia"/>
        </w:rPr>
        <w:t>4.3.2 BBR 拥塞控制算法下 GOST 加密隧道的表现</w:t>
      </w:r>
    </w:p>
    <w:p>
      <w:pPr>
        <w:rPr>
          <w:rFonts w:hint="eastAsia"/>
        </w:rPr>
      </w:pPr>
    </w:p>
    <w:p>
      <w:pPr>
        <w:rPr>
          <w:rFonts w:hint="eastAsia"/>
        </w:rPr>
      </w:pPr>
      <w:r>
        <w:rPr>
          <w:rFonts w:hint="eastAsia"/>
        </w:rPr>
        <w:t>测量结果：</w:t>
      </w:r>
    </w:p>
    <w:p>
      <w:pPr>
        <w:rPr>
          <w:rFonts w:hint="eastAsia"/>
        </w:rPr>
      </w:pPr>
    </w:p>
    <w:p>
      <w:pPr>
        <w:rPr>
          <w:rFonts w:hint="default" w:ascii="Consolas" w:hAnsi="Consolas" w:cs="Consolas"/>
          <w:sz w:val="18"/>
          <w:szCs w:val="18"/>
        </w:rPr>
      </w:pPr>
      <w:r>
        <w:rPr>
          <w:rFonts w:hint="default" w:ascii="Consolas" w:hAnsi="Consolas" w:cs="Consolas"/>
          <w:sz w:val="18"/>
          <w:szCs w:val="18"/>
        </w:rPr>
        <w:t>```</w:t>
      </w:r>
    </w:p>
    <w:p>
      <w:pPr>
        <w:rPr>
          <w:rFonts w:hint="default" w:ascii="Consolas" w:hAnsi="Consolas" w:cs="Consolas"/>
          <w:sz w:val="18"/>
          <w:szCs w:val="18"/>
        </w:rPr>
      </w:pPr>
      <w:r>
        <w:rPr>
          <w:rFonts w:hint="default" w:ascii="Consolas" w:hAnsi="Consolas" w:cs="Consolas"/>
          <w:sz w:val="18"/>
          <w:szCs w:val="18"/>
        </w:rPr>
        <w:t>[ ID] Interval           Transfer     Bitrate         Retr</w:t>
      </w:r>
    </w:p>
    <w:p>
      <w:pPr>
        <w:rPr>
          <w:rFonts w:hint="default" w:ascii="Consolas" w:hAnsi="Consolas" w:cs="Consolas"/>
          <w:sz w:val="18"/>
          <w:szCs w:val="18"/>
        </w:rPr>
      </w:pPr>
      <w:r>
        <w:rPr>
          <w:rFonts w:hint="default" w:ascii="Consolas" w:hAnsi="Consolas" w:cs="Consolas"/>
          <w:sz w:val="18"/>
          <w:szCs w:val="18"/>
        </w:rPr>
        <w:t>单线程</w:t>
      </w:r>
    </w:p>
    <w:p>
      <w:pPr>
        <w:rPr>
          <w:rFonts w:hint="default" w:ascii="Consolas" w:hAnsi="Consolas" w:cs="Consolas"/>
          <w:sz w:val="18"/>
          <w:szCs w:val="18"/>
        </w:rPr>
      </w:pPr>
      <w:r>
        <w:rPr>
          <w:rFonts w:hint="default" w:ascii="Consolas" w:hAnsi="Consolas" w:cs="Consolas"/>
          <w:sz w:val="18"/>
          <w:szCs w:val="18"/>
        </w:rPr>
        <w:t>[  5]   0.00-30.00  sec   515 MBytes   144 Mbits/sec   54             sender</w:t>
      </w:r>
    </w:p>
    <w:p>
      <w:pPr>
        <w:rPr>
          <w:rFonts w:hint="default" w:ascii="Consolas" w:hAnsi="Consolas" w:cs="Consolas"/>
          <w:sz w:val="18"/>
          <w:szCs w:val="18"/>
        </w:rPr>
      </w:pPr>
      <w:r>
        <w:rPr>
          <w:rFonts w:hint="default" w:ascii="Consolas" w:hAnsi="Consolas" w:cs="Consolas"/>
          <w:sz w:val="18"/>
          <w:szCs w:val="18"/>
        </w:rPr>
        <w:t>[  5]   0.00-30.16  sec   506 MBytes   141 Mbits/sec                  receiver</w:t>
      </w:r>
    </w:p>
    <w:p>
      <w:pPr>
        <w:rPr>
          <w:rFonts w:hint="default" w:ascii="Consolas" w:hAnsi="Consolas" w:cs="Consolas"/>
          <w:sz w:val="18"/>
          <w:szCs w:val="18"/>
        </w:rPr>
      </w:pPr>
      <w:r>
        <w:rPr>
          <w:rFonts w:hint="default" w:ascii="Consolas" w:hAnsi="Consolas" w:cs="Consolas"/>
          <w:sz w:val="18"/>
          <w:szCs w:val="18"/>
        </w:rPr>
        <w:t>4线程</w:t>
      </w:r>
    </w:p>
    <w:p>
      <w:pPr>
        <w:rPr>
          <w:rFonts w:hint="default" w:ascii="Consolas" w:hAnsi="Consolas" w:cs="Consolas"/>
          <w:sz w:val="18"/>
          <w:szCs w:val="18"/>
        </w:rPr>
      </w:pPr>
      <w:r>
        <w:rPr>
          <w:rFonts w:hint="default" w:ascii="Consolas" w:hAnsi="Consolas" w:cs="Consolas"/>
          <w:sz w:val="18"/>
          <w:szCs w:val="18"/>
        </w:rPr>
        <w:t>[SUM]   0.00-30.00  sec  1.96 GBytes   562 Mbits/sec  258             sender</w:t>
      </w:r>
    </w:p>
    <w:p>
      <w:pPr>
        <w:rPr>
          <w:rFonts w:hint="default" w:ascii="Consolas" w:hAnsi="Consolas" w:cs="Consolas"/>
          <w:sz w:val="18"/>
          <w:szCs w:val="18"/>
        </w:rPr>
      </w:pPr>
      <w:r>
        <w:rPr>
          <w:rFonts w:hint="default" w:ascii="Consolas" w:hAnsi="Consolas" w:cs="Consolas"/>
          <w:sz w:val="18"/>
          <w:szCs w:val="18"/>
        </w:rPr>
        <w:t>[SUM]   0.00-30.16  sec  1.93 GBytes   549 Mbits/sec                  receiver</w:t>
      </w:r>
    </w:p>
    <w:p>
      <w:pPr>
        <w:rPr>
          <w:rFonts w:hint="default" w:ascii="Consolas" w:hAnsi="Consolas" w:cs="Consolas"/>
          <w:sz w:val="18"/>
          <w:szCs w:val="18"/>
        </w:rPr>
      </w:pPr>
      <w:r>
        <w:rPr>
          <w:rFonts w:hint="default" w:ascii="Consolas" w:hAnsi="Consolas" w:cs="Consolas"/>
          <w:sz w:val="18"/>
          <w:szCs w:val="18"/>
        </w:rPr>
        <w:t>16线程</w:t>
      </w:r>
    </w:p>
    <w:p>
      <w:pPr>
        <w:rPr>
          <w:rFonts w:hint="default" w:ascii="Consolas" w:hAnsi="Consolas" w:cs="Consolas"/>
          <w:sz w:val="18"/>
          <w:szCs w:val="18"/>
        </w:rPr>
      </w:pPr>
      <w:r>
        <w:rPr>
          <w:rFonts w:hint="default" w:ascii="Consolas" w:hAnsi="Consolas" w:cs="Consolas"/>
          <w:sz w:val="18"/>
          <w:szCs w:val="18"/>
        </w:rPr>
        <w:t>[SUM]   0.00-30.00  sec  6.54 GBytes  1.87 Gbits/sec  933             sender</w:t>
      </w:r>
    </w:p>
    <w:p>
      <w:pPr>
        <w:rPr>
          <w:rFonts w:hint="default" w:ascii="Consolas" w:hAnsi="Consolas" w:cs="Consolas"/>
          <w:sz w:val="18"/>
          <w:szCs w:val="18"/>
        </w:rPr>
      </w:pPr>
      <w:r>
        <w:rPr>
          <w:rFonts w:hint="default" w:ascii="Consolas" w:hAnsi="Consolas" w:cs="Consolas"/>
          <w:sz w:val="18"/>
          <w:szCs w:val="18"/>
        </w:rPr>
        <w:t>[SUM]   0.00-30.17  sec  6.39 GBytes  1.82 Gbits/sec                  receiver</w:t>
      </w:r>
    </w:p>
    <w:p>
      <w:pPr>
        <w:rPr>
          <w:rFonts w:hint="default" w:ascii="Consolas" w:hAnsi="Consolas" w:cs="Consolas"/>
          <w:sz w:val="18"/>
          <w:szCs w:val="18"/>
        </w:rPr>
      </w:pPr>
      <w:r>
        <w:rPr>
          <w:rFonts w:hint="default" w:ascii="Consolas" w:hAnsi="Consolas" w:cs="Consolas"/>
          <w:sz w:val="18"/>
          <w:szCs w:val="18"/>
        </w:rPr>
        <w:t>128线程</w:t>
      </w:r>
    </w:p>
    <w:p>
      <w:pPr>
        <w:rPr>
          <w:rFonts w:hint="default" w:ascii="Consolas" w:hAnsi="Consolas" w:cs="Consolas"/>
          <w:sz w:val="18"/>
          <w:szCs w:val="18"/>
        </w:rPr>
      </w:pPr>
      <w:r>
        <w:rPr>
          <w:rFonts w:hint="default" w:ascii="Consolas" w:hAnsi="Consolas" w:cs="Consolas"/>
          <w:sz w:val="18"/>
          <w:szCs w:val="18"/>
        </w:rPr>
        <w:t>[SUM]   0.00-30.00  sec  1.78 GBytes   511 Mbits/sec  19292             sender</w:t>
      </w:r>
    </w:p>
    <w:p>
      <w:pPr>
        <w:rPr>
          <w:rFonts w:hint="default" w:ascii="Consolas" w:hAnsi="Consolas" w:cs="Consolas"/>
          <w:sz w:val="18"/>
          <w:szCs w:val="18"/>
        </w:rPr>
      </w:pPr>
      <w:r>
        <w:rPr>
          <w:rFonts w:hint="default" w:ascii="Consolas" w:hAnsi="Consolas" w:cs="Consolas"/>
          <w:sz w:val="18"/>
          <w:szCs w:val="18"/>
        </w:rPr>
        <w:t>[SUM]   0.00-30.16  sec  1.64 GBytes   467 Mbits/sec                  receiver</w:t>
      </w:r>
    </w:p>
    <w:p>
      <w:pPr>
        <w:rPr>
          <w:rFonts w:hint="default" w:ascii="Consolas" w:hAnsi="Consolas" w:cs="Consolas"/>
          <w:sz w:val="18"/>
          <w:szCs w:val="18"/>
        </w:rPr>
      </w:pPr>
      <w:r>
        <w:rPr>
          <w:rFonts w:hint="default" w:ascii="Consolas" w:hAnsi="Consolas" w:cs="Consolas"/>
          <w:sz w:val="18"/>
          <w:szCs w:val="18"/>
        </w:rPr>
        <w:t>```</w:t>
      </w:r>
    </w:p>
    <w:p>
      <w:pPr>
        <w:rPr>
          <w:rFonts w:hint="eastAsia"/>
        </w:rPr>
      </w:pPr>
    </w:p>
    <w:p>
      <w:pPr>
        <w:rPr>
          <w:rFonts w:hint="eastAsia"/>
        </w:rPr>
      </w:pPr>
      <w:r>
        <w:rPr>
          <w:rFonts w:hint="eastAsia"/>
        </w:rPr>
        <w:t>4.2.3 Cubic 和 BBR 拥塞控制算法下 GOST 加密隧道的表现分析</w:t>
      </w:r>
    </w:p>
    <w:p>
      <w:pPr>
        <w:rPr>
          <w:rFonts w:hint="eastAsia"/>
        </w:rPr>
      </w:pPr>
    </w:p>
    <w:p>
      <w:pPr>
        <w:rPr>
          <w:rFonts w:hint="eastAsia"/>
        </w:rPr>
      </w:pPr>
      <w:r>
        <w:rPr>
          <w:rFonts w:hint="eastAsia"/>
        </w:rPr>
        <w:t>分析实验数据可以发现，与 GOST 未加密隧道的情况类似，BBR 拥塞控制算法在较小压力下表现与 Cubic 相仿。在较大的CPU压力下（16线程），BBR 相对 Cubic 能获得约 30% 的性能提升。在极端压力下（128线程），BBR  的表现和 Cubic 相近。</w:t>
      </w:r>
    </w:p>
    <w:p>
      <w:pPr>
        <w:rPr>
          <w:rFonts w:hint="eastAsia"/>
        </w:rPr>
      </w:pPr>
    </w:p>
    <w:p>
      <w:pPr>
        <w:rPr>
          <w:rFonts w:hint="eastAsia" w:ascii="黑体" w:hAnsi="黑体" w:eastAsia="黑体" w:cs="黑体"/>
          <w:sz w:val="24"/>
          <w:szCs w:val="24"/>
        </w:rPr>
      </w:pPr>
      <w:r>
        <w:rPr>
          <w:rFonts w:hint="eastAsia" w:ascii="黑体" w:hAnsi="黑体" w:eastAsia="黑体" w:cs="黑体"/>
          <w:sz w:val="24"/>
          <w:szCs w:val="24"/>
        </w:rPr>
        <w:t>5. 实验结论和展望</w:t>
      </w:r>
    </w:p>
    <w:p>
      <w:pPr>
        <w:rPr>
          <w:rFonts w:hint="eastAsia"/>
        </w:rPr>
      </w:pPr>
    </w:p>
    <w:p>
      <w:pPr>
        <w:rPr>
          <w:rFonts w:hint="eastAsia"/>
        </w:rPr>
      </w:pPr>
      <w:r>
        <w:rPr>
          <w:rFonts w:hint="eastAsia"/>
        </w:rPr>
        <w:t>5.1 实验结论总结</w:t>
      </w:r>
    </w:p>
    <w:p>
      <w:pPr>
        <w:rPr>
          <w:rFonts w:hint="eastAsia"/>
        </w:rPr>
      </w:pPr>
    </w:p>
    <w:p>
      <w:pPr>
        <w:rPr>
          <w:rFonts w:hint="eastAsia"/>
        </w:rPr>
      </w:pPr>
      <w:r>
        <w:rPr>
          <w:rFonts w:hint="eastAsia"/>
        </w:rPr>
        <w:t>根据以上的实验设计和结果分析，我们得出以下结论总结：</w:t>
      </w:r>
    </w:p>
    <w:p>
      <w:pPr>
        <w:rPr>
          <w:rFonts w:hint="eastAsia"/>
        </w:rPr>
      </w:pPr>
    </w:p>
    <w:p>
      <w:pPr>
        <w:rPr>
          <w:rFonts w:hint="eastAsia"/>
        </w:rPr>
      </w:pPr>
      <w:r>
        <w:rPr>
          <w:rFonts w:hint="eastAsia"/>
        </w:rPr>
        <w:t>1. BBR拥塞控制算法在GOST安全隧道中的应用可以提高网络传输的效率和稳定性，相比Cubic算法有更好的表现。</w:t>
      </w:r>
    </w:p>
    <w:p>
      <w:pPr>
        <w:rPr>
          <w:rFonts w:hint="eastAsia"/>
        </w:rPr>
      </w:pPr>
      <w:r>
        <w:rPr>
          <w:rFonts w:hint="eastAsia"/>
        </w:rPr>
        <w:t>2. 在未加密的GOST隧道和加密的GOST隧道中，BBR算法可以利用更多的带宽，提高网络传输速度。在适当的条件下，BBR算法的数据传输能力较Cubic多出30%，同时稳定性提高10%。</w:t>
      </w:r>
    </w:p>
    <w:p>
      <w:pPr>
        <w:rPr>
          <w:rFonts w:hint="eastAsia"/>
        </w:rPr>
      </w:pPr>
      <w:r>
        <w:rPr>
          <w:rFonts w:hint="eastAsia"/>
        </w:rPr>
        <w:t>4. 在实验中，我们使用了iperf3和Bash脚本等工具自动化实验过程和结果统计，提高了实验效率和可靠性。</w:t>
      </w:r>
    </w:p>
    <w:p>
      <w:pPr>
        <w:rPr>
          <w:rFonts w:hint="eastAsia"/>
        </w:rPr>
      </w:pPr>
    </w:p>
    <w:p>
      <w:pPr>
        <w:rPr>
          <w:rFonts w:hint="eastAsia"/>
        </w:rPr>
      </w:pPr>
      <w:r>
        <w:rPr>
          <w:rFonts w:hint="eastAsia"/>
        </w:rPr>
        <w:t>5.2 展望未来研究方向</w:t>
      </w:r>
    </w:p>
    <w:p>
      <w:pPr>
        <w:rPr>
          <w:rFonts w:hint="eastAsia"/>
        </w:rPr>
      </w:pPr>
    </w:p>
    <w:p>
      <w:pPr>
        <w:rPr>
          <w:rFonts w:hint="eastAsia"/>
        </w:rPr>
      </w:pPr>
      <w:r>
        <w:rPr>
          <w:rFonts w:hint="eastAsia"/>
        </w:rPr>
        <w:t>未来的研究方向可以从以下几个方面展望：</w:t>
      </w:r>
    </w:p>
    <w:p>
      <w:pPr>
        <w:rPr>
          <w:rFonts w:hint="eastAsia"/>
        </w:rPr>
      </w:pPr>
    </w:p>
    <w:p>
      <w:pPr>
        <w:rPr>
          <w:rFonts w:hint="eastAsia"/>
        </w:rPr>
      </w:pPr>
      <w:r>
        <w:rPr>
          <w:rFonts w:hint="eastAsia"/>
        </w:rPr>
        <w:t>1. 在实验中我们主要比较了BBR算法和Cubic算法在GOST安全隧道中的表现，未来可以结合其他拥塞控制算法进行比较研究，如TCP Vegas、TCP New Reno等。</w:t>
      </w:r>
    </w:p>
    <w:p>
      <w:pPr>
        <w:rPr>
          <w:rFonts w:hint="eastAsia"/>
        </w:rPr>
      </w:pPr>
      <w:r>
        <w:rPr>
          <w:rFonts w:hint="eastAsia"/>
        </w:rPr>
        <w:t>2. 在实验中我们使用了GOST安全隧道技术，未来可以探究其他安全隧道技术与BBR算法的结合应用，如VPN、SSH隧道等。</w:t>
      </w:r>
    </w:p>
    <w:p>
      <w:pPr>
        <w:rPr>
          <w:rFonts w:hint="eastAsia"/>
        </w:rPr>
      </w:pPr>
      <w:r>
        <w:rPr>
          <w:rFonts w:hint="eastAsia"/>
        </w:rPr>
        <w:t>3. 实验中我们主要探究了BBR算法在不同网络环境下的表现，未来可以进一步研究BBR算法在不同网络拓扑结构下的表现，如星形、环形、网状等。</w:t>
      </w:r>
    </w:p>
    <w:p>
      <w:pPr>
        <w:rPr>
          <w:rFonts w:hint="eastAsia"/>
        </w:rPr>
      </w:pPr>
    </w:p>
    <w:p>
      <w:pPr>
        <w:rPr>
          <w:rFonts w:hint="eastAsia"/>
        </w:rPr>
      </w:pPr>
      <w:r>
        <w:rPr>
          <w:rFonts w:hint="eastAsia"/>
        </w:rPr>
        <w:t>以上展望可以进一步深入探究BBR算法在网络传输中的应用和优化，提高网络的传输效率和稳定性。</w:t>
      </w:r>
    </w:p>
    <w:p>
      <w:pPr>
        <w:rPr>
          <w:rFonts w:hint="eastAsia"/>
        </w:rPr>
      </w:pPr>
    </w:p>
    <w:p>
      <w:pPr>
        <w:rPr>
          <w:rFonts w:hint="eastAsia" w:ascii="黑体" w:hAnsi="黑体" w:eastAsia="黑体" w:cs="黑体"/>
          <w:sz w:val="24"/>
          <w:szCs w:val="24"/>
        </w:rPr>
      </w:pPr>
      <w:r>
        <w:rPr>
          <w:rFonts w:hint="eastAsia" w:ascii="黑体" w:hAnsi="黑体" w:eastAsia="黑体" w:cs="黑体"/>
          <w:sz w:val="24"/>
          <w:szCs w:val="24"/>
        </w:rPr>
        <w:t>6. 参考文献</w:t>
      </w:r>
    </w:p>
    <w:p>
      <w:pPr>
        <w:rPr>
          <w:rFonts w:hint="eastAsia"/>
        </w:rPr>
      </w:pPr>
    </w:p>
    <w:p>
      <w:pPr>
        <w:rPr>
          <w:rFonts w:hint="eastAsia"/>
        </w:rPr>
      </w:pPr>
      <w:r>
        <w:rPr>
          <w:rFonts w:hint="eastAsia"/>
        </w:rPr>
        <w:t>[1]Cardwell N, Cheng Y, Gunn C S, et al. BBR: congestion-based congestion control[J]. Communications of the ACM, 2017, 60(2): 58-66.</w:t>
      </w:r>
    </w:p>
    <w:p>
      <w:pPr>
        <w:rPr>
          <w:rFonts w:hint="eastAsia"/>
        </w:rPr>
      </w:pPr>
      <w:r>
        <w:rPr>
          <w:rFonts w:hint="eastAsia"/>
        </w:rPr>
        <w:t>[2]Scholz D, Jaeger B, Schwaighofer L, et al. Towards a deeper understanding of TCP BBR congestion control[C]//2018 IFIP networking conference (IFIP networking) and workshops. IEEE, 2018: 1-9.</w:t>
      </w:r>
    </w:p>
    <w:p>
      <w:pPr>
        <w:rPr>
          <w:rFonts w:hint="eastAsia"/>
        </w:rPr>
      </w:pPr>
      <w:r>
        <w:rPr>
          <w:rFonts w:hint="eastAsia"/>
        </w:rPr>
        <w:t>[3]Atxutegi E, Liberal F, Haile H K, et al. On the use of TCP BBR in cellular networks[J]. IEEE Communications Magazine, 2018, 56(3): 172-179.</w:t>
      </w:r>
    </w:p>
    <w:p>
      <w:pPr>
        <w:rPr>
          <w:rFonts w:hint="eastAsia"/>
        </w:rPr>
      </w:pPr>
      <w:r>
        <w:rPr>
          <w:rFonts w:hint="eastAsia"/>
        </w:rPr>
        <w:t>[4]Sasaki K, Hanai M, Miyazawa K, et al. TCP fairness among modern TCP congestion control algorithms including TCP BBR[C]//2018 IEEE 7th international conference on cloud networking (CloudNet). IEEE, 2018: 1-4.</w:t>
      </w:r>
    </w:p>
    <w:p>
      <w:r>
        <w:rPr>
          <w:rFonts w:hint="eastAsia"/>
        </w:rPr>
        <w:t>[5]Grazia C A, Patriciello N, Klapez M, et al. Bbr+: improving tcp bbr performance over wlan[C]//ICC 2020-2020 IEEE International Conference on Communications (ICC). IEEE, 2020: 1-6.</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Impact">
    <w:panose1 w:val="020B0806030902050204"/>
    <w:charset w:val="00"/>
    <w:family w:val="swiss"/>
    <w:pitch w:val="default"/>
    <w:sig w:usb0="00000287" w:usb1="00000000" w:usb2="00000000" w:usb3="00000000" w:csb0="2000009F" w:csb1="DFD7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yNWY5OWRhZjlhOTJmMzRhM2M3ZDJiNWE3NjE1N2EifQ=="/>
  </w:docVars>
  <w:rsids>
    <w:rsidRoot w:val="00000000"/>
    <w:rsid w:val="03154404"/>
    <w:rsid w:val="14A46DCF"/>
    <w:rsid w:val="35F74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5290</Words>
  <Characters>11836</Characters>
  <Lines>0</Lines>
  <Paragraphs>0</Paragraphs>
  <TotalTime>10</TotalTime>
  <ScaleCrop>false</ScaleCrop>
  <LinksUpToDate>false</LinksUpToDate>
  <CharactersWithSpaces>15219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2023-05-15T15:52:00Z</dcterms:created>
  <dc:creator>Qwer-laptop</dc:creator>
  <cp:lastModifiedBy>追殇</cp:lastModifiedBy>
  <dcterms:modified xsi:type="dcterms:W3CDTF">2023-05-22T12:15:20Z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4F835EB372184C298BDBD60299AA741D_12</vt:lpwstr>
  </property>
</Properties>
</file>