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671E3" w14:textId="77777777" w:rsidR="0015376A" w:rsidRDefault="00677CBD">
      <w:pPr>
        <w:spacing w:line="600" w:lineRule="exact"/>
        <w:rPr>
          <w:rFonts w:eastAsia="黑体"/>
          <w:sz w:val="28"/>
          <w:szCs w:val="34"/>
        </w:rPr>
      </w:pPr>
      <w:r>
        <w:rPr>
          <w:rFonts w:ascii="宋体" w:hAnsi="宋体" w:hint="eastAsia"/>
          <w:b/>
          <w:sz w:val="32"/>
          <w:szCs w:val="32"/>
        </w:rPr>
        <w:t>全国干部人事档案专项审核工作专用</w:t>
      </w:r>
      <w:r>
        <w:rPr>
          <w:rFonts w:eastAsia="黑体" w:hint="eastAsia"/>
          <w:sz w:val="28"/>
          <w:szCs w:val="34"/>
        </w:rPr>
        <w:t xml:space="preserve">                                                         </w:t>
      </w:r>
    </w:p>
    <w:p w14:paraId="393C0E5F" w14:textId="77777777" w:rsidR="0015376A" w:rsidRDefault="00677CBD">
      <w:pPr>
        <w:spacing w:beforeLines="50" w:before="120" w:afterLines="50" w:after="120"/>
        <w:jc w:val="center"/>
        <w:rPr>
          <w:rFonts w:ascii="宋体" w:hAnsi="宋体"/>
          <w:spacing w:val="100"/>
          <w:sz w:val="44"/>
          <w:szCs w:val="44"/>
        </w:rPr>
      </w:pPr>
      <w:r>
        <w:rPr>
          <w:rFonts w:ascii="宋体" w:hAnsi="宋体" w:hint="eastAsia"/>
          <w:spacing w:val="100"/>
          <w:sz w:val="44"/>
          <w:szCs w:val="44"/>
        </w:rPr>
        <w:t>干部信息登记表</w:t>
      </w:r>
    </w:p>
    <w:tbl>
      <w:tblPr>
        <w:tblW w:w="908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081"/>
        <w:gridCol w:w="1132"/>
        <w:gridCol w:w="1153"/>
        <w:gridCol w:w="1380"/>
        <w:gridCol w:w="1421"/>
        <w:gridCol w:w="1081"/>
        <w:gridCol w:w="1839"/>
      </w:tblGrid>
      <w:tr w:rsidR="0015376A" w14:paraId="40B1F825" w14:textId="77777777" w:rsidTr="00E64EDD">
        <w:trPr>
          <w:cantSplit/>
          <w:trHeight w:val="768"/>
          <w:jc w:val="center"/>
        </w:trPr>
        <w:tc>
          <w:tcPr>
            <w:tcW w:w="1081" w:type="dxa"/>
            <w:vAlign w:val="center"/>
          </w:tcPr>
          <w:p w14:paraId="5000248F"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姓  名</w:t>
            </w:r>
          </w:p>
        </w:tc>
        <w:tc>
          <w:tcPr>
            <w:tcW w:w="1131" w:type="dxa"/>
            <w:vAlign w:val="center"/>
          </w:tcPr>
          <w:p w14:paraId="5340CCE8" w14:textId="27ECD293" w:rsidR="0015376A" w:rsidRDefault="00F3641F" w:rsidP="00F3641F">
            <w:pPr>
              <w:spacing w:line="300" w:lineRule="exact"/>
              <w:jc w:val="center"/>
              <w:rPr>
                <w:rFonts w:ascii="仿宋_GB2312" w:eastAsia="仿宋_GB2312" w:hAnsi="宋体" w:hint="eastAsia"/>
                <w:sz w:val="28"/>
                <w:szCs w:val="28"/>
              </w:rPr>
            </w:pPr>
            <w:r>
              <w:rPr>
                <w:rFonts w:ascii="仿宋_GB2312" w:eastAsia="仿宋_GB2312" w:hAnsi="宋体" w:hint="eastAsia"/>
                <w:sz w:val="28"/>
                <w:szCs w:val="28"/>
              </w:rPr>
              <w:t>张三</w:t>
            </w:r>
          </w:p>
        </w:tc>
        <w:tc>
          <w:tcPr>
            <w:tcW w:w="1153" w:type="dxa"/>
            <w:vAlign w:val="center"/>
          </w:tcPr>
          <w:p w14:paraId="7801D444"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性  别</w:t>
            </w:r>
          </w:p>
        </w:tc>
        <w:tc>
          <w:tcPr>
            <w:tcW w:w="1379" w:type="dxa"/>
            <w:vAlign w:val="center"/>
          </w:tcPr>
          <w:p w14:paraId="79393BCC"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男</w:t>
            </w:r>
          </w:p>
        </w:tc>
        <w:tc>
          <w:tcPr>
            <w:tcW w:w="1421" w:type="dxa"/>
            <w:vAlign w:val="center"/>
          </w:tcPr>
          <w:p w14:paraId="23B7EE22"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出生年月( 36岁)</w:t>
            </w:r>
          </w:p>
        </w:tc>
        <w:tc>
          <w:tcPr>
            <w:tcW w:w="1081" w:type="dxa"/>
            <w:vAlign w:val="center"/>
          </w:tcPr>
          <w:p w14:paraId="62374CEA"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1983.10</w:t>
            </w:r>
            <w:r>
              <w:rPr>
                <w:rFonts w:ascii="仿宋_GB2312" w:eastAsia="仿宋_GB2312" w:hAnsi="宋体" w:hint="eastAsia"/>
                <w:sz w:val="28"/>
                <w:szCs w:val="28"/>
              </w:rPr>
              <w:br/>
              <w:t>( 36 岁)</w:t>
            </w:r>
          </w:p>
        </w:tc>
        <w:tc>
          <w:tcPr>
            <w:tcW w:w="1839" w:type="dxa"/>
            <w:vMerge w:val="restart"/>
            <w:vAlign w:val="center"/>
          </w:tcPr>
          <w:p w14:paraId="7E8EA08B" w14:textId="3620E6A5" w:rsidR="0015376A" w:rsidRDefault="00F3641F">
            <w:pPr>
              <w:spacing w:line="300" w:lineRule="exact"/>
              <w:jc w:val="center"/>
              <w:rPr>
                <w:rFonts w:ascii="仿宋_GB2312" w:eastAsia="仿宋_GB2312" w:hAnsi="宋体"/>
                <w:sz w:val="28"/>
                <w:szCs w:val="28"/>
              </w:rPr>
            </w:pPr>
            <w:r>
              <w:rPr>
                <w:rFonts w:ascii="仿宋_GB2312" w:eastAsia="仿宋_GB2312" w:hAnsi="宋体" w:hint="eastAsia"/>
                <w:sz w:val="28"/>
                <w:szCs w:val="28"/>
              </w:rPr>
              <w:t>照片</w:t>
            </w:r>
          </w:p>
        </w:tc>
      </w:tr>
      <w:tr w:rsidR="0015376A" w14:paraId="1DAF1284" w14:textId="77777777" w:rsidTr="00E64EDD">
        <w:trPr>
          <w:cantSplit/>
          <w:trHeight w:val="768"/>
          <w:jc w:val="center"/>
        </w:trPr>
        <w:tc>
          <w:tcPr>
            <w:tcW w:w="1081" w:type="dxa"/>
            <w:vAlign w:val="center"/>
          </w:tcPr>
          <w:p w14:paraId="068982D4"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民  族</w:t>
            </w:r>
          </w:p>
        </w:tc>
        <w:tc>
          <w:tcPr>
            <w:tcW w:w="1131" w:type="dxa"/>
            <w:vAlign w:val="center"/>
          </w:tcPr>
          <w:p w14:paraId="646CBB42"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汉</w:t>
            </w:r>
          </w:p>
        </w:tc>
        <w:tc>
          <w:tcPr>
            <w:tcW w:w="1153" w:type="dxa"/>
            <w:vAlign w:val="center"/>
          </w:tcPr>
          <w:p w14:paraId="3A58AE51"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籍  贯</w:t>
            </w:r>
          </w:p>
        </w:tc>
        <w:tc>
          <w:tcPr>
            <w:tcW w:w="1379" w:type="dxa"/>
            <w:vAlign w:val="center"/>
          </w:tcPr>
          <w:p w14:paraId="77241D02"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福建福州</w:t>
            </w:r>
          </w:p>
        </w:tc>
        <w:tc>
          <w:tcPr>
            <w:tcW w:w="1421" w:type="dxa"/>
            <w:vAlign w:val="center"/>
          </w:tcPr>
          <w:p w14:paraId="3F79CFC9"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出 生 地</w:t>
            </w:r>
          </w:p>
        </w:tc>
        <w:tc>
          <w:tcPr>
            <w:tcW w:w="1081" w:type="dxa"/>
            <w:vAlign w:val="center"/>
          </w:tcPr>
          <w:p w14:paraId="3F2527D0"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福建福州</w:t>
            </w:r>
          </w:p>
        </w:tc>
        <w:tc>
          <w:tcPr>
            <w:tcW w:w="1839" w:type="dxa"/>
            <w:vMerge/>
          </w:tcPr>
          <w:p w14:paraId="0F752F95" w14:textId="77777777" w:rsidR="0015376A" w:rsidRDefault="0015376A">
            <w:pPr>
              <w:spacing w:line="300" w:lineRule="exact"/>
              <w:jc w:val="center"/>
              <w:rPr>
                <w:rFonts w:ascii="仿宋_GB2312" w:eastAsia="仿宋_GB2312" w:hAnsi="宋体"/>
                <w:sz w:val="28"/>
                <w:szCs w:val="28"/>
              </w:rPr>
            </w:pPr>
          </w:p>
        </w:tc>
      </w:tr>
      <w:tr w:rsidR="0015376A" w14:paraId="4F14C8BF" w14:textId="77777777" w:rsidTr="00E64EDD">
        <w:trPr>
          <w:cantSplit/>
          <w:trHeight w:val="768"/>
          <w:jc w:val="center"/>
        </w:trPr>
        <w:tc>
          <w:tcPr>
            <w:tcW w:w="1081" w:type="dxa"/>
            <w:vAlign w:val="center"/>
          </w:tcPr>
          <w:p w14:paraId="60660BF2"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入  党</w:t>
            </w:r>
          </w:p>
          <w:p w14:paraId="45E53362"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时  间</w:t>
            </w:r>
          </w:p>
        </w:tc>
        <w:tc>
          <w:tcPr>
            <w:tcW w:w="1131" w:type="dxa"/>
            <w:vAlign w:val="center"/>
          </w:tcPr>
          <w:p w14:paraId="04F102BC"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2005.6</w:t>
            </w:r>
          </w:p>
        </w:tc>
        <w:tc>
          <w:tcPr>
            <w:tcW w:w="1153" w:type="dxa"/>
            <w:vAlign w:val="center"/>
          </w:tcPr>
          <w:p w14:paraId="2D028864"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参加工</w:t>
            </w:r>
          </w:p>
          <w:p w14:paraId="5537309B"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作时间</w:t>
            </w:r>
          </w:p>
        </w:tc>
        <w:tc>
          <w:tcPr>
            <w:tcW w:w="1379" w:type="dxa"/>
            <w:vAlign w:val="center"/>
          </w:tcPr>
          <w:p w14:paraId="415080B3"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2007.8</w:t>
            </w:r>
          </w:p>
        </w:tc>
        <w:tc>
          <w:tcPr>
            <w:tcW w:w="1421" w:type="dxa"/>
            <w:vAlign w:val="center"/>
          </w:tcPr>
          <w:p w14:paraId="48663D6D"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健康状况</w:t>
            </w:r>
          </w:p>
        </w:tc>
        <w:tc>
          <w:tcPr>
            <w:tcW w:w="1081" w:type="dxa"/>
            <w:vAlign w:val="center"/>
          </w:tcPr>
          <w:p w14:paraId="154F55BE"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良好</w:t>
            </w:r>
          </w:p>
        </w:tc>
        <w:tc>
          <w:tcPr>
            <w:tcW w:w="1839" w:type="dxa"/>
            <w:vMerge/>
          </w:tcPr>
          <w:p w14:paraId="1F991704" w14:textId="77777777" w:rsidR="0015376A" w:rsidRDefault="0015376A">
            <w:pPr>
              <w:spacing w:line="300" w:lineRule="exact"/>
              <w:jc w:val="center"/>
              <w:rPr>
                <w:rFonts w:ascii="仿宋_GB2312" w:eastAsia="仿宋_GB2312" w:hAnsi="宋体"/>
                <w:sz w:val="28"/>
                <w:szCs w:val="28"/>
              </w:rPr>
            </w:pPr>
          </w:p>
        </w:tc>
      </w:tr>
      <w:tr w:rsidR="0015376A" w14:paraId="3EE7199E" w14:textId="77777777" w:rsidTr="00E64EDD">
        <w:trPr>
          <w:cantSplit/>
          <w:trHeight w:val="768"/>
          <w:jc w:val="center"/>
        </w:trPr>
        <w:tc>
          <w:tcPr>
            <w:tcW w:w="1081" w:type="dxa"/>
            <w:vAlign w:val="center"/>
          </w:tcPr>
          <w:p w14:paraId="6B662E7C"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专业技</w:t>
            </w:r>
          </w:p>
          <w:p w14:paraId="4A1248DA" w14:textId="77777777" w:rsidR="0015376A" w:rsidRDefault="00677CBD">
            <w:pPr>
              <w:spacing w:line="300" w:lineRule="exact"/>
              <w:jc w:val="center"/>
              <w:rPr>
                <w:rFonts w:ascii="仿宋_GB2312" w:eastAsia="仿宋_GB2312" w:hAnsi="宋体"/>
                <w:sz w:val="28"/>
                <w:szCs w:val="28"/>
              </w:rPr>
            </w:pPr>
            <w:proofErr w:type="gramStart"/>
            <w:r>
              <w:rPr>
                <w:rFonts w:ascii="仿宋_GB2312" w:eastAsia="仿宋_GB2312" w:hAnsi="宋体" w:hint="eastAsia"/>
                <w:sz w:val="28"/>
                <w:szCs w:val="28"/>
              </w:rPr>
              <w:t>术职务</w:t>
            </w:r>
            <w:proofErr w:type="gramEnd"/>
          </w:p>
        </w:tc>
        <w:tc>
          <w:tcPr>
            <w:tcW w:w="2285" w:type="dxa"/>
            <w:gridSpan w:val="2"/>
            <w:vAlign w:val="center"/>
          </w:tcPr>
          <w:p w14:paraId="3A81AC23"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中级</w:t>
            </w:r>
          </w:p>
        </w:tc>
        <w:tc>
          <w:tcPr>
            <w:tcW w:w="1379" w:type="dxa"/>
            <w:vAlign w:val="center"/>
          </w:tcPr>
          <w:p w14:paraId="1BB5857F"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熟悉专业有何专长</w:t>
            </w:r>
          </w:p>
        </w:tc>
        <w:tc>
          <w:tcPr>
            <w:tcW w:w="2502" w:type="dxa"/>
            <w:gridSpan w:val="2"/>
            <w:vAlign w:val="center"/>
          </w:tcPr>
          <w:p w14:paraId="1DCF1741"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汽车技术</w:t>
            </w:r>
          </w:p>
        </w:tc>
        <w:tc>
          <w:tcPr>
            <w:tcW w:w="1839" w:type="dxa"/>
            <w:vMerge/>
          </w:tcPr>
          <w:p w14:paraId="2CBBE258" w14:textId="77777777" w:rsidR="0015376A" w:rsidRDefault="0015376A">
            <w:pPr>
              <w:spacing w:line="300" w:lineRule="exact"/>
              <w:jc w:val="center"/>
              <w:rPr>
                <w:rFonts w:ascii="仿宋_GB2312" w:eastAsia="仿宋_GB2312" w:hAnsi="宋体"/>
                <w:sz w:val="28"/>
                <w:szCs w:val="28"/>
              </w:rPr>
            </w:pPr>
          </w:p>
        </w:tc>
      </w:tr>
      <w:tr w:rsidR="0015376A" w14:paraId="163BDD1B" w14:textId="77777777" w:rsidTr="00E64EDD">
        <w:trPr>
          <w:cantSplit/>
          <w:trHeight w:val="768"/>
          <w:jc w:val="center"/>
        </w:trPr>
        <w:tc>
          <w:tcPr>
            <w:tcW w:w="1081" w:type="dxa"/>
            <w:vMerge w:val="restart"/>
            <w:vAlign w:val="center"/>
          </w:tcPr>
          <w:p w14:paraId="42CE9F76"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学  历</w:t>
            </w:r>
          </w:p>
          <w:p w14:paraId="0BC83C46"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学  位</w:t>
            </w:r>
          </w:p>
        </w:tc>
        <w:tc>
          <w:tcPr>
            <w:tcW w:w="1131" w:type="dxa"/>
            <w:vAlign w:val="center"/>
          </w:tcPr>
          <w:p w14:paraId="1BBD0B12"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全日制</w:t>
            </w:r>
          </w:p>
          <w:p w14:paraId="3E5E6983"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教  育</w:t>
            </w:r>
          </w:p>
        </w:tc>
        <w:tc>
          <w:tcPr>
            <w:tcW w:w="2533" w:type="dxa"/>
            <w:gridSpan w:val="2"/>
            <w:vAlign w:val="center"/>
          </w:tcPr>
          <w:p w14:paraId="4702945E"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本科</w:t>
            </w:r>
          </w:p>
        </w:tc>
        <w:tc>
          <w:tcPr>
            <w:tcW w:w="1421" w:type="dxa"/>
          </w:tcPr>
          <w:p w14:paraId="4902A274"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毕业院校系及专业</w:t>
            </w:r>
          </w:p>
        </w:tc>
        <w:tc>
          <w:tcPr>
            <w:tcW w:w="2920" w:type="dxa"/>
            <w:gridSpan w:val="2"/>
            <w:vAlign w:val="center"/>
          </w:tcPr>
          <w:p w14:paraId="051F20D9"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福建农林大学工商管理专业</w:t>
            </w:r>
          </w:p>
        </w:tc>
      </w:tr>
      <w:tr w:rsidR="0015376A" w14:paraId="370487F7" w14:textId="77777777" w:rsidTr="00E64EDD">
        <w:trPr>
          <w:cantSplit/>
          <w:trHeight w:val="768"/>
          <w:jc w:val="center"/>
        </w:trPr>
        <w:tc>
          <w:tcPr>
            <w:tcW w:w="1081" w:type="dxa"/>
            <w:vMerge/>
          </w:tcPr>
          <w:p w14:paraId="119E1819" w14:textId="77777777" w:rsidR="0015376A" w:rsidRDefault="0015376A">
            <w:pPr>
              <w:spacing w:line="300" w:lineRule="exact"/>
              <w:jc w:val="center"/>
              <w:rPr>
                <w:rFonts w:ascii="仿宋_GB2312" w:eastAsia="仿宋_GB2312" w:hAnsi="宋体"/>
                <w:sz w:val="28"/>
                <w:szCs w:val="28"/>
              </w:rPr>
            </w:pPr>
          </w:p>
        </w:tc>
        <w:tc>
          <w:tcPr>
            <w:tcW w:w="1131" w:type="dxa"/>
            <w:vAlign w:val="center"/>
          </w:tcPr>
          <w:p w14:paraId="790F2EE7"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在  职</w:t>
            </w:r>
          </w:p>
          <w:p w14:paraId="56873A1E"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教  育</w:t>
            </w:r>
          </w:p>
        </w:tc>
        <w:tc>
          <w:tcPr>
            <w:tcW w:w="2533" w:type="dxa"/>
            <w:gridSpan w:val="2"/>
            <w:vAlign w:val="center"/>
          </w:tcPr>
          <w:p w14:paraId="1CCD87D0"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在职研究生</w:t>
            </w:r>
          </w:p>
        </w:tc>
        <w:tc>
          <w:tcPr>
            <w:tcW w:w="1421" w:type="dxa"/>
            <w:vAlign w:val="center"/>
          </w:tcPr>
          <w:p w14:paraId="13DFF428"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毕业院校系及专业</w:t>
            </w:r>
          </w:p>
        </w:tc>
        <w:tc>
          <w:tcPr>
            <w:tcW w:w="2920" w:type="dxa"/>
            <w:gridSpan w:val="2"/>
            <w:vAlign w:val="center"/>
          </w:tcPr>
          <w:p w14:paraId="11A661D9"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福建师范大学旅游管理专业</w:t>
            </w:r>
          </w:p>
        </w:tc>
      </w:tr>
      <w:tr w:rsidR="0015376A" w14:paraId="7E4040A1" w14:textId="77777777" w:rsidTr="00E64EDD">
        <w:trPr>
          <w:cantSplit/>
          <w:trHeight w:val="768"/>
          <w:jc w:val="center"/>
        </w:trPr>
        <w:tc>
          <w:tcPr>
            <w:tcW w:w="2213" w:type="dxa"/>
            <w:gridSpan w:val="2"/>
            <w:vAlign w:val="center"/>
          </w:tcPr>
          <w:p w14:paraId="43E0E92B"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 xml:space="preserve">现  任  职  </w:t>
            </w:r>
            <w:proofErr w:type="gramStart"/>
            <w:r>
              <w:rPr>
                <w:rFonts w:ascii="仿宋_GB2312" w:eastAsia="仿宋_GB2312" w:hAnsi="宋体" w:hint="eastAsia"/>
                <w:sz w:val="28"/>
                <w:szCs w:val="28"/>
              </w:rPr>
              <w:t>务</w:t>
            </w:r>
            <w:proofErr w:type="gramEnd"/>
          </w:p>
        </w:tc>
        <w:tc>
          <w:tcPr>
            <w:tcW w:w="6874" w:type="dxa"/>
            <w:gridSpan w:val="5"/>
            <w:vAlign w:val="center"/>
          </w:tcPr>
          <w:p w14:paraId="265DF9AE"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教师</w:t>
            </w:r>
          </w:p>
        </w:tc>
      </w:tr>
      <w:tr w:rsidR="0015376A" w14:paraId="47CC936C" w14:textId="77777777" w:rsidTr="00E64EDD">
        <w:trPr>
          <w:cantSplit/>
          <w:trHeight w:val="768"/>
          <w:jc w:val="center"/>
        </w:trPr>
        <w:tc>
          <w:tcPr>
            <w:tcW w:w="2213" w:type="dxa"/>
            <w:gridSpan w:val="2"/>
            <w:vAlign w:val="center"/>
          </w:tcPr>
          <w:p w14:paraId="01FC5814"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 xml:space="preserve">拟  任  职  </w:t>
            </w:r>
            <w:proofErr w:type="gramStart"/>
            <w:r>
              <w:rPr>
                <w:rFonts w:ascii="仿宋_GB2312" w:eastAsia="仿宋_GB2312" w:hAnsi="宋体" w:hint="eastAsia"/>
                <w:sz w:val="28"/>
                <w:szCs w:val="28"/>
              </w:rPr>
              <w:t>务</w:t>
            </w:r>
            <w:proofErr w:type="gramEnd"/>
          </w:p>
        </w:tc>
        <w:tc>
          <w:tcPr>
            <w:tcW w:w="6874" w:type="dxa"/>
            <w:gridSpan w:val="5"/>
            <w:vAlign w:val="center"/>
          </w:tcPr>
          <w:p w14:paraId="48CBA6D8"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w:t>
            </w:r>
            <w:proofErr w:type="gramStart"/>
            <w:r>
              <w:rPr>
                <w:rFonts w:ascii="仿宋_GB2312" w:eastAsia="仿宋_GB2312" w:hAnsi="宋体" w:hint="eastAsia"/>
                <w:sz w:val="28"/>
                <w:szCs w:val="28"/>
              </w:rPr>
              <w:t>—————————————————————————————</w:t>
            </w:r>
            <w:proofErr w:type="gramEnd"/>
          </w:p>
        </w:tc>
      </w:tr>
      <w:tr w:rsidR="0015376A" w14:paraId="6CD2630F" w14:textId="77777777" w:rsidTr="00E64EDD">
        <w:trPr>
          <w:cantSplit/>
          <w:trHeight w:val="768"/>
          <w:jc w:val="center"/>
        </w:trPr>
        <w:tc>
          <w:tcPr>
            <w:tcW w:w="2213" w:type="dxa"/>
            <w:gridSpan w:val="2"/>
            <w:vAlign w:val="center"/>
          </w:tcPr>
          <w:p w14:paraId="0E4076BF"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 xml:space="preserve">拟  免  职  </w:t>
            </w:r>
            <w:proofErr w:type="gramStart"/>
            <w:r>
              <w:rPr>
                <w:rFonts w:ascii="仿宋_GB2312" w:eastAsia="仿宋_GB2312" w:hAnsi="宋体" w:hint="eastAsia"/>
                <w:sz w:val="28"/>
                <w:szCs w:val="28"/>
              </w:rPr>
              <w:t>务</w:t>
            </w:r>
            <w:proofErr w:type="gramEnd"/>
          </w:p>
        </w:tc>
        <w:tc>
          <w:tcPr>
            <w:tcW w:w="6874" w:type="dxa"/>
            <w:gridSpan w:val="5"/>
            <w:vAlign w:val="center"/>
          </w:tcPr>
          <w:p w14:paraId="5A182F10"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w:t>
            </w:r>
            <w:proofErr w:type="gramStart"/>
            <w:r>
              <w:rPr>
                <w:rFonts w:ascii="仿宋_GB2312" w:eastAsia="仿宋_GB2312" w:hAnsi="宋体" w:hint="eastAsia"/>
                <w:sz w:val="28"/>
                <w:szCs w:val="28"/>
              </w:rPr>
              <w:t>—————————————————————————————</w:t>
            </w:r>
            <w:proofErr w:type="gramEnd"/>
          </w:p>
        </w:tc>
      </w:tr>
      <w:tr w:rsidR="0015376A" w14:paraId="7E166060" w14:textId="77777777" w:rsidTr="00E64EDD">
        <w:trPr>
          <w:cantSplit/>
          <w:trHeight w:val="4692"/>
          <w:jc w:val="center"/>
        </w:trPr>
        <w:tc>
          <w:tcPr>
            <w:tcW w:w="1081" w:type="dxa"/>
            <w:vAlign w:val="center"/>
          </w:tcPr>
          <w:p w14:paraId="5E2F2604"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简</w:t>
            </w:r>
          </w:p>
          <w:p w14:paraId="05A903C1" w14:textId="77777777" w:rsidR="0015376A" w:rsidRDefault="0015376A" w:rsidP="00E64EDD">
            <w:pPr>
              <w:spacing w:line="300" w:lineRule="exact"/>
              <w:rPr>
                <w:rFonts w:ascii="仿宋_GB2312" w:eastAsia="仿宋_GB2312" w:hAnsi="宋体"/>
                <w:sz w:val="28"/>
                <w:szCs w:val="28"/>
              </w:rPr>
            </w:pPr>
          </w:p>
          <w:p w14:paraId="4001BAAC"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历</w:t>
            </w:r>
          </w:p>
        </w:tc>
        <w:tc>
          <w:tcPr>
            <w:tcW w:w="8006" w:type="dxa"/>
            <w:gridSpan w:val="6"/>
          </w:tcPr>
          <w:p w14:paraId="1D63397B" w14:textId="77777777" w:rsidR="0015376A" w:rsidRDefault="0015376A">
            <w:pPr>
              <w:spacing w:line="300" w:lineRule="exact"/>
              <w:jc w:val="center"/>
              <w:rPr>
                <w:rFonts w:ascii="仿宋_GB2312" w:eastAsia="仿宋_GB2312" w:hAnsi="宋体"/>
                <w:sz w:val="28"/>
                <w:szCs w:val="28"/>
              </w:rPr>
            </w:pPr>
          </w:p>
          <w:p w14:paraId="78F22F88" w14:textId="1C9DAC2C" w:rsidR="0015376A" w:rsidRDefault="0015376A">
            <w:pPr>
              <w:spacing w:line="300" w:lineRule="exact"/>
              <w:jc w:val="left"/>
              <w:rPr>
                <w:rFonts w:ascii="仿宋_GB2312" w:eastAsia="仿宋_GB2312" w:hAnsi="宋体"/>
                <w:sz w:val="28"/>
                <w:szCs w:val="28"/>
              </w:rPr>
            </w:pPr>
          </w:p>
        </w:tc>
      </w:tr>
    </w:tbl>
    <w:p w14:paraId="3B7C3956" w14:textId="77777777" w:rsidR="0015376A" w:rsidRDefault="0015376A">
      <w:pPr>
        <w:spacing w:line="300" w:lineRule="exact"/>
        <w:jc w:val="center"/>
        <w:rPr>
          <w:rFonts w:ascii="仿宋_GB2312" w:eastAsia="仿宋_GB2312" w:hAnsi="宋体"/>
          <w:sz w:val="28"/>
          <w:szCs w:val="28"/>
        </w:rPr>
      </w:pPr>
    </w:p>
    <w:tbl>
      <w:tblPr>
        <w:tblpPr w:leftFromText="180" w:rightFromText="180" w:vertAnchor="page" w:horzAnchor="margin" w:tblpXSpec="center" w:tblpY="1419"/>
        <w:tblW w:w="895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80"/>
        <w:gridCol w:w="755"/>
        <w:gridCol w:w="938"/>
        <w:gridCol w:w="1294"/>
        <w:gridCol w:w="824"/>
        <w:gridCol w:w="469"/>
        <w:gridCol w:w="468"/>
        <w:gridCol w:w="3227"/>
      </w:tblGrid>
      <w:tr w:rsidR="0015376A" w14:paraId="1561DC04" w14:textId="77777777" w:rsidTr="00F3641F">
        <w:trPr>
          <w:trHeight w:val="1242"/>
        </w:trPr>
        <w:tc>
          <w:tcPr>
            <w:tcW w:w="980" w:type="dxa"/>
            <w:vAlign w:val="center"/>
          </w:tcPr>
          <w:p w14:paraId="27B078D4"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lastRenderedPageBreak/>
              <w:t>奖</w:t>
            </w:r>
          </w:p>
          <w:p w14:paraId="381815AA" w14:textId="77777777" w:rsidR="0015376A" w:rsidRDefault="00677CBD">
            <w:pPr>
              <w:spacing w:line="300" w:lineRule="exact"/>
              <w:jc w:val="center"/>
              <w:rPr>
                <w:rFonts w:ascii="仿宋_GB2312" w:eastAsia="仿宋_GB2312" w:hAnsi="宋体"/>
                <w:sz w:val="28"/>
                <w:szCs w:val="28"/>
              </w:rPr>
            </w:pPr>
            <w:proofErr w:type="gramStart"/>
            <w:r>
              <w:rPr>
                <w:rFonts w:ascii="仿宋_GB2312" w:eastAsia="仿宋_GB2312" w:hAnsi="宋体" w:hint="eastAsia"/>
                <w:sz w:val="28"/>
                <w:szCs w:val="28"/>
              </w:rPr>
              <w:t>惩</w:t>
            </w:r>
            <w:proofErr w:type="gramEnd"/>
          </w:p>
          <w:p w14:paraId="0F03DA86"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情</w:t>
            </w:r>
          </w:p>
          <w:p w14:paraId="21E31043" w14:textId="77777777" w:rsidR="0015376A" w:rsidRDefault="00677CBD">
            <w:pPr>
              <w:spacing w:line="300" w:lineRule="exact"/>
              <w:jc w:val="center"/>
              <w:rPr>
                <w:rFonts w:ascii="仿宋_GB2312" w:eastAsia="仿宋_GB2312" w:hAnsi="宋体"/>
                <w:sz w:val="28"/>
                <w:szCs w:val="28"/>
              </w:rPr>
            </w:pPr>
            <w:proofErr w:type="gramStart"/>
            <w:r>
              <w:rPr>
                <w:rFonts w:ascii="仿宋_GB2312" w:eastAsia="仿宋_GB2312" w:hAnsi="宋体" w:hint="eastAsia"/>
                <w:sz w:val="28"/>
                <w:szCs w:val="28"/>
              </w:rPr>
              <w:t>况</w:t>
            </w:r>
            <w:proofErr w:type="gramEnd"/>
          </w:p>
        </w:tc>
        <w:tc>
          <w:tcPr>
            <w:tcW w:w="7975" w:type="dxa"/>
            <w:gridSpan w:val="7"/>
            <w:vAlign w:val="center"/>
          </w:tcPr>
          <w:p w14:paraId="0B40BD9E" w14:textId="23A82ADA" w:rsidR="003608A5" w:rsidRPr="003608A5" w:rsidRDefault="003608A5" w:rsidP="003608A5">
            <w:pPr>
              <w:spacing w:line="300" w:lineRule="exact"/>
              <w:jc w:val="left"/>
              <w:rPr>
                <w:rFonts w:ascii="仿宋_GB2312" w:eastAsia="仿宋_GB2312" w:hAnsi="宋体"/>
                <w:sz w:val="24"/>
              </w:rPr>
            </w:pPr>
            <w:r w:rsidRPr="003608A5">
              <w:rPr>
                <w:rFonts w:ascii="仿宋_GB2312" w:eastAsia="仿宋_GB2312" w:hAnsi="宋体" w:hint="eastAsia"/>
                <w:sz w:val="24"/>
              </w:rPr>
              <w:t>2015</w:t>
            </w:r>
            <w:r>
              <w:rPr>
                <w:rFonts w:ascii="仿宋_GB2312" w:eastAsia="仿宋_GB2312" w:hAnsi="宋体" w:hint="eastAsia"/>
                <w:sz w:val="24"/>
              </w:rPr>
              <w:t>年</w:t>
            </w:r>
            <w:r w:rsidRPr="003608A5">
              <w:rPr>
                <w:rFonts w:ascii="仿宋_GB2312" w:eastAsia="仿宋_GB2312" w:hAnsi="宋体" w:hint="eastAsia"/>
                <w:sz w:val="24"/>
              </w:rPr>
              <w:t>9</w:t>
            </w:r>
            <w:r>
              <w:rPr>
                <w:rFonts w:ascii="仿宋_GB2312" w:eastAsia="仿宋_GB2312" w:hAnsi="宋体" w:hint="eastAsia"/>
                <w:sz w:val="24"/>
              </w:rPr>
              <w:t>月</w:t>
            </w:r>
            <w:r w:rsidRPr="003608A5">
              <w:rPr>
                <w:rFonts w:ascii="仿宋_GB2312" w:eastAsia="仿宋_GB2312" w:hAnsi="宋体" w:hint="eastAsia"/>
                <w:sz w:val="24"/>
              </w:rPr>
              <w:t xml:space="preserve"> 获“2015—2016年校先进教育工作者”称号</w:t>
            </w:r>
          </w:p>
          <w:p w14:paraId="4DB7078D" w14:textId="22D83DC8" w:rsidR="003608A5" w:rsidRPr="003608A5" w:rsidRDefault="003608A5" w:rsidP="003608A5">
            <w:pPr>
              <w:spacing w:line="300" w:lineRule="exact"/>
              <w:jc w:val="left"/>
              <w:rPr>
                <w:rFonts w:ascii="仿宋_GB2312" w:eastAsia="仿宋_GB2312" w:hAnsi="宋体"/>
                <w:sz w:val="24"/>
              </w:rPr>
            </w:pPr>
            <w:r w:rsidRPr="003608A5">
              <w:rPr>
                <w:rFonts w:ascii="仿宋_GB2312" w:eastAsia="仿宋_GB2312" w:hAnsi="宋体" w:hint="eastAsia"/>
                <w:sz w:val="24"/>
              </w:rPr>
              <w:t>2017</w:t>
            </w:r>
            <w:r>
              <w:rPr>
                <w:rFonts w:ascii="仿宋_GB2312" w:eastAsia="仿宋_GB2312" w:hAnsi="宋体" w:hint="eastAsia"/>
                <w:sz w:val="24"/>
              </w:rPr>
              <w:t>年</w:t>
            </w:r>
            <w:r w:rsidRPr="003608A5">
              <w:rPr>
                <w:rFonts w:ascii="仿宋_GB2312" w:eastAsia="仿宋_GB2312" w:hAnsi="宋体" w:hint="eastAsia"/>
                <w:sz w:val="24"/>
              </w:rPr>
              <w:t>9</w:t>
            </w:r>
            <w:r>
              <w:rPr>
                <w:rFonts w:ascii="仿宋_GB2312" w:eastAsia="仿宋_GB2312" w:hAnsi="宋体" w:hint="eastAsia"/>
                <w:sz w:val="24"/>
              </w:rPr>
              <w:t>月</w:t>
            </w:r>
            <w:r w:rsidRPr="003608A5">
              <w:rPr>
                <w:rFonts w:ascii="仿宋_GB2312" w:eastAsia="仿宋_GB2312" w:hAnsi="宋体" w:hint="eastAsia"/>
                <w:sz w:val="24"/>
              </w:rPr>
              <w:t xml:space="preserve">  获“2016—2017年校先进教育工作者”称号</w:t>
            </w:r>
          </w:p>
          <w:p w14:paraId="093A1C71" w14:textId="434FEA31" w:rsidR="00E64EDD" w:rsidRDefault="003608A5" w:rsidP="003608A5">
            <w:pPr>
              <w:spacing w:line="300" w:lineRule="exact"/>
              <w:jc w:val="left"/>
              <w:rPr>
                <w:rFonts w:ascii="仿宋_GB2312" w:eastAsia="仿宋_GB2312" w:hAnsi="宋体"/>
                <w:sz w:val="28"/>
                <w:szCs w:val="28"/>
              </w:rPr>
            </w:pPr>
            <w:r w:rsidRPr="003608A5">
              <w:rPr>
                <w:rFonts w:ascii="仿宋_GB2312" w:eastAsia="仿宋_GB2312" w:hAnsi="宋体" w:hint="eastAsia"/>
                <w:sz w:val="24"/>
              </w:rPr>
              <w:t>2018</w:t>
            </w:r>
            <w:r>
              <w:rPr>
                <w:rFonts w:ascii="仿宋_GB2312" w:eastAsia="仿宋_GB2312" w:hAnsi="宋体" w:hint="eastAsia"/>
                <w:sz w:val="24"/>
              </w:rPr>
              <w:t>年</w:t>
            </w:r>
            <w:r w:rsidRPr="003608A5">
              <w:rPr>
                <w:rFonts w:ascii="仿宋_GB2312" w:eastAsia="仿宋_GB2312" w:hAnsi="宋体" w:hint="eastAsia"/>
                <w:sz w:val="24"/>
              </w:rPr>
              <w:t>9</w:t>
            </w:r>
            <w:r>
              <w:rPr>
                <w:rFonts w:ascii="仿宋_GB2312" w:eastAsia="仿宋_GB2312" w:hAnsi="宋体" w:hint="eastAsia"/>
                <w:sz w:val="24"/>
              </w:rPr>
              <w:t>月</w:t>
            </w:r>
            <w:r w:rsidRPr="003608A5">
              <w:rPr>
                <w:rFonts w:ascii="仿宋_GB2312" w:eastAsia="仿宋_GB2312" w:hAnsi="宋体" w:hint="eastAsia"/>
                <w:sz w:val="24"/>
              </w:rPr>
              <w:t xml:space="preserve">  获“2017—2018年校先进教育工作者”称号</w:t>
            </w:r>
            <w:r w:rsidR="002F093B">
              <w:rPr>
                <w:rFonts w:ascii="仿宋_GB2312" w:eastAsia="仿宋_GB2312" w:hAnsi="宋体" w:hint="eastAsia"/>
                <w:sz w:val="24"/>
              </w:rPr>
              <w:t xml:space="preserve"> </w:t>
            </w:r>
          </w:p>
        </w:tc>
      </w:tr>
      <w:tr w:rsidR="0015376A" w14:paraId="73375DA3" w14:textId="77777777">
        <w:trPr>
          <w:trHeight w:val="972"/>
        </w:trPr>
        <w:tc>
          <w:tcPr>
            <w:tcW w:w="980" w:type="dxa"/>
            <w:vAlign w:val="center"/>
          </w:tcPr>
          <w:p w14:paraId="66424B6F"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年核</w:t>
            </w:r>
          </w:p>
          <w:p w14:paraId="1854D431"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度结</w:t>
            </w:r>
          </w:p>
          <w:p w14:paraId="095D20BD" w14:textId="77777777" w:rsidR="0015376A" w:rsidRDefault="00677CBD">
            <w:pPr>
              <w:spacing w:line="300" w:lineRule="exact"/>
              <w:jc w:val="center"/>
              <w:rPr>
                <w:rFonts w:ascii="仿宋_GB2312" w:eastAsia="仿宋_GB2312" w:hAnsi="宋体"/>
                <w:sz w:val="28"/>
                <w:szCs w:val="28"/>
              </w:rPr>
            </w:pPr>
            <w:proofErr w:type="gramStart"/>
            <w:r>
              <w:rPr>
                <w:rFonts w:ascii="仿宋_GB2312" w:eastAsia="仿宋_GB2312" w:hAnsi="宋体" w:hint="eastAsia"/>
                <w:sz w:val="28"/>
                <w:szCs w:val="28"/>
              </w:rPr>
              <w:t>考果</w:t>
            </w:r>
            <w:proofErr w:type="gramEnd"/>
          </w:p>
        </w:tc>
        <w:tc>
          <w:tcPr>
            <w:tcW w:w="7975" w:type="dxa"/>
            <w:gridSpan w:val="7"/>
            <w:vAlign w:val="center"/>
          </w:tcPr>
          <w:p w14:paraId="54BDAA55" w14:textId="621816C5" w:rsidR="0015376A" w:rsidRDefault="00677CBD">
            <w:pPr>
              <w:spacing w:line="300" w:lineRule="exact"/>
              <w:jc w:val="left"/>
              <w:rPr>
                <w:rFonts w:ascii="仿宋_GB2312" w:eastAsia="仿宋_GB2312" w:hAnsi="宋体"/>
                <w:sz w:val="28"/>
                <w:szCs w:val="28"/>
              </w:rPr>
            </w:pPr>
            <w:r>
              <w:rPr>
                <w:rFonts w:ascii="仿宋_GB2312" w:eastAsia="仿宋_GB2312" w:hAnsi="宋体" w:hint="eastAsia"/>
                <w:sz w:val="28"/>
                <w:szCs w:val="28"/>
              </w:rPr>
              <w:t>2015-2016学年年度考核</w:t>
            </w:r>
            <w:r w:rsidR="00E64EDD">
              <w:rPr>
                <w:rFonts w:ascii="仿宋_GB2312" w:eastAsia="仿宋_GB2312" w:hAnsi="宋体" w:hint="eastAsia"/>
                <w:sz w:val="28"/>
                <w:szCs w:val="28"/>
              </w:rPr>
              <w:t>称职</w:t>
            </w:r>
          </w:p>
          <w:p w14:paraId="0B3C5726" w14:textId="062E1A00" w:rsidR="0015376A" w:rsidRDefault="00677CBD">
            <w:pPr>
              <w:spacing w:line="300" w:lineRule="exact"/>
              <w:jc w:val="left"/>
              <w:rPr>
                <w:rFonts w:ascii="仿宋_GB2312" w:eastAsia="仿宋_GB2312" w:hAnsi="宋体"/>
                <w:sz w:val="28"/>
                <w:szCs w:val="28"/>
              </w:rPr>
            </w:pPr>
            <w:r>
              <w:rPr>
                <w:rFonts w:ascii="仿宋_GB2312" w:eastAsia="仿宋_GB2312" w:hAnsi="宋体" w:hint="eastAsia"/>
                <w:sz w:val="28"/>
                <w:szCs w:val="28"/>
              </w:rPr>
              <w:t>2016-2017学年年度考核</w:t>
            </w:r>
            <w:r w:rsidR="00E64EDD">
              <w:rPr>
                <w:rFonts w:ascii="仿宋_GB2312" w:eastAsia="仿宋_GB2312" w:hAnsi="宋体" w:hint="eastAsia"/>
                <w:sz w:val="28"/>
                <w:szCs w:val="28"/>
              </w:rPr>
              <w:t>优秀</w:t>
            </w:r>
          </w:p>
          <w:p w14:paraId="24E7FF3C" w14:textId="77777777" w:rsidR="0015376A" w:rsidRDefault="00677CBD">
            <w:pPr>
              <w:spacing w:line="300" w:lineRule="exact"/>
              <w:jc w:val="left"/>
              <w:rPr>
                <w:rFonts w:ascii="仿宋_GB2312" w:eastAsia="仿宋_GB2312" w:hAnsi="宋体"/>
                <w:sz w:val="28"/>
                <w:szCs w:val="28"/>
              </w:rPr>
            </w:pPr>
            <w:r>
              <w:rPr>
                <w:rFonts w:ascii="仿宋_GB2312" w:eastAsia="仿宋_GB2312" w:hAnsi="宋体" w:hint="eastAsia"/>
                <w:sz w:val="28"/>
                <w:szCs w:val="28"/>
              </w:rPr>
              <w:t>2017-2018学年年度考核称职</w:t>
            </w:r>
          </w:p>
        </w:tc>
      </w:tr>
      <w:tr w:rsidR="0015376A" w14:paraId="10D3CDC3" w14:textId="77777777" w:rsidTr="00E64EDD">
        <w:trPr>
          <w:trHeight w:val="1030"/>
        </w:trPr>
        <w:tc>
          <w:tcPr>
            <w:tcW w:w="980" w:type="dxa"/>
            <w:vAlign w:val="center"/>
          </w:tcPr>
          <w:p w14:paraId="2E1022F0"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任</w:t>
            </w:r>
          </w:p>
          <w:p w14:paraId="3C191A3E"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免</w:t>
            </w:r>
          </w:p>
          <w:p w14:paraId="2A109A2F"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理</w:t>
            </w:r>
          </w:p>
          <w:p w14:paraId="59F7D8DC"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由</w:t>
            </w:r>
          </w:p>
        </w:tc>
        <w:tc>
          <w:tcPr>
            <w:tcW w:w="7975" w:type="dxa"/>
            <w:gridSpan w:val="7"/>
            <w:vAlign w:val="center"/>
          </w:tcPr>
          <w:p w14:paraId="14475D52"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w:t>
            </w:r>
            <w:proofErr w:type="gramStart"/>
            <w:r>
              <w:rPr>
                <w:rFonts w:ascii="仿宋_GB2312" w:eastAsia="仿宋_GB2312" w:hAnsi="宋体" w:hint="eastAsia"/>
                <w:sz w:val="28"/>
                <w:szCs w:val="28"/>
              </w:rPr>
              <w:t>—————————————————————————————————</w:t>
            </w:r>
            <w:proofErr w:type="gramEnd"/>
          </w:p>
        </w:tc>
      </w:tr>
      <w:tr w:rsidR="0015376A" w14:paraId="111DE642" w14:textId="77777777">
        <w:trPr>
          <w:cantSplit/>
          <w:trHeight w:val="567"/>
        </w:trPr>
        <w:tc>
          <w:tcPr>
            <w:tcW w:w="980" w:type="dxa"/>
            <w:vMerge w:val="restart"/>
            <w:tcBorders>
              <w:top w:val="single" w:sz="6" w:space="0" w:color="auto"/>
            </w:tcBorders>
            <w:vAlign w:val="center"/>
          </w:tcPr>
          <w:p w14:paraId="28896372"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家</w:t>
            </w:r>
          </w:p>
          <w:p w14:paraId="39B8C955"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庭</w:t>
            </w:r>
          </w:p>
          <w:p w14:paraId="01108F36"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主</w:t>
            </w:r>
          </w:p>
          <w:p w14:paraId="7352A91C"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要</w:t>
            </w:r>
          </w:p>
          <w:p w14:paraId="452E949A"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成</w:t>
            </w:r>
          </w:p>
          <w:p w14:paraId="2707BFDF"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员</w:t>
            </w:r>
          </w:p>
          <w:p w14:paraId="6F58A560"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及</w:t>
            </w:r>
          </w:p>
          <w:p w14:paraId="36CD4C23"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重</w:t>
            </w:r>
          </w:p>
          <w:p w14:paraId="7CEEA2B8"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要</w:t>
            </w:r>
          </w:p>
          <w:p w14:paraId="69E55C09"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社</w:t>
            </w:r>
          </w:p>
          <w:p w14:paraId="1F08B464"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会</w:t>
            </w:r>
          </w:p>
          <w:p w14:paraId="2BFD221E"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关</w:t>
            </w:r>
          </w:p>
          <w:p w14:paraId="29129ECF"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系</w:t>
            </w:r>
          </w:p>
        </w:tc>
        <w:tc>
          <w:tcPr>
            <w:tcW w:w="755" w:type="dxa"/>
            <w:tcBorders>
              <w:top w:val="single" w:sz="6" w:space="0" w:color="auto"/>
              <w:bottom w:val="single" w:sz="6" w:space="0" w:color="auto"/>
            </w:tcBorders>
            <w:vAlign w:val="center"/>
          </w:tcPr>
          <w:p w14:paraId="4A6330BB"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称 谓</w:t>
            </w:r>
          </w:p>
        </w:tc>
        <w:tc>
          <w:tcPr>
            <w:tcW w:w="938" w:type="dxa"/>
            <w:tcBorders>
              <w:top w:val="single" w:sz="6" w:space="0" w:color="auto"/>
              <w:bottom w:val="single" w:sz="6" w:space="0" w:color="auto"/>
            </w:tcBorders>
            <w:vAlign w:val="center"/>
          </w:tcPr>
          <w:p w14:paraId="5A51655A"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姓  名</w:t>
            </w:r>
          </w:p>
        </w:tc>
        <w:tc>
          <w:tcPr>
            <w:tcW w:w="1294" w:type="dxa"/>
            <w:tcBorders>
              <w:top w:val="single" w:sz="6" w:space="0" w:color="auto"/>
              <w:bottom w:val="single" w:sz="6" w:space="0" w:color="auto"/>
            </w:tcBorders>
            <w:vAlign w:val="center"/>
          </w:tcPr>
          <w:p w14:paraId="7FAA0B5A"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出生年月</w:t>
            </w:r>
          </w:p>
        </w:tc>
        <w:tc>
          <w:tcPr>
            <w:tcW w:w="1293" w:type="dxa"/>
            <w:gridSpan w:val="2"/>
            <w:tcBorders>
              <w:top w:val="single" w:sz="6" w:space="0" w:color="auto"/>
              <w:bottom w:val="single" w:sz="6" w:space="0" w:color="auto"/>
            </w:tcBorders>
            <w:vAlign w:val="center"/>
          </w:tcPr>
          <w:p w14:paraId="39827DD9"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政 治</w:t>
            </w:r>
          </w:p>
          <w:p w14:paraId="5E22B4F0"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面 貌</w:t>
            </w:r>
          </w:p>
        </w:tc>
        <w:tc>
          <w:tcPr>
            <w:tcW w:w="3695" w:type="dxa"/>
            <w:gridSpan w:val="2"/>
            <w:tcBorders>
              <w:top w:val="single" w:sz="6" w:space="0" w:color="auto"/>
              <w:bottom w:val="single" w:sz="6" w:space="0" w:color="auto"/>
            </w:tcBorders>
            <w:vAlign w:val="center"/>
          </w:tcPr>
          <w:p w14:paraId="7484437C"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 xml:space="preserve">工 作 单 位 及 职 </w:t>
            </w:r>
            <w:proofErr w:type="gramStart"/>
            <w:r>
              <w:rPr>
                <w:rFonts w:ascii="仿宋_GB2312" w:eastAsia="仿宋_GB2312" w:hAnsi="宋体" w:hint="eastAsia"/>
                <w:sz w:val="28"/>
                <w:szCs w:val="28"/>
              </w:rPr>
              <w:t>务</w:t>
            </w:r>
            <w:proofErr w:type="gramEnd"/>
          </w:p>
        </w:tc>
      </w:tr>
      <w:tr w:rsidR="0015376A" w14:paraId="66C7552A" w14:textId="77777777">
        <w:trPr>
          <w:cantSplit/>
          <w:trHeight w:val="567"/>
        </w:trPr>
        <w:tc>
          <w:tcPr>
            <w:tcW w:w="980" w:type="dxa"/>
            <w:vMerge/>
          </w:tcPr>
          <w:p w14:paraId="43172F58" w14:textId="77777777" w:rsidR="0015376A" w:rsidRDefault="0015376A">
            <w:pPr>
              <w:spacing w:line="300" w:lineRule="exact"/>
              <w:jc w:val="center"/>
              <w:rPr>
                <w:rFonts w:ascii="仿宋_GB2312" w:eastAsia="仿宋_GB2312" w:hAnsi="宋体"/>
                <w:sz w:val="28"/>
                <w:szCs w:val="28"/>
              </w:rPr>
            </w:pPr>
          </w:p>
        </w:tc>
        <w:tc>
          <w:tcPr>
            <w:tcW w:w="755" w:type="dxa"/>
            <w:tcBorders>
              <w:top w:val="single" w:sz="6" w:space="0" w:color="auto"/>
              <w:bottom w:val="single" w:sz="6" w:space="0" w:color="auto"/>
            </w:tcBorders>
            <w:vAlign w:val="center"/>
          </w:tcPr>
          <w:p w14:paraId="6B8013BD"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父</w:t>
            </w:r>
          </w:p>
        </w:tc>
        <w:tc>
          <w:tcPr>
            <w:tcW w:w="938" w:type="dxa"/>
            <w:tcBorders>
              <w:top w:val="single" w:sz="6" w:space="0" w:color="auto"/>
              <w:bottom w:val="single" w:sz="6" w:space="0" w:color="auto"/>
            </w:tcBorders>
            <w:vAlign w:val="center"/>
          </w:tcPr>
          <w:p w14:paraId="2B823285" w14:textId="67E2D745" w:rsidR="0015376A" w:rsidRDefault="0015376A">
            <w:pPr>
              <w:spacing w:line="300" w:lineRule="exact"/>
              <w:jc w:val="center"/>
              <w:rPr>
                <w:rFonts w:ascii="仿宋_GB2312" w:eastAsia="仿宋_GB2312" w:hAnsi="宋体"/>
                <w:sz w:val="28"/>
                <w:szCs w:val="28"/>
              </w:rPr>
            </w:pPr>
          </w:p>
        </w:tc>
        <w:tc>
          <w:tcPr>
            <w:tcW w:w="1294" w:type="dxa"/>
            <w:tcBorders>
              <w:top w:val="single" w:sz="6" w:space="0" w:color="auto"/>
              <w:bottom w:val="single" w:sz="6" w:space="0" w:color="auto"/>
            </w:tcBorders>
            <w:vAlign w:val="center"/>
          </w:tcPr>
          <w:p w14:paraId="3CD8F1B5" w14:textId="279C4903" w:rsidR="0015376A" w:rsidRDefault="0015376A">
            <w:pPr>
              <w:spacing w:line="300" w:lineRule="exact"/>
              <w:jc w:val="center"/>
              <w:rPr>
                <w:rFonts w:ascii="仿宋_GB2312" w:eastAsia="仿宋_GB2312" w:hAnsi="宋体"/>
                <w:sz w:val="28"/>
                <w:szCs w:val="28"/>
              </w:rPr>
            </w:pPr>
          </w:p>
        </w:tc>
        <w:tc>
          <w:tcPr>
            <w:tcW w:w="1293" w:type="dxa"/>
            <w:gridSpan w:val="2"/>
            <w:tcBorders>
              <w:top w:val="single" w:sz="6" w:space="0" w:color="auto"/>
              <w:bottom w:val="single" w:sz="6" w:space="0" w:color="auto"/>
            </w:tcBorders>
            <w:vAlign w:val="center"/>
          </w:tcPr>
          <w:p w14:paraId="69BD7AFA"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中共党员</w:t>
            </w:r>
          </w:p>
        </w:tc>
        <w:tc>
          <w:tcPr>
            <w:tcW w:w="3695" w:type="dxa"/>
            <w:gridSpan w:val="2"/>
            <w:tcBorders>
              <w:top w:val="single" w:sz="6" w:space="0" w:color="auto"/>
              <w:bottom w:val="single" w:sz="6" w:space="0" w:color="auto"/>
            </w:tcBorders>
            <w:vAlign w:val="center"/>
          </w:tcPr>
          <w:p w14:paraId="2523BAF0" w14:textId="5A037ADC"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福建省</w:t>
            </w:r>
            <w:proofErr w:type="spellStart"/>
            <w:r w:rsidR="00F3641F">
              <w:rPr>
                <w:rFonts w:ascii="仿宋_GB2312" w:eastAsia="仿宋_GB2312" w:hAnsi="宋体" w:hint="eastAsia"/>
                <w:sz w:val="28"/>
                <w:szCs w:val="28"/>
              </w:rPr>
              <w:t>XXx</w:t>
            </w:r>
            <w:proofErr w:type="spellEnd"/>
            <w:r>
              <w:rPr>
                <w:rFonts w:ascii="仿宋_GB2312" w:eastAsia="仿宋_GB2312" w:hAnsi="宋体" w:hint="eastAsia"/>
                <w:sz w:val="28"/>
                <w:szCs w:val="28"/>
              </w:rPr>
              <w:t>公司</w:t>
            </w:r>
            <w:r w:rsidR="00F3641F">
              <w:rPr>
                <w:rFonts w:ascii="仿宋_GB2312" w:eastAsia="仿宋_GB2312" w:hAnsi="宋体" w:hint="eastAsia"/>
                <w:sz w:val="28"/>
                <w:szCs w:val="28"/>
              </w:rPr>
              <w:t>（</w:t>
            </w:r>
            <w:r>
              <w:rPr>
                <w:rFonts w:ascii="仿宋_GB2312" w:eastAsia="仿宋_GB2312" w:hAnsi="宋体" w:hint="eastAsia"/>
                <w:sz w:val="28"/>
                <w:szCs w:val="28"/>
              </w:rPr>
              <w:t>已退休</w:t>
            </w:r>
            <w:r w:rsidR="00F3641F">
              <w:rPr>
                <w:rFonts w:ascii="仿宋_GB2312" w:eastAsia="仿宋_GB2312" w:hAnsi="宋体" w:hint="eastAsia"/>
                <w:sz w:val="28"/>
                <w:szCs w:val="28"/>
              </w:rPr>
              <w:t>）</w:t>
            </w:r>
          </w:p>
        </w:tc>
      </w:tr>
      <w:tr w:rsidR="0015376A" w14:paraId="34067F35" w14:textId="77777777">
        <w:trPr>
          <w:cantSplit/>
          <w:trHeight w:val="567"/>
        </w:trPr>
        <w:tc>
          <w:tcPr>
            <w:tcW w:w="980" w:type="dxa"/>
            <w:vMerge/>
          </w:tcPr>
          <w:p w14:paraId="081B0D25" w14:textId="77777777" w:rsidR="0015376A" w:rsidRDefault="0015376A">
            <w:pPr>
              <w:spacing w:line="300" w:lineRule="exact"/>
              <w:jc w:val="center"/>
              <w:rPr>
                <w:rFonts w:ascii="仿宋_GB2312" w:eastAsia="仿宋_GB2312" w:hAnsi="宋体"/>
                <w:sz w:val="28"/>
                <w:szCs w:val="28"/>
              </w:rPr>
            </w:pPr>
          </w:p>
        </w:tc>
        <w:tc>
          <w:tcPr>
            <w:tcW w:w="755" w:type="dxa"/>
            <w:tcBorders>
              <w:top w:val="single" w:sz="6" w:space="0" w:color="auto"/>
              <w:bottom w:val="single" w:sz="6" w:space="0" w:color="auto"/>
            </w:tcBorders>
            <w:vAlign w:val="center"/>
          </w:tcPr>
          <w:p w14:paraId="10D3F29A"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母</w:t>
            </w:r>
          </w:p>
        </w:tc>
        <w:tc>
          <w:tcPr>
            <w:tcW w:w="938" w:type="dxa"/>
            <w:tcBorders>
              <w:top w:val="single" w:sz="6" w:space="0" w:color="auto"/>
              <w:bottom w:val="single" w:sz="6" w:space="0" w:color="auto"/>
            </w:tcBorders>
            <w:vAlign w:val="center"/>
          </w:tcPr>
          <w:p w14:paraId="2E0EAD3A" w14:textId="04695041" w:rsidR="0015376A" w:rsidRDefault="0015376A">
            <w:pPr>
              <w:spacing w:line="300" w:lineRule="exact"/>
              <w:jc w:val="center"/>
              <w:rPr>
                <w:rFonts w:ascii="仿宋_GB2312" w:eastAsia="仿宋_GB2312" w:hAnsi="宋体"/>
                <w:sz w:val="28"/>
                <w:szCs w:val="28"/>
              </w:rPr>
            </w:pPr>
          </w:p>
        </w:tc>
        <w:tc>
          <w:tcPr>
            <w:tcW w:w="1294" w:type="dxa"/>
            <w:tcBorders>
              <w:top w:val="single" w:sz="6" w:space="0" w:color="auto"/>
              <w:bottom w:val="single" w:sz="6" w:space="0" w:color="auto"/>
            </w:tcBorders>
            <w:vAlign w:val="center"/>
          </w:tcPr>
          <w:p w14:paraId="04185527" w14:textId="31A9B11D" w:rsidR="0015376A" w:rsidRDefault="0015376A">
            <w:pPr>
              <w:spacing w:line="300" w:lineRule="exact"/>
              <w:jc w:val="center"/>
              <w:rPr>
                <w:rFonts w:ascii="仿宋_GB2312" w:eastAsia="仿宋_GB2312" w:hAnsi="宋体"/>
                <w:sz w:val="28"/>
                <w:szCs w:val="28"/>
              </w:rPr>
            </w:pPr>
          </w:p>
        </w:tc>
        <w:tc>
          <w:tcPr>
            <w:tcW w:w="1293" w:type="dxa"/>
            <w:gridSpan w:val="2"/>
            <w:tcBorders>
              <w:top w:val="single" w:sz="6" w:space="0" w:color="auto"/>
              <w:bottom w:val="single" w:sz="6" w:space="0" w:color="auto"/>
            </w:tcBorders>
            <w:vAlign w:val="center"/>
          </w:tcPr>
          <w:p w14:paraId="34876CCB"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清白</w:t>
            </w:r>
          </w:p>
        </w:tc>
        <w:tc>
          <w:tcPr>
            <w:tcW w:w="3695" w:type="dxa"/>
            <w:gridSpan w:val="2"/>
            <w:tcBorders>
              <w:top w:val="single" w:sz="6" w:space="0" w:color="auto"/>
              <w:bottom w:val="single" w:sz="6" w:space="0" w:color="auto"/>
            </w:tcBorders>
            <w:vAlign w:val="center"/>
          </w:tcPr>
          <w:p w14:paraId="4A65875B" w14:textId="528D2CFA" w:rsidR="0015376A" w:rsidRDefault="0015376A">
            <w:pPr>
              <w:spacing w:line="300" w:lineRule="exact"/>
              <w:jc w:val="center"/>
              <w:rPr>
                <w:rFonts w:ascii="仿宋_GB2312" w:eastAsia="仿宋_GB2312" w:hAnsi="宋体"/>
                <w:sz w:val="28"/>
                <w:szCs w:val="28"/>
              </w:rPr>
            </w:pPr>
          </w:p>
        </w:tc>
      </w:tr>
      <w:tr w:rsidR="0015376A" w14:paraId="723C19C3" w14:textId="77777777">
        <w:trPr>
          <w:cantSplit/>
          <w:trHeight w:val="567"/>
        </w:trPr>
        <w:tc>
          <w:tcPr>
            <w:tcW w:w="980" w:type="dxa"/>
            <w:vMerge/>
          </w:tcPr>
          <w:p w14:paraId="784AE33A" w14:textId="77777777" w:rsidR="0015376A" w:rsidRDefault="0015376A">
            <w:pPr>
              <w:spacing w:line="300" w:lineRule="exact"/>
              <w:jc w:val="center"/>
              <w:rPr>
                <w:rFonts w:ascii="仿宋_GB2312" w:eastAsia="仿宋_GB2312" w:hAnsi="宋体"/>
                <w:sz w:val="28"/>
                <w:szCs w:val="28"/>
              </w:rPr>
            </w:pPr>
          </w:p>
        </w:tc>
        <w:tc>
          <w:tcPr>
            <w:tcW w:w="755" w:type="dxa"/>
            <w:tcBorders>
              <w:top w:val="single" w:sz="6" w:space="0" w:color="auto"/>
              <w:bottom w:val="single" w:sz="6" w:space="0" w:color="auto"/>
            </w:tcBorders>
            <w:vAlign w:val="center"/>
          </w:tcPr>
          <w:p w14:paraId="6BFC1324"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妻</w:t>
            </w:r>
          </w:p>
        </w:tc>
        <w:tc>
          <w:tcPr>
            <w:tcW w:w="938" w:type="dxa"/>
            <w:tcBorders>
              <w:top w:val="single" w:sz="6" w:space="0" w:color="auto"/>
              <w:bottom w:val="single" w:sz="6" w:space="0" w:color="auto"/>
            </w:tcBorders>
            <w:vAlign w:val="center"/>
          </w:tcPr>
          <w:p w14:paraId="40773BA6" w14:textId="57388D73" w:rsidR="0015376A" w:rsidRDefault="0015376A">
            <w:pPr>
              <w:spacing w:line="300" w:lineRule="exact"/>
              <w:jc w:val="center"/>
              <w:rPr>
                <w:rFonts w:ascii="仿宋_GB2312" w:eastAsia="仿宋_GB2312" w:hAnsi="宋体"/>
                <w:sz w:val="28"/>
                <w:szCs w:val="28"/>
              </w:rPr>
            </w:pPr>
          </w:p>
        </w:tc>
        <w:tc>
          <w:tcPr>
            <w:tcW w:w="1294" w:type="dxa"/>
            <w:tcBorders>
              <w:top w:val="single" w:sz="6" w:space="0" w:color="auto"/>
              <w:bottom w:val="single" w:sz="6" w:space="0" w:color="auto"/>
            </w:tcBorders>
            <w:vAlign w:val="center"/>
          </w:tcPr>
          <w:p w14:paraId="3938149D" w14:textId="55FC61C7" w:rsidR="0015376A" w:rsidRDefault="0015376A">
            <w:pPr>
              <w:spacing w:line="300" w:lineRule="exact"/>
              <w:jc w:val="center"/>
              <w:rPr>
                <w:rFonts w:ascii="仿宋_GB2312" w:eastAsia="仿宋_GB2312" w:hAnsi="宋体"/>
                <w:sz w:val="28"/>
                <w:szCs w:val="28"/>
              </w:rPr>
            </w:pPr>
          </w:p>
        </w:tc>
        <w:tc>
          <w:tcPr>
            <w:tcW w:w="1293" w:type="dxa"/>
            <w:gridSpan w:val="2"/>
            <w:tcBorders>
              <w:top w:val="single" w:sz="6" w:space="0" w:color="auto"/>
              <w:bottom w:val="single" w:sz="6" w:space="0" w:color="auto"/>
            </w:tcBorders>
            <w:vAlign w:val="center"/>
          </w:tcPr>
          <w:p w14:paraId="377BA58D"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中共党员</w:t>
            </w:r>
          </w:p>
        </w:tc>
        <w:tc>
          <w:tcPr>
            <w:tcW w:w="3695" w:type="dxa"/>
            <w:gridSpan w:val="2"/>
            <w:tcBorders>
              <w:top w:val="single" w:sz="6" w:space="0" w:color="auto"/>
              <w:bottom w:val="single" w:sz="6" w:space="0" w:color="auto"/>
            </w:tcBorders>
            <w:vAlign w:val="center"/>
          </w:tcPr>
          <w:p w14:paraId="1D8AD5E3" w14:textId="0D03519C" w:rsidR="0015376A" w:rsidRDefault="0015376A">
            <w:pPr>
              <w:spacing w:line="300" w:lineRule="exact"/>
              <w:jc w:val="center"/>
              <w:rPr>
                <w:rFonts w:ascii="仿宋_GB2312" w:eastAsia="仿宋_GB2312" w:hAnsi="宋体"/>
                <w:sz w:val="28"/>
                <w:szCs w:val="28"/>
              </w:rPr>
            </w:pPr>
          </w:p>
        </w:tc>
      </w:tr>
      <w:tr w:rsidR="0015376A" w14:paraId="582908FA" w14:textId="77777777">
        <w:trPr>
          <w:cantSplit/>
          <w:trHeight w:val="567"/>
        </w:trPr>
        <w:tc>
          <w:tcPr>
            <w:tcW w:w="980" w:type="dxa"/>
            <w:vMerge/>
          </w:tcPr>
          <w:p w14:paraId="06B545CE" w14:textId="77777777" w:rsidR="0015376A" w:rsidRDefault="0015376A">
            <w:pPr>
              <w:spacing w:line="300" w:lineRule="exact"/>
              <w:jc w:val="center"/>
              <w:rPr>
                <w:rFonts w:ascii="仿宋_GB2312" w:eastAsia="仿宋_GB2312" w:hAnsi="宋体"/>
                <w:sz w:val="28"/>
                <w:szCs w:val="28"/>
              </w:rPr>
            </w:pPr>
          </w:p>
        </w:tc>
        <w:tc>
          <w:tcPr>
            <w:tcW w:w="755" w:type="dxa"/>
            <w:tcBorders>
              <w:top w:val="single" w:sz="6" w:space="0" w:color="auto"/>
              <w:bottom w:val="single" w:sz="6" w:space="0" w:color="auto"/>
            </w:tcBorders>
            <w:vAlign w:val="center"/>
          </w:tcPr>
          <w:p w14:paraId="73439BF7"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子</w:t>
            </w:r>
          </w:p>
        </w:tc>
        <w:tc>
          <w:tcPr>
            <w:tcW w:w="938" w:type="dxa"/>
            <w:tcBorders>
              <w:top w:val="single" w:sz="6" w:space="0" w:color="auto"/>
              <w:bottom w:val="single" w:sz="6" w:space="0" w:color="auto"/>
            </w:tcBorders>
            <w:vAlign w:val="center"/>
          </w:tcPr>
          <w:p w14:paraId="03C3526A" w14:textId="2F976BB1" w:rsidR="0015376A" w:rsidRDefault="0015376A">
            <w:pPr>
              <w:spacing w:line="300" w:lineRule="exact"/>
              <w:jc w:val="center"/>
              <w:rPr>
                <w:rFonts w:ascii="仿宋_GB2312" w:eastAsia="仿宋_GB2312" w:hAnsi="宋体"/>
                <w:sz w:val="28"/>
                <w:szCs w:val="28"/>
              </w:rPr>
            </w:pPr>
          </w:p>
        </w:tc>
        <w:tc>
          <w:tcPr>
            <w:tcW w:w="1294" w:type="dxa"/>
            <w:tcBorders>
              <w:top w:val="single" w:sz="6" w:space="0" w:color="auto"/>
              <w:bottom w:val="single" w:sz="6" w:space="0" w:color="auto"/>
            </w:tcBorders>
            <w:vAlign w:val="center"/>
          </w:tcPr>
          <w:p w14:paraId="773D4D66" w14:textId="4E3FEAA1" w:rsidR="0015376A" w:rsidRDefault="0015376A">
            <w:pPr>
              <w:spacing w:line="300" w:lineRule="exact"/>
              <w:jc w:val="center"/>
              <w:rPr>
                <w:rFonts w:ascii="仿宋_GB2312" w:eastAsia="仿宋_GB2312" w:hAnsi="宋体"/>
                <w:sz w:val="28"/>
                <w:szCs w:val="28"/>
              </w:rPr>
            </w:pPr>
          </w:p>
        </w:tc>
        <w:tc>
          <w:tcPr>
            <w:tcW w:w="1293" w:type="dxa"/>
            <w:gridSpan w:val="2"/>
            <w:tcBorders>
              <w:top w:val="single" w:sz="6" w:space="0" w:color="auto"/>
              <w:bottom w:val="single" w:sz="6" w:space="0" w:color="auto"/>
            </w:tcBorders>
            <w:vAlign w:val="center"/>
          </w:tcPr>
          <w:p w14:paraId="05CF384C"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清白</w:t>
            </w:r>
          </w:p>
        </w:tc>
        <w:tc>
          <w:tcPr>
            <w:tcW w:w="3695" w:type="dxa"/>
            <w:gridSpan w:val="2"/>
            <w:tcBorders>
              <w:top w:val="single" w:sz="6" w:space="0" w:color="auto"/>
              <w:bottom w:val="single" w:sz="6" w:space="0" w:color="auto"/>
            </w:tcBorders>
            <w:vAlign w:val="center"/>
          </w:tcPr>
          <w:p w14:paraId="79AF60FF" w14:textId="535E7888" w:rsidR="0015376A" w:rsidRDefault="0015376A">
            <w:pPr>
              <w:spacing w:line="300" w:lineRule="exact"/>
              <w:jc w:val="center"/>
              <w:rPr>
                <w:rFonts w:ascii="仿宋_GB2312" w:eastAsia="仿宋_GB2312" w:hAnsi="宋体"/>
                <w:sz w:val="28"/>
                <w:szCs w:val="28"/>
              </w:rPr>
            </w:pPr>
          </w:p>
        </w:tc>
      </w:tr>
      <w:tr w:rsidR="0015376A" w14:paraId="58FD3FC8" w14:textId="77777777">
        <w:trPr>
          <w:cantSplit/>
          <w:trHeight w:val="567"/>
        </w:trPr>
        <w:tc>
          <w:tcPr>
            <w:tcW w:w="980" w:type="dxa"/>
            <w:vMerge/>
          </w:tcPr>
          <w:p w14:paraId="394A3FDA" w14:textId="77777777" w:rsidR="0015376A" w:rsidRDefault="0015376A">
            <w:pPr>
              <w:spacing w:line="300" w:lineRule="exact"/>
              <w:jc w:val="center"/>
              <w:rPr>
                <w:rFonts w:ascii="仿宋_GB2312" w:eastAsia="仿宋_GB2312" w:hAnsi="宋体"/>
                <w:sz w:val="28"/>
                <w:szCs w:val="28"/>
              </w:rPr>
            </w:pPr>
          </w:p>
        </w:tc>
        <w:tc>
          <w:tcPr>
            <w:tcW w:w="755" w:type="dxa"/>
            <w:tcBorders>
              <w:top w:val="single" w:sz="6" w:space="0" w:color="auto"/>
              <w:bottom w:val="single" w:sz="4" w:space="0" w:color="auto"/>
            </w:tcBorders>
            <w:vAlign w:val="center"/>
          </w:tcPr>
          <w:p w14:paraId="708070A6" w14:textId="77777777" w:rsidR="0015376A" w:rsidRDefault="0015376A">
            <w:pPr>
              <w:spacing w:line="300" w:lineRule="exact"/>
              <w:jc w:val="center"/>
              <w:rPr>
                <w:rFonts w:ascii="仿宋_GB2312" w:eastAsia="仿宋_GB2312" w:hAnsi="宋体"/>
                <w:sz w:val="28"/>
                <w:szCs w:val="28"/>
              </w:rPr>
            </w:pPr>
          </w:p>
        </w:tc>
        <w:tc>
          <w:tcPr>
            <w:tcW w:w="938" w:type="dxa"/>
            <w:tcBorders>
              <w:top w:val="single" w:sz="6" w:space="0" w:color="auto"/>
              <w:bottom w:val="single" w:sz="4" w:space="0" w:color="auto"/>
            </w:tcBorders>
            <w:vAlign w:val="center"/>
          </w:tcPr>
          <w:p w14:paraId="0A6E8413" w14:textId="77777777" w:rsidR="0015376A" w:rsidRDefault="0015376A">
            <w:pPr>
              <w:spacing w:line="300" w:lineRule="exact"/>
              <w:jc w:val="center"/>
              <w:rPr>
                <w:rFonts w:ascii="仿宋_GB2312" w:eastAsia="仿宋_GB2312" w:hAnsi="宋体"/>
                <w:sz w:val="28"/>
                <w:szCs w:val="28"/>
              </w:rPr>
            </w:pPr>
          </w:p>
        </w:tc>
        <w:tc>
          <w:tcPr>
            <w:tcW w:w="1294" w:type="dxa"/>
            <w:tcBorders>
              <w:top w:val="single" w:sz="6" w:space="0" w:color="auto"/>
              <w:bottom w:val="single" w:sz="4" w:space="0" w:color="auto"/>
            </w:tcBorders>
            <w:vAlign w:val="center"/>
          </w:tcPr>
          <w:p w14:paraId="4CCD7271" w14:textId="77777777" w:rsidR="0015376A" w:rsidRDefault="0015376A">
            <w:pPr>
              <w:spacing w:line="300" w:lineRule="exact"/>
              <w:jc w:val="center"/>
              <w:rPr>
                <w:rFonts w:ascii="仿宋_GB2312" w:eastAsia="仿宋_GB2312" w:hAnsi="宋体"/>
                <w:sz w:val="28"/>
                <w:szCs w:val="28"/>
              </w:rPr>
            </w:pPr>
          </w:p>
        </w:tc>
        <w:tc>
          <w:tcPr>
            <w:tcW w:w="1293" w:type="dxa"/>
            <w:gridSpan w:val="2"/>
            <w:tcBorders>
              <w:top w:val="single" w:sz="6" w:space="0" w:color="auto"/>
              <w:bottom w:val="single" w:sz="4" w:space="0" w:color="auto"/>
            </w:tcBorders>
            <w:vAlign w:val="center"/>
          </w:tcPr>
          <w:p w14:paraId="00AC32F8" w14:textId="77777777" w:rsidR="0015376A" w:rsidRDefault="0015376A">
            <w:pPr>
              <w:spacing w:line="300" w:lineRule="exact"/>
              <w:jc w:val="center"/>
              <w:rPr>
                <w:rFonts w:ascii="仿宋_GB2312" w:eastAsia="仿宋_GB2312" w:hAnsi="宋体"/>
                <w:sz w:val="28"/>
                <w:szCs w:val="28"/>
              </w:rPr>
            </w:pPr>
          </w:p>
        </w:tc>
        <w:tc>
          <w:tcPr>
            <w:tcW w:w="3695" w:type="dxa"/>
            <w:gridSpan w:val="2"/>
            <w:tcBorders>
              <w:top w:val="single" w:sz="6" w:space="0" w:color="auto"/>
              <w:bottom w:val="single" w:sz="4" w:space="0" w:color="auto"/>
            </w:tcBorders>
            <w:vAlign w:val="center"/>
          </w:tcPr>
          <w:p w14:paraId="692C065E" w14:textId="77777777" w:rsidR="0015376A" w:rsidRDefault="0015376A">
            <w:pPr>
              <w:spacing w:line="300" w:lineRule="exact"/>
              <w:jc w:val="center"/>
              <w:rPr>
                <w:rFonts w:ascii="仿宋_GB2312" w:eastAsia="仿宋_GB2312" w:hAnsi="宋体"/>
                <w:sz w:val="28"/>
                <w:szCs w:val="28"/>
              </w:rPr>
            </w:pPr>
          </w:p>
        </w:tc>
      </w:tr>
      <w:tr w:rsidR="0015376A" w14:paraId="1279321D" w14:textId="77777777">
        <w:trPr>
          <w:cantSplit/>
          <w:trHeight w:val="567"/>
        </w:trPr>
        <w:tc>
          <w:tcPr>
            <w:tcW w:w="980" w:type="dxa"/>
            <w:vMerge/>
          </w:tcPr>
          <w:p w14:paraId="0684B5B9" w14:textId="77777777" w:rsidR="0015376A" w:rsidRDefault="0015376A">
            <w:pPr>
              <w:spacing w:line="300" w:lineRule="exact"/>
              <w:jc w:val="center"/>
              <w:rPr>
                <w:rFonts w:ascii="仿宋_GB2312" w:eastAsia="仿宋_GB2312" w:hAnsi="宋体"/>
                <w:sz w:val="28"/>
                <w:szCs w:val="28"/>
              </w:rPr>
            </w:pPr>
          </w:p>
        </w:tc>
        <w:tc>
          <w:tcPr>
            <w:tcW w:w="755" w:type="dxa"/>
            <w:tcBorders>
              <w:top w:val="single" w:sz="6" w:space="0" w:color="auto"/>
              <w:bottom w:val="single" w:sz="4" w:space="0" w:color="auto"/>
            </w:tcBorders>
            <w:vAlign w:val="center"/>
          </w:tcPr>
          <w:p w14:paraId="2C3C3A6C" w14:textId="77777777" w:rsidR="0015376A" w:rsidRDefault="0015376A">
            <w:pPr>
              <w:spacing w:line="300" w:lineRule="exact"/>
              <w:jc w:val="center"/>
              <w:rPr>
                <w:rFonts w:ascii="仿宋_GB2312" w:eastAsia="仿宋_GB2312" w:hAnsi="宋体"/>
                <w:sz w:val="28"/>
                <w:szCs w:val="28"/>
              </w:rPr>
            </w:pPr>
          </w:p>
        </w:tc>
        <w:tc>
          <w:tcPr>
            <w:tcW w:w="938" w:type="dxa"/>
            <w:tcBorders>
              <w:top w:val="single" w:sz="6" w:space="0" w:color="auto"/>
              <w:bottom w:val="single" w:sz="4" w:space="0" w:color="auto"/>
            </w:tcBorders>
            <w:vAlign w:val="center"/>
          </w:tcPr>
          <w:p w14:paraId="1D9A0E43" w14:textId="77777777" w:rsidR="0015376A" w:rsidRDefault="0015376A">
            <w:pPr>
              <w:spacing w:line="300" w:lineRule="exact"/>
              <w:jc w:val="center"/>
              <w:rPr>
                <w:rFonts w:ascii="仿宋_GB2312" w:eastAsia="仿宋_GB2312" w:hAnsi="宋体"/>
                <w:sz w:val="28"/>
                <w:szCs w:val="28"/>
              </w:rPr>
            </w:pPr>
          </w:p>
        </w:tc>
        <w:tc>
          <w:tcPr>
            <w:tcW w:w="1294" w:type="dxa"/>
            <w:tcBorders>
              <w:top w:val="single" w:sz="6" w:space="0" w:color="auto"/>
              <w:bottom w:val="single" w:sz="4" w:space="0" w:color="auto"/>
            </w:tcBorders>
            <w:vAlign w:val="center"/>
          </w:tcPr>
          <w:p w14:paraId="3A21EFB1" w14:textId="77777777" w:rsidR="0015376A" w:rsidRDefault="0015376A">
            <w:pPr>
              <w:spacing w:line="300" w:lineRule="exact"/>
              <w:jc w:val="center"/>
              <w:rPr>
                <w:rFonts w:ascii="仿宋_GB2312" w:eastAsia="仿宋_GB2312" w:hAnsi="宋体"/>
                <w:sz w:val="28"/>
                <w:szCs w:val="28"/>
              </w:rPr>
            </w:pPr>
          </w:p>
        </w:tc>
        <w:tc>
          <w:tcPr>
            <w:tcW w:w="1293" w:type="dxa"/>
            <w:gridSpan w:val="2"/>
            <w:tcBorders>
              <w:top w:val="single" w:sz="6" w:space="0" w:color="auto"/>
              <w:bottom w:val="single" w:sz="4" w:space="0" w:color="auto"/>
            </w:tcBorders>
            <w:vAlign w:val="center"/>
          </w:tcPr>
          <w:p w14:paraId="42F51A7D" w14:textId="77777777" w:rsidR="0015376A" w:rsidRDefault="0015376A">
            <w:pPr>
              <w:spacing w:line="300" w:lineRule="exact"/>
              <w:jc w:val="center"/>
              <w:rPr>
                <w:rFonts w:ascii="仿宋_GB2312" w:eastAsia="仿宋_GB2312" w:hAnsi="宋体"/>
                <w:sz w:val="28"/>
                <w:szCs w:val="28"/>
              </w:rPr>
            </w:pPr>
          </w:p>
        </w:tc>
        <w:tc>
          <w:tcPr>
            <w:tcW w:w="3695" w:type="dxa"/>
            <w:gridSpan w:val="2"/>
            <w:tcBorders>
              <w:top w:val="single" w:sz="6" w:space="0" w:color="auto"/>
              <w:bottom w:val="single" w:sz="4" w:space="0" w:color="auto"/>
            </w:tcBorders>
            <w:vAlign w:val="center"/>
          </w:tcPr>
          <w:p w14:paraId="5006084C" w14:textId="77777777" w:rsidR="0015376A" w:rsidRDefault="0015376A">
            <w:pPr>
              <w:spacing w:line="300" w:lineRule="exact"/>
              <w:jc w:val="center"/>
              <w:rPr>
                <w:rFonts w:ascii="仿宋_GB2312" w:eastAsia="仿宋_GB2312" w:hAnsi="宋体"/>
                <w:sz w:val="28"/>
                <w:szCs w:val="28"/>
              </w:rPr>
            </w:pPr>
          </w:p>
        </w:tc>
      </w:tr>
      <w:tr w:rsidR="0015376A" w14:paraId="7247E4D7" w14:textId="77777777">
        <w:trPr>
          <w:cantSplit/>
          <w:trHeight w:val="567"/>
        </w:trPr>
        <w:tc>
          <w:tcPr>
            <w:tcW w:w="980" w:type="dxa"/>
            <w:vMerge/>
            <w:tcBorders>
              <w:bottom w:val="single" w:sz="4" w:space="0" w:color="auto"/>
            </w:tcBorders>
          </w:tcPr>
          <w:p w14:paraId="4E844898" w14:textId="77777777" w:rsidR="0015376A" w:rsidRDefault="0015376A">
            <w:pPr>
              <w:spacing w:line="300" w:lineRule="exact"/>
              <w:jc w:val="center"/>
              <w:rPr>
                <w:rFonts w:ascii="仿宋_GB2312" w:eastAsia="仿宋_GB2312" w:hAnsi="宋体"/>
                <w:sz w:val="28"/>
                <w:szCs w:val="28"/>
              </w:rPr>
            </w:pPr>
          </w:p>
        </w:tc>
        <w:tc>
          <w:tcPr>
            <w:tcW w:w="755" w:type="dxa"/>
            <w:tcBorders>
              <w:top w:val="single" w:sz="6" w:space="0" w:color="auto"/>
              <w:bottom w:val="single" w:sz="4" w:space="0" w:color="auto"/>
            </w:tcBorders>
            <w:vAlign w:val="center"/>
          </w:tcPr>
          <w:p w14:paraId="43E1C2B0" w14:textId="77777777" w:rsidR="0015376A" w:rsidRDefault="0015376A">
            <w:pPr>
              <w:spacing w:line="300" w:lineRule="exact"/>
              <w:jc w:val="center"/>
              <w:rPr>
                <w:rFonts w:ascii="仿宋_GB2312" w:eastAsia="仿宋_GB2312" w:hAnsi="宋体"/>
                <w:sz w:val="28"/>
                <w:szCs w:val="28"/>
              </w:rPr>
            </w:pPr>
          </w:p>
        </w:tc>
        <w:tc>
          <w:tcPr>
            <w:tcW w:w="938" w:type="dxa"/>
            <w:tcBorders>
              <w:top w:val="single" w:sz="6" w:space="0" w:color="auto"/>
              <w:bottom w:val="single" w:sz="4" w:space="0" w:color="auto"/>
            </w:tcBorders>
            <w:vAlign w:val="center"/>
          </w:tcPr>
          <w:p w14:paraId="46F6C11D" w14:textId="77777777" w:rsidR="0015376A" w:rsidRDefault="0015376A">
            <w:pPr>
              <w:spacing w:line="300" w:lineRule="exact"/>
              <w:jc w:val="center"/>
              <w:rPr>
                <w:rFonts w:ascii="仿宋_GB2312" w:eastAsia="仿宋_GB2312" w:hAnsi="宋体"/>
                <w:sz w:val="28"/>
                <w:szCs w:val="28"/>
              </w:rPr>
            </w:pPr>
          </w:p>
        </w:tc>
        <w:tc>
          <w:tcPr>
            <w:tcW w:w="1294" w:type="dxa"/>
            <w:tcBorders>
              <w:top w:val="single" w:sz="6" w:space="0" w:color="auto"/>
              <w:bottom w:val="single" w:sz="4" w:space="0" w:color="auto"/>
            </w:tcBorders>
            <w:vAlign w:val="center"/>
          </w:tcPr>
          <w:p w14:paraId="035B53F3" w14:textId="77777777" w:rsidR="0015376A" w:rsidRDefault="0015376A">
            <w:pPr>
              <w:spacing w:line="300" w:lineRule="exact"/>
              <w:jc w:val="center"/>
              <w:rPr>
                <w:rFonts w:ascii="仿宋_GB2312" w:eastAsia="仿宋_GB2312" w:hAnsi="宋体"/>
                <w:sz w:val="28"/>
                <w:szCs w:val="28"/>
              </w:rPr>
            </w:pPr>
          </w:p>
        </w:tc>
        <w:tc>
          <w:tcPr>
            <w:tcW w:w="1293" w:type="dxa"/>
            <w:gridSpan w:val="2"/>
            <w:tcBorders>
              <w:top w:val="single" w:sz="6" w:space="0" w:color="auto"/>
              <w:bottom w:val="single" w:sz="4" w:space="0" w:color="auto"/>
            </w:tcBorders>
            <w:vAlign w:val="center"/>
          </w:tcPr>
          <w:p w14:paraId="61B03FA8" w14:textId="77777777" w:rsidR="0015376A" w:rsidRDefault="0015376A">
            <w:pPr>
              <w:spacing w:line="300" w:lineRule="exact"/>
              <w:jc w:val="center"/>
              <w:rPr>
                <w:rFonts w:ascii="仿宋_GB2312" w:eastAsia="仿宋_GB2312" w:hAnsi="宋体"/>
                <w:sz w:val="28"/>
                <w:szCs w:val="28"/>
              </w:rPr>
            </w:pPr>
          </w:p>
        </w:tc>
        <w:tc>
          <w:tcPr>
            <w:tcW w:w="3695" w:type="dxa"/>
            <w:gridSpan w:val="2"/>
            <w:tcBorders>
              <w:top w:val="single" w:sz="6" w:space="0" w:color="auto"/>
              <w:bottom w:val="single" w:sz="4" w:space="0" w:color="auto"/>
            </w:tcBorders>
            <w:vAlign w:val="center"/>
          </w:tcPr>
          <w:p w14:paraId="4186FA94" w14:textId="77777777" w:rsidR="0015376A" w:rsidRDefault="0015376A">
            <w:pPr>
              <w:spacing w:line="300" w:lineRule="exact"/>
              <w:jc w:val="center"/>
              <w:rPr>
                <w:rFonts w:ascii="仿宋_GB2312" w:eastAsia="仿宋_GB2312" w:hAnsi="宋体"/>
                <w:sz w:val="28"/>
                <w:szCs w:val="28"/>
              </w:rPr>
            </w:pPr>
          </w:p>
        </w:tc>
      </w:tr>
      <w:tr w:rsidR="0015376A" w14:paraId="01AB2E97" w14:textId="77777777" w:rsidTr="00E64EDD">
        <w:trPr>
          <w:trHeight w:val="2837"/>
        </w:trPr>
        <w:tc>
          <w:tcPr>
            <w:tcW w:w="980" w:type="dxa"/>
            <w:tcBorders>
              <w:top w:val="single" w:sz="4" w:space="0" w:color="auto"/>
            </w:tcBorders>
            <w:vAlign w:val="center"/>
          </w:tcPr>
          <w:p w14:paraId="4B230D95"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呈</w:t>
            </w:r>
          </w:p>
          <w:p w14:paraId="1ACCE22D"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报</w:t>
            </w:r>
          </w:p>
          <w:p w14:paraId="410D920B"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单</w:t>
            </w:r>
          </w:p>
          <w:p w14:paraId="40A88497"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位</w:t>
            </w:r>
          </w:p>
        </w:tc>
        <w:tc>
          <w:tcPr>
            <w:tcW w:w="7975" w:type="dxa"/>
            <w:gridSpan w:val="7"/>
            <w:tcBorders>
              <w:top w:val="single" w:sz="4" w:space="0" w:color="auto"/>
            </w:tcBorders>
            <w:vAlign w:val="center"/>
          </w:tcPr>
          <w:p w14:paraId="6554CF8D" w14:textId="7DD9CD0C"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 xml:space="preserve">                                 年    月    日</w:t>
            </w:r>
          </w:p>
        </w:tc>
      </w:tr>
      <w:tr w:rsidR="0015376A" w14:paraId="7EEEAF90" w14:textId="77777777" w:rsidTr="00E64EDD">
        <w:trPr>
          <w:trHeight w:val="53"/>
        </w:trPr>
        <w:tc>
          <w:tcPr>
            <w:tcW w:w="980" w:type="dxa"/>
            <w:vAlign w:val="center"/>
          </w:tcPr>
          <w:p w14:paraId="1F270C95"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审 意</w:t>
            </w:r>
          </w:p>
          <w:p w14:paraId="381A6CAD"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批</w:t>
            </w:r>
          </w:p>
          <w:p w14:paraId="68C7EA55"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机</w:t>
            </w:r>
          </w:p>
          <w:p w14:paraId="5875B5A4"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关 见</w:t>
            </w:r>
          </w:p>
        </w:tc>
        <w:tc>
          <w:tcPr>
            <w:tcW w:w="3811" w:type="dxa"/>
            <w:gridSpan w:val="4"/>
            <w:vAlign w:val="center"/>
          </w:tcPr>
          <w:p w14:paraId="36C62A99" w14:textId="77777777" w:rsidR="0015376A" w:rsidRDefault="0015376A">
            <w:pPr>
              <w:spacing w:line="300" w:lineRule="exact"/>
              <w:jc w:val="center"/>
              <w:rPr>
                <w:rFonts w:ascii="仿宋_GB2312" w:eastAsia="仿宋_GB2312" w:hAnsi="宋体"/>
                <w:sz w:val="28"/>
                <w:szCs w:val="28"/>
              </w:rPr>
            </w:pPr>
          </w:p>
          <w:p w14:paraId="6B5CF723" w14:textId="77777777" w:rsidR="0015376A" w:rsidRDefault="0015376A">
            <w:pPr>
              <w:spacing w:line="300" w:lineRule="exact"/>
              <w:jc w:val="center"/>
              <w:rPr>
                <w:rFonts w:ascii="仿宋_GB2312" w:eastAsia="仿宋_GB2312" w:hAnsi="宋体"/>
                <w:sz w:val="28"/>
                <w:szCs w:val="28"/>
              </w:rPr>
            </w:pPr>
          </w:p>
          <w:p w14:paraId="6881E576" w14:textId="77777777" w:rsidR="0015376A" w:rsidRDefault="0015376A">
            <w:pPr>
              <w:spacing w:line="300" w:lineRule="exact"/>
              <w:jc w:val="center"/>
              <w:rPr>
                <w:rFonts w:ascii="仿宋_GB2312" w:eastAsia="仿宋_GB2312" w:hAnsi="宋体"/>
                <w:sz w:val="28"/>
                <w:szCs w:val="28"/>
              </w:rPr>
            </w:pPr>
          </w:p>
          <w:p w14:paraId="5A4CC17F" w14:textId="77777777" w:rsidR="0015376A" w:rsidRDefault="0015376A">
            <w:pPr>
              <w:spacing w:line="300" w:lineRule="exact"/>
              <w:jc w:val="center"/>
              <w:rPr>
                <w:rFonts w:ascii="仿宋_GB2312" w:eastAsia="仿宋_GB2312" w:hAnsi="宋体"/>
                <w:sz w:val="28"/>
                <w:szCs w:val="28"/>
              </w:rPr>
            </w:pPr>
          </w:p>
          <w:p w14:paraId="4DA818FA"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 xml:space="preserve">             </w:t>
            </w:r>
          </w:p>
          <w:p w14:paraId="44D3019E"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 xml:space="preserve">       (盖章)</w:t>
            </w:r>
          </w:p>
          <w:p w14:paraId="6DF1D938"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 xml:space="preserve">        年  月  日</w:t>
            </w:r>
          </w:p>
        </w:tc>
        <w:tc>
          <w:tcPr>
            <w:tcW w:w="937" w:type="dxa"/>
            <w:gridSpan w:val="2"/>
            <w:vAlign w:val="center"/>
          </w:tcPr>
          <w:p w14:paraId="72273CD7"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行任</w:t>
            </w:r>
            <w:proofErr w:type="gramStart"/>
            <w:r>
              <w:rPr>
                <w:rFonts w:ascii="仿宋_GB2312" w:eastAsia="仿宋_GB2312" w:hAnsi="宋体" w:hint="eastAsia"/>
                <w:sz w:val="28"/>
                <w:szCs w:val="28"/>
              </w:rPr>
              <w:t>政免机意关见</w:t>
            </w:r>
            <w:proofErr w:type="gramEnd"/>
          </w:p>
        </w:tc>
        <w:tc>
          <w:tcPr>
            <w:tcW w:w="3227" w:type="dxa"/>
            <w:vAlign w:val="center"/>
          </w:tcPr>
          <w:p w14:paraId="6655FBEA" w14:textId="77777777" w:rsidR="0015376A" w:rsidRDefault="0015376A">
            <w:pPr>
              <w:spacing w:line="300" w:lineRule="exact"/>
              <w:jc w:val="center"/>
              <w:rPr>
                <w:rFonts w:ascii="仿宋_GB2312" w:eastAsia="仿宋_GB2312" w:hAnsi="宋体"/>
                <w:sz w:val="28"/>
                <w:szCs w:val="28"/>
              </w:rPr>
            </w:pPr>
          </w:p>
          <w:p w14:paraId="0BAE2AEF" w14:textId="77777777" w:rsidR="0015376A" w:rsidRDefault="0015376A">
            <w:pPr>
              <w:spacing w:line="300" w:lineRule="exact"/>
              <w:jc w:val="center"/>
              <w:rPr>
                <w:rFonts w:ascii="仿宋_GB2312" w:eastAsia="仿宋_GB2312" w:hAnsi="宋体"/>
                <w:sz w:val="28"/>
                <w:szCs w:val="28"/>
              </w:rPr>
            </w:pPr>
          </w:p>
          <w:p w14:paraId="33B1CE05"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w:t>
            </w:r>
            <w:proofErr w:type="gramStart"/>
            <w:r>
              <w:rPr>
                <w:rFonts w:ascii="仿宋_GB2312" w:eastAsia="仿宋_GB2312" w:hAnsi="宋体" w:hint="eastAsia"/>
                <w:sz w:val="28"/>
                <w:szCs w:val="28"/>
              </w:rPr>
              <w:t>——————————</w:t>
            </w:r>
            <w:proofErr w:type="gramEnd"/>
          </w:p>
          <w:p w14:paraId="47395C53" w14:textId="77777777" w:rsidR="0015376A" w:rsidRDefault="0015376A">
            <w:pPr>
              <w:spacing w:line="300" w:lineRule="exact"/>
              <w:jc w:val="center"/>
              <w:rPr>
                <w:rFonts w:ascii="仿宋_GB2312" w:eastAsia="仿宋_GB2312" w:hAnsi="宋体"/>
                <w:sz w:val="28"/>
                <w:szCs w:val="28"/>
              </w:rPr>
            </w:pPr>
          </w:p>
          <w:p w14:paraId="7E97B311" w14:textId="77777777" w:rsidR="0015376A" w:rsidRDefault="0015376A">
            <w:pPr>
              <w:spacing w:line="300" w:lineRule="exact"/>
              <w:jc w:val="center"/>
              <w:rPr>
                <w:rFonts w:ascii="仿宋_GB2312" w:eastAsia="仿宋_GB2312" w:hAnsi="宋体"/>
                <w:sz w:val="28"/>
                <w:szCs w:val="28"/>
              </w:rPr>
            </w:pPr>
          </w:p>
          <w:p w14:paraId="1CBD87FE"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 xml:space="preserve">              </w:t>
            </w:r>
          </w:p>
          <w:p w14:paraId="2E16D5A5"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 xml:space="preserve">       (盖章)</w:t>
            </w:r>
          </w:p>
          <w:p w14:paraId="3D0EE186" w14:textId="77777777" w:rsidR="0015376A" w:rsidRDefault="00677CBD">
            <w:pPr>
              <w:spacing w:line="300" w:lineRule="exact"/>
              <w:jc w:val="center"/>
              <w:rPr>
                <w:rFonts w:ascii="仿宋_GB2312" w:eastAsia="仿宋_GB2312" w:hAnsi="宋体"/>
                <w:sz w:val="28"/>
                <w:szCs w:val="28"/>
              </w:rPr>
            </w:pPr>
            <w:r>
              <w:rPr>
                <w:rFonts w:ascii="仿宋_GB2312" w:eastAsia="仿宋_GB2312" w:hAnsi="宋体" w:hint="eastAsia"/>
                <w:sz w:val="28"/>
                <w:szCs w:val="28"/>
              </w:rPr>
              <w:t xml:space="preserve">       年  月  日</w:t>
            </w:r>
          </w:p>
        </w:tc>
      </w:tr>
    </w:tbl>
    <w:p w14:paraId="25D21802" w14:textId="77777777" w:rsidR="0015376A" w:rsidRDefault="00677CBD">
      <w:pPr>
        <w:spacing w:line="300" w:lineRule="exact"/>
        <w:rPr>
          <w:rFonts w:ascii="方正宋三简体" w:eastAsia="方正宋三简体"/>
        </w:rPr>
      </w:pPr>
      <w:r>
        <w:rPr>
          <w:rFonts w:ascii="方正宋三简体" w:eastAsia="方正宋三简体"/>
        </w:rPr>
        <w:lastRenderedPageBreak/>
        <w:t xml:space="preserve"> </w:t>
      </w:r>
    </w:p>
    <w:p w14:paraId="138E6826" w14:textId="77777777" w:rsidR="0015376A" w:rsidRDefault="00677CBD">
      <w:pPr>
        <w:spacing w:line="500" w:lineRule="exact"/>
        <w:jc w:val="center"/>
        <w:rPr>
          <w:rFonts w:ascii="宋体" w:hAnsi="宋体"/>
          <w:sz w:val="32"/>
          <w:szCs w:val="32"/>
        </w:rPr>
      </w:pPr>
      <w:r>
        <w:rPr>
          <w:rFonts w:ascii="宋体" w:hAnsi="宋体"/>
          <w:sz w:val="32"/>
          <w:szCs w:val="32"/>
        </w:rPr>
        <w:t>《干部</w:t>
      </w:r>
      <w:r>
        <w:rPr>
          <w:rFonts w:ascii="宋体" w:hAnsi="宋体" w:hint="eastAsia"/>
          <w:sz w:val="32"/>
          <w:szCs w:val="32"/>
        </w:rPr>
        <w:t>信息登记</w:t>
      </w:r>
      <w:r>
        <w:rPr>
          <w:rFonts w:ascii="宋体" w:hAnsi="宋体"/>
          <w:sz w:val="32"/>
          <w:szCs w:val="32"/>
        </w:rPr>
        <w:t>表》填表说明</w:t>
      </w:r>
    </w:p>
    <w:p w14:paraId="593E4734" w14:textId="77777777" w:rsidR="0015376A" w:rsidRDefault="0015376A">
      <w:pPr>
        <w:spacing w:line="500" w:lineRule="exact"/>
        <w:rPr>
          <w:rFonts w:ascii="宋体" w:hAnsi="宋体"/>
          <w:szCs w:val="21"/>
        </w:rPr>
      </w:pPr>
    </w:p>
    <w:p w14:paraId="453E8815" w14:textId="77777777" w:rsidR="0015376A" w:rsidRDefault="00677CBD">
      <w:pPr>
        <w:spacing w:line="500" w:lineRule="exact"/>
        <w:ind w:firstLineChars="200" w:firstLine="420"/>
        <w:rPr>
          <w:rFonts w:ascii="宋体" w:hAnsi="宋体"/>
          <w:szCs w:val="21"/>
        </w:rPr>
      </w:pPr>
      <w:r>
        <w:rPr>
          <w:rFonts w:ascii="宋体" w:hAnsi="宋体"/>
          <w:szCs w:val="21"/>
        </w:rPr>
        <w:t>1. “姓名”栏中填写户籍登记所用的姓名。少数民族干部的姓名用字要固定，不能用同音字代替。</w:t>
      </w:r>
    </w:p>
    <w:p w14:paraId="0AF76094" w14:textId="77777777" w:rsidR="0015376A" w:rsidRDefault="00677CBD">
      <w:pPr>
        <w:spacing w:line="500" w:lineRule="exact"/>
        <w:ind w:firstLineChars="200" w:firstLine="420"/>
        <w:rPr>
          <w:rFonts w:ascii="宋体" w:hAnsi="宋体"/>
          <w:szCs w:val="21"/>
        </w:rPr>
      </w:pPr>
      <w:r>
        <w:rPr>
          <w:rFonts w:ascii="宋体" w:hAnsi="宋体"/>
          <w:szCs w:val="21"/>
        </w:rPr>
        <w:t>2. “出生年月（岁）”栏中填写出生年月和年龄。年龄是计算到当月的实足年龄。</w:t>
      </w:r>
    </w:p>
    <w:p w14:paraId="4F40C42A" w14:textId="77777777" w:rsidR="0015376A" w:rsidRDefault="00677CBD">
      <w:pPr>
        <w:spacing w:line="500" w:lineRule="exact"/>
        <w:ind w:firstLineChars="200" w:firstLine="420"/>
        <w:rPr>
          <w:rFonts w:ascii="宋体" w:hAnsi="宋体"/>
          <w:szCs w:val="21"/>
        </w:rPr>
      </w:pPr>
      <w:r>
        <w:rPr>
          <w:rFonts w:ascii="宋体" w:hAnsi="宋体"/>
          <w:szCs w:val="21"/>
        </w:rPr>
        <w:t>3. “民族”栏中填写民族的全称（如汉族、回族、朝鲜族、维吾尔族等），不能简称“汉”、“回”、“鲜”、“维”等。</w:t>
      </w:r>
    </w:p>
    <w:p w14:paraId="02B25428" w14:textId="77777777" w:rsidR="0015376A" w:rsidRDefault="00677CBD">
      <w:pPr>
        <w:spacing w:line="500" w:lineRule="exact"/>
        <w:ind w:firstLineChars="200" w:firstLine="420"/>
        <w:rPr>
          <w:rFonts w:ascii="宋体" w:hAnsi="宋体"/>
          <w:szCs w:val="21"/>
        </w:rPr>
      </w:pPr>
      <w:r>
        <w:rPr>
          <w:rFonts w:ascii="宋体" w:hAnsi="宋体"/>
          <w:szCs w:val="21"/>
        </w:rPr>
        <w:t>4. “籍贯”栏中填写祖籍所在地。</w:t>
      </w:r>
    </w:p>
    <w:p w14:paraId="0E532E4B" w14:textId="77777777" w:rsidR="0015376A" w:rsidRDefault="00677CBD">
      <w:pPr>
        <w:spacing w:line="500" w:lineRule="exact"/>
        <w:ind w:firstLineChars="200" w:firstLine="420"/>
        <w:rPr>
          <w:rFonts w:ascii="宋体" w:hAnsi="宋体"/>
          <w:szCs w:val="21"/>
        </w:rPr>
      </w:pPr>
      <w:r>
        <w:rPr>
          <w:rFonts w:ascii="宋体" w:hAnsi="宋体"/>
          <w:szCs w:val="21"/>
        </w:rPr>
        <w:t>5. “出生地”栏中填写干部本人出生的地方。</w:t>
      </w:r>
    </w:p>
    <w:p w14:paraId="2823A9B9" w14:textId="77777777" w:rsidR="0015376A" w:rsidRDefault="00677CBD">
      <w:pPr>
        <w:spacing w:line="500" w:lineRule="exact"/>
        <w:ind w:firstLineChars="200" w:firstLine="420"/>
        <w:rPr>
          <w:rFonts w:ascii="宋体" w:hAnsi="宋体"/>
          <w:szCs w:val="21"/>
        </w:rPr>
      </w:pPr>
      <w:r>
        <w:rPr>
          <w:rFonts w:ascii="宋体" w:hAnsi="宋体"/>
          <w:szCs w:val="21"/>
        </w:rPr>
        <w:t>“籍贯”和“出生地”按现在的行政区划填写，要填写省、市或县的名称，如“辽宁大连”、“河北盐山”。直辖市直接填写市名，如“上海”、“重庆”等。</w:t>
      </w:r>
    </w:p>
    <w:p w14:paraId="7B32EAB5" w14:textId="77777777" w:rsidR="0015376A" w:rsidRDefault="00677CBD">
      <w:pPr>
        <w:spacing w:line="500" w:lineRule="exact"/>
        <w:ind w:firstLineChars="200" w:firstLine="420"/>
        <w:rPr>
          <w:rFonts w:ascii="宋体" w:hAnsi="宋体"/>
          <w:szCs w:val="21"/>
        </w:rPr>
      </w:pPr>
      <w:r>
        <w:rPr>
          <w:rFonts w:ascii="宋体" w:hAnsi="宋体"/>
          <w:szCs w:val="21"/>
        </w:rPr>
        <w:t>6. “入党时间”栏填写加入中共的时间。民主党派成员或无党派人士，需在“入党时间”栏内注明民主党派名称或注明无党派，如“民建”、“九三”、“无党派”等，不填写加入民主党派的时间；加入多个民主党派的，须如实填写，如“民建、民盟”。是民主党派成员又是中共党员的，在填写党派名称的同时，还要填写加入中共的时间。</w:t>
      </w:r>
    </w:p>
    <w:p w14:paraId="6B630D0D" w14:textId="77777777" w:rsidR="0015376A" w:rsidRDefault="00677CBD">
      <w:pPr>
        <w:spacing w:line="500" w:lineRule="exact"/>
        <w:ind w:firstLineChars="200" w:firstLine="420"/>
        <w:rPr>
          <w:rFonts w:ascii="宋体" w:hAnsi="宋体"/>
          <w:szCs w:val="21"/>
        </w:rPr>
      </w:pPr>
      <w:r>
        <w:rPr>
          <w:rFonts w:ascii="宋体" w:hAnsi="宋体"/>
          <w:szCs w:val="21"/>
        </w:rPr>
        <w:t>“出生年月”、“入党时间”、“参加工作时间”填写时，年份一律用4位数字表示，月份一律用2位数字表示，如“1972.05”。</w:t>
      </w:r>
    </w:p>
    <w:p w14:paraId="51F889C2" w14:textId="77777777" w:rsidR="0015376A" w:rsidRDefault="00677CBD">
      <w:pPr>
        <w:spacing w:line="500" w:lineRule="exact"/>
        <w:ind w:firstLineChars="200" w:firstLine="420"/>
        <w:rPr>
          <w:rFonts w:ascii="宋体" w:hAnsi="宋体"/>
          <w:szCs w:val="21"/>
        </w:rPr>
      </w:pPr>
      <w:r>
        <w:rPr>
          <w:rFonts w:ascii="宋体" w:hAnsi="宋体"/>
          <w:szCs w:val="21"/>
        </w:rPr>
        <w:t>7. “健康状况”根据本人的具体情况填写“健康”、“一般”或“较差”；有严重疾病、慢性疾病或身体伤残的，要如实简要填写。</w:t>
      </w:r>
    </w:p>
    <w:p w14:paraId="46C9AFD1" w14:textId="77777777" w:rsidR="0015376A" w:rsidRDefault="00677CBD">
      <w:pPr>
        <w:spacing w:line="500" w:lineRule="exact"/>
        <w:ind w:firstLineChars="200" w:firstLine="420"/>
        <w:rPr>
          <w:rFonts w:ascii="宋体" w:hAnsi="宋体"/>
          <w:szCs w:val="21"/>
        </w:rPr>
      </w:pPr>
      <w:r>
        <w:rPr>
          <w:rFonts w:ascii="宋体" w:hAnsi="宋体"/>
          <w:szCs w:val="21"/>
        </w:rPr>
        <w:t>8. “照片”栏中打印彩色照片。</w:t>
      </w:r>
    </w:p>
    <w:p w14:paraId="426AC4AF" w14:textId="77777777" w:rsidR="0015376A" w:rsidRDefault="00677CBD">
      <w:pPr>
        <w:spacing w:line="500" w:lineRule="exact"/>
        <w:ind w:firstLineChars="200" w:firstLine="420"/>
        <w:rPr>
          <w:rFonts w:ascii="宋体" w:hAnsi="宋体"/>
          <w:szCs w:val="21"/>
        </w:rPr>
      </w:pPr>
      <w:r>
        <w:rPr>
          <w:rFonts w:ascii="宋体" w:hAnsi="宋体"/>
          <w:szCs w:val="21"/>
        </w:rPr>
        <w:t>9. “专业技术职务”栏中，填写主管部门评定的专业技术职务。</w:t>
      </w:r>
    </w:p>
    <w:p w14:paraId="15084CA9" w14:textId="77777777" w:rsidR="0015376A" w:rsidRDefault="00677CBD">
      <w:pPr>
        <w:spacing w:line="500" w:lineRule="exact"/>
        <w:ind w:firstLineChars="200" w:firstLine="420"/>
        <w:rPr>
          <w:rFonts w:ascii="宋体" w:hAnsi="宋体"/>
          <w:szCs w:val="21"/>
        </w:rPr>
      </w:pPr>
      <w:r>
        <w:rPr>
          <w:rFonts w:ascii="宋体" w:hAnsi="宋体"/>
          <w:szCs w:val="21"/>
        </w:rPr>
        <w:t>10. “熟悉专业有何专长”栏中填写干部所熟悉的工作业务及专长。</w:t>
      </w:r>
    </w:p>
    <w:p w14:paraId="7A71B620" w14:textId="77777777" w:rsidR="0015376A" w:rsidRDefault="00677CBD">
      <w:pPr>
        <w:spacing w:line="500" w:lineRule="exact"/>
        <w:ind w:firstLineChars="200" w:firstLine="420"/>
        <w:rPr>
          <w:rFonts w:ascii="宋体" w:hAnsi="宋体"/>
          <w:szCs w:val="21"/>
        </w:rPr>
      </w:pPr>
      <w:r>
        <w:rPr>
          <w:rFonts w:ascii="宋体" w:hAnsi="宋体"/>
          <w:szCs w:val="21"/>
        </w:rPr>
        <w:t>11. “学历学位”</w:t>
      </w:r>
      <w:proofErr w:type="gramStart"/>
      <w:r>
        <w:rPr>
          <w:rFonts w:ascii="宋体" w:hAnsi="宋体"/>
          <w:szCs w:val="21"/>
        </w:rPr>
        <w:t>栏分为</w:t>
      </w:r>
      <w:proofErr w:type="gramEnd"/>
      <w:r>
        <w:rPr>
          <w:rFonts w:ascii="宋体" w:hAnsi="宋体"/>
          <w:szCs w:val="21"/>
        </w:rPr>
        <w:t>全日制教育和在职教育两类。填写的具体要求是：</w:t>
      </w:r>
    </w:p>
    <w:p w14:paraId="7764D572" w14:textId="77777777" w:rsidR="0015376A" w:rsidRDefault="00677CBD">
      <w:pPr>
        <w:spacing w:line="500" w:lineRule="exact"/>
        <w:ind w:firstLineChars="200" w:firstLine="420"/>
        <w:rPr>
          <w:rFonts w:ascii="宋体" w:hAnsi="宋体"/>
          <w:szCs w:val="21"/>
        </w:rPr>
      </w:pPr>
      <w:r>
        <w:rPr>
          <w:rFonts w:ascii="宋体" w:hAnsi="宋体"/>
          <w:szCs w:val="21"/>
        </w:rPr>
        <w:t>（1）“学历”应填写接受相应教育的最高学历。各类成人高等院校毕业生，应以国家教育行政部门或经其认可的部门、单位出具的学历证明为依据；接受党校教育的，以各级党校出具的学历证明为依据。不能随意填写“相当××学力”。</w:t>
      </w:r>
    </w:p>
    <w:p w14:paraId="725D5EF0" w14:textId="77777777" w:rsidR="0015376A" w:rsidRDefault="00677CBD">
      <w:pPr>
        <w:spacing w:line="500" w:lineRule="exact"/>
        <w:ind w:firstLineChars="200" w:firstLine="420"/>
        <w:rPr>
          <w:rFonts w:ascii="宋体" w:hAnsi="宋体"/>
          <w:szCs w:val="21"/>
        </w:rPr>
      </w:pPr>
      <w:r>
        <w:rPr>
          <w:rFonts w:ascii="宋体" w:hAnsi="宋体"/>
          <w:szCs w:val="21"/>
        </w:rPr>
        <w:t>（2）“全日制教育”栏填写通过全日制教育获得的最高学历；“在职教育”栏填写以其他学</w:t>
      </w:r>
      <w:r>
        <w:rPr>
          <w:rFonts w:ascii="宋体" w:hAnsi="宋体"/>
          <w:szCs w:val="21"/>
        </w:rPr>
        <w:lastRenderedPageBreak/>
        <w:t>习方式获得的最高学历。“毕业院校系及专业”栏填写与学历相对应的毕业院校、系和专业。</w:t>
      </w:r>
    </w:p>
    <w:p w14:paraId="03100604" w14:textId="77777777" w:rsidR="0015376A" w:rsidRDefault="00677CBD">
      <w:pPr>
        <w:spacing w:line="500" w:lineRule="exact"/>
        <w:ind w:firstLineChars="200" w:firstLine="420"/>
        <w:rPr>
          <w:rFonts w:ascii="宋体" w:hAnsi="宋体"/>
          <w:szCs w:val="21"/>
        </w:rPr>
      </w:pPr>
      <w:r>
        <w:rPr>
          <w:rFonts w:ascii="宋体" w:hAnsi="宋体"/>
          <w:szCs w:val="21"/>
        </w:rPr>
        <w:t>（3）在党校学习获得学历的情况分为两类：一类是国民教育学历，其中：通过全日制教育获得的，填入“全日制教育”栏；通过在职学习获得的，填入“在职教育”栏。另一类是党校学历，均填入“在职教育”栏，并在研究生、大学或大专学历前加“中央党校”或“省（区、市）委党校”。</w:t>
      </w:r>
    </w:p>
    <w:p w14:paraId="18C37F6D" w14:textId="77777777" w:rsidR="0015376A" w:rsidRDefault="00677CBD">
      <w:pPr>
        <w:spacing w:line="500" w:lineRule="exact"/>
        <w:ind w:firstLineChars="200" w:firstLine="420"/>
        <w:rPr>
          <w:rFonts w:ascii="宋体" w:hAnsi="宋体"/>
          <w:szCs w:val="21"/>
        </w:rPr>
      </w:pPr>
      <w:r>
        <w:rPr>
          <w:rFonts w:ascii="宋体" w:hAnsi="宋体"/>
          <w:szCs w:val="21"/>
        </w:rPr>
        <w:t>（4）1970-1977年恢复高考制度以前入学的高等院校毕业生，填写“大学普通班”学历。</w:t>
      </w:r>
    </w:p>
    <w:p w14:paraId="1EFC4661" w14:textId="77777777" w:rsidR="0015376A" w:rsidRDefault="00677CBD">
      <w:pPr>
        <w:spacing w:line="500" w:lineRule="exact"/>
        <w:ind w:firstLineChars="200" w:firstLine="420"/>
        <w:rPr>
          <w:rFonts w:ascii="宋体" w:hAnsi="宋体"/>
          <w:szCs w:val="21"/>
        </w:rPr>
      </w:pPr>
      <w:r>
        <w:rPr>
          <w:rFonts w:ascii="宋体" w:hAnsi="宋体"/>
          <w:szCs w:val="21"/>
        </w:rPr>
        <w:t>（5）接受学历教育“结业”或“肄业”的，应予注明，如：大学结业、研究生</w:t>
      </w:r>
      <w:proofErr w:type="gramStart"/>
      <w:r>
        <w:rPr>
          <w:rFonts w:ascii="宋体" w:hAnsi="宋体"/>
          <w:szCs w:val="21"/>
        </w:rPr>
        <w:t>肄业</w:t>
      </w:r>
      <w:proofErr w:type="gramEnd"/>
      <w:r>
        <w:rPr>
          <w:rFonts w:ascii="宋体" w:hAnsi="宋体"/>
          <w:szCs w:val="21"/>
        </w:rPr>
        <w:t>等。</w:t>
      </w:r>
    </w:p>
    <w:p w14:paraId="4F24B02F" w14:textId="77777777" w:rsidR="0015376A" w:rsidRDefault="00677CBD">
      <w:pPr>
        <w:spacing w:line="500" w:lineRule="exact"/>
        <w:ind w:firstLineChars="200" w:firstLine="420"/>
        <w:rPr>
          <w:rFonts w:ascii="宋体" w:hAnsi="宋体"/>
          <w:szCs w:val="21"/>
        </w:rPr>
      </w:pPr>
      <w:r>
        <w:rPr>
          <w:rFonts w:ascii="宋体" w:hAnsi="宋体"/>
          <w:szCs w:val="21"/>
        </w:rPr>
        <w:t>（6）高中及以下学历，“毕业院校系及专业”栏不填写。</w:t>
      </w:r>
    </w:p>
    <w:p w14:paraId="4D87D6B6" w14:textId="77777777" w:rsidR="0015376A" w:rsidRDefault="00677CBD">
      <w:pPr>
        <w:spacing w:line="500" w:lineRule="exact"/>
        <w:ind w:firstLineChars="200" w:firstLine="420"/>
        <w:rPr>
          <w:rFonts w:ascii="宋体" w:hAnsi="宋体"/>
          <w:szCs w:val="21"/>
        </w:rPr>
      </w:pPr>
      <w:r>
        <w:rPr>
          <w:rFonts w:ascii="宋体" w:hAnsi="宋体"/>
          <w:szCs w:val="21"/>
        </w:rPr>
        <w:t>（7）获得学历同时也获得学位的，应同时填写，并写明何学科学位。如，通过全日制教育获得了大学本科学历、理学学士学位，就在“全日制教育”栏中填写“大学</w:t>
      </w:r>
      <w:r>
        <w:rPr>
          <w:rFonts w:ascii="宋体" w:hAnsi="宋体" w:hint="eastAsia"/>
          <w:szCs w:val="21"/>
        </w:rPr>
        <w:t xml:space="preserve">  </w:t>
      </w:r>
      <w:r>
        <w:rPr>
          <w:rFonts w:ascii="宋体" w:hAnsi="宋体"/>
          <w:szCs w:val="21"/>
        </w:rPr>
        <w:t>理学学士”</w:t>
      </w:r>
      <w:r>
        <w:rPr>
          <w:rFonts w:ascii="宋体" w:hAnsi="宋体" w:hint="eastAsia"/>
          <w:szCs w:val="21"/>
        </w:rPr>
        <w:t>（在一栏中分两行填写）</w:t>
      </w:r>
      <w:r>
        <w:rPr>
          <w:rFonts w:ascii="宋体" w:hAnsi="宋体"/>
          <w:szCs w:val="21"/>
        </w:rPr>
        <w:t>。</w:t>
      </w:r>
    </w:p>
    <w:p w14:paraId="6F44E393" w14:textId="77777777" w:rsidR="0015376A" w:rsidRDefault="00677CBD">
      <w:pPr>
        <w:spacing w:line="500" w:lineRule="exact"/>
        <w:ind w:firstLineChars="200" w:firstLine="420"/>
        <w:rPr>
          <w:rFonts w:ascii="宋体" w:hAnsi="宋体"/>
          <w:szCs w:val="21"/>
        </w:rPr>
      </w:pPr>
      <w:r>
        <w:rPr>
          <w:rFonts w:ascii="宋体" w:hAnsi="宋体"/>
          <w:szCs w:val="21"/>
        </w:rPr>
        <w:t>（8）获得学历但没有学位的或以同等学力攻读并获得学位的，</w:t>
      </w:r>
      <w:proofErr w:type="gramStart"/>
      <w:r>
        <w:rPr>
          <w:rFonts w:ascii="宋体" w:hAnsi="宋体"/>
          <w:szCs w:val="21"/>
        </w:rPr>
        <w:t>按获得</w:t>
      </w:r>
      <w:proofErr w:type="gramEnd"/>
      <w:r>
        <w:rPr>
          <w:rFonts w:ascii="宋体" w:hAnsi="宋体"/>
          <w:szCs w:val="21"/>
        </w:rPr>
        <w:t>的学历或学位如实填写。如果一个人同时有这两种情况，且分别为其最高学历、学位，则这两种情况均填写。如，通过在职学习，先获得研究生学历（没有学位），后又以同等学力攻读学位，获得了经济学硕士，则在“在职教育”栏中填写“研究生</w:t>
      </w:r>
      <w:r>
        <w:rPr>
          <w:rFonts w:ascii="宋体" w:hAnsi="宋体" w:hint="eastAsia"/>
          <w:szCs w:val="21"/>
        </w:rPr>
        <w:t xml:space="preserve">  </w:t>
      </w:r>
      <w:r>
        <w:rPr>
          <w:rFonts w:ascii="宋体" w:hAnsi="宋体"/>
          <w:szCs w:val="21"/>
        </w:rPr>
        <w:t>经济学硕士”（在一栏中分两行填写），“毕业院校系及专业”</w:t>
      </w:r>
      <w:proofErr w:type="gramStart"/>
      <w:r>
        <w:rPr>
          <w:rFonts w:ascii="宋体" w:hAnsi="宋体"/>
          <w:szCs w:val="21"/>
        </w:rPr>
        <w:t>栏相对应</w:t>
      </w:r>
      <w:proofErr w:type="gramEnd"/>
      <w:r>
        <w:rPr>
          <w:rFonts w:ascii="宋体" w:hAnsi="宋体"/>
          <w:szCs w:val="21"/>
        </w:rPr>
        <w:t>地要将两个毕业院校、系及专业填入。</w:t>
      </w:r>
    </w:p>
    <w:p w14:paraId="40DB67FA" w14:textId="77777777" w:rsidR="0015376A" w:rsidRDefault="00677CBD">
      <w:pPr>
        <w:spacing w:line="500" w:lineRule="exact"/>
        <w:ind w:firstLineChars="200" w:firstLine="420"/>
        <w:rPr>
          <w:rFonts w:ascii="宋体" w:hAnsi="宋体"/>
          <w:szCs w:val="21"/>
        </w:rPr>
      </w:pPr>
      <w:r>
        <w:rPr>
          <w:rFonts w:ascii="宋体" w:hAnsi="宋体"/>
          <w:szCs w:val="21"/>
        </w:rPr>
        <w:t>（9）以上学历、学位中，涉及国民教育学历、学位，需有国家教育行政部门承认的学历证书、国务院授权的高校或科研机构颁发的学位证书以及按规定应进入个人档案的相关材料；涉及国外学习取得的学历、学位，按其培养规格、学习年限、学业成绩或学分，比照我国高等教育相应层次的培养要求，由国家教育行政部门认证；涉及党校学历需有党校颁发的学历证书以及按规定应进入个人档案的相关材料。</w:t>
      </w:r>
    </w:p>
    <w:p w14:paraId="3C30B91D" w14:textId="77777777" w:rsidR="0015376A" w:rsidRDefault="00677CBD">
      <w:pPr>
        <w:spacing w:line="500" w:lineRule="exact"/>
        <w:ind w:firstLineChars="200" w:firstLine="420"/>
        <w:rPr>
          <w:rFonts w:ascii="宋体" w:hAnsi="宋体"/>
          <w:szCs w:val="21"/>
        </w:rPr>
      </w:pPr>
      <w:r>
        <w:rPr>
          <w:rFonts w:ascii="宋体" w:hAnsi="宋体"/>
          <w:szCs w:val="21"/>
        </w:rPr>
        <w:t>12. “现任职务”栏中填写干部担任的主要职务。</w:t>
      </w:r>
    </w:p>
    <w:p w14:paraId="343A5877" w14:textId="77777777" w:rsidR="0015376A" w:rsidRDefault="00677CBD">
      <w:pPr>
        <w:spacing w:line="500" w:lineRule="exact"/>
        <w:ind w:firstLineChars="200" w:firstLine="420"/>
        <w:rPr>
          <w:rFonts w:ascii="宋体" w:hAnsi="宋体"/>
          <w:szCs w:val="21"/>
        </w:rPr>
      </w:pPr>
      <w:r>
        <w:rPr>
          <w:rFonts w:ascii="宋体" w:hAnsi="宋体"/>
          <w:szCs w:val="21"/>
        </w:rPr>
        <w:t xml:space="preserve">13. </w:t>
      </w:r>
      <w:r>
        <w:rPr>
          <w:rFonts w:ascii="宋体" w:hAnsi="宋体"/>
          <w:kern w:val="40"/>
          <w:szCs w:val="21"/>
        </w:rPr>
        <w:t>“拟任职务”栏不填。</w:t>
      </w:r>
    </w:p>
    <w:p w14:paraId="3D609948" w14:textId="77777777" w:rsidR="0015376A" w:rsidRDefault="00677CBD">
      <w:pPr>
        <w:spacing w:line="500" w:lineRule="exact"/>
        <w:ind w:firstLineChars="200" w:firstLine="420"/>
        <w:rPr>
          <w:rFonts w:ascii="宋体" w:hAnsi="宋体"/>
          <w:szCs w:val="21"/>
        </w:rPr>
      </w:pPr>
      <w:r>
        <w:rPr>
          <w:rFonts w:ascii="宋体" w:hAnsi="宋体"/>
          <w:szCs w:val="21"/>
        </w:rPr>
        <w:t xml:space="preserve">14. </w:t>
      </w:r>
      <w:r>
        <w:rPr>
          <w:rFonts w:ascii="宋体" w:hAnsi="宋体"/>
          <w:kern w:val="40"/>
          <w:szCs w:val="21"/>
        </w:rPr>
        <w:t>“拟免职务”栏不填。</w:t>
      </w:r>
      <w:r>
        <w:rPr>
          <w:rFonts w:ascii="宋体" w:hAnsi="宋体"/>
          <w:szCs w:val="21"/>
        </w:rPr>
        <w:t xml:space="preserve"> </w:t>
      </w:r>
    </w:p>
    <w:p w14:paraId="3DE54702" w14:textId="77777777" w:rsidR="0015376A" w:rsidRDefault="00677CBD">
      <w:pPr>
        <w:spacing w:line="500" w:lineRule="exact"/>
        <w:ind w:firstLineChars="200" w:firstLine="420"/>
        <w:rPr>
          <w:rFonts w:ascii="宋体" w:hAnsi="宋体"/>
          <w:szCs w:val="21"/>
        </w:rPr>
      </w:pPr>
      <w:r>
        <w:rPr>
          <w:rFonts w:ascii="宋体" w:hAnsi="宋体"/>
          <w:szCs w:val="21"/>
        </w:rPr>
        <w:t>15. “简历”从参加工作时填起，大、中专院校学习毕业后参加工作的，从大、中专院校学习时填起，简历的起止时间填到月（年份用4位数字表示，月份用2位数字表示），前后要衔接，</w:t>
      </w:r>
      <w:proofErr w:type="gramStart"/>
      <w:r>
        <w:rPr>
          <w:rFonts w:ascii="宋体" w:hAnsi="宋体"/>
          <w:szCs w:val="21"/>
        </w:rPr>
        <w:t>不</w:t>
      </w:r>
      <w:proofErr w:type="gramEnd"/>
      <w:r>
        <w:rPr>
          <w:rFonts w:ascii="宋体" w:hAnsi="宋体"/>
          <w:szCs w:val="21"/>
        </w:rPr>
        <w:t>得空断（因病休学、休养、待分配</w:t>
      </w:r>
      <w:r>
        <w:rPr>
          <w:rFonts w:ascii="宋体" w:hAnsi="宋体" w:hint="eastAsia"/>
          <w:szCs w:val="21"/>
        </w:rPr>
        <w:t>、待就业</w:t>
      </w:r>
      <w:r>
        <w:rPr>
          <w:rFonts w:ascii="宋体" w:hAnsi="宋体"/>
          <w:szCs w:val="21"/>
        </w:rPr>
        <w:t>等都要如实填写）。在大、中专院校学习的经历，要填某年某月至某年某月在某院校某系某专业学习，院校、系及专业要填写毕业时的名称。工作简</w:t>
      </w:r>
      <w:r>
        <w:rPr>
          <w:rFonts w:ascii="宋体" w:hAnsi="宋体"/>
          <w:szCs w:val="21"/>
        </w:rPr>
        <w:lastRenderedPageBreak/>
        <w:t>历要按照干部在不同时期所担任的职务和工作单位的变动情况分段填写。参加过党校或行政学院学习三个月以上的，在职攻读学历、学位的，临时离开工作单位连续半年以上及到基层挂职锻炼的，均应在本简历段后注明；上述情况跨两个及两个以上简历段的，应在该经历结束所在简历段后另起一行注明。</w:t>
      </w:r>
    </w:p>
    <w:p w14:paraId="1FE1E820" w14:textId="77777777" w:rsidR="0015376A" w:rsidRDefault="00677CBD">
      <w:pPr>
        <w:spacing w:line="500" w:lineRule="exact"/>
        <w:ind w:firstLineChars="200" w:firstLine="420"/>
        <w:rPr>
          <w:rFonts w:ascii="宋体" w:hAnsi="宋体"/>
          <w:szCs w:val="21"/>
        </w:rPr>
      </w:pPr>
      <w:r>
        <w:rPr>
          <w:rFonts w:ascii="宋体" w:hAnsi="宋体"/>
          <w:szCs w:val="21"/>
        </w:rPr>
        <w:t>工作单位和职务要写比较规范的简称。</w:t>
      </w:r>
    </w:p>
    <w:p w14:paraId="3892E9A5" w14:textId="77777777" w:rsidR="0015376A" w:rsidRDefault="00677CBD">
      <w:pPr>
        <w:spacing w:line="500" w:lineRule="exact"/>
        <w:ind w:firstLineChars="200" w:firstLine="420"/>
        <w:rPr>
          <w:rFonts w:ascii="宋体" w:hAnsi="宋体"/>
          <w:szCs w:val="21"/>
        </w:rPr>
      </w:pPr>
      <w:r>
        <w:rPr>
          <w:rFonts w:ascii="宋体" w:hAnsi="宋体"/>
          <w:szCs w:val="21"/>
        </w:rPr>
        <w:t>16. “奖惩情况”栏，填写受</w:t>
      </w:r>
      <w:r>
        <w:rPr>
          <w:rFonts w:ascii="宋体" w:hAnsi="宋体" w:hint="eastAsia"/>
          <w:szCs w:val="21"/>
        </w:rPr>
        <w:t>过的有关</w:t>
      </w:r>
      <w:r>
        <w:rPr>
          <w:rFonts w:ascii="宋体" w:hAnsi="宋体"/>
          <w:szCs w:val="21"/>
        </w:rPr>
        <w:t>奖励和记功</w:t>
      </w:r>
      <w:r>
        <w:rPr>
          <w:rFonts w:ascii="宋体" w:hAnsi="宋体" w:hint="eastAsia"/>
          <w:szCs w:val="21"/>
        </w:rPr>
        <w:t>，厅级干部填写受过的地厅级以上奖励，处级干部填写受过的县团级以上奖励，科级及其以下干部填写乡科级以上奖励，要填写何年何月被何单位授予何种奖励</w:t>
      </w:r>
      <w:r>
        <w:rPr>
          <w:rFonts w:ascii="宋体" w:hAnsi="宋体"/>
          <w:szCs w:val="21"/>
        </w:rPr>
        <w:t>；受处分的，要填写何年何月因何问题经何单位</w:t>
      </w:r>
      <w:proofErr w:type="gramStart"/>
      <w:r>
        <w:rPr>
          <w:rFonts w:ascii="宋体" w:hAnsi="宋体"/>
          <w:szCs w:val="21"/>
        </w:rPr>
        <w:t>批准受</w:t>
      </w:r>
      <w:proofErr w:type="gramEnd"/>
      <w:r>
        <w:rPr>
          <w:rFonts w:ascii="宋体" w:hAnsi="宋体"/>
          <w:szCs w:val="21"/>
        </w:rPr>
        <w:t>何种处分，何年何月经何单位批准撤销何种处分。没有受过奖励和处分的，要填“无”。</w:t>
      </w:r>
    </w:p>
    <w:p w14:paraId="771A267F" w14:textId="77777777" w:rsidR="0015376A" w:rsidRDefault="00677CBD">
      <w:pPr>
        <w:spacing w:line="500" w:lineRule="exact"/>
        <w:ind w:firstLineChars="200" w:firstLine="420"/>
        <w:rPr>
          <w:rFonts w:ascii="宋体" w:hAnsi="宋体"/>
          <w:szCs w:val="21"/>
        </w:rPr>
      </w:pPr>
      <w:r>
        <w:rPr>
          <w:rFonts w:ascii="宋体" w:hAnsi="宋体"/>
          <w:szCs w:val="21"/>
        </w:rPr>
        <w:t>17. “年度考核结果”栏中填写近</w:t>
      </w:r>
      <w:r>
        <w:rPr>
          <w:rFonts w:ascii="宋体" w:hAnsi="宋体" w:hint="eastAsia"/>
          <w:szCs w:val="21"/>
        </w:rPr>
        <w:t>三</w:t>
      </w:r>
      <w:r>
        <w:rPr>
          <w:rFonts w:ascii="宋体" w:hAnsi="宋体"/>
          <w:szCs w:val="21"/>
        </w:rPr>
        <w:t>年的年度考核情况，没有年度考核结果的，应采取写实的办法注明</w:t>
      </w:r>
      <w:r>
        <w:rPr>
          <w:rFonts w:ascii="宋体" w:hAnsi="宋体" w:hint="eastAsia"/>
          <w:szCs w:val="21"/>
        </w:rPr>
        <w:t>，如：“列入福建省委管理干部考核”</w:t>
      </w:r>
      <w:r>
        <w:rPr>
          <w:rFonts w:ascii="宋体" w:hAnsi="宋体"/>
          <w:szCs w:val="21"/>
        </w:rPr>
        <w:t>。</w:t>
      </w:r>
    </w:p>
    <w:p w14:paraId="4143C1E2" w14:textId="77777777" w:rsidR="0015376A" w:rsidRDefault="00677CBD">
      <w:pPr>
        <w:spacing w:line="500" w:lineRule="exact"/>
        <w:ind w:firstLineChars="200" w:firstLine="420"/>
        <w:rPr>
          <w:rFonts w:ascii="宋体" w:hAnsi="宋体"/>
          <w:szCs w:val="21"/>
        </w:rPr>
      </w:pPr>
      <w:r>
        <w:rPr>
          <w:rFonts w:ascii="宋体" w:hAnsi="宋体"/>
          <w:szCs w:val="21"/>
        </w:rPr>
        <w:t xml:space="preserve">18. </w:t>
      </w:r>
      <w:r>
        <w:rPr>
          <w:rFonts w:ascii="宋体" w:hAnsi="宋体"/>
          <w:kern w:val="40"/>
          <w:szCs w:val="21"/>
        </w:rPr>
        <w:t>“任免理由”栏不填。</w:t>
      </w:r>
    </w:p>
    <w:p w14:paraId="5F71DCBB" w14:textId="77777777" w:rsidR="0015376A" w:rsidRDefault="00677CBD">
      <w:pPr>
        <w:spacing w:line="500" w:lineRule="exact"/>
        <w:ind w:firstLineChars="200" w:firstLine="420"/>
        <w:rPr>
          <w:rFonts w:ascii="宋体" w:hAnsi="宋体"/>
          <w:szCs w:val="21"/>
        </w:rPr>
      </w:pPr>
      <w:r>
        <w:rPr>
          <w:rFonts w:ascii="宋体" w:hAnsi="宋体"/>
          <w:szCs w:val="21"/>
        </w:rPr>
        <w:t>19. “家庭主要成员及重要社会关系”栏，主要填写干部本人的配偶、子女和父母的有关情况。亲属中现任或曾担任过</w:t>
      </w:r>
      <w:r>
        <w:rPr>
          <w:rFonts w:ascii="宋体" w:hAnsi="宋体" w:hint="eastAsia"/>
          <w:szCs w:val="21"/>
        </w:rPr>
        <w:t>有关</w:t>
      </w:r>
      <w:r>
        <w:rPr>
          <w:rFonts w:ascii="宋体" w:hAnsi="宋体"/>
          <w:szCs w:val="21"/>
        </w:rPr>
        <w:t>领导职务的人员以及重要海外关系也要如实填写，已去世的，应在原工作单位及职务后加括号注明。称谓、姓名、年龄、政治面貌、工作单位及职务要填写准确。称谓的写法要规范：配偶为妻子、丈夫，子女为儿子、女儿，多子女为长子、次子、三子、长女、次女、三女等，父母为父亲、母亲。</w:t>
      </w:r>
    </w:p>
    <w:p w14:paraId="2E2DE5C6" w14:textId="77777777" w:rsidR="0015376A" w:rsidRDefault="00677CBD">
      <w:pPr>
        <w:spacing w:line="500" w:lineRule="exact"/>
        <w:ind w:firstLineChars="200" w:firstLine="420"/>
        <w:rPr>
          <w:rFonts w:ascii="宋体" w:hAnsi="宋体"/>
          <w:szCs w:val="21"/>
        </w:rPr>
      </w:pPr>
      <w:r>
        <w:rPr>
          <w:rFonts w:ascii="宋体" w:hAnsi="宋体"/>
          <w:szCs w:val="21"/>
        </w:rPr>
        <w:t>干部的配偶及子女有在国外（境外）学习、工作、定居和在中外合资或外资企业工作的，其所在院校、定居地点、工作单位及职务，应如实填写。</w:t>
      </w:r>
    </w:p>
    <w:p w14:paraId="31D4AFBA" w14:textId="77777777" w:rsidR="0015376A" w:rsidRDefault="00677CBD">
      <w:pPr>
        <w:spacing w:line="500" w:lineRule="exact"/>
        <w:ind w:firstLineChars="200" w:firstLine="420"/>
        <w:rPr>
          <w:rFonts w:ascii="宋体" w:hAnsi="宋体"/>
          <w:szCs w:val="21"/>
        </w:rPr>
      </w:pPr>
      <w:r>
        <w:rPr>
          <w:rFonts w:ascii="宋体" w:hAnsi="宋体"/>
          <w:szCs w:val="21"/>
        </w:rPr>
        <w:t>家庭主要成员及重要社会关系要填写填表时的真实情况。</w:t>
      </w:r>
    </w:p>
    <w:p w14:paraId="47664165" w14:textId="77777777" w:rsidR="0015376A" w:rsidRDefault="00677CBD">
      <w:pPr>
        <w:spacing w:line="500" w:lineRule="exact"/>
        <w:ind w:firstLineChars="200" w:firstLine="420"/>
        <w:rPr>
          <w:rFonts w:ascii="宋体" w:hAnsi="宋体"/>
          <w:szCs w:val="21"/>
        </w:rPr>
      </w:pPr>
      <w:r>
        <w:rPr>
          <w:rFonts w:ascii="宋体" w:hAnsi="宋体"/>
          <w:szCs w:val="21"/>
        </w:rPr>
        <w:t xml:space="preserve">20. </w:t>
      </w:r>
      <w:r>
        <w:rPr>
          <w:rFonts w:ascii="宋体" w:hAnsi="宋体"/>
          <w:kern w:val="40"/>
          <w:szCs w:val="21"/>
        </w:rPr>
        <w:t>“呈报单位”栏不填。</w:t>
      </w:r>
    </w:p>
    <w:p w14:paraId="38E79CD4" w14:textId="77777777" w:rsidR="0015376A" w:rsidRDefault="00677CBD">
      <w:pPr>
        <w:spacing w:line="500" w:lineRule="exact"/>
        <w:ind w:firstLineChars="200" w:firstLine="420"/>
        <w:rPr>
          <w:rFonts w:ascii="宋体" w:hAnsi="宋体"/>
          <w:szCs w:val="21"/>
        </w:rPr>
      </w:pPr>
      <w:r>
        <w:rPr>
          <w:rFonts w:ascii="宋体" w:hAnsi="宋体"/>
          <w:szCs w:val="21"/>
        </w:rPr>
        <w:t xml:space="preserve">21. </w:t>
      </w:r>
      <w:r>
        <w:rPr>
          <w:rFonts w:ascii="宋体" w:hAnsi="宋体"/>
          <w:kern w:val="40"/>
          <w:szCs w:val="21"/>
        </w:rPr>
        <w:t>干部本人核对信息后，同意组织认定意见的，须在《干部任免审批表》第一页右上角签署“同意”并署名、注明时间。</w:t>
      </w:r>
    </w:p>
    <w:p w14:paraId="28784264" w14:textId="77777777" w:rsidR="0015376A" w:rsidRDefault="0015376A">
      <w:pPr>
        <w:spacing w:line="500" w:lineRule="exact"/>
        <w:ind w:firstLineChars="200" w:firstLine="420"/>
        <w:rPr>
          <w:rFonts w:ascii="宋体" w:hAnsi="宋体"/>
          <w:kern w:val="40"/>
          <w:szCs w:val="21"/>
        </w:rPr>
      </w:pPr>
    </w:p>
    <w:sectPr w:rsidR="0015376A">
      <w:headerReference w:type="default" r:id="rId7"/>
      <w:footerReference w:type="even" r:id="rId8"/>
      <w:footerReference w:type="default" r:id="rId9"/>
      <w:pgSz w:w="11906" w:h="16838"/>
      <w:pgMar w:top="1418" w:right="1503" w:bottom="1418" w:left="1531" w:header="851" w:footer="1134" w:gutter="0"/>
      <w:pgNumType w:start="6"/>
      <w:cols w:space="425"/>
      <w:docGrid w:linePitch="592" w:charSpace="412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A498F" w14:textId="77777777" w:rsidR="00AC4CC8" w:rsidRDefault="00AC4CC8">
      <w:r>
        <w:separator/>
      </w:r>
    </w:p>
  </w:endnote>
  <w:endnote w:type="continuationSeparator" w:id="0">
    <w:p w14:paraId="702665DC" w14:textId="77777777" w:rsidR="00AC4CC8" w:rsidRDefault="00AC4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宋三简体">
    <w:altName w:val="宋体"/>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87951" w14:textId="77777777" w:rsidR="0015376A" w:rsidRDefault="00677CBD">
    <w:pPr>
      <w:pStyle w:val="a6"/>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end"/>
    </w:r>
  </w:p>
  <w:p w14:paraId="1CC2DC8A" w14:textId="77777777" w:rsidR="0015376A" w:rsidRDefault="0015376A">
    <w:pPr>
      <w:pStyle w:val="a6"/>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903FA" w14:textId="77777777" w:rsidR="0015376A" w:rsidRDefault="00677CBD">
    <w:pPr>
      <w:pStyle w:val="a6"/>
      <w:framePr w:w="1702" w:wrap="around" w:vAnchor="text" w:hAnchor="margin" w:xAlign="outside" w:y="9"/>
      <w:jc w:val="center"/>
      <w:rPr>
        <w:rStyle w:val="a8"/>
        <w:rFonts w:ascii="宋体" w:hAnsi="宋体"/>
        <w:color w:val="FFFFFF"/>
        <w:sz w:val="28"/>
        <w:szCs w:val="28"/>
      </w:rPr>
    </w:pPr>
    <w:r>
      <w:rPr>
        <w:rStyle w:val="a8"/>
        <w:rFonts w:ascii="宋体" w:hAnsi="宋体" w:hint="eastAsia"/>
        <w:color w:val="FFFFFF"/>
        <w:sz w:val="28"/>
        <w:szCs w:val="28"/>
      </w:rPr>
      <w:t xml:space="preserve">— </w:t>
    </w:r>
    <w:r>
      <w:rPr>
        <w:rStyle w:val="a8"/>
        <w:rFonts w:ascii="宋体" w:hAnsi="宋体"/>
        <w:color w:val="FFFFFF"/>
        <w:sz w:val="28"/>
        <w:szCs w:val="28"/>
      </w:rPr>
      <w:fldChar w:fldCharType="begin"/>
    </w:r>
    <w:r>
      <w:rPr>
        <w:rStyle w:val="a8"/>
        <w:rFonts w:ascii="宋体" w:hAnsi="宋体"/>
        <w:color w:val="FFFFFF"/>
        <w:sz w:val="28"/>
        <w:szCs w:val="28"/>
      </w:rPr>
      <w:instrText xml:space="preserve">PAGE  </w:instrText>
    </w:r>
    <w:r>
      <w:rPr>
        <w:rStyle w:val="a8"/>
        <w:rFonts w:ascii="宋体" w:hAnsi="宋体"/>
        <w:color w:val="FFFFFF"/>
        <w:sz w:val="28"/>
        <w:szCs w:val="28"/>
      </w:rPr>
      <w:fldChar w:fldCharType="separate"/>
    </w:r>
    <w:r>
      <w:rPr>
        <w:rStyle w:val="a8"/>
        <w:rFonts w:ascii="宋体" w:hAnsi="宋体"/>
        <w:color w:val="FFFFFF"/>
        <w:sz w:val="28"/>
        <w:szCs w:val="28"/>
      </w:rPr>
      <w:t>6</w:t>
    </w:r>
    <w:r>
      <w:rPr>
        <w:rStyle w:val="a8"/>
        <w:rFonts w:ascii="宋体" w:hAnsi="宋体"/>
        <w:color w:val="FFFFFF"/>
        <w:sz w:val="28"/>
        <w:szCs w:val="28"/>
      </w:rPr>
      <w:fldChar w:fldCharType="end"/>
    </w:r>
    <w:r>
      <w:rPr>
        <w:rStyle w:val="a8"/>
        <w:rFonts w:ascii="宋体" w:hAnsi="宋体" w:hint="eastAsia"/>
        <w:color w:val="FFFFFF"/>
        <w:sz w:val="28"/>
        <w:szCs w:val="28"/>
      </w:rPr>
      <w:t xml:space="preserve"> —</w:t>
    </w:r>
  </w:p>
  <w:p w14:paraId="54DA3C33" w14:textId="77777777" w:rsidR="0015376A" w:rsidRDefault="0015376A">
    <w:pPr>
      <w:pStyle w:val="a6"/>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9FC1F" w14:textId="77777777" w:rsidR="00AC4CC8" w:rsidRDefault="00AC4CC8">
      <w:r>
        <w:separator/>
      </w:r>
    </w:p>
  </w:footnote>
  <w:footnote w:type="continuationSeparator" w:id="0">
    <w:p w14:paraId="60EE8669" w14:textId="77777777" w:rsidR="00AC4CC8" w:rsidRDefault="00AC4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D540F" w14:textId="77777777" w:rsidR="0015376A" w:rsidRDefault="0015376A">
    <w:pPr>
      <w:pStyle w:val="a7"/>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attachedTemplate r:id="rId1"/>
  <w:defaultTabStop w:val="420"/>
  <w:drawingGridHorizontalSpacing w:val="170"/>
  <w:drawingGridVerticalSpacing w:val="29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C3E"/>
    <w:rsid w:val="00001C0A"/>
    <w:rsid w:val="00015E0D"/>
    <w:rsid w:val="00042901"/>
    <w:rsid w:val="00042E50"/>
    <w:rsid w:val="00045032"/>
    <w:rsid w:val="000529A7"/>
    <w:rsid w:val="00053022"/>
    <w:rsid w:val="00062A1F"/>
    <w:rsid w:val="00063FB2"/>
    <w:rsid w:val="000728F5"/>
    <w:rsid w:val="000746CC"/>
    <w:rsid w:val="00086194"/>
    <w:rsid w:val="00086A54"/>
    <w:rsid w:val="00093803"/>
    <w:rsid w:val="000C232E"/>
    <w:rsid w:val="000C58C3"/>
    <w:rsid w:val="000C5A63"/>
    <w:rsid w:val="000D07A7"/>
    <w:rsid w:val="000E52C7"/>
    <w:rsid w:val="000F3B6A"/>
    <w:rsid w:val="00101287"/>
    <w:rsid w:val="00111E55"/>
    <w:rsid w:val="001272E4"/>
    <w:rsid w:val="00141929"/>
    <w:rsid w:val="0014475A"/>
    <w:rsid w:val="00144E90"/>
    <w:rsid w:val="00147F01"/>
    <w:rsid w:val="0015376A"/>
    <w:rsid w:val="00157FD6"/>
    <w:rsid w:val="001765C0"/>
    <w:rsid w:val="00192797"/>
    <w:rsid w:val="001A01BB"/>
    <w:rsid w:val="001B08A5"/>
    <w:rsid w:val="001B4A0F"/>
    <w:rsid w:val="001B58C3"/>
    <w:rsid w:val="001C4557"/>
    <w:rsid w:val="001D6E2C"/>
    <w:rsid w:val="00202505"/>
    <w:rsid w:val="00205608"/>
    <w:rsid w:val="00205BA9"/>
    <w:rsid w:val="00206140"/>
    <w:rsid w:val="00210BBF"/>
    <w:rsid w:val="002225F7"/>
    <w:rsid w:val="002422A7"/>
    <w:rsid w:val="002509BE"/>
    <w:rsid w:val="00251862"/>
    <w:rsid w:val="00266637"/>
    <w:rsid w:val="0027698F"/>
    <w:rsid w:val="002805E2"/>
    <w:rsid w:val="002B39CD"/>
    <w:rsid w:val="002B4283"/>
    <w:rsid w:val="002C0420"/>
    <w:rsid w:val="002C1E9A"/>
    <w:rsid w:val="002C69F4"/>
    <w:rsid w:val="002D2CAB"/>
    <w:rsid w:val="002F093B"/>
    <w:rsid w:val="00301528"/>
    <w:rsid w:val="00305EE1"/>
    <w:rsid w:val="00311D98"/>
    <w:rsid w:val="00321E6E"/>
    <w:rsid w:val="00330B4E"/>
    <w:rsid w:val="003608A5"/>
    <w:rsid w:val="00371F45"/>
    <w:rsid w:val="003730B1"/>
    <w:rsid w:val="00382A29"/>
    <w:rsid w:val="003A4820"/>
    <w:rsid w:val="003B721F"/>
    <w:rsid w:val="003C3D95"/>
    <w:rsid w:val="003F5A90"/>
    <w:rsid w:val="00403F52"/>
    <w:rsid w:val="00415409"/>
    <w:rsid w:val="00424D5A"/>
    <w:rsid w:val="00425338"/>
    <w:rsid w:val="00434C21"/>
    <w:rsid w:val="00444214"/>
    <w:rsid w:val="00444FCE"/>
    <w:rsid w:val="00445AF8"/>
    <w:rsid w:val="00447E1A"/>
    <w:rsid w:val="00457468"/>
    <w:rsid w:val="00462B93"/>
    <w:rsid w:val="00471C90"/>
    <w:rsid w:val="0047328D"/>
    <w:rsid w:val="00475341"/>
    <w:rsid w:val="00496842"/>
    <w:rsid w:val="004A5D68"/>
    <w:rsid w:val="004A60F5"/>
    <w:rsid w:val="004A6C50"/>
    <w:rsid w:val="004B671A"/>
    <w:rsid w:val="004C2632"/>
    <w:rsid w:val="004C5407"/>
    <w:rsid w:val="004D722B"/>
    <w:rsid w:val="004E4101"/>
    <w:rsid w:val="004F74AA"/>
    <w:rsid w:val="00521D15"/>
    <w:rsid w:val="00524479"/>
    <w:rsid w:val="00531317"/>
    <w:rsid w:val="00541D37"/>
    <w:rsid w:val="00547714"/>
    <w:rsid w:val="005508BF"/>
    <w:rsid w:val="00562D24"/>
    <w:rsid w:val="00565BC4"/>
    <w:rsid w:val="0056755C"/>
    <w:rsid w:val="00577332"/>
    <w:rsid w:val="00580642"/>
    <w:rsid w:val="005975E6"/>
    <w:rsid w:val="005A3FB5"/>
    <w:rsid w:val="005B7320"/>
    <w:rsid w:val="005C16BE"/>
    <w:rsid w:val="005C28E1"/>
    <w:rsid w:val="005C674D"/>
    <w:rsid w:val="005D6161"/>
    <w:rsid w:val="005E1C4A"/>
    <w:rsid w:val="005E4D45"/>
    <w:rsid w:val="005F107E"/>
    <w:rsid w:val="005F1AF2"/>
    <w:rsid w:val="006019B5"/>
    <w:rsid w:val="00601A13"/>
    <w:rsid w:val="00612178"/>
    <w:rsid w:val="00622BBD"/>
    <w:rsid w:val="006277A2"/>
    <w:rsid w:val="0064596F"/>
    <w:rsid w:val="0064733A"/>
    <w:rsid w:val="00654F55"/>
    <w:rsid w:val="00660AC8"/>
    <w:rsid w:val="0066115D"/>
    <w:rsid w:val="006631A3"/>
    <w:rsid w:val="00673F20"/>
    <w:rsid w:val="006754B3"/>
    <w:rsid w:val="00677CBD"/>
    <w:rsid w:val="006849BB"/>
    <w:rsid w:val="006B5CCF"/>
    <w:rsid w:val="006F4002"/>
    <w:rsid w:val="006F4CC6"/>
    <w:rsid w:val="007235E6"/>
    <w:rsid w:val="0073514A"/>
    <w:rsid w:val="00747D1E"/>
    <w:rsid w:val="00751372"/>
    <w:rsid w:val="0077266B"/>
    <w:rsid w:val="00777DD6"/>
    <w:rsid w:val="007A20B6"/>
    <w:rsid w:val="007B53E2"/>
    <w:rsid w:val="007C0517"/>
    <w:rsid w:val="007C5B08"/>
    <w:rsid w:val="007D31B7"/>
    <w:rsid w:val="007D5DC1"/>
    <w:rsid w:val="007F0D69"/>
    <w:rsid w:val="007F6959"/>
    <w:rsid w:val="00803088"/>
    <w:rsid w:val="00814DE9"/>
    <w:rsid w:val="00816054"/>
    <w:rsid w:val="00823981"/>
    <w:rsid w:val="00833EDA"/>
    <w:rsid w:val="00836D41"/>
    <w:rsid w:val="008479ED"/>
    <w:rsid w:val="00850725"/>
    <w:rsid w:val="00853CC3"/>
    <w:rsid w:val="00857C8F"/>
    <w:rsid w:val="008635D7"/>
    <w:rsid w:val="008645FB"/>
    <w:rsid w:val="0087129F"/>
    <w:rsid w:val="00875E11"/>
    <w:rsid w:val="00881140"/>
    <w:rsid w:val="00884EC9"/>
    <w:rsid w:val="008878E8"/>
    <w:rsid w:val="00887AEA"/>
    <w:rsid w:val="008944B2"/>
    <w:rsid w:val="00896C30"/>
    <w:rsid w:val="008A783F"/>
    <w:rsid w:val="008B7FD5"/>
    <w:rsid w:val="008C31B1"/>
    <w:rsid w:val="008F1B23"/>
    <w:rsid w:val="008F31BD"/>
    <w:rsid w:val="008F406D"/>
    <w:rsid w:val="00903FDF"/>
    <w:rsid w:val="009124BC"/>
    <w:rsid w:val="00915141"/>
    <w:rsid w:val="00926A93"/>
    <w:rsid w:val="00937512"/>
    <w:rsid w:val="009656CB"/>
    <w:rsid w:val="009715A1"/>
    <w:rsid w:val="00971CFD"/>
    <w:rsid w:val="00975460"/>
    <w:rsid w:val="00981943"/>
    <w:rsid w:val="00984B8C"/>
    <w:rsid w:val="00987C10"/>
    <w:rsid w:val="009A3ED0"/>
    <w:rsid w:val="009B066A"/>
    <w:rsid w:val="009B0857"/>
    <w:rsid w:val="009B2636"/>
    <w:rsid w:val="009B46EC"/>
    <w:rsid w:val="009B7875"/>
    <w:rsid w:val="009C1B06"/>
    <w:rsid w:val="009C4AB9"/>
    <w:rsid w:val="009D1C1B"/>
    <w:rsid w:val="009D3C58"/>
    <w:rsid w:val="009D7AE1"/>
    <w:rsid w:val="009E1C94"/>
    <w:rsid w:val="009E3265"/>
    <w:rsid w:val="00A019D0"/>
    <w:rsid w:val="00A043E8"/>
    <w:rsid w:val="00A117EF"/>
    <w:rsid w:val="00A118FF"/>
    <w:rsid w:val="00A1543D"/>
    <w:rsid w:val="00A31D36"/>
    <w:rsid w:val="00A40109"/>
    <w:rsid w:val="00A47D02"/>
    <w:rsid w:val="00A726D1"/>
    <w:rsid w:val="00A80C3E"/>
    <w:rsid w:val="00A80E2F"/>
    <w:rsid w:val="00A8138E"/>
    <w:rsid w:val="00AA11D1"/>
    <w:rsid w:val="00AB1581"/>
    <w:rsid w:val="00AB19F8"/>
    <w:rsid w:val="00AB7237"/>
    <w:rsid w:val="00AC1A90"/>
    <w:rsid w:val="00AC4CC8"/>
    <w:rsid w:val="00AC6FD4"/>
    <w:rsid w:val="00AD7914"/>
    <w:rsid w:val="00AF2FED"/>
    <w:rsid w:val="00AF7990"/>
    <w:rsid w:val="00B00FBD"/>
    <w:rsid w:val="00B01665"/>
    <w:rsid w:val="00B061DB"/>
    <w:rsid w:val="00B10A2E"/>
    <w:rsid w:val="00B22344"/>
    <w:rsid w:val="00B36CFB"/>
    <w:rsid w:val="00B420F0"/>
    <w:rsid w:val="00B51FF5"/>
    <w:rsid w:val="00B7076C"/>
    <w:rsid w:val="00B7172C"/>
    <w:rsid w:val="00B74184"/>
    <w:rsid w:val="00B84688"/>
    <w:rsid w:val="00B84EAC"/>
    <w:rsid w:val="00B96170"/>
    <w:rsid w:val="00BB0899"/>
    <w:rsid w:val="00BB3B76"/>
    <w:rsid w:val="00BC1287"/>
    <w:rsid w:val="00BD40DF"/>
    <w:rsid w:val="00BD5407"/>
    <w:rsid w:val="00BF00A8"/>
    <w:rsid w:val="00BF13C7"/>
    <w:rsid w:val="00C02D3F"/>
    <w:rsid w:val="00C10977"/>
    <w:rsid w:val="00C15F37"/>
    <w:rsid w:val="00C17556"/>
    <w:rsid w:val="00C31459"/>
    <w:rsid w:val="00C374CA"/>
    <w:rsid w:val="00C55F5D"/>
    <w:rsid w:val="00C623CE"/>
    <w:rsid w:val="00C65A35"/>
    <w:rsid w:val="00C673A0"/>
    <w:rsid w:val="00C84FA1"/>
    <w:rsid w:val="00C91CC8"/>
    <w:rsid w:val="00C928FC"/>
    <w:rsid w:val="00CB657C"/>
    <w:rsid w:val="00CB6656"/>
    <w:rsid w:val="00CC383A"/>
    <w:rsid w:val="00CC4636"/>
    <w:rsid w:val="00CD5D40"/>
    <w:rsid w:val="00CD621F"/>
    <w:rsid w:val="00CD6ECF"/>
    <w:rsid w:val="00CE6EA1"/>
    <w:rsid w:val="00D069D5"/>
    <w:rsid w:val="00D11CB2"/>
    <w:rsid w:val="00D168B5"/>
    <w:rsid w:val="00D25138"/>
    <w:rsid w:val="00D25E5D"/>
    <w:rsid w:val="00D37FA2"/>
    <w:rsid w:val="00D47AAB"/>
    <w:rsid w:val="00D55DB9"/>
    <w:rsid w:val="00D6337F"/>
    <w:rsid w:val="00D71458"/>
    <w:rsid w:val="00D723AF"/>
    <w:rsid w:val="00D73D00"/>
    <w:rsid w:val="00D77A83"/>
    <w:rsid w:val="00D8653F"/>
    <w:rsid w:val="00D90EA4"/>
    <w:rsid w:val="00DB26BB"/>
    <w:rsid w:val="00DB2F57"/>
    <w:rsid w:val="00DB74C1"/>
    <w:rsid w:val="00DB75D3"/>
    <w:rsid w:val="00DD26AE"/>
    <w:rsid w:val="00DD5676"/>
    <w:rsid w:val="00E06FCA"/>
    <w:rsid w:val="00E13955"/>
    <w:rsid w:val="00E2342D"/>
    <w:rsid w:val="00E23C66"/>
    <w:rsid w:val="00E25E7F"/>
    <w:rsid w:val="00E32289"/>
    <w:rsid w:val="00E35983"/>
    <w:rsid w:val="00E363C3"/>
    <w:rsid w:val="00E36A07"/>
    <w:rsid w:val="00E370C0"/>
    <w:rsid w:val="00E479E6"/>
    <w:rsid w:val="00E547EC"/>
    <w:rsid w:val="00E5550C"/>
    <w:rsid w:val="00E60424"/>
    <w:rsid w:val="00E64EDD"/>
    <w:rsid w:val="00E85CF9"/>
    <w:rsid w:val="00E93E56"/>
    <w:rsid w:val="00EB597D"/>
    <w:rsid w:val="00ED0903"/>
    <w:rsid w:val="00ED6F58"/>
    <w:rsid w:val="00ED7FC4"/>
    <w:rsid w:val="00EF3E34"/>
    <w:rsid w:val="00F015B6"/>
    <w:rsid w:val="00F02208"/>
    <w:rsid w:val="00F02E33"/>
    <w:rsid w:val="00F11E38"/>
    <w:rsid w:val="00F160AA"/>
    <w:rsid w:val="00F17170"/>
    <w:rsid w:val="00F20F6A"/>
    <w:rsid w:val="00F21424"/>
    <w:rsid w:val="00F3185A"/>
    <w:rsid w:val="00F3641F"/>
    <w:rsid w:val="00F52CB8"/>
    <w:rsid w:val="00F555B7"/>
    <w:rsid w:val="00F61031"/>
    <w:rsid w:val="00F67A3B"/>
    <w:rsid w:val="00F77503"/>
    <w:rsid w:val="00F803EA"/>
    <w:rsid w:val="00F80847"/>
    <w:rsid w:val="00F84994"/>
    <w:rsid w:val="00F8611D"/>
    <w:rsid w:val="00F8750F"/>
    <w:rsid w:val="00FA02B0"/>
    <w:rsid w:val="00FA0463"/>
    <w:rsid w:val="00FA4DF6"/>
    <w:rsid w:val="00FC7531"/>
    <w:rsid w:val="00FC792D"/>
    <w:rsid w:val="00FD0559"/>
    <w:rsid w:val="00FE24A9"/>
    <w:rsid w:val="00FF31F7"/>
    <w:rsid w:val="08F37B8A"/>
    <w:rsid w:val="2A1C0B2C"/>
    <w:rsid w:val="5E5B7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D8A2151"/>
  <w15:docId w15:val="{8C35643A-7929-4873-9FDD-8DC05243D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lsdException w:name="Subtitle" w:qFormat="1"/>
    <w:lsdException w:name="Dat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qFormat/>
    <w:pPr>
      <w:jc w:val="left"/>
    </w:pPr>
    <w:rPr>
      <w:rFonts w:ascii="Calibri" w:hAnsi="Calibri"/>
      <w:szCs w:val="22"/>
    </w:rPr>
  </w:style>
  <w:style w:type="paragraph" w:styleId="a4">
    <w:name w:val="Date"/>
    <w:basedOn w:val="a"/>
    <w:next w:val="a"/>
    <w:qFormat/>
    <w:pPr>
      <w:ind w:leftChars="2500" w:left="100"/>
    </w:pPr>
  </w:style>
  <w:style w:type="paragraph" w:styleId="a5">
    <w:name w:val="Balloon Text"/>
    <w:basedOn w:val="a"/>
    <w:semiHidden/>
    <w:qFormat/>
    <w:rPr>
      <w:sz w:val="18"/>
      <w:szCs w:val="18"/>
    </w:rPr>
  </w:style>
  <w:style w:type="paragraph" w:styleId="a6">
    <w:name w:val="footer"/>
    <w:basedOn w:val="a"/>
    <w:qFormat/>
    <w:pPr>
      <w:tabs>
        <w:tab w:val="center" w:pos="4153"/>
        <w:tab w:val="right" w:pos="8306"/>
      </w:tabs>
      <w:snapToGrid w:val="0"/>
      <w:jc w:val="left"/>
    </w:pPr>
    <w:rPr>
      <w:sz w:val="18"/>
      <w:szCs w:val="18"/>
    </w:rPr>
  </w:style>
  <w:style w:type="paragraph" w:styleId="a7">
    <w:name w:val="header"/>
    <w:basedOn w:val="a"/>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pPr>
      <w:spacing w:after="120"/>
      <w:ind w:leftChars="200" w:left="200"/>
    </w:pPr>
    <w:rPr>
      <w:sz w:val="16"/>
      <w:szCs w:val="16"/>
    </w:r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styleId="a8">
    <w:name w:val="page number"/>
    <w:basedOn w:val="a0"/>
    <w:qFormat/>
  </w:style>
  <w:style w:type="character" w:styleId="a9">
    <w:name w:val="annotation reference"/>
    <w:basedOn w:val="a0"/>
    <w:semiHidden/>
    <w:qFormat/>
    <w:rPr>
      <w:sz w:val="21"/>
      <w:szCs w:val="21"/>
    </w:rPr>
  </w:style>
  <w:style w:type="paragraph" w:customStyle="1" w:styleId="CharCharChar">
    <w:name w:val="Char Char Char"/>
    <w:basedOn w:val="1"/>
    <w:qFormat/>
    <w:pPr>
      <w:snapToGrid w:val="0"/>
      <w:spacing w:before="240" w:after="240" w:line="348" w:lineRule="auto"/>
    </w:pPr>
    <w:rPr>
      <w:rFonts w:ascii="Tahoma" w:hAnsi="Tahoma"/>
      <w:bCs w:val="0"/>
      <w:sz w:val="24"/>
      <w:szCs w:val="20"/>
    </w:rPr>
  </w:style>
  <w:style w:type="paragraph" w:customStyle="1" w:styleId="DefaultParagraphFontParaChar">
    <w:name w:val="Default Paragraph Font Para Char"/>
    <w:basedOn w:val="a"/>
    <w:qFormat/>
    <w:pPr>
      <w:widowControl/>
      <w:spacing w:after="160" w:line="400" w:lineRule="exact"/>
      <w:jc w:val="left"/>
    </w:pPr>
    <w:rPr>
      <w:rFonts w:ascii="Verdana" w:hAnsi="Verdana"/>
      <w:kern w:val="0"/>
      <w:sz w:val="20"/>
      <w:szCs w:val="20"/>
      <w:lang w:eastAsia="en-US"/>
    </w:rPr>
  </w:style>
  <w:style w:type="paragraph" w:customStyle="1" w:styleId="ParaCharCharCharChar">
    <w:name w:val="默认段落字体 Para Char Char Char Char"/>
    <w:basedOn w:val="a"/>
    <w:qFormat/>
    <w:pPr>
      <w:widowControl/>
    </w:pPr>
    <w:rPr>
      <w:rFonts w:eastAsia="仿宋_GB2312"/>
      <w:sz w:val="32"/>
      <w:szCs w:val="20"/>
    </w:rPr>
  </w:style>
  <w:style w:type="paragraph" w:customStyle="1" w:styleId="CharCharCharCharCharChar1Char">
    <w:name w:val="Char Char Char Char Char Char1 Char"/>
    <w:basedOn w:val="a"/>
    <w:qFormat/>
    <w:pPr>
      <w:widowControl/>
      <w:spacing w:after="160" w:line="240" w:lineRule="exact"/>
      <w:jc w:val="left"/>
    </w:pPr>
  </w:style>
  <w:style w:type="paragraph" w:customStyle="1" w:styleId="CharChar3CharCharCharChar">
    <w:name w:val="Char Char3 Char Char Char Char"/>
    <w:basedOn w:val="a"/>
    <w:qFormat/>
    <w:pPr>
      <w:widowControl/>
      <w:spacing w:after="160" w:line="240" w:lineRule="exact"/>
      <w:jc w:val="left"/>
    </w:pPr>
    <w:rPr>
      <w:rFonts w:ascii="Verdana" w:hAnsi="Verdana"/>
      <w:kern w:val="0"/>
      <w:sz w:val="20"/>
      <w:szCs w:val="20"/>
      <w:lang w:eastAsia="en-US"/>
    </w:rPr>
  </w:style>
  <w:style w:type="paragraph" w:customStyle="1" w:styleId="Char3">
    <w:name w:val="Char3"/>
    <w:basedOn w:val="a"/>
    <w:qFormat/>
    <w:pPr>
      <w:widowControl/>
      <w:spacing w:after="160" w:line="240" w:lineRule="exact"/>
      <w:jc w:val="left"/>
    </w:pPr>
    <w:rPr>
      <w:szCs w:val="20"/>
    </w:rPr>
  </w:style>
  <w:style w:type="paragraph" w:customStyle="1" w:styleId="CharCharChar1">
    <w:name w:val="Char Char Char1"/>
    <w:basedOn w:val="a"/>
    <w:qFormat/>
    <w:pPr>
      <w:widowControl/>
      <w:spacing w:line="400" w:lineRule="exact"/>
      <w:jc w:val="center"/>
    </w:pPr>
    <w:rPr>
      <w:rFonts w:ascii="Verdana" w:hAnsi="Verdana"/>
      <w:kern w:val="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X:\2012&#24180;&#20197;&#21518;&#21360;&#21047;\A4&#20844;&#25991;&#27169;&#2925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A4公文模版</Template>
  <TotalTime>9</TotalTime>
  <Pages>5</Pages>
  <Words>521</Words>
  <Characters>2972</Characters>
  <Application>Microsoft Office Word</Application>
  <DocSecurity>0</DocSecurity>
  <Lines>24</Lines>
  <Paragraphs>6</Paragraphs>
  <ScaleCrop>false</ScaleCrop>
  <Company>www.ftpdown.com</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秘  密</dc:title>
  <dc:creator>微软用户</dc:creator>
  <cp:lastModifiedBy>305435582@qq.com</cp:lastModifiedBy>
  <cp:revision>2</cp:revision>
  <cp:lastPrinted>2015-01-26T03:00:00Z</cp:lastPrinted>
  <dcterms:created xsi:type="dcterms:W3CDTF">2020-06-22T14:59:00Z</dcterms:created>
  <dcterms:modified xsi:type="dcterms:W3CDTF">2020-06-22T14:59:00Z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