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90" w:rsidRDefault="00360CCB" w:rsidP="00D66767">
      <w:r>
        <w:rPr>
          <w:noProof/>
        </w:rPr>
        <w:drawing>
          <wp:inline distT="0" distB="0" distL="0" distR="0" wp14:anchorId="3CDE3028" wp14:editId="62BEA0F9">
            <wp:extent cx="5943600" cy="631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7B" w:rsidRDefault="0031147B" w:rsidP="00D66767">
      <w:hyperlink r:id="rId6" w:history="1">
        <w:r w:rsidRPr="000765FB">
          <w:rPr>
            <w:rStyle w:val="Hyperlink"/>
          </w:rPr>
          <w:t>http://mis-lt-bgwh6p1.cog.coggov.local:3344/webappbuilder/?id=stemapp</w:t>
        </w:r>
      </w:hyperlink>
    </w:p>
    <w:p w:rsidR="0031147B" w:rsidRDefault="0031147B" w:rsidP="00D66767"/>
    <w:p w:rsidR="0031147B" w:rsidRPr="00D66767" w:rsidRDefault="0031147B" w:rsidP="00D66767">
      <w:bookmarkStart w:id="0" w:name="_GoBack"/>
      <w:r>
        <w:rPr>
          <w:noProof/>
        </w:rPr>
        <w:lastRenderedPageBreak/>
        <w:drawing>
          <wp:inline distT="0" distB="0" distL="0" distR="0" wp14:anchorId="3FDF5D1A" wp14:editId="5B908136">
            <wp:extent cx="3954780" cy="5303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147B" w:rsidRPr="00D6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67"/>
    <w:rsid w:val="0031147B"/>
    <w:rsid w:val="00360CCB"/>
    <w:rsid w:val="005723E0"/>
    <w:rsid w:val="008D7890"/>
    <w:rsid w:val="00D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14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1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is-lt-bgwh6p1.cog.coggov.local:3344/webappbuilder/?id=stem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1</cp:revision>
  <dcterms:created xsi:type="dcterms:W3CDTF">2015-07-01T15:15:00Z</dcterms:created>
  <dcterms:modified xsi:type="dcterms:W3CDTF">2015-07-02T19:14:00Z</dcterms:modified>
</cp:coreProperties>
</file>