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CBFAA" w14:textId="72B16EB5" w:rsidR="00B92DA4" w:rsidRPr="00605BB1" w:rsidRDefault="00C550EB">
      <w:pPr>
        <w:jc w:val="center"/>
        <w:rPr>
          <w:rFonts w:ascii="Times New Roman" w:eastAsia="Times New Roman" w:hAnsi="Times New Roman" w:cs="Times New Roman"/>
        </w:rPr>
      </w:pPr>
      <w:r w:rsidRPr="00605BB1">
        <w:rPr>
          <w:rFonts w:ascii="Times New Roman" w:eastAsia="Times New Roman" w:hAnsi="Times New Roman" w:cs="Times New Roman"/>
          <w:b/>
        </w:rPr>
        <w:t>Final</w:t>
      </w:r>
      <w:r w:rsidR="00B66824" w:rsidRPr="00605BB1">
        <w:rPr>
          <w:rFonts w:ascii="Times New Roman" w:eastAsia="Times New Roman" w:hAnsi="Times New Roman" w:cs="Times New Roman"/>
          <w:b/>
        </w:rPr>
        <w:t xml:space="preserve"> </w:t>
      </w:r>
      <w:r w:rsidRPr="00605BB1">
        <w:rPr>
          <w:rFonts w:ascii="Times New Roman" w:eastAsia="Times New Roman" w:hAnsi="Times New Roman" w:cs="Times New Roman"/>
          <w:b/>
        </w:rPr>
        <w:t>Project Prospectus</w:t>
      </w:r>
    </w:p>
    <w:p w14:paraId="42C19F25" w14:textId="77777777" w:rsidR="00B92DA4" w:rsidRPr="00552F1D" w:rsidRDefault="00B92DA4">
      <w:pPr>
        <w:rPr>
          <w:rFonts w:ascii="Times New Roman" w:eastAsia="Times New Roman" w:hAnsi="Times New Roman" w:cs="Times New Roman"/>
        </w:rPr>
      </w:pPr>
    </w:p>
    <w:p w14:paraId="190325BC" w14:textId="32D277C3" w:rsidR="00B92DA4" w:rsidRPr="00552F1D" w:rsidRDefault="00B66824">
      <w:pPr>
        <w:rPr>
          <w:rFonts w:ascii="Times New Roman" w:eastAsia="Times New Roman" w:hAnsi="Times New Roman" w:cs="Times New Roman"/>
          <w:color w:val="D0CECE"/>
          <w:sz w:val="20"/>
          <w:szCs w:val="20"/>
        </w:rPr>
      </w:pPr>
      <w:r w:rsidRPr="00552F1D">
        <w:rPr>
          <w:rFonts w:ascii="Times New Roman" w:eastAsia="Times New Roman" w:hAnsi="Times New Roman" w:cs="Times New Roman"/>
        </w:rPr>
        <w:t xml:space="preserve">Title: </w:t>
      </w:r>
      <w:r w:rsidR="00CD66B0">
        <w:rPr>
          <w:rFonts w:ascii="Times New Roman" w:eastAsia="Times New Roman" w:hAnsi="Times New Roman" w:cs="Times New Roman"/>
        </w:rPr>
        <w:t xml:space="preserve">The relationship between </w:t>
      </w:r>
      <w:r w:rsidR="00287686">
        <w:rPr>
          <w:rFonts w:ascii="Times New Roman" w:eastAsia="Times New Roman" w:hAnsi="Times New Roman" w:cs="Times New Roman"/>
        </w:rPr>
        <w:t xml:space="preserve">the </w:t>
      </w:r>
      <w:r w:rsidR="00D26A3B">
        <w:rPr>
          <w:rFonts w:ascii="Times New Roman" w:eastAsia="Times New Roman" w:hAnsi="Times New Roman" w:cs="Times New Roman"/>
        </w:rPr>
        <w:t>number</w:t>
      </w:r>
      <w:r w:rsidR="00CD66B0">
        <w:rPr>
          <w:rFonts w:ascii="Times New Roman" w:eastAsia="Times New Roman" w:hAnsi="Times New Roman" w:cs="Times New Roman"/>
        </w:rPr>
        <w:t xml:space="preserve"> of </w:t>
      </w:r>
      <w:r w:rsidR="00D26A3B">
        <w:rPr>
          <w:rFonts w:ascii="Times New Roman" w:eastAsia="Times New Roman" w:hAnsi="Times New Roman" w:cs="Times New Roman"/>
        </w:rPr>
        <w:t>international</w:t>
      </w:r>
      <w:r w:rsidR="00CD66B0">
        <w:rPr>
          <w:rFonts w:ascii="Times New Roman" w:eastAsia="Times New Roman" w:hAnsi="Times New Roman" w:cs="Times New Roman"/>
        </w:rPr>
        <w:t xml:space="preserve"> students and COVID cases in states </w:t>
      </w:r>
    </w:p>
    <w:p w14:paraId="28CB683A" w14:textId="77777777" w:rsidR="00B92DA4" w:rsidRPr="00552F1D" w:rsidRDefault="00B66824">
      <w:pPr>
        <w:rPr>
          <w:rFonts w:ascii="Times New Roman" w:eastAsia="Times New Roman" w:hAnsi="Times New Roman" w:cs="Times New Roman"/>
        </w:rPr>
      </w:pPr>
      <w:r w:rsidRPr="00552F1D">
        <w:rPr>
          <w:rFonts w:ascii="Times New Roman" w:eastAsia="Times New Roman" w:hAnsi="Times New Roman" w:cs="Times New Roman"/>
        </w:rPr>
        <w:t>Notice: Dr. Bryan Runck</w:t>
      </w:r>
    </w:p>
    <w:p w14:paraId="1E6A4520" w14:textId="29B859CD" w:rsidR="00B92DA4" w:rsidRPr="00552F1D" w:rsidRDefault="00B66824">
      <w:pPr>
        <w:rPr>
          <w:rFonts w:ascii="Times New Roman" w:eastAsia="Times New Roman" w:hAnsi="Times New Roman" w:cs="Times New Roman"/>
        </w:rPr>
      </w:pPr>
      <w:r w:rsidRPr="00552F1D">
        <w:rPr>
          <w:rFonts w:ascii="Times New Roman" w:eastAsia="Times New Roman" w:hAnsi="Times New Roman" w:cs="Times New Roman"/>
        </w:rPr>
        <w:t>Author:</w:t>
      </w:r>
      <w:r w:rsidR="0085416C">
        <w:rPr>
          <w:rFonts w:ascii="Times New Roman" w:eastAsia="Times New Roman" w:hAnsi="Times New Roman" w:cs="Times New Roman"/>
        </w:rPr>
        <w:t xml:space="preserve"> Liang-Ting Chen</w:t>
      </w:r>
    </w:p>
    <w:p w14:paraId="6DEA9E1C" w14:textId="0AA39F79" w:rsidR="00B92DA4" w:rsidRPr="00552F1D" w:rsidRDefault="00B66824">
      <w:pPr>
        <w:rPr>
          <w:rFonts w:ascii="Times New Roman" w:eastAsia="Times New Roman" w:hAnsi="Times New Roman" w:cs="Times New Roman"/>
        </w:rPr>
      </w:pPr>
      <w:r w:rsidRPr="00552F1D">
        <w:rPr>
          <w:rFonts w:ascii="Times New Roman" w:eastAsia="Times New Roman" w:hAnsi="Times New Roman" w:cs="Times New Roman"/>
        </w:rPr>
        <w:t>Date:</w:t>
      </w:r>
      <w:r w:rsidR="0085416C">
        <w:rPr>
          <w:rFonts w:ascii="Times New Roman" w:eastAsia="Times New Roman" w:hAnsi="Times New Roman" w:cs="Times New Roman"/>
        </w:rPr>
        <w:t xml:space="preserve"> </w:t>
      </w:r>
      <w:r w:rsidR="003277DB">
        <w:rPr>
          <w:rFonts w:ascii="Times New Roman" w:eastAsia="Times New Roman" w:hAnsi="Times New Roman" w:cs="Times New Roman"/>
        </w:rPr>
        <w:t>May 03</w:t>
      </w:r>
      <w:r w:rsidR="00287686">
        <w:rPr>
          <w:rFonts w:ascii="Times New Roman" w:eastAsia="Times New Roman" w:hAnsi="Times New Roman" w:cs="Times New Roman"/>
        </w:rPr>
        <w:t>,</w:t>
      </w:r>
      <w:r w:rsidR="0085416C">
        <w:rPr>
          <w:rFonts w:ascii="Times New Roman" w:eastAsia="Times New Roman" w:hAnsi="Times New Roman" w:cs="Times New Roman"/>
        </w:rPr>
        <w:t xml:space="preserve"> 2021</w:t>
      </w:r>
    </w:p>
    <w:p w14:paraId="5CC08EEF" w14:textId="77777777" w:rsidR="00B92DA4" w:rsidRPr="00552F1D" w:rsidRDefault="00B92DA4">
      <w:pPr>
        <w:rPr>
          <w:rFonts w:ascii="Times New Roman" w:eastAsia="Times New Roman" w:hAnsi="Times New Roman" w:cs="Times New Roman"/>
        </w:rPr>
      </w:pPr>
    </w:p>
    <w:p w14:paraId="13A78242" w14:textId="77777777" w:rsidR="00287686" w:rsidRDefault="00B66824" w:rsidP="00D13D83">
      <w:pPr>
        <w:rPr>
          <w:rFonts w:ascii="Times New Roman" w:eastAsia="Times New Roman" w:hAnsi="Times New Roman" w:cs="Times New Roman"/>
          <w:color w:val="D0CECE"/>
          <w:sz w:val="20"/>
          <w:szCs w:val="20"/>
        </w:rPr>
      </w:pPr>
      <w:r w:rsidRPr="00287686">
        <w:rPr>
          <w:rFonts w:ascii="Times New Roman" w:eastAsia="Times New Roman" w:hAnsi="Times New Roman" w:cs="Times New Roman"/>
          <w:b/>
          <w:sz w:val="28"/>
          <w:szCs w:val="28"/>
        </w:rPr>
        <w:t>Project Repository:</w:t>
      </w:r>
    </w:p>
    <w:p w14:paraId="04C88D98" w14:textId="77777777" w:rsidR="00287686" w:rsidRDefault="00287686" w:rsidP="00D13D83">
      <w:pPr>
        <w:rPr>
          <w:rFonts w:ascii="Times New Roman" w:eastAsia="Times New Roman" w:hAnsi="Times New Roman" w:cs="Times New Roman"/>
          <w:color w:val="D0CECE"/>
          <w:sz w:val="20"/>
          <w:szCs w:val="20"/>
        </w:rPr>
      </w:pPr>
    </w:p>
    <w:p w14:paraId="1B13A8BA" w14:textId="7B7A9A88" w:rsidR="00D13D83" w:rsidRPr="00A255A5" w:rsidRDefault="00D557F3" w:rsidP="00D13D83">
      <w:pPr>
        <w:rPr>
          <w:rFonts w:ascii="Times New Roman" w:eastAsia="Times New Roman" w:hAnsi="Times New Roman" w:cs="Times New Roman"/>
        </w:rPr>
      </w:pPr>
      <w:hyperlink r:id="rId8" w:history="1">
        <w:r w:rsidR="00287686" w:rsidRPr="00202E63">
          <w:rPr>
            <w:rStyle w:val="a5"/>
            <w:rFonts w:ascii="Times New Roman" w:eastAsia="Times New Roman" w:hAnsi="Times New Roman" w:cs="Times New Roman"/>
          </w:rPr>
          <w:t>https://github.com/chen6761/GIS5572</w:t>
        </w:r>
      </w:hyperlink>
    </w:p>
    <w:p w14:paraId="2285D1E6" w14:textId="5C3CBA71" w:rsidR="00B92DA4" w:rsidRPr="00552F1D" w:rsidRDefault="00B92DA4">
      <w:pPr>
        <w:rPr>
          <w:rFonts w:ascii="Times New Roman" w:eastAsia="Times New Roman" w:hAnsi="Times New Roman" w:cs="Times New Roman"/>
        </w:rPr>
      </w:pPr>
    </w:p>
    <w:p w14:paraId="02D225D2" w14:textId="77777777" w:rsidR="00B92DA4" w:rsidRPr="00287686" w:rsidRDefault="00B66824" w:rsidP="00287686">
      <w:pPr>
        <w:spacing w:line="480" w:lineRule="auto"/>
        <w:rPr>
          <w:rFonts w:ascii="Times New Roman" w:eastAsia="Times New Roman" w:hAnsi="Times New Roman" w:cs="Times New Roman"/>
          <w:sz w:val="28"/>
          <w:szCs w:val="28"/>
        </w:rPr>
      </w:pPr>
      <w:r w:rsidRPr="00287686">
        <w:rPr>
          <w:rFonts w:ascii="Times New Roman" w:eastAsia="Times New Roman" w:hAnsi="Times New Roman" w:cs="Times New Roman"/>
          <w:b/>
          <w:sz w:val="28"/>
          <w:szCs w:val="28"/>
        </w:rPr>
        <w:t>Abstract</w:t>
      </w:r>
    </w:p>
    <w:p w14:paraId="0192696D" w14:textId="50133606" w:rsidR="00B92DA4" w:rsidRDefault="0085416C" w:rsidP="00287686">
      <w:pPr>
        <w:spacing w:line="480" w:lineRule="auto"/>
        <w:ind w:firstLine="720"/>
        <w:rPr>
          <w:rFonts w:ascii="Times New Roman" w:eastAsia="Times New Roman" w:hAnsi="Times New Roman" w:cs="Times New Roman"/>
        </w:rPr>
      </w:pPr>
      <w:bookmarkStart w:id="0" w:name="_Hlk64324807"/>
      <w:r>
        <w:rPr>
          <w:rFonts w:ascii="Times New Roman" w:eastAsia="Times New Roman" w:hAnsi="Times New Roman" w:cs="Times New Roman"/>
        </w:rPr>
        <w:t xml:space="preserve">Due to the COVID-19, lots of schools decide to practice </w:t>
      </w:r>
      <w:r w:rsidR="00326793">
        <w:rPr>
          <w:rFonts w:ascii="Times New Roman" w:eastAsia="Times New Roman" w:hAnsi="Times New Roman" w:cs="Times New Roman"/>
        </w:rPr>
        <w:t>distance learning</w:t>
      </w:r>
      <w:r>
        <w:rPr>
          <w:rFonts w:ascii="Times New Roman" w:eastAsia="Times New Roman" w:hAnsi="Times New Roman" w:cs="Times New Roman"/>
        </w:rPr>
        <w:t xml:space="preserve"> instead of in-person </w:t>
      </w:r>
      <w:r w:rsidR="00326793">
        <w:rPr>
          <w:rFonts w:ascii="Times New Roman" w:eastAsia="Times New Roman" w:hAnsi="Times New Roman" w:cs="Times New Roman"/>
        </w:rPr>
        <w:t>classes</w:t>
      </w:r>
      <w:r>
        <w:rPr>
          <w:rFonts w:ascii="Times New Roman" w:eastAsia="Times New Roman" w:hAnsi="Times New Roman" w:cs="Times New Roman"/>
        </w:rPr>
        <w:t xml:space="preserve"> to help </w:t>
      </w:r>
      <w:r w:rsidR="00287686">
        <w:rPr>
          <w:rFonts w:ascii="Times New Roman" w:eastAsia="Times New Roman" w:hAnsi="Times New Roman" w:cs="Times New Roman"/>
        </w:rPr>
        <w:t>to reduce</w:t>
      </w:r>
      <w:r>
        <w:rPr>
          <w:rFonts w:ascii="Times New Roman" w:eastAsia="Times New Roman" w:hAnsi="Times New Roman" w:cs="Times New Roman"/>
        </w:rPr>
        <w:t xml:space="preserve"> the risk of spreading </w:t>
      </w:r>
      <w:r w:rsidR="00287686">
        <w:rPr>
          <w:rFonts w:ascii="Times New Roman" w:eastAsia="Times New Roman" w:hAnsi="Times New Roman" w:cs="Times New Roman"/>
        </w:rPr>
        <w:t xml:space="preserve">the </w:t>
      </w:r>
      <w:r>
        <w:rPr>
          <w:rFonts w:ascii="Times New Roman" w:eastAsia="Times New Roman" w:hAnsi="Times New Roman" w:cs="Times New Roman"/>
        </w:rPr>
        <w:t xml:space="preserve">virus. Because of the decision, many international students go back to their country and continue their education via </w:t>
      </w:r>
      <w:r w:rsidR="00326793">
        <w:rPr>
          <w:rFonts w:ascii="Times New Roman" w:eastAsia="Times New Roman" w:hAnsi="Times New Roman" w:cs="Times New Roman"/>
        </w:rPr>
        <w:t xml:space="preserve">remoting classes. </w:t>
      </w:r>
      <w:r w:rsidR="00477788">
        <w:rPr>
          <w:rFonts w:ascii="Times New Roman" w:eastAsia="Times New Roman" w:hAnsi="Times New Roman" w:cs="Times New Roman"/>
        </w:rPr>
        <w:t xml:space="preserve">According to the </w:t>
      </w:r>
      <w:r w:rsidR="000A2310">
        <w:rPr>
          <w:rFonts w:ascii="Times New Roman" w:eastAsia="Times New Roman" w:hAnsi="Times New Roman" w:cs="Times New Roman"/>
        </w:rPr>
        <w:t xml:space="preserve">article from </w:t>
      </w:r>
      <w:r w:rsidR="00477788">
        <w:rPr>
          <w:rFonts w:ascii="Times New Roman" w:eastAsia="Times New Roman" w:hAnsi="Times New Roman" w:cs="Times New Roman"/>
        </w:rPr>
        <w:t>Migration Policy Institute, the tota</w:t>
      </w:r>
      <w:r w:rsidR="00477788" w:rsidRPr="000A2310">
        <w:rPr>
          <w:rFonts w:ascii="Times New Roman" w:eastAsia="Times New Roman" w:hAnsi="Times New Roman" w:cs="Times New Roman"/>
        </w:rPr>
        <w:t xml:space="preserve">l number of international students of </w:t>
      </w:r>
      <w:r w:rsidR="00287686">
        <w:rPr>
          <w:rFonts w:ascii="Times New Roman" w:eastAsia="Times New Roman" w:hAnsi="Times New Roman" w:cs="Times New Roman"/>
        </w:rPr>
        <w:t xml:space="preserve">the </w:t>
      </w:r>
      <w:r w:rsidR="00477788" w:rsidRPr="000A2310">
        <w:rPr>
          <w:rFonts w:ascii="Times New Roman" w:eastAsia="Times New Roman" w:hAnsi="Times New Roman" w:cs="Times New Roman"/>
        </w:rPr>
        <w:t>fall semester in 2020 decreased 16 percent from 2019.</w:t>
      </w:r>
      <w:r w:rsidR="00287686">
        <w:rPr>
          <w:rFonts w:ascii="Times New Roman" w:eastAsia="Times New Roman" w:hAnsi="Times New Roman" w:cs="Times New Roman"/>
        </w:rPr>
        <w:t xml:space="preserve"> </w:t>
      </w:r>
      <w:r w:rsidR="00477788" w:rsidRPr="000A2310">
        <w:rPr>
          <w:rFonts w:ascii="Times New Roman" w:eastAsia="Times New Roman" w:hAnsi="Times New Roman" w:cs="Times New Roman"/>
        </w:rPr>
        <w:t>(</w:t>
      </w:r>
      <w:r w:rsidR="000A2310" w:rsidRPr="000A2310">
        <w:rPr>
          <w:rFonts w:ascii="Times New Roman" w:hAnsi="Times New Roman" w:cs="Times New Roman"/>
        </w:rPr>
        <w:t>Batalova, 2021</w:t>
      </w:r>
      <w:r w:rsidR="00477788" w:rsidRPr="000A2310">
        <w:rPr>
          <w:rFonts w:ascii="Times New Roman" w:eastAsia="Times New Roman" w:hAnsi="Times New Roman" w:cs="Times New Roman"/>
        </w:rPr>
        <w:t xml:space="preserve">) </w:t>
      </w:r>
      <w:r w:rsidR="00326793" w:rsidRPr="000A2310">
        <w:rPr>
          <w:rFonts w:ascii="Times New Roman" w:eastAsia="Times New Roman" w:hAnsi="Times New Roman" w:cs="Times New Roman"/>
        </w:rPr>
        <w:t xml:space="preserve">This project shows the relationship between the </w:t>
      </w:r>
      <w:r w:rsidR="00D26A3B" w:rsidRPr="000A2310">
        <w:rPr>
          <w:rFonts w:ascii="Times New Roman" w:eastAsia="Times New Roman" w:hAnsi="Times New Roman" w:cs="Times New Roman"/>
        </w:rPr>
        <w:t>number</w:t>
      </w:r>
      <w:r w:rsidR="00326793" w:rsidRPr="000A2310">
        <w:rPr>
          <w:rFonts w:ascii="Times New Roman" w:eastAsia="Times New Roman" w:hAnsi="Times New Roman" w:cs="Times New Roman"/>
        </w:rPr>
        <w:t xml:space="preserve"> changing of </w:t>
      </w:r>
      <w:r w:rsidR="00D26A3B" w:rsidRPr="000A2310">
        <w:rPr>
          <w:rFonts w:ascii="Times New Roman" w:eastAsia="Times New Roman" w:hAnsi="Times New Roman" w:cs="Times New Roman"/>
        </w:rPr>
        <w:t>inter</w:t>
      </w:r>
      <w:r w:rsidR="00D26A3B">
        <w:rPr>
          <w:rFonts w:ascii="Times New Roman" w:eastAsia="Times New Roman" w:hAnsi="Times New Roman" w:cs="Times New Roman"/>
        </w:rPr>
        <w:t>national</w:t>
      </w:r>
      <w:r w:rsidR="00326793">
        <w:rPr>
          <w:rFonts w:ascii="Times New Roman" w:eastAsia="Times New Roman" w:hAnsi="Times New Roman" w:cs="Times New Roman"/>
        </w:rPr>
        <w:t xml:space="preserve"> students and the COVID cases in states.</w:t>
      </w:r>
    </w:p>
    <w:bookmarkEnd w:id="0"/>
    <w:p w14:paraId="07A6F93D" w14:textId="77777777" w:rsidR="00477788" w:rsidRPr="00552F1D" w:rsidRDefault="00477788" w:rsidP="00477788">
      <w:pPr>
        <w:rPr>
          <w:rFonts w:ascii="Times New Roman" w:eastAsia="Times New Roman" w:hAnsi="Times New Roman" w:cs="Times New Roman"/>
        </w:rPr>
      </w:pPr>
    </w:p>
    <w:p w14:paraId="68E33321" w14:textId="77777777" w:rsidR="00B92DA4" w:rsidRPr="00D13D83" w:rsidRDefault="00B66824" w:rsidP="00287686">
      <w:pPr>
        <w:spacing w:line="480" w:lineRule="auto"/>
        <w:rPr>
          <w:rFonts w:ascii="Times New Roman" w:eastAsia="Times New Roman" w:hAnsi="Times New Roman" w:cs="Times New Roman"/>
          <w:b/>
        </w:rPr>
      </w:pPr>
      <w:r w:rsidRPr="00287686">
        <w:rPr>
          <w:rFonts w:ascii="Times New Roman" w:eastAsia="Times New Roman" w:hAnsi="Times New Roman" w:cs="Times New Roman"/>
          <w:b/>
          <w:sz w:val="28"/>
          <w:szCs w:val="28"/>
        </w:rPr>
        <w:t>Problem Statement</w:t>
      </w:r>
    </w:p>
    <w:p w14:paraId="3BF5B7EA" w14:textId="03AD1F81" w:rsidR="00B92DA4" w:rsidRPr="00287686" w:rsidRDefault="00D26A3B" w:rsidP="00287686">
      <w:pPr>
        <w:spacing w:line="480" w:lineRule="auto"/>
        <w:ind w:firstLine="720"/>
        <w:rPr>
          <w:rFonts w:ascii="Times New Roman" w:eastAsia="Times New Roman" w:hAnsi="Times New Roman" w:cs="Times New Roman"/>
          <w:sz w:val="22"/>
          <w:szCs w:val="22"/>
        </w:rPr>
      </w:pPr>
      <w:r w:rsidRPr="00287686">
        <w:rPr>
          <w:rFonts w:ascii="Times New Roman" w:eastAsia="Times New Roman" w:hAnsi="Times New Roman" w:cs="Times New Roman"/>
          <w:sz w:val="22"/>
          <w:szCs w:val="22"/>
        </w:rPr>
        <w:t>In the project, I plan</w:t>
      </w:r>
      <w:r w:rsidR="003277DB">
        <w:rPr>
          <w:rFonts w:ascii="Times New Roman" w:eastAsia="Times New Roman" w:hAnsi="Times New Roman" w:cs="Times New Roman"/>
          <w:sz w:val="22"/>
          <w:szCs w:val="22"/>
        </w:rPr>
        <w:t>ned</w:t>
      </w:r>
      <w:r w:rsidRPr="00287686">
        <w:rPr>
          <w:rFonts w:ascii="Times New Roman" w:eastAsia="Times New Roman" w:hAnsi="Times New Roman" w:cs="Times New Roman"/>
          <w:sz w:val="22"/>
          <w:szCs w:val="22"/>
        </w:rPr>
        <w:t xml:space="preserve"> to see if the COVID cases </w:t>
      </w:r>
      <w:r w:rsidR="00287686" w:rsidRPr="00287686">
        <w:rPr>
          <w:rFonts w:ascii="Times New Roman" w:eastAsia="Times New Roman" w:hAnsi="Times New Roman" w:cs="Times New Roman"/>
          <w:sz w:val="22"/>
          <w:szCs w:val="22"/>
        </w:rPr>
        <w:t>a</w:t>
      </w:r>
      <w:r w:rsidRPr="00287686">
        <w:rPr>
          <w:rFonts w:ascii="Times New Roman" w:eastAsia="Times New Roman" w:hAnsi="Times New Roman" w:cs="Times New Roman"/>
          <w:sz w:val="22"/>
          <w:szCs w:val="22"/>
        </w:rPr>
        <w:t xml:space="preserve">ffect the </w:t>
      </w:r>
      <w:r w:rsidR="00287686" w:rsidRPr="00287686">
        <w:rPr>
          <w:rFonts w:ascii="Times New Roman" w:eastAsia="Times New Roman" w:hAnsi="Times New Roman" w:cs="Times New Roman"/>
          <w:sz w:val="22"/>
          <w:szCs w:val="22"/>
        </w:rPr>
        <w:t>number</w:t>
      </w:r>
      <w:r w:rsidRPr="00287686">
        <w:rPr>
          <w:rFonts w:ascii="Times New Roman" w:eastAsia="Times New Roman" w:hAnsi="Times New Roman" w:cs="Times New Roman"/>
          <w:sz w:val="22"/>
          <w:szCs w:val="22"/>
        </w:rPr>
        <w:t xml:space="preserve"> of </w:t>
      </w:r>
      <w:r w:rsidR="00FF4DA1" w:rsidRPr="00287686">
        <w:rPr>
          <w:rFonts w:ascii="Times New Roman" w:eastAsia="Times New Roman" w:hAnsi="Times New Roman" w:cs="Times New Roman"/>
          <w:sz w:val="22"/>
          <w:szCs w:val="22"/>
        </w:rPr>
        <w:t>international</w:t>
      </w:r>
      <w:r w:rsidRPr="00287686">
        <w:rPr>
          <w:rFonts w:ascii="Times New Roman" w:eastAsia="Times New Roman" w:hAnsi="Times New Roman" w:cs="Times New Roman"/>
          <w:sz w:val="22"/>
          <w:szCs w:val="22"/>
        </w:rPr>
        <w:t xml:space="preserve"> students in each state. Does the higher ratio of COVID case</w:t>
      </w:r>
      <w:r w:rsidR="00651CF2">
        <w:rPr>
          <w:rFonts w:ascii="Times New Roman" w:eastAsia="Times New Roman" w:hAnsi="Times New Roman" w:cs="Times New Roman"/>
          <w:sz w:val="22"/>
          <w:szCs w:val="22"/>
        </w:rPr>
        <w:t>s</w:t>
      </w:r>
      <w:r w:rsidRPr="00287686">
        <w:rPr>
          <w:rFonts w:ascii="Times New Roman" w:eastAsia="Times New Roman" w:hAnsi="Times New Roman" w:cs="Times New Roman"/>
          <w:sz w:val="22"/>
          <w:szCs w:val="22"/>
        </w:rPr>
        <w:t xml:space="preserve"> cause the more obvious decrease of international students?</w:t>
      </w:r>
    </w:p>
    <w:p w14:paraId="1BDD9894" w14:textId="6FFD22F2" w:rsidR="00B92DA4" w:rsidRPr="00D13D83" w:rsidRDefault="00B66824">
      <w:pPr>
        <w:rPr>
          <w:rFonts w:ascii="Times New Roman" w:eastAsia="Times New Roman" w:hAnsi="Times New Roman" w:cs="Times New Roman"/>
          <w:sz w:val="20"/>
          <w:szCs w:val="20"/>
        </w:rPr>
      </w:pPr>
      <w:r w:rsidRPr="00D13D83">
        <w:rPr>
          <w:rFonts w:ascii="Times New Roman" w:eastAsia="Times New Roman" w:hAnsi="Times New Roman" w:cs="Times New Roman"/>
          <w:sz w:val="20"/>
          <w:szCs w:val="20"/>
        </w:rPr>
        <w:t xml:space="preserve">Table 1. </w:t>
      </w:r>
      <w:r w:rsidR="00D13D83" w:rsidRPr="00D13D83">
        <w:rPr>
          <w:rFonts w:ascii="Times New Roman" w:eastAsia="Times New Roman" w:hAnsi="Times New Roman" w:cs="Times New Roman"/>
          <w:sz w:val="20"/>
          <w:szCs w:val="20"/>
        </w:rPr>
        <w:t>Required data</w:t>
      </w:r>
    </w:p>
    <w:tbl>
      <w:tblPr>
        <w:tblStyle w:val="ac"/>
        <w:tblW w:w="9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2355"/>
        <w:gridCol w:w="2340"/>
        <w:gridCol w:w="1260"/>
        <w:gridCol w:w="1260"/>
        <w:gridCol w:w="1080"/>
        <w:gridCol w:w="836"/>
      </w:tblGrid>
      <w:tr w:rsidR="00B92DA4" w:rsidRPr="00552F1D" w14:paraId="722F78F3" w14:textId="77777777" w:rsidTr="00287686">
        <w:tc>
          <w:tcPr>
            <w:tcW w:w="340" w:type="dxa"/>
          </w:tcPr>
          <w:p w14:paraId="1F331FB0" w14:textId="77777777" w:rsidR="00B92DA4" w:rsidRPr="00552F1D" w:rsidRDefault="00B66824">
            <w:pPr>
              <w:rPr>
                <w:rFonts w:ascii="Times New Roman" w:eastAsia="Times New Roman" w:hAnsi="Times New Roman" w:cs="Times New Roman"/>
                <w:b/>
                <w:color w:val="000000"/>
                <w:sz w:val="20"/>
                <w:szCs w:val="20"/>
              </w:rPr>
            </w:pPr>
            <w:r w:rsidRPr="00552F1D">
              <w:rPr>
                <w:rFonts w:ascii="Times New Roman" w:eastAsia="Times New Roman" w:hAnsi="Times New Roman" w:cs="Times New Roman"/>
                <w:b/>
                <w:color w:val="000000"/>
                <w:sz w:val="20"/>
                <w:szCs w:val="20"/>
              </w:rPr>
              <w:t>#</w:t>
            </w:r>
          </w:p>
        </w:tc>
        <w:tc>
          <w:tcPr>
            <w:tcW w:w="2355" w:type="dxa"/>
          </w:tcPr>
          <w:p w14:paraId="07536614" w14:textId="77777777" w:rsidR="00B92DA4" w:rsidRPr="00552F1D" w:rsidRDefault="00B66824">
            <w:pPr>
              <w:rPr>
                <w:rFonts w:ascii="Times New Roman" w:eastAsia="Times New Roman" w:hAnsi="Times New Roman" w:cs="Times New Roman"/>
                <w:b/>
                <w:color w:val="000000"/>
                <w:sz w:val="20"/>
                <w:szCs w:val="20"/>
              </w:rPr>
            </w:pPr>
            <w:r w:rsidRPr="00552F1D">
              <w:rPr>
                <w:rFonts w:ascii="Times New Roman" w:eastAsia="Times New Roman" w:hAnsi="Times New Roman" w:cs="Times New Roman"/>
                <w:b/>
                <w:color w:val="000000"/>
                <w:sz w:val="20"/>
                <w:szCs w:val="20"/>
              </w:rPr>
              <w:t>Requirement</w:t>
            </w:r>
          </w:p>
        </w:tc>
        <w:tc>
          <w:tcPr>
            <w:tcW w:w="2340" w:type="dxa"/>
          </w:tcPr>
          <w:p w14:paraId="257FB727" w14:textId="77777777" w:rsidR="00B92DA4" w:rsidRPr="00552F1D" w:rsidRDefault="00B66824">
            <w:pPr>
              <w:rPr>
                <w:rFonts w:ascii="Times New Roman" w:eastAsia="Times New Roman" w:hAnsi="Times New Roman" w:cs="Times New Roman"/>
                <w:b/>
                <w:color w:val="000000"/>
                <w:sz w:val="20"/>
                <w:szCs w:val="20"/>
              </w:rPr>
            </w:pPr>
            <w:r w:rsidRPr="00552F1D">
              <w:rPr>
                <w:rFonts w:ascii="Times New Roman" w:eastAsia="Times New Roman" w:hAnsi="Times New Roman" w:cs="Times New Roman"/>
                <w:b/>
                <w:color w:val="000000"/>
                <w:sz w:val="20"/>
                <w:szCs w:val="20"/>
              </w:rPr>
              <w:t>Defined As</w:t>
            </w:r>
          </w:p>
        </w:tc>
        <w:tc>
          <w:tcPr>
            <w:tcW w:w="1260" w:type="dxa"/>
          </w:tcPr>
          <w:p w14:paraId="2FA21B40" w14:textId="77777777" w:rsidR="00B92DA4" w:rsidRPr="00552F1D" w:rsidRDefault="00B66824">
            <w:pPr>
              <w:rPr>
                <w:rFonts w:ascii="Times New Roman" w:eastAsia="Times New Roman" w:hAnsi="Times New Roman" w:cs="Times New Roman"/>
                <w:b/>
                <w:color w:val="000000"/>
                <w:sz w:val="20"/>
                <w:szCs w:val="20"/>
              </w:rPr>
            </w:pPr>
            <w:r w:rsidRPr="00552F1D">
              <w:rPr>
                <w:rFonts w:ascii="Times New Roman" w:eastAsia="Times New Roman" w:hAnsi="Times New Roman" w:cs="Times New Roman"/>
                <w:b/>
                <w:color w:val="000000"/>
                <w:sz w:val="20"/>
                <w:szCs w:val="20"/>
              </w:rPr>
              <w:t>Spatial Data</w:t>
            </w:r>
          </w:p>
        </w:tc>
        <w:tc>
          <w:tcPr>
            <w:tcW w:w="1260" w:type="dxa"/>
          </w:tcPr>
          <w:p w14:paraId="78FC360C" w14:textId="77777777" w:rsidR="00B92DA4" w:rsidRPr="00552F1D" w:rsidRDefault="00B66824">
            <w:pPr>
              <w:rPr>
                <w:rFonts w:ascii="Times New Roman" w:eastAsia="Times New Roman" w:hAnsi="Times New Roman" w:cs="Times New Roman"/>
                <w:b/>
                <w:color w:val="000000"/>
                <w:sz w:val="20"/>
                <w:szCs w:val="20"/>
              </w:rPr>
            </w:pPr>
            <w:r w:rsidRPr="00552F1D">
              <w:rPr>
                <w:rFonts w:ascii="Times New Roman" w:eastAsia="Times New Roman" w:hAnsi="Times New Roman" w:cs="Times New Roman"/>
                <w:b/>
                <w:color w:val="000000"/>
                <w:sz w:val="20"/>
                <w:szCs w:val="20"/>
              </w:rPr>
              <w:t>Attribute Data</w:t>
            </w:r>
          </w:p>
        </w:tc>
        <w:tc>
          <w:tcPr>
            <w:tcW w:w="1080" w:type="dxa"/>
          </w:tcPr>
          <w:p w14:paraId="7EB2555A" w14:textId="77777777" w:rsidR="00B92DA4" w:rsidRPr="00552F1D" w:rsidRDefault="00B66824">
            <w:pPr>
              <w:rPr>
                <w:rFonts w:ascii="Times New Roman" w:eastAsia="Times New Roman" w:hAnsi="Times New Roman" w:cs="Times New Roman"/>
                <w:b/>
                <w:color w:val="000000"/>
                <w:sz w:val="20"/>
                <w:szCs w:val="20"/>
              </w:rPr>
            </w:pPr>
            <w:r w:rsidRPr="00552F1D">
              <w:rPr>
                <w:rFonts w:ascii="Times New Roman" w:eastAsia="Times New Roman" w:hAnsi="Times New Roman" w:cs="Times New Roman"/>
                <w:b/>
                <w:color w:val="000000"/>
                <w:sz w:val="20"/>
                <w:szCs w:val="20"/>
              </w:rPr>
              <w:t>Dataset</w:t>
            </w:r>
          </w:p>
        </w:tc>
        <w:tc>
          <w:tcPr>
            <w:tcW w:w="836" w:type="dxa"/>
          </w:tcPr>
          <w:p w14:paraId="1A816C96" w14:textId="77777777" w:rsidR="00B92DA4" w:rsidRPr="00552F1D" w:rsidRDefault="00B66824">
            <w:pPr>
              <w:rPr>
                <w:rFonts w:ascii="Times New Roman" w:eastAsia="Times New Roman" w:hAnsi="Times New Roman" w:cs="Times New Roman"/>
                <w:b/>
                <w:color w:val="000000"/>
                <w:sz w:val="20"/>
                <w:szCs w:val="20"/>
              </w:rPr>
            </w:pPr>
            <w:r w:rsidRPr="00552F1D">
              <w:rPr>
                <w:rFonts w:ascii="Times New Roman" w:eastAsia="Times New Roman" w:hAnsi="Times New Roman" w:cs="Times New Roman"/>
                <w:b/>
                <w:color w:val="000000"/>
                <w:sz w:val="20"/>
                <w:szCs w:val="20"/>
              </w:rPr>
              <w:t>Preparation</w:t>
            </w:r>
          </w:p>
        </w:tc>
      </w:tr>
      <w:tr w:rsidR="00B92DA4" w:rsidRPr="00552F1D" w14:paraId="1D3D9124" w14:textId="77777777" w:rsidTr="00287686">
        <w:tc>
          <w:tcPr>
            <w:tcW w:w="340" w:type="dxa"/>
          </w:tcPr>
          <w:p w14:paraId="224006E7" w14:textId="77777777" w:rsidR="00B92DA4" w:rsidRPr="00552F1D" w:rsidRDefault="00B66824">
            <w:pPr>
              <w:rPr>
                <w:rFonts w:ascii="Times New Roman" w:eastAsia="Times New Roman" w:hAnsi="Times New Roman" w:cs="Times New Roman"/>
                <w:color w:val="000000"/>
                <w:sz w:val="20"/>
                <w:szCs w:val="20"/>
              </w:rPr>
            </w:pPr>
            <w:r w:rsidRPr="00552F1D">
              <w:rPr>
                <w:rFonts w:ascii="Times New Roman" w:eastAsia="Times New Roman" w:hAnsi="Times New Roman" w:cs="Times New Roman"/>
                <w:color w:val="000000"/>
                <w:sz w:val="20"/>
                <w:szCs w:val="20"/>
              </w:rPr>
              <w:t>1</w:t>
            </w:r>
          </w:p>
        </w:tc>
        <w:tc>
          <w:tcPr>
            <w:tcW w:w="2355" w:type="dxa"/>
          </w:tcPr>
          <w:p w14:paraId="0D5592E1" w14:textId="57C5FE0A" w:rsidR="00B92DA4" w:rsidRPr="00FF4DA1" w:rsidRDefault="00D26A3B">
            <w:pPr>
              <w:rPr>
                <w:rFonts w:ascii="Times New Roman" w:eastAsia="Times New Roman" w:hAnsi="Times New Roman" w:cs="Times New Roman"/>
                <w:sz w:val="20"/>
                <w:szCs w:val="20"/>
              </w:rPr>
            </w:pPr>
            <w:r w:rsidRPr="00FF4DA1">
              <w:rPr>
                <w:rFonts w:ascii="Times New Roman" w:eastAsia="Times New Roman" w:hAnsi="Times New Roman" w:cs="Times New Roman"/>
                <w:sz w:val="20"/>
                <w:szCs w:val="20"/>
              </w:rPr>
              <w:t>Number of international students</w:t>
            </w:r>
          </w:p>
        </w:tc>
        <w:tc>
          <w:tcPr>
            <w:tcW w:w="2340" w:type="dxa"/>
          </w:tcPr>
          <w:p w14:paraId="26F075BE" w14:textId="18049377" w:rsidR="00B92DA4" w:rsidRPr="00FF4DA1" w:rsidRDefault="00D26A3B">
            <w:pPr>
              <w:rPr>
                <w:rFonts w:ascii="Times New Roman" w:eastAsia="Times New Roman" w:hAnsi="Times New Roman" w:cs="Times New Roman"/>
                <w:sz w:val="20"/>
                <w:szCs w:val="20"/>
              </w:rPr>
            </w:pPr>
            <w:r w:rsidRPr="00FF4DA1">
              <w:rPr>
                <w:rFonts w:ascii="Times New Roman" w:eastAsia="Times New Roman" w:hAnsi="Times New Roman" w:cs="Times New Roman"/>
                <w:sz w:val="20"/>
                <w:szCs w:val="20"/>
              </w:rPr>
              <w:t xml:space="preserve">Raw input data of numbers  </w:t>
            </w:r>
          </w:p>
        </w:tc>
        <w:tc>
          <w:tcPr>
            <w:tcW w:w="1260" w:type="dxa"/>
          </w:tcPr>
          <w:p w14:paraId="71E1AFBF" w14:textId="61AF9F2C" w:rsidR="00B92DA4" w:rsidRPr="00FF4DA1" w:rsidRDefault="00B92DA4">
            <w:pPr>
              <w:rPr>
                <w:rFonts w:ascii="Times New Roman" w:eastAsia="Times New Roman" w:hAnsi="Times New Roman" w:cs="Times New Roman"/>
                <w:sz w:val="20"/>
                <w:szCs w:val="20"/>
              </w:rPr>
            </w:pPr>
          </w:p>
        </w:tc>
        <w:tc>
          <w:tcPr>
            <w:tcW w:w="1260" w:type="dxa"/>
          </w:tcPr>
          <w:p w14:paraId="7A20154A" w14:textId="180E69D9" w:rsidR="00B92DA4" w:rsidRPr="00FF4DA1" w:rsidRDefault="00D26A3B">
            <w:pPr>
              <w:rPr>
                <w:rFonts w:ascii="Times New Roman" w:eastAsia="Times New Roman" w:hAnsi="Times New Roman" w:cs="Times New Roman"/>
                <w:sz w:val="20"/>
                <w:szCs w:val="20"/>
              </w:rPr>
            </w:pPr>
            <w:r w:rsidRPr="00FF4DA1">
              <w:rPr>
                <w:rFonts w:ascii="Times New Roman" w:eastAsia="Times New Roman" w:hAnsi="Times New Roman" w:cs="Times New Roman"/>
                <w:sz w:val="20"/>
                <w:szCs w:val="20"/>
              </w:rPr>
              <w:t>Numbers/ Country</w:t>
            </w:r>
          </w:p>
        </w:tc>
        <w:tc>
          <w:tcPr>
            <w:tcW w:w="1080" w:type="dxa"/>
          </w:tcPr>
          <w:p w14:paraId="3BDDAF18" w14:textId="503D90B7" w:rsidR="00B92DA4" w:rsidRPr="00FF4DA1" w:rsidRDefault="00D557F3">
            <w:pPr>
              <w:rPr>
                <w:rFonts w:ascii="Times New Roman" w:eastAsia="Times New Roman" w:hAnsi="Times New Roman" w:cs="Times New Roman"/>
                <w:sz w:val="20"/>
                <w:szCs w:val="20"/>
              </w:rPr>
            </w:pPr>
            <w:hyperlink r:id="rId9" w:history="1">
              <w:r w:rsidR="00D13D83" w:rsidRPr="00FF4DA1">
                <w:rPr>
                  <w:rStyle w:val="a5"/>
                  <w:rFonts w:ascii="Times New Roman" w:eastAsia="Times New Roman" w:hAnsi="Times New Roman" w:cs="Times New Roman"/>
                  <w:color w:val="auto"/>
                  <w:sz w:val="20"/>
                  <w:szCs w:val="20"/>
                </w:rPr>
                <w:t>DHS</w:t>
              </w:r>
            </w:hyperlink>
          </w:p>
        </w:tc>
        <w:tc>
          <w:tcPr>
            <w:tcW w:w="836" w:type="dxa"/>
          </w:tcPr>
          <w:p w14:paraId="42930542" w14:textId="5FDC4D5E" w:rsidR="00B92DA4" w:rsidRPr="00D13D83" w:rsidRDefault="00B92DA4">
            <w:pPr>
              <w:rPr>
                <w:rFonts w:ascii="Times New Roman" w:eastAsia="Times New Roman" w:hAnsi="Times New Roman" w:cs="Times New Roman"/>
                <w:sz w:val="20"/>
                <w:szCs w:val="20"/>
              </w:rPr>
            </w:pPr>
          </w:p>
        </w:tc>
      </w:tr>
      <w:tr w:rsidR="00B92DA4" w:rsidRPr="00552F1D" w14:paraId="19712B7E" w14:textId="77777777" w:rsidTr="00287686">
        <w:tc>
          <w:tcPr>
            <w:tcW w:w="340" w:type="dxa"/>
          </w:tcPr>
          <w:p w14:paraId="5DF5D596" w14:textId="77777777" w:rsidR="00B92DA4" w:rsidRPr="00552F1D" w:rsidRDefault="00B66824">
            <w:pPr>
              <w:rPr>
                <w:rFonts w:ascii="Times New Roman" w:eastAsia="Times New Roman" w:hAnsi="Times New Roman" w:cs="Times New Roman"/>
                <w:color w:val="000000"/>
                <w:sz w:val="20"/>
                <w:szCs w:val="20"/>
              </w:rPr>
            </w:pPr>
            <w:r w:rsidRPr="00552F1D">
              <w:rPr>
                <w:rFonts w:ascii="Times New Roman" w:eastAsia="Times New Roman" w:hAnsi="Times New Roman" w:cs="Times New Roman"/>
                <w:color w:val="000000"/>
                <w:sz w:val="20"/>
                <w:szCs w:val="20"/>
              </w:rPr>
              <w:t>2</w:t>
            </w:r>
          </w:p>
        </w:tc>
        <w:tc>
          <w:tcPr>
            <w:tcW w:w="2355" w:type="dxa"/>
          </w:tcPr>
          <w:p w14:paraId="3B0FCE95" w14:textId="66387FA7" w:rsidR="00B92DA4" w:rsidRPr="00FF4DA1" w:rsidRDefault="00D26A3B">
            <w:pPr>
              <w:rPr>
                <w:rFonts w:ascii="Times New Roman" w:eastAsia="Times New Roman" w:hAnsi="Times New Roman" w:cs="Times New Roman"/>
                <w:sz w:val="20"/>
                <w:szCs w:val="20"/>
              </w:rPr>
            </w:pPr>
            <w:r w:rsidRPr="00FF4DA1">
              <w:rPr>
                <w:rFonts w:ascii="Times New Roman" w:eastAsia="Times New Roman" w:hAnsi="Times New Roman" w:cs="Times New Roman"/>
                <w:sz w:val="20"/>
                <w:szCs w:val="20"/>
              </w:rPr>
              <w:t>States boundaries</w:t>
            </w:r>
          </w:p>
        </w:tc>
        <w:tc>
          <w:tcPr>
            <w:tcW w:w="2340" w:type="dxa"/>
          </w:tcPr>
          <w:p w14:paraId="687503F7" w14:textId="06E9A260" w:rsidR="00B92DA4" w:rsidRPr="00FF4DA1" w:rsidRDefault="00D13D83">
            <w:pPr>
              <w:rPr>
                <w:rFonts w:ascii="Times New Roman" w:eastAsia="Times New Roman" w:hAnsi="Times New Roman" w:cs="Times New Roman"/>
                <w:sz w:val="20"/>
                <w:szCs w:val="20"/>
              </w:rPr>
            </w:pPr>
            <w:r w:rsidRPr="00FF4DA1">
              <w:rPr>
                <w:rFonts w:ascii="Times New Roman" w:eastAsia="Times New Roman" w:hAnsi="Times New Roman" w:cs="Times New Roman"/>
                <w:sz w:val="20"/>
                <w:szCs w:val="20"/>
              </w:rPr>
              <w:t>Raw input of state boundaries</w:t>
            </w:r>
          </w:p>
        </w:tc>
        <w:tc>
          <w:tcPr>
            <w:tcW w:w="1260" w:type="dxa"/>
          </w:tcPr>
          <w:p w14:paraId="6C2612C3" w14:textId="58914B58" w:rsidR="00B92DA4" w:rsidRPr="00FF4DA1" w:rsidRDefault="00D13D83">
            <w:pPr>
              <w:rPr>
                <w:rFonts w:ascii="Times New Roman" w:eastAsia="Times New Roman" w:hAnsi="Times New Roman" w:cs="Times New Roman"/>
                <w:sz w:val="20"/>
                <w:szCs w:val="20"/>
              </w:rPr>
            </w:pPr>
            <w:r w:rsidRPr="00FF4DA1">
              <w:rPr>
                <w:rFonts w:ascii="Times New Roman" w:eastAsia="Times New Roman" w:hAnsi="Times New Roman" w:cs="Times New Roman"/>
                <w:sz w:val="20"/>
                <w:szCs w:val="20"/>
              </w:rPr>
              <w:t>Boundary geometry</w:t>
            </w:r>
          </w:p>
        </w:tc>
        <w:tc>
          <w:tcPr>
            <w:tcW w:w="1260" w:type="dxa"/>
          </w:tcPr>
          <w:p w14:paraId="0BAAC299" w14:textId="5FAF0DFE" w:rsidR="00B92DA4" w:rsidRPr="00FF4DA1" w:rsidRDefault="00B92DA4">
            <w:pPr>
              <w:rPr>
                <w:rFonts w:ascii="Times New Roman" w:eastAsia="Times New Roman" w:hAnsi="Times New Roman" w:cs="Times New Roman"/>
                <w:sz w:val="20"/>
                <w:szCs w:val="20"/>
              </w:rPr>
            </w:pPr>
          </w:p>
        </w:tc>
        <w:tc>
          <w:tcPr>
            <w:tcW w:w="1080" w:type="dxa"/>
          </w:tcPr>
          <w:p w14:paraId="30F80F85" w14:textId="3250FB4D" w:rsidR="00B92DA4" w:rsidRPr="00FF4DA1" w:rsidRDefault="00D557F3">
            <w:pPr>
              <w:rPr>
                <w:rFonts w:ascii="Times New Roman" w:eastAsia="Times New Roman" w:hAnsi="Times New Roman" w:cs="Times New Roman"/>
                <w:sz w:val="20"/>
                <w:szCs w:val="20"/>
              </w:rPr>
            </w:pPr>
            <w:hyperlink r:id="rId10" w:history="1">
              <w:r w:rsidR="00D13D83" w:rsidRPr="00FF4DA1">
                <w:rPr>
                  <w:rStyle w:val="a5"/>
                  <w:rFonts w:ascii="Times New Roman" w:hAnsi="Times New Roman" w:cs="Times New Roman"/>
                  <w:color w:val="auto"/>
                  <w:sz w:val="20"/>
                  <w:szCs w:val="20"/>
                  <w:shd w:val="clear" w:color="auto" w:fill="FFFFFF"/>
                </w:rPr>
                <w:t>Census Bureau</w:t>
              </w:r>
            </w:hyperlink>
          </w:p>
        </w:tc>
        <w:tc>
          <w:tcPr>
            <w:tcW w:w="836" w:type="dxa"/>
          </w:tcPr>
          <w:p w14:paraId="3778340A" w14:textId="77777777" w:rsidR="00B92DA4" w:rsidRPr="00D13D83" w:rsidRDefault="00B92DA4">
            <w:pPr>
              <w:rPr>
                <w:rFonts w:ascii="Times New Roman" w:eastAsia="Times New Roman" w:hAnsi="Times New Roman" w:cs="Times New Roman"/>
                <w:sz w:val="20"/>
                <w:szCs w:val="20"/>
              </w:rPr>
            </w:pPr>
          </w:p>
        </w:tc>
      </w:tr>
      <w:tr w:rsidR="00B92DA4" w:rsidRPr="00552F1D" w14:paraId="2C8C8E57" w14:textId="77777777" w:rsidTr="00287686">
        <w:tc>
          <w:tcPr>
            <w:tcW w:w="340" w:type="dxa"/>
          </w:tcPr>
          <w:p w14:paraId="259E3BAB" w14:textId="77777777" w:rsidR="00B92DA4" w:rsidRPr="00552F1D" w:rsidRDefault="00B66824">
            <w:pPr>
              <w:rPr>
                <w:rFonts w:ascii="Times New Roman" w:eastAsia="Times New Roman" w:hAnsi="Times New Roman" w:cs="Times New Roman"/>
                <w:color w:val="000000"/>
                <w:sz w:val="20"/>
                <w:szCs w:val="20"/>
              </w:rPr>
            </w:pPr>
            <w:r w:rsidRPr="00552F1D">
              <w:rPr>
                <w:rFonts w:ascii="Times New Roman" w:eastAsia="Times New Roman" w:hAnsi="Times New Roman" w:cs="Times New Roman"/>
                <w:color w:val="000000"/>
                <w:sz w:val="20"/>
                <w:szCs w:val="20"/>
              </w:rPr>
              <w:t>3</w:t>
            </w:r>
          </w:p>
        </w:tc>
        <w:tc>
          <w:tcPr>
            <w:tcW w:w="2355" w:type="dxa"/>
          </w:tcPr>
          <w:p w14:paraId="4263E01E" w14:textId="75477E68" w:rsidR="00B92DA4" w:rsidRPr="00FF4DA1" w:rsidRDefault="00FF4DA1">
            <w:pPr>
              <w:rPr>
                <w:rFonts w:ascii="Times New Roman" w:eastAsia="Times New Roman" w:hAnsi="Times New Roman" w:cs="Times New Roman"/>
                <w:sz w:val="20"/>
                <w:szCs w:val="20"/>
              </w:rPr>
            </w:pPr>
            <w:r w:rsidRPr="00FF4DA1">
              <w:rPr>
                <w:rFonts w:ascii="Times New Roman" w:hAnsi="Times New Roman" w:cs="Times New Roman"/>
                <w:spacing w:val="-8"/>
                <w:sz w:val="20"/>
                <w:szCs w:val="20"/>
                <w:shd w:val="clear" w:color="auto" w:fill="FFFFFF"/>
              </w:rPr>
              <w:t>United States COVID-19 Cases and Deaths by State</w:t>
            </w:r>
          </w:p>
        </w:tc>
        <w:tc>
          <w:tcPr>
            <w:tcW w:w="2340" w:type="dxa"/>
          </w:tcPr>
          <w:p w14:paraId="0C99C64E" w14:textId="7D134723" w:rsidR="00B92DA4" w:rsidRPr="00FF4DA1" w:rsidRDefault="00FF4DA1">
            <w:pPr>
              <w:rPr>
                <w:rFonts w:ascii="Times New Roman" w:eastAsia="Times New Roman" w:hAnsi="Times New Roman" w:cs="Times New Roman"/>
                <w:sz w:val="20"/>
                <w:szCs w:val="20"/>
              </w:rPr>
            </w:pPr>
            <w:r w:rsidRPr="00FF4DA1">
              <w:rPr>
                <w:rFonts w:ascii="Times New Roman" w:eastAsia="Times New Roman" w:hAnsi="Times New Roman" w:cs="Times New Roman"/>
                <w:sz w:val="20"/>
                <w:szCs w:val="20"/>
              </w:rPr>
              <w:t xml:space="preserve">Raw input of </w:t>
            </w:r>
            <w:r w:rsidR="00145DB8">
              <w:rPr>
                <w:rFonts w:ascii="Times New Roman" w:eastAsia="Times New Roman" w:hAnsi="Times New Roman" w:cs="Times New Roman"/>
                <w:sz w:val="20"/>
                <w:szCs w:val="20"/>
              </w:rPr>
              <w:t>COVID</w:t>
            </w:r>
            <w:r w:rsidR="00145DB8">
              <w:rPr>
                <w:rFonts w:ascii="新細明體" w:hAnsi="新細明體" w:cs="新細明體"/>
                <w:sz w:val="20"/>
                <w:szCs w:val="20"/>
              </w:rPr>
              <w:t>-</w:t>
            </w:r>
            <w:r w:rsidR="00145DB8">
              <w:rPr>
                <w:rFonts w:ascii="Times New Roman" w:eastAsia="Times New Roman" w:hAnsi="Times New Roman" w:cs="Times New Roman"/>
                <w:sz w:val="20"/>
                <w:szCs w:val="20"/>
              </w:rPr>
              <w:t xml:space="preserve">19 </w:t>
            </w:r>
            <w:r w:rsidRPr="00FF4DA1">
              <w:rPr>
                <w:rFonts w:ascii="Times New Roman" w:eastAsia="Times New Roman" w:hAnsi="Times New Roman" w:cs="Times New Roman"/>
                <w:sz w:val="20"/>
                <w:szCs w:val="20"/>
              </w:rPr>
              <w:t>ca</w:t>
            </w:r>
            <w:r w:rsidR="00145DB8">
              <w:rPr>
                <w:rFonts w:ascii="Times New Roman" w:eastAsia="Times New Roman" w:hAnsi="Times New Roman" w:cs="Times New Roman"/>
                <w:sz w:val="20"/>
                <w:szCs w:val="20"/>
              </w:rPr>
              <w:t>ses</w:t>
            </w:r>
            <w:r w:rsidRPr="00FF4DA1">
              <w:rPr>
                <w:rFonts w:ascii="Times New Roman" w:eastAsia="Times New Roman" w:hAnsi="Times New Roman" w:cs="Times New Roman"/>
                <w:sz w:val="20"/>
                <w:szCs w:val="20"/>
              </w:rPr>
              <w:t xml:space="preserve"> by state</w:t>
            </w:r>
          </w:p>
        </w:tc>
        <w:tc>
          <w:tcPr>
            <w:tcW w:w="1260" w:type="dxa"/>
          </w:tcPr>
          <w:p w14:paraId="025944EE" w14:textId="77777777" w:rsidR="00B92DA4" w:rsidRPr="00FF4DA1" w:rsidRDefault="00B92DA4">
            <w:pPr>
              <w:rPr>
                <w:rFonts w:ascii="Times New Roman" w:eastAsia="Times New Roman" w:hAnsi="Times New Roman" w:cs="Times New Roman"/>
                <w:sz w:val="20"/>
                <w:szCs w:val="20"/>
              </w:rPr>
            </w:pPr>
          </w:p>
        </w:tc>
        <w:tc>
          <w:tcPr>
            <w:tcW w:w="1260" w:type="dxa"/>
          </w:tcPr>
          <w:p w14:paraId="35B6007B" w14:textId="32249F55" w:rsidR="00B92DA4" w:rsidRPr="00FF4DA1" w:rsidRDefault="00FF4DA1">
            <w:pPr>
              <w:rPr>
                <w:rFonts w:ascii="Times New Roman" w:eastAsia="Times New Roman" w:hAnsi="Times New Roman" w:cs="Times New Roman"/>
                <w:sz w:val="20"/>
                <w:szCs w:val="20"/>
              </w:rPr>
            </w:pPr>
            <w:r w:rsidRPr="00FF4DA1">
              <w:rPr>
                <w:rFonts w:ascii="Times New Roman" w:eastAsia="Times New Roman" w:hAnsi="Times New Roman" w:cs="Times New Roman"/>
                <w:sz w:val="20"/>
                <w:szCs w:val="20"/>
              </w:rPr>
              <w:t>Total cases</w:t>
            </w:r>
          </w:p>
        </w:tc>
        <w:tc>
          <w:tcPr>
            <w:tcW w:w="1080" w:type="dxa"/>
          </w:tcPr>
          <w:p w14:paraId="223D33FF" w14:textId="74220831" w:rsidR="00B92DA4" w:rsidRPr="00FF4DA1" w:rsidRDefault="00D557F3">
            <w:pPr>
              <w:rPr>
                <w:rFonts w:ascii="Times New Roman" w:eastAsia="Times New Roman" w:hAnsi="Times New Roman" w:cs="Times New Roman"/>
                <w:sz w:val="20"/>
                <w:szCs w:val="20"/>
              </w:rPr>
            </w:pPr>
            <w:hyperlink r:id="rId11" w:history="1">
              <w:r w:rsidR="00FF4DA1" w:rsidRPr="00FF4DA1">
                <w:rPr>
                  <w:rStyle w:val="a5"/>
                  <w:rFonts w:ascii="Times New Roman" w:eastAsia="Times New Roman" w:hAnsi="Times New Roman" w:cs="Times New Roman"/>
                  <w:color w:val="auto"/>
                  <w:sz w:val="20"/>
                  <w:szCs w:val="20"/>
                </w:rPr>
                <w:t>CDC</w:t>
              </w:r>
            </w:hyperlink>
          </w:p>
        </w:tc>
        <w:tc>
          <w:tcPr>
            <w:tcW w:w="836" w:type="dxa"/>
          </w:tcPr>
          <w:p w14:paraId="210088CB" w14:textId="77777777" w:rsidR="00B92DA4" w:rsidRPr="00552F1D" w:rsidRDefault="00B92DA4">
            <w:pPr>
              <w:rPr>
                <w:rFonts w:ascii="Times New Roman" w:eastAsia="Times New Roman" w:hAnsi="Times New Roman" w:cs="Times New Roman"/>
                <w:color w:val="D0CECE"/>
                <w:sz w:val="20"/>
                <w:szCs w:val="20"/>
              </w:rPr>
            </w:pPr>
          </w:p>
        </w:tc>
      </w:tr>
    </w:tbl>
    <w:p w14:paraId="0093ED6B" w14:textId="77777777" w:rsidR="00B92DA4" w:rsidRPr="00552F1D" w:rsidRDefault="00B92DA4">
      <w:pPr>
        <w:rPr>
          <w:rFonts w:ascii="Times New Roman" w:eastAsia="Times New Roman" w:hAnsi="Times New Roman" w:cs="Times New Roman"/>
          <w:color w:val="D0CECE"/>
          <w:sz w:val="20"/>
          <w:szCs w:val="20"/>
        </w:rPr>
      </w:pPr>
    </w:p>
    <w:p w14:paraId="4607D3B3" w14:textId="13214FF1" w:rsidR="00B92DA4" w:rsidRPr="00287686" w:rsidRDefault="00B66824" w:rsidP="00287686">
      <w:pPr>
        <w:spacing w:line="480" w:lineRule="auto"/>
        <w:rPr>
          <w:rFonts w:ascii="Times New Roman" w:eastAsia="Times New Roman" w:hAnsi="Times New Roman" w:cs="Times New Roman"/>
          <w:b/>
          <w:sz w:val="32"/>
          <w:szCs w:val="32"/>
        </w:rPr>
      </w:pPr>
      <w:r w:rsidRPr="00287686">
        <w:rPr>
          <w:rFonts w:ascii="Times New Roman" w:eastAsia="Times New Roman" w:hAnsi="Times New Roman" w:cs="Times New Roman"/>
          <w:b/>
          <w:sz w:val="28"/>
          <w:szCs w:val="28"/>
        </w:rPr>
        <w:t>Input Data</w:t>
      </w:r>
    </w:p>
    <w:p w14:paraId="35514BDA" w14:textId="22C643EE" w:rsidR="00B92DA4" w:rsidRPr="00BF1D56" w:rsidRDefault="00FF4DA1" w:rsidP="00287686">
      <w:pPr>
        <w:spacing w:line="480" w:lineRule="auto"/>
        <w:ind w:firstLine="720"/>
        <w:rPr>
          <w:rFonts w:ascii="Times New Roman" w:hAnsi="Times New Roman" w:cs="Times New Roman"/>
          <w:shd w:val="clear" w:color="auto" w:fill="FFFFFF"/>
        </w:rPr>
      </w:pPr>
      <w:r w:rsidRPr="00BF1D56">
        <w:rPr>
          <w:rFonts w:ascii="Times New Roman" w:hAnsi="Times New Roman" w:cs="Times New Roman"/>
          <w:shd w:val="clear" w:color="auto" w:fill="FFFFFF"/>
        </w:rPr>
        <w:t>I use</w:t>
      </w:r>
      <w:r w:rsidR="003277DB" w:rsidRPr="00BF1D56">
        <w:rPr>
          <w:rFonts w:ascii="Times New Roman" w:hAnsi="Times New Roman" w:cs="Times New Roman"/>
          <w:shd w:val="clear" w:color="auto" w:fill="FFFFFF"/>
        </w:rPr>
        <w:t>d</w:t>
      </w:r>
      <w:r w:rsidRPr="00BF1D56">
        <w:rPr>
          <w:rFonts w:ascii="Times New Roman" w:hAnsi="Times New Roman" w:cs="Times New Roman"/>
          <w:shd w:val="clear" w:color="auto" w:fill="FFFFFF"/>
        </w:rPr>
        <w:t xml:space="preserve"> </w:t>
      </w:r>
      <w:r w:rsidRPr="00287686">
        <w:rPr>
          <w:rFonts w:ascii="Times New Roman" w:hAnsi="Times New Roman" w:cs="Times New Roman"/>
          <w:shd w:val="clear" w:color="auto" w:fill="FFFFFF"/>
        </w:rPr>
        <w:t>the Student and Exchange Visitor Information System (SEVIS)</w:t>
      </w:r>
      <w:r w:rsidRPr="00BF1D56">
        <w:rPr>
          <w:rFonts w:ascii="Times New Roman" w:hAnsi="Times New Roman" w:cs="Times New Roman"/>
          <w:shd w:val="clear" w:color="auto" w:fill="FFFFFF"/>
        </w:rPr>
        <w:t xml:space="preserve"> data from the </w:t>
      </w:r>
      <w:r w:rsidRPr="00287686">
        <w:rPr>
          <w:rFonts w:ascii="Times New Roman" w:hAnsi="Times New Roman" w:cs="Times New Roman"/>
          <w:shd w:val="clear" w:color="auto" w:fill="FFFFFF"/>
        </w:rPr>
        <w:t xml:space="preserve">U.S. Department of Homeland Security (DHS) to calculate the number of international students. </w:t>
      </w:r>
      <w:r w:rsidR="00BF1D56" w:rsidRPr="00BF1D56">
        <w:rPr>
          <w:rFonts w:ascii="Times New Roman" w:hAnsi="Times New Roman" w:cs="Times New Roman"/>
          <w:shd w:val="clear" w:color="auto" w:fill="FFFFFF"/>
        </w:rPr>
        <w:t>I used the student amounts in March 2019 and September 2020. The reason that I chose th</w:t>
      </w:r>
      <w:r w:rsidR="00651CF2">
        <w:rPr>
          <w:rFonts w:ascii="Times New Roman" w:hAnsi="Times New Roman" w:cs="Times New Roman"/>
          <w:shd w:val="clear" w:color="auto" w:fill="FFFFFF"/>
        </w:rPr>
        <w:t>ese</w:t>
      </w:r>
      <w:r w:rsidR="00BF1D56" w:rsidRPr="00BF1D56">
        <w:rPr>
          <w:rFonts w:ascii="Times New Roman" w:hAnsi="Times New Roman" w:cs="Times New Roman"/>
          <w:shd w:val="clear" w:color="auto" w:fill="FFFFFF"/>
        </w:rPr>
        <w:t xml:space="preserve"> two time</w:t>
      </w:r>
      <w:r w:rsidR="00651CF2">
        <w:rPr>
          <w:rFonts w:ascii="Times New Roman" w:hAnsi="Times New Roman" w:cs="Times New Roman"/>
          <w:shd w:val="clear" w:color="auto" w:fill="FFFFFF"/>
        </w:rPr>
        <w:t>s</w:t>
      </w:r>
      <w:r w:rsidR="00BF1D56" w:rsidRPr="00BF1D56">
        <w:rPr>
          <w:rFonts w:ascii="Times New Roman" w:hAnsi="Times New Roman" w:cs="Times New Roman"/>
          <w:shd w:val="clear" w:color="auto" w:fill="FFFFFF"/>
        </w:rPr>
        <w:t xml:space="preserve"> was </w:t>
      </w:r>
      <w:r w:rsidR="00651CF2">
        <w:rPr>
          <w:rFonts w:ascii="Times New Roman" w:hAnsi="Times New Roman" w:cs="Times New Roman"/>
          <w:shd w:val="clear" w:color="auto" w:fill="FFFFFF"/>
        </w:rPr>
        <w:t>that</w:t>
      </w:r>
      <w:r w:rsidR="00BF1D56" w:rsidRPr="00BF1D56">
        <w:rPr>
          <w:rFonts w:ascii="Times New Roman" w:hAnsi="Times New Roman" w:cs="Times New Roman"/>
          <w:shd w:val="clear" w:color="auto" w:fill="FFFFFF"/>
        </w:rPr>
        <w:t xml:space="preserve"> I wanted to compare the difference from non</w:t>
      </w:r>
      <w:r w:rsidR="00651CF2">
        <w:rPr>
          <w:rFonts w:ascii="Times New Roman" w:hAnsi="Times New Roman" w:cs="Times New Roman"/>
          <w:shd w:val="clear" w:color="auto" w:fill="FFFFFF"/>
        </w:rPr>
        <w:t>-</w:t>
      </w:r>
      <w:r w:rsidR="00BF1D56" w:rsidRPr="00BF1D56">
        <w:rPr>
          <w:rFonts w:ascii="Times New Roman" w:hAnsi="Times New Roman" w:cs="Times New Roman"/>
          <w:shd w:val="clear" w:color="auto" w:fill="FFFFFF"/>
        </w:rPr>
        <w:t xml:space="preserve">Covid cases to the end of </w:t>
      </w:r>
      <w:r w:rsidR="00651CF2">
        <w:rPr>
          <w:rFonts w:ascii="Times New Roman" w:hAnsi="Times New Roman" w:cs="Times New Roman"/>
          <w:shd w:val="clear" w:color="auto" w:fill="FFFFFF"/>
        </w:rPr>
        <w:t xml:space="preserve">the </w:t>
      </w:r>
      <w:r w:rsidR="00BF1D56" w:rsidRPr="00BF1D56">
        <w:rPr>
          <w:rFonts w:ascii="Times New Roman" w:hAnsi="Times New Roman" w:cs="Times New Roman"/>
          <w:shd w:val="clear" w:color="auto" w:fill="FFFFFF"/>
        </w:rPr>
        <w:t>2019/20 academic year.</w:t>
      </w:r>
      <w:r w:rsidR="00BF1D56">
        <w:rPr>
          <w:rFonts w:ascii="Times New Roman" w:hAnsi="Times New Roman" w:cs="Times New Roman"/>
          <w:shd w:val="clear" w:color="auto" w:fill="FFFFFF"/>
        </w:rPr>
        <w:t xml:space="preserve"> </w:t>
      </w:r>
      <w:r w:rsidRPr="00287686">
        <w:rPr>
          <w:rFonts w:ascii="Times New Roman" w:hAnsi="Times New Roman" w:cs="Times New Roman"/>
          <w:shd w:val="clear" w:color="auto" w:fill="FFFFFF"/>
        </w:rPr>
        <w:t>About the state boundary and COVID-19 data, I use</w:t>
      </w:r>
      <w:r w:rsidR="003277DB">
        <w:rPr>
          <w:rFonts w:ascii="Times New Roman" w:hAnsi="Times New Roman" w:cs="Times New Roman"/>
          <w:shd w:val="clear" w:color="auto" w:fill="FFFFFF"/>
        </w:rPr>
        <w:t>d</w:t>
      </w:r>
      <w:r w:rsidRPr="00287686">
        <w:rPr>
          <w:rFonts w:ascii="Times New Roman" w:hAnsi="Times New Roman" w:cs="Times New Roman"/>
          <w:shd w:val="clear" w:color="auto" w:fill="FFFFFF"/>
        </w:rPr>
        <w:t xml:space="preserve"> the one in the census bureau and CDC.</w:t>
      </w:r>
      <w:r w:rsidR="00BF1D56">
        <w:rPr>
          <w:rFonts w:ascii="Times New Roman" w:hAnsi="Times New Roman" w:cs="Times New Roman"/>
          <w:shd w:val="clear" w:color="auto" w:fill="FFFFFF"/>
        </w:rPr>
        <w:t xml:space="preserve"> </w:t>
      </w:r>
    </w:p>
    <w:p w14:paraId="0AD7B6A0" w14:textId="77777777" w:rsidR="00B92DA4" w:rsidRPr="00287686" w:rsidRDefault="00B92DA4">
      <w:pPr>
        <w:rPr>
          <w:rFonts w:ascii="Times New Roman" w:eastAsia="Times New Roman" w:hAnsi="Times New Roman" w:cs="Times New Roman"/>
          <w:sz w:val="22"/>
          <w:szCs w:val="22"/>
        </w:rPr>
      </w:pPr>
    </w:p>
    <w:p w14:paraId="1085D618" w14:textId="6AE6403D" w:rsidR="00B92DA4" w:rsidRPr="00145DB8" w:rsidRDefault="00B66824">
      <w:pPr>
        <w:rPr>
          <w:rFonts w:ascii="Times New Roman" w:eastAsia="Times New Roman" w:hAnsi="Times New Roman" w:cs="Times New Roman"/>
          <w:sz w:val="20"/>
          <w:szCs w:val="20"/>
        </w:rPr>
      </w:pPr>
      <w:r w:rsidRPr="00145DB8">
        <w:rPr>
          <w:rFonts w:ascii="Times New Roman" w:eastAsia="Times New Roman" w:hAnsi="Times New Roman" w:cs="Times New Roman"/>
          <w:sz w:val="20"/>
          <w:szCs w:val="20"/>
        </w:rPr>
        <w:t xml:space="preserve">Table 2. </w:t>
      </w:r>
      <w:r w:rsidR="00FF4DA1" w:rsidRPr="00145DB8">
        <w:rPr>
          <w:rFonts w:ascii="Times New Roman" w:eastAsia="Times New Roman" w:hAnsi="Times New Roman" w:cs="Times New Roman"/>
          <w:sz w:val="20"/>
          <w:szCs w:val="20"/>
        </w:rPr>
        <w:t>Input data</w:t>
      </w:r>
    </w:p>
    <w:tbl>
      <w:tblPr>
        <w:tblStyle w:val="ad"/>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2582"/>
        <w:gridCol w:w="5040"/>
        <w:gridCol w:w="1565"/>
      </w:tblGrid>
      <w:tr w:rsidR="00145DB8" w:rsidRPr="00145DB8" w14:paraId="6D9D8B5D" w14:textId="77777777" w:rsidTr="00287686">
        <w:tc>
          <w:tcPr>
            <w:tcW w:w="383" w:type="dxa"/>
          </w:tcPr>
          <w:p w14:paraId="79731282" w14:textId="77777777" w:rsidR="00B92DA4" w:rsidRPr="00145DB8" w:rsidRDefault="00B66824">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w:t>
            </w:r>
          </w:p>
        </w:tc>
        <w:tc>
          <w:tcPr>
            <w:tcW w:w="2582" w:type="dxa"/>
          </w:tcPr>
          <w:p w14:paraId="4E9A037B" w14:textId="77777777" w:rsidR="00B92DA4" w:rsidRPr="00145DB8" w:rsidRDefault="00B66824">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Title</w:t>
            </w:r>
          </w:p>
        </w:tc>
        <w:tc>
          <w:tcPr>
            <w:tcW w:w="5040" w:type="dxa"/>
          </w:tcPr>
          <w:p w14:paraId="05846213" w14:textId="77777777" w:rsidR="00B92DA4" w:rsidRPr="00145DB8" w:rsidRDefault="00B66824">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Purpose in Analysis</w:t>
            </w:r>
          </w:p>
        </w:tc>
        <w:tc>
          <w:tcPr>
            <w:tcW w:w="1565" w:type="dxa"/>
          </w:tcPr>
          <w:p w14:paraId="42B324F4" w14:textId="77777777" w:rsidR="00B92DA4" w:rsidRPr="00145DB8" w:rsidRDefault="00B66824">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Link to Source</w:t>
            </w:r>
          </w:p>
        </w:tc>
      </w:tr>
      <w:tr w:rsidR="00145DB8" w:rsidRPr="00145DB8" w14:paraId="5EF3F530" w14:textId="77777777" w:rsidTr="00287686">
        <w:tc>
          <w:tcPr>
            <w:tcW w:w="383" w:type="dxa"/>
          </w:tcPr>
          <w:p w14:paraId="4FF8701C" w14:textId="77777777" w:rsidR="00B92DA4" w:rsidRPr="00145DB8" w:rsidRDefault="00B66824">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1</w:t>
            </w:r>
          </w:p>
        </w:tc>
        <w:tc>
          <w:tcPr>
            <w:tcW w:w="2582" w:type="dxa"/>
          </w:tcPr>
          <w:p w14:paraId="08F1CFCC" w14:textId="733BF0CD" w:rsidR="00B92DA4" w:rsidRPr="00145DB8" w:rsidRDefault="00145DB8" w:rsidP="00145DB8">
            <w:pPr>
              <w:shd w:val="clear" w:color="auto" w:fill="FFFFFF"/>
              <w:spacing w:before="100" w:beforeAutospacing="1"/>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March 2019 SEVIS Data Mapping Tool Data</w:t>
            </w:r>
          </w:p>
        </w:tc>
        <w:tc>
          <w:tcPr>
            <w:tcW w:w="5040" w:type="dxa"/>
          </w:tcPr>
          <w:p w14:paraId="3FBD6E9F" w14:textId="30D161BC" w:rsidR="00B92DA4" w:rsidRPr="00145DB8" w:rsidRDefault="00145DB8">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 xml:space="preserve">Raw input dataset for the number of international students </w:t>
            </w:r>
            <w:r w:rsidR="00287686">
              <w:rPr>
                <w:rFonts w:ascii="Times New Roman" w:eastAsia="Times New Roman" w:hAnsi="Times New Roman" w:cs="Times New Roman"/>
                <w:bCs/>
                <w:sz w:val="20"/>
                <w:szCs w:val="20"/>
              </w:rPr>
              <w:t>i</w:t>
            </w:r>
            <w:r w:rsidRPr="00145DB8">
              <w:rPr>
                <w:rFonts w:ascii="Times New Roman" w:eastAsia="Times New Roman" w:hAnsi="Times New Roman" w:cs="Times New Roman"/>
                <w:bCs/>
                <w:sz w:val="20"/>
                <w:szCs w:val="20"/>
              </w:rPr>
              <w:t>n March 2019</w:t>
            </w:r>
          </w:p>
        </w:tc>
        <w:tc>
          <w:tcPr>
            <w:tcW w:w="1565" w:type="dxa"/>
          </w:tcPr>
          <w:p w14:paraId="6149955D" w14:textId="44877C88" w:rsidR="00B92DA4" w:rsidRPr="00145DB8" w:rsidRDefault="00D557F3">
            <w:pPr>
              <w:rPr>
                <w:rFonts w:ascii="Times New Roman" w:eastAsia="Times New Roman" w:hAnsi="Times New Roman" w:cs="Times New Roman"/>
                <w:bCs/>
                <w:sz w:val="20"/>
                <w:szCs w:val="20"/>
              </w:rPr>
            </w:pPr>
            <w:hyperlink r:id="rId12" w:history="1">
              <w:r w:rsidR="00145DB8" w:rsidRPr="00145DB8">
                <w:rPr>
                  <w:rStyle w:val="a5"/>
                  <w:rFonts w:ascii="Times New Roman" w:eastAsia="Times New Roman" w:hAnsi="Times New Roman" w:cs="Times New Roman"/>
                  <w:bCs/>
                  <w:color w:val="auto"/>
                  <w:sz w:val="20"/>
                  <w:szCs w:val="20"/>
                </w:rPr>
                <w:t>DHS</w:t>
              </w:r>
            </w:hyperlink>
          </w:p>
        </w:tc>
      </w:tr>
      <w:tr w:rsidR="00145DB8" w:rsidRPr="00145DB8" w14:paraId="5E8C84F0" w14:textId="77777777" w:rsidTr="00287686">
        <w:tc>
          <w:tcPr>
            <w:tcW w:w="383" w:type="dxa"/>
          </w:tcPr>
          <w:p w14:paraId="50121B90" w14:textId="77777777" w:rsidR="00B92DA4" w:rsidRPr="00145DB8" w:rsidRDefault="00B66824">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2</w:t>
            </w:r>
          </w:p>
        </w:tc>
        <w:tc>
          <w:tcPr>
            <w:tcW w:w="2582" w:type="dxa"/>
          </w:tcPr>
          <w:p w14:paraId="61B83715" w14:textId="09B3CFBB" w:rsidR="00B92DA4" w:rsidRPr="00145DB8" w:rsidRDefault="00145DB8" w:rsidP="00145DB8">
            <w:pPr>
              <w:shd w:val="clear" w:color="auto" w:fill="FFFFFF"/>
              <w:spacing w:before="100" w:beforeAutospacing="1"/>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September 2020 SEVIS Data Mapping Tool Data</w:t>
            </w:r>
          </w:p>
        </w:tc>
        <w:tc>
          <w:tcPr>
            <w:tcW w:w="5040" w:type="dxa"/>
          </w:tcPr>
          <w:p w14:paraId="7325FD50" w14:textId="3C73E751" w:rsidR="00B92DA4" w:rsidRPr="00145DB8" w:rsidRDefault="00145DB8">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 xml:space="preserve">Raw input dataset for the number of international students </w:t>
            </w:r>
            <w:r w:rsidR="00287686">
              <w:rPr>
                <w:rFonts w:ascii="Times New Roman" w:eastAsia="Times New Roman" w:hAnsi="Times New Roman" w:cs="Times New Roman"/>
                <w:bCs/>
                <w:sz w:val="20"/>
                <w:szCs w:val="20"/>
              </w:rPr>
              <w:t>i</w:t>
            </w:r>
            <w:r w:rsidRPr="00145DB8">
              <w:rPr>
                <w:rFonts w:ascii="Times New Roman" w:eastAsia="Times New Roman" w:hAnsi="Times New Roman" w:cs="Times New Roman"/>
                <w:bCs/>
                <w:sz w:val="20"/>
                <w:szCs w:val="20"/>
              </w:rPr>
              <w:t xml:space="preserve">n September 2020 </w:t>
            </w:r>
          </w:p>
        </w:tc>
        <w:tc>
          <w:tcPr>
            <w:tcW w:w="1565" w:type="dxa"/>
          </w:tcPr>
          <w:p w14:paraId="1373DA5B" w14:textId="25073DFB" w:rsidR="00B92DA4" w:rsidRPr="00145DB8" w:rsidRDefault="00D557F3">
            <w:pPr>
              <w:rPr>
                <w:rFonts w:ascii="Times New Roman" w:eastAsia="Times New Roman" w:hAnsi="Times New Roman" w:cs="Times New Roman"/>
                <w:bCs/>
                <w:sz w:val="20"/>
                <w:szCs w:val="20"/>
              </w:rPr>
            </w:pPr>
            <w:hyperlink r:id="rId13" w:history="1">
              <w:r w:rsidR="00145DB8" w:rsidRPr="00145DB8">
                <w:rPr>
                  <w:rStyle w:val="a5"/>
                  <w:rFonts w:ascii="Times New Roman" w:eastAsia="Times New Roman" w:hAnsi="Times New Roman" w:cs="Times New Roman"/>
                  <w:bCs/>
                  <w:color w:val="auto"/>
                  <w:sz w:val="20"/>
                  <w:szCs w:val="20"/>
                </w:rPr>
                <w:t>DHS</w:t>
              </w:r>
            </w:hyperlink>
          </w:p>
        </w:tc>
      </w:tr>
      <w:tr w:rsidR="00145DB8" w:rsidRPr="00145DB8" w14:paraId="1CAC6C54" w14:textId="77777777" w:rsidTr="00287686">
        <w:tc>
          <w:tcPr>
            <w:tcW w:w="383" w:type="dxa"/>
          </w:tcPr>
          <w:p w14:paraId="4FD4C7A6" w14:textId="77777777" w:rsidR="00145DB8" w:rsidRPr="00145DB8" w:rsidRDefault="00145DB8" w:rsidP="00145DB8">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3</w:t>
            </w:r>
          </w:p>
        </w:tc>
        <w:tc>
          <w:tcPr>
            <w:tcW w:w="2582" w:type="dxa"/>
          </w:tcPr>
          <w:p w14:paraId="30FC0AB1" w14:textId="6B6B9E56" w:rsidR="00145DB8" w:rsidRPr="00145DB8" w:rsidRDefault="00145DB8" w:rsidP="00145DB8">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States boundaries</w:t>
            </w:r>
          </w:p>
        </w:tc>
        <w:tc>
          <w:tcPr>
            <w:tcW w:w="5040" w:type="dxa"/>
          </w:tcPr>
          <w:p w14:paraId="5032E48B" w14:textId="1AA632F8" w:rsidR="00145DB8" w:rsidRPr="00145DB8" w:rsidRDefault="00145DB8" w:rsidP="00145DB8">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Raw input of state boundaries</w:t>
            </w:r>
          </w:p>
        </w:tc>
        <w:tc>
          <w:tcPr>
            <w:tcW w:w="1565" w:type="dxa"/>
          </w:tcPr>
          <w:p w14:paraId="4B7683D5" w14:textId="17074DDC" w:rsidR="00145DB8" w:rsidRPr="00145DB8" w:rsidRDefault="00D557F3" w:rsidP="00145DB8">
            <w:pPr>
              <w:rPr>
                <w:rFonts w:ascii="Times New Roman" w:eastAsia="Times New Roman" w:hAnsi="Times New Roman" w:cs="Times New Roman"/>
                <w:bCs/>
                <w:sz w:val="20"/>
                <w:szCs w:val="20"/>
              </w:rPr>
            </w:pPr>
            <w:hyperlink r:id="rId14" w:history="1">
              <w:r w:rsidR="00145DB8" w:rsidRPr="00145DB8">
                <w:rPr>
                  <w:rStyle w:val="a5"/>
                  <w:rFonts w:ascii="Times New Roman" w:hAnsi="Times New Roman" w:cs="Times New Roman"/>
                  <w:bCs/>
                  <w:color w:val="auto"/>
                  <w:sz w:val="20"/>
                  <w:szCs w:val="20"/>
                  <w:shd w:val="clear" w:color="auto" w:fill="FFFFFF"/>
                </w:rPr>
                <w:t>Census Bureau</w:t>
              </w:r>
            </w:hyperlink>
          </w:p>
        </w:tc>
      </w:tr>
      <w:tr w:rsidR="00145DB8" w:rsidRPr="00145DB8" w14:paraId="3098A5E2" w14:textId="77777777" w:rsidTr="00287686">
        <w:tc>
          <w:tcPr>
            <w:tcW w:w="383" w:type="dxa"/>
          </w:tcPr>
          <w:p w14:paraId="1DC4A637" w14:textId="43B359FF" w:rsidR="00145DB8" w:rsidRPr="00145DB8" w:rsidRDefault="00145DB8" w:rsidP="00145DB8">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4</w:t>
            </w:r>
          </w:p>
        </w:tc>
        <w:tc>
          <w:tcPr>
            <w:tcW w:w="2582" w:type="dxa"/>
          </w:tcPr>
          <w:p w14:paraId="1C293B56" w14:textId="74FE12F5" w:rsidR="00145DB8" w:rsidRPr="00145DB8" w:rsidRDefault="00145DB8" w:rsidP="00145DB8">
            <w:pPr>
              <w:rPr>
                <w:rFonts w:ascii="Times New Roman" w:eastAsia="Times New Roman" w:hAnsi="Times New Roman" w:cs="Times New Roman"/>
                <w:bCs/>
                <w:sz w:val="20"/>
                <w:szCs w:val="20"/>
              </w:rPr>
            </w:pPr>
            <w:r w:rsidRPr="00145DB8">
              <w:rPr>
                <w:rFonts w:ascii="Times New Roman" w:hAnsi="Times New Roman" w:cs="Times New Roman"/>
                <w:bCs/>
                <w:spacing w:val="-8"/>
                <w:sz w:val="20"/>
                <w:szCs w:val="20"/>
                <w:shd w:val="clear" w:color="auto" w:fill="FFFFFF"/>
              </w:rPr>
              <w:t>United States COVID-19 Cases and Deaths by State</w:t>
            </w:r>
          </w:p>
        </w:tc>
        <w:tc>
          <w:tcPr>
            <w:tcW w:w="5040" w:type="dxa"/>
          </w:tcPr>
          <w:p w14:paraId="74D62449" w14:textId="34D8AF56" w:rsidR="00145DB8" w:rsidRPr="00145DB8" w:rsidRDefault="00145DB8" w:rsidP="00145DB8">
            <w:pPr>
              <w:rPr>
                <w:rFonts w:ascii="Times New Roman" w:eastAsia="Times New Roman" w:hAnsi="Times New Roman" w:cs="Times New Roman"/>
                <w:bCs/>
                <w:sz w:val="20"/>
                <w:szCs w:val="20"/>
              </w:rPr>
            </w:pPr>
            <w:r w:rsidRPr="00145DB8">
              <w:rPr>
                <w:rFonts w:ascii="Times New Roman" w:eastAsia="Times New Roman" w:hAnsi="Times New Roman" w:cs="Times New Roman"/>
                <w:bCs/>
                <w:sz w:val="20"/>
                <w:szCs w:val="20"/>
              </w:rPr>
              <w:t>Raw input of COVID-19 cases by state</w:t>
            </w:r>
          </w:p>
        </w:tc>
        <w:tc>
          <w:tcPr>
            <w:tcW w:w="1565" w:type="dxa"/>
          </w:tcPr>
          <w:p w14:paraId="563B00C0" w14:textId="0E42ABBE" w:rsidR="00145DB8" w:rsidRPr="00145DB8" w:rsidRDefault="00D557F3" w:rsidP="00145DB8">
            <w:pPr>
              <w:rPr>
                <w:rFonts w:ascii="Times New Roman" w:eastAsia="Times New Roman" w:hAnsi="Times New Roman" w:cs="Times New Roman"/>
                <w:bCs/>
                <w:sz w:val="20"/>
                <w:szCs w:val="20"/>
              </w:rPr>
            </w:pPr>
            <w:hyperlink r:id="rId15" w:history="1">
              <w:r w:rsidR="00145DB8" w:rsidRPr="00145DB8">
                <w:rPr>
                  <w:rStyle w:val="a5"/>
                  <w:rFonts w:ascii="Times New Roman" w:eastAsia="Times New Roman" w:hAnsi="Times New Roman" w:cs="Times New Roman"/>
                  <w:bCs/>
                  <w:color w:val="auto"/>
                  <w:sz w:val="20"/>
                  <w:szCs w:val="20"/>
                </w:rPr>
                <w:t>CDC</w:t>
              </w:r>
            </w:hyperlink>
          </w:p>
        </w:tc>
      </w:tr>
    </w:tbl>
    <w:p w14:paraId="6B20AAA9" w14:textId="77777777" w:rsidR="00B92DA4" w:rsidRPr="00552F1D" w:rsidRDefault="00B92DA4">
      <w:pPr>
        <w:rPr>
          <w:rFonts w:ascii="Times New Roman" w:eastAsia="Times New Roman" w:hAnsi="Times New Roman" w:cs="Times New Roman"/>
          <w:color w:val="D0CECE"/>
          <w:sz w:val="20"/>
          <w:szCs w:val="20"/>
        </w:rPr>
      </w:pPr>
    </w:p>
    <w:p w14:paraId="5F40143F" w14:textId="63AE465D" w:rsidR="00B92DA4" w:rsidRDefault="00B92DA4">
      <w:pPr>
        <w:rPr>
          <w:rFonts w:ascii="Times New Roman" w:eastAsia="Times New Roman" w:hAnsi="Times New Roman" w:cs="Times New Roman"/>
          <w:color w:val="D0CECE"/>
          <w:sz w:val="20"/>
          <w:szCs w:val="20"/>
        </w:rPr>
      </w:pPr>
    </w:p>
    <w:p w14:paraId="2FCE5CB7" w14:textId="1AC7A6C8" w:rsidR="00287686" w:rsidRDefault="00287686">
      <w:pPr>
        <w:rPr>
          <w:rFonts w:ascii="Times New Roman" w:eastAsia="Times New Roman" w:hAnsi="Times New Roman" w:cs="Times New Roman"/>
          <w:color w:val="D0CECE"/>
          <w:sz w:val="20"/>
          <w:szCs w:val="20"/>
        </w:rPr>
      </w:pPr>
    </w:p>
    <w:p w14:paraId="78561960" w14:textId="77777777" w:rsidR="00287686" w:rsidRPr="00552F1D" w:rsidRDefault="00287686">
      <w:pPr>
        <w:rPr>
          <w:rFonts w:ascii="Times New Roman" w:eastAsia="Times New Roman" w:hAnsi="Times New Roman" w:cs="Times New Roman"/>
          <w:color w:val="D0CECE"/>
          <w:sz w:val="20"/>
          <w:szCs w:val="20"/>
        </w:rPr>
      </w:pPr>
    </w:p>
    <w:p w14:paraId="10C24EDE" w14:textId="77777777" w:rsidR="00605BB1" w:rsidRDefault="00605BB1" w:rsidP="00287686">
      <w:pPr>
        <w:spacing w:line="480" w:lineRule="auto"/>
        <w:rPr>
          <w:rFonts w:ascii="Times New Roman" w:eastAsia="Times New Roman" w:hAnsi="Times New Roman" w:cs="Times New Roman"/>
          <w:b/>
          <w:sz w:val="28"/>
          <w:szCs w:val="28"/>
        </w:rPr>
      </w:pPr>
    </w:p>
    <w:p w14:paraId="1EDBEF38" w14:textId="77777777" w:rsidR="00605BB1" w:rsidRDefault="00605BB1" w:rsidP="00287686">
      <w:pPr>
        <w:spacing w:line="480" w:lineRule="auto"/>
        <w:rPr>
          <w:rFonts w:ascii="Times New Roman" w:eastAsia="Times New Roman" w:hAnsi="Times New Roman" w:cs="Times New Roman"/>
          <w:b/>
          <w:sz w:val="28"/>
          <w:szCs w:val="28"/>
        </w:rPr>
      </w:pPr>
    </w:p>
    <w:p w14:paraId="7E7B2ACB" w14:textId="77777777" w:rsidR="00605BB1" w:rsidRDefault="00605BB1" w:rsidP="00287686">
      <w:pPr>
        <w:spacing w:line="480" w:lineRule="auto"/>
        <w:rPr>
          <w:rFonts w:ascii="Times New Roman" w:eastAsia="Times New Roman" w:hAnsi="Times New Roman" w:cs="Times New Roman"/>
          <w:b/>
          <w:sz w:val="28"/>
          <w:szCs w:val="28"/>
        </w:rPr>
      </w:pPr>
    </w:p>
    <w:p w14:paraId="7EB19378" w14:textId="77777777" w:rsidR="00605BB1" w:rsidRDefault="00605BB1" w:rsidP="00287686">
      <w:pPr>
        <w:spacing w:line="480" w:lineRule="auto"/>
        <w:rPr>
          <w:rFonts w:ascii="Times New Roman" w:eastAsia="Times New Roman" w:hAnsi="Times New Roman" w:cs="Times New Roman"/>
          <w:b/>
          <w:sz w:val="28"/>
          <w:szCs w:val="28"/>
        </w:rPr>
      </w:pPr>
    </w:p>
    <w:p w14:paraId="4DF2A5D2" w14:textId="77777777" w:rsidR="00605BB1" w:rsidRDefault="00605BB1" w:rsidP="00287686">
      <w:pPr>
        <w:spacing w:line="480" w:lineRule="auto"/>
        <w:rPr>
          <w:rFonts w:ascii="Times New Roman" w:eastAsia="Times New Roman" w:hAnsi="Times New Roman" w:cs="Times New Roman"/>
          <w:b/>
          <w:sz w:val="28"/>
          <w:szCs w:val="28"/>
        </w:rPr>
      </w:pPr>
    </w:p>
    <w:p w14:paraId="002220DF" w14:textId="77777777" w:rsidR="00605BB1" w:rsidRDefault="00605BB1" w:rsidP="00287686">
      <w:pPr>
        <w:spacing w:line="480" w:lineRule="auto"/>
        <w:rPr>
          <w:rFonts w:ascii="Times New Roman" w:eastAsia="Times New Roman" w:hAnsi="Times New Roman" w:cs="Times New Roman"/>
          <w:b/>
          <w:sz w:val="28"/>
          <w:szCs w:val="28"/>
        </w:rPr>
      </w:pPr>
    </w:p>
    <w:p w14:paraId="009A0942" w14:textId="77777777" w:rsidR="00605BB1" w:rsidRDefault="00605BB1" w:rsidP="00287686">
      <w:pPr>
        <w:spacing w:line="480" w:lineRule="auto"/>
        <w:rPr>
          <w:rFonts w:ascii="Times New Roman" w:eastAsia="Times New Roman" w:hAnsi="Times New Roman" w:cs="Times New Roman"/>
          <w:b/>
          <w:sz w:val="28"/>
          <w:szCs w:val="28"/>
        </w:rPr>
      </w:pPr>
    </w:p>
    <w:p w14:paraId="3855A2A8" w14:textId="3061E419" w:rsidR="00B92DA4" w:rsidRPr="00287686" w:rsidRDefault="00B66824" w:rsidP="00287686">
      <w:pPr>
        <w:spacing w:line="480" w:lineRule="auto"/>
        <w:rPr>
          <w:rFonts w:ascii="Times New Roman" w:eastAsia="Times New Roman" w:hAnsi="Times New Roman" w:cs="Times New Roman"/>
          <w:b/>
          <w:sz w:val="36"/>
          <w:szCs w:val="36"/>
        </w:rPr>
      </w:pPr>
      <w:r w:rsidRPr="00287686">
        <w:rPr>
          <w:rFonts w:ascii="Times New Roman" w:eastAsia="Times New Roman" w:hAnsi="Times New Roman" w:cs="Times New Roman"/>
          <w:b/>
          <w:sz w:val="28"/>
          <w:szCs w:val="28"/>
        </w:rPr>
        <w:lastRenderedPageBreak/>
        <w:t>Methods</w:t>
      </w:r>
    </w:p>
    <w:p w14:paraId="5014F40E" w14:textId="2B28BA68" w:rsidR="00B92DA4" w:rsidRPr="00287686" w:rsidRDefault="00145DB8" w:rsidP="00287686">
      <w:pPr>
        <w:pBdr>
          <w:top w:val="nil"/>
          <w:left w:val="nil"/>
          <w:bottom w:val="nil"/>
          <w:right w:val="nil"/>
          <w:between w:val="nil"/>
        </w:pBdr>
        <w:spacing w:line="480" w:lineRule="auto"/>
        <w:ind w:firstLine="720"/>
        <w:rPr>
          <w:rFonts w:ascii="Times New Roman" w:eastAsia="Times New Roman" w:hAnsi="Times New Roman" w:cs="Times New Roman"/>
        </w:rPr>
      </w:pPr>
      <w:r w:rsidRPr="00287686">
        <w:rPr>
          <w:rFonts w:ascii="Times New Roman" w:eastAsia="Times New Roman" w:hAnsi="Times New Roman" w:cs="Times New Roman"/>
        </w:rPr>
        <w:t xml:space="preserve">I </w:t>
      </w:r>
      <w:r w:rsidR="00BF1D56">
        <w:rPr>
          <w:rFonts w:ascii="Times New Roman" w:eastAsia="Times New Roman" w:hAnsi="Times New Roman" w:cs="Times New Roman"/>
        </w:rPr>
        <w:t>made</w:t>
      </w:r>
      <w:r w:rsidRPr="00287686">
        <w:rPr>
          <w:rFonts w:ascii="Times New Roman" w:eastAsia="Times New Roman" w:hAnsi="Times New Roman" w:cs="Times New Roman"/>
        </w:rPr>
        <w:t xml:space="preserve"> two </w:t>
      </w:r>
      <w:r w:rsidR="00293837" w:rsidRPr="00287686">
        <w:rPr>
          <w:rFonts w:ascii="Times New Roman" w:eastAsia="Times New Roman" w:hAnsi="Times New Roman" w:cs="Times New Roman"/>
        </w:rPr>
        <w:t>choropleth</w:t>
      </w:r>
      <w:r w:rsidRPr="00287686">
        <w:rPr>
          <w:rFonts w:ascii="Times New Roman" w:eastAsia="Times New Roman" w:hAnsi="Times New Roman" w:cs="Times New Roman"/>
        </w:rPr>
        <w:t xml:space="preserve"> maps first, one for the changing ratio of international students, the other for the COVID-19 </w:t>
      </w:r>
      <w:r w:rsidR="00293837" w:rsidRPr="00287686">
        <w:rPr>
          <w:rFonts w:ascii="Times New Roman" w:hAnsi="Times New Roman" w:cs="Times New Roman"/>
        </w:rPr>
        <w:t>ac</w:t>
      </w:r>
      <w:r w:rsidR="00293837" w:rsidRPr="00287686">
        <w:rPr>
          <w:rFonts w:ascii="Times New Roman" w:eastAsia="Times New Roman" w:hAnsi="Times New Roman" w:cs="Times New Roman"/>
        </w:rPr>
        <w:t xml:space="preserve">cumulative </w:t>
      </w:r>
      <w:r w:rsidRPr="00287686">
        <w:rPr>
          <w:rFonts w:ascii="Times New Roman" w:eastAsia="Times New Roman" w:hAnsi="Times New Roman" w:cs="Times New Roman"/>
        </w:rPr>
        <w:t xml:space="preserve">cases </w:t>
      </w:r>
      <w:r w:rsidR="00287686" w:rsidRPr="00287686">
        <w:rPr>
          <w:rFonts w:ascii="Times New Roman" w:eastAsia="Times New Roman" w:hAnsi="Times New Roman" w:cs="Times New Roman"/>
        </w:rPr>
        <w:t>o</w:t>
      </w:r>
      <w:r w:rsidRPr="00287686">
        <w:rPr>
          <w:rFonts w:ascii="Times New Roman" w:eastAsia="Times New Roman" w:hAnsi="Times New Roman" w:cs="Times New Roman"/>
        </w:rPr>
        <w:t>n August</w:t>
      </w:r>
      <w:r w:rsidR="00293837" w:rsidRPr="00287686">
        <w:rPr>
          <w:rFonts w:ascii="Times New Roman" w:eastAsia="Times New Roman" w:hAnsi="Times New Roman" w:cs="Times New Roman"/>
        </w:rPr>
        <w:t xml:space="preserve"> 31</w:t>
      </w:r>
      <w:r w:rsidR="00293837" w:rsidRPr="00287686">
        <w:rPr>
          <w:rFonts w:ascii="Times New Roman" w:eastAsia="Times New Roman" w:hAnsi="Times New Roman" w:cs="Times New Roman"/>
          <w:vertAlign w:val="superscript"/>
        </w:rPr>
        <w:t>st</w:t>
      </w:r>
      <w:r w:rsidR="00293837" w:rsidRPr="00287686">
        <w:rPr>
          <w:rFonts w:ascii="Times New Roman" w:eastAsia="Times New Roman" w:hAnsi="Times New Roman" w:cs="Times New Roman"/>
        </w:rPr>
        <w:t xml:space="preserve">, 2020. Both contents </w:t>
      </w:r>
      <w:r w:rsidR="00BF1D56">
        <w:rPr>
          <w:rFonts w:ascii="Times New Roman" w:eastAsia="Times New Roman" w:hAnsi="Times New Roman" w:cs="Times New Roman"/>
        </w:rPr>
        <w:t xml:space="preserve">were </w:t>
      </w:r>
      <w:r w:rsidR="00293837" w:rsidRPr="00287686">
        <w:rPr>
          <w:rFonts w:ascii="Times New Roman" w:eastAsia="Times New Roman" w:hAnsi="Times New Roman" w:cs="Times New Roman"/>
        </w:rPr>
        <w:t xml:space="preserve">presented based on state boundaries. Then, I </w:t>
      </w:r>
      <w:r w:rsidR="00BF1D56">
        <w:rPr>
          <w:rFonts w:ascii="Times New Roman" w:eastAsia="Times New Roman" w:hAnsi="Times New Roman" w:cs="Times New Roman"/>
        </w:rPr>
        <w:t>had</w:t>
      </w:r>
      <w:r w:rsidR="00293837" w:rsidRPr="00287686">
        <w:rPr>
          <w:rFonts w:ascii="Times New Roman" w:eastAsia="Times New Roman" w:hAnsi="Times New Roman" w:cs="Times New Roman"/>
        </w:rPr>
        <w:t xml:space="preserve"> th</w:t>
      </w:r>
      <w:r w:rsidR="00BF1D56">
        <w:rPr>
          <w:rFonts w:ascii="Times New Roman" w:eastAsia="Times New Roman" w:hAnsi="Times New Roman" w:cs="Times New Roman"/>
        </w:rPr>
        <w:t>e</w:t>
      </w:r>
      <w:r w:rsidR="00293837" w:rsidRPr="00287686">
        <w:rPr>
          <w:rFonts w:ascii="Times New Roman" w:eastAsia="Times New Roman" w:hAnsi="Times New Roman" w:cs="Times New Roman"/>
        </w:rPr>
        <w:t xml:space="preserve"> </w:t>
      </w:r>
      <w:r w:rsidR="00BF1D56">
        <w:rPr>
          <w:rFonts w:ascii="Times New Roman" w:eastAsia="Times New Roman" w:hAnsi="Times New Roman" w:cs="Times New Roman"/>
        </w:rPr>
        <w:t xml:space="preserve">rank for each state in both data and found </w:t>
      </w:r>
      <w:r w:rsidR="00651CF2">
        <w:rPr>
          <w:rFonts w:ascii="Times New Roman" w:eastAsia="Times New Roman" w:hAnsi="Times New Roman" w:cs="Times New Roman"/>
        </w:rPr>
        <w:t xml:space="preserve">the </w:t>
      </w:r>
      <w:r w:rsidR="00293837" w:rsidRPr="00287686">
        <w:rPr>
          <w:rFonts w:ascii="Times New Roman" w:eastAsia="Times New Roman" w:hAnsi="Times New Roman" w:cs="Times New Roman"/>
        </w:rPr>
        <w:t>relationship to see whether the higher number of COVID-19 cases cause</w:t>
      </w:r>
      <w:r w:rsidR="00BF1D56">
        <w:rPr>
          <w:rFonts w:ascii="Times New Roman" w:eastAsia="Times New Roman" w:hAnsi="Times New Roman" w:cs="Times New Roman"/>
        </w:rPr>
        <w:t>d</w:t>
      </w:r>
      <w:r w:rsidR="00293837" w:rsidRPr="00287686">
        <w:rPr>
          <w:rFonts w:ascii="Times New Roman" w:eastAsia="Times New Roman" w:hAnsi="Times New Roman" w:cs="Times New Roman"/>
        </w:rPr>
        <w:t xml:space="preserve"> the fewer international students to come</w:t>
      </w:r>
      <w:r w:rsidR="00BF1D56">
        <w:rPr>
          <w:rFonts w:ascii="Times New Roman" w:eastAsia="Times New Roman" w:hAnsi="Times New Roman" w:cs="Times New Roman"/>
        </w:rPr>
        <w:t xml:space="preserve"> or not</w:t>
      </w:r>
      <w:r w:rsidR="00293837" w:rsidRPr="00287686">
        <w:rPr>
          <w:rFonts w:ascii="Times New Roman" w:eastAsia="Times New Roman" w:hAnsi="Times New Roman" w:cs="Times New Roman"/>
        </w:rPr>
        <w:t xml:space="preserve">. </w:t>
      </w:r>
      <w:r w:rsidRPr="00287686">
        <w:rPr>
          <w:rFonts w:ascii="Times New Roman" w:eastAsia="Times New Roman" w:hAnsi="Times New Roman" w:cs="Times New Roman"/>
        </w:rPr>
        <w:t xml:space="preserve"> </w:t>
      </w:r>
    </w:p>
    <w:p w14:paraId="4EE39547" w14:textId="77777777" w:rsidR="00B92DA4" w:rsidRPr="00287686" w:rsidRDefault="00B92DA4">
      <w:pPr>
        <w:rPr>
          <w:rFonts w:ascii="Times New Roman" w:eastAsia="Times New Roman" w:hAnsi="Times New Roman" w:cs="Times New Roman"/>
        </w:rPr>
      </w:pPr>
    </w:p>
    <w:p w14:paraId="35AE6D38" w14:textId="77777777" w:rsidR="00287686" w:rsidRDefault="00287686">
      <w:pPr>
        <w:rPr>
          <w:rFonts w:ascii="Times New Roman" w:eastAsia="Times New Roman" w:hAnsi="Times New Roman" w:cs="Times New Roman"/>
          <w:sz w:val="20"/>
          <w:szCs w:val="20"/>
        </w:rPr>
      </w:pPr>
    </w:p>
    <w:p w14:paraId="568ECD37" w14:textId="347FECB7" w:rsidR="00287686" w:rsidRDefault="00BF1D56" w:rsidP="00605BB1">
      <w:pPr>
        <w:jc w:val="center"/>
        <w:rPr>
          <w:rFonts w:ascii="Times New Roman" w:eastAsia="Times New Roman" w:hAnsi="Times New Roman" w:cs="Times New Roman"/>
          <w:sz w:val="20"/>
          <w:szCs w:val="20"/>
        </w:rPr>
      </w:pPr>
      <w:r>
        <w:rPr>
          <w:noProof/>
        </w:rPr>
        <w:drawing>
          <wp:inline distT="0" distB="0" distL="0" distR="0" wp14:anchorId="2AA8FD4D" wp14:editId="300A3E21">
            <wp:extent cx="5646420" cy="4355406"/>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462" t="20741" r="10513" b="9288"/>
                    <a:stretch/>
                  </pic:blipFill>
                  <pic:spPr bwMode="auto">
                    <a:xfrm>
                      <a:off x="0" y="0"/>
                      <a:ext cx="5662579" cy="4367871"/>
                    </a:xfrm>
                    <a:prstGeom prst="rect">
                      <a:avLst/>
                    </a:prstGeom>
                    <a:ln>
                      <a:noFill/>
                    </a:ln>
                    <a:extLst>
                      <a:ext uri="{53640926-AAD7-44D8-BBD7-CCE9431645EC}">
                        <a14:shadowObscured xmlns:a14="http://schemas.microsoft.com/office/drawing/2010/main"/>
                      </a:ext>
                    </a:extLst>
                  </pic:spPr>
                </pic:pic>
              </a:graphicData>
            </a:graphic>
          </wp:inline>
        </w:drawing>
      </w:r>
    </w:p>
    <w:p w14:paraId="68AF25DB" w14:textId="77777777" w:rsidR="00287686" w:rsidRDefault="00287686">
      <w:pPr>
        <w:rPr>
          <w:rFonts w:ascii="Times New Roman" w:eastAsia="Times New Roman" w:hAnsi="Times New Roman" w:cs="Times New Roman"/>
          <w:sz w:val="20"/>
          <w:szCs w:val="20"/>
        </w:rPr>
      </w:pPr>
    </w:p>
    <w:p w14:paraId="0BE2969E" w14:textId="02FBCE54" w:rsidR="00B92DA4" w:rsidRPr="00477788" w:rsidRDefault="00B66824" w:rsidP="00605BB1">
      <w:pPr>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Figure 1. Data flow diagram.</w:t>
      </w:r>
    </w:p>
    <w:p w14:paraId="0EB8EC5D" w14:textId="060ED6FA" w:rsidR="00B92DA4" w:rsidRPr="00552F1D" w:rsidRDefault="00B92DA4" w:rsidP="002735A6">
      <w:pPr>
        <w:jc w:val="center"/>
        <w:rPr>
          <w:rFonts w:ascii="Times New Roman" w:eastAsia="Times New Roman" w:hAnsi="Times New Roman" w:cs="Times New Roman"/>
          <w:b/>
        </w:rPr>
      </w:pPr>
    </w:p>
    <w:p w14:paraId="19E7599E" w14:textId="23F0E9C6" w:rsidR="00BF1D56" w:rsidRDefault="00BF1D56" w:rsidP="00287686">
      <w:pPr>
        <w:spacing w:line="480" w:lineRule="auto"/>
        <w:rPr>
          <w:rFonts w:ascii="Times New Roman" w:eastAsia="Times New Roman" w:hAnsi="Times New Roman" w:cs="Times New Roman"/>
          <w:b/>
          <w:sz w:val="28"/>
          <w:szCs w:val="28"/>
        </w:rPr>
      </w:pPr>
    </w:p>
    <w:p w14:paraId="6C452047" w14:textId="77777777" w:rsidR="00BF1D56" w:rsidRDefault="00BF1D56" w:rsidP="00287686">
      <w:pPr>
        <w:spacing w:line="480" w:lineRule="auto"/>
        <w:rPr>
          <w:rFonts w:ascii="Times New Roman" w:eastAsia="Times New Roman" w:hAnsi="Times New Roman" w:cs="Times New Roman"/>
          <w:b/>
          <w:sz w:val="28"/>
          <w:szCs w:val="28"/>
        </w:rPr>
      </w:pPr>
    </w:p>
    <w:p w14:paraId="675071C4" w14:textId="13FE3296" w:rsidR="00B92DA4" w:rsidRPr="00287686" w:rsidRDefault="00B66824" w:rsidP="00287686">
      <w:pPr>
        <w:spacing w:line="480" w:lineRule="auto"/>
        <w:rPr>
          <w:rFonts w:ascii="Times New Roman" w:eastAsia="Times New Roman" w:hAnsi="Times New Roman" w:cs="Times New Roman"/>
          <w:b/>
          <w:sz w:val="28"/>
          <w:szCs w:val="28"/>
        </w:rPr>
      </w:pPr>
      <w:r w:rsidRPr="00287686">
        <w:rPr>
          <w:rFonts w:ascii="Times New Roman" w:eastAsia="Times New Roman" w:hAnsi="Times New Roman" w:cs="Times New Roman"/>
          <w:b/>
          <w:sz w:val="28"/>
          <w:szCs w:val="28"/>
        </w:rPr>
        <w:lastRenderedPageBreak/>
        <w:t>Results</w:t>
      </w:r>
    </w:p>
    <w:p w14:paraId="2B51FD83" w14:textId="67A39B43" w:rsidR="009B27A2" w:rsidRPr="009B27A2" w:rsidRDefault="00287686" w:rsidP="00287686">
      <w:pPr>
        <w:tabs>
          <w:tab w:val="left" w:pos="720"/>
          <w:tab w:val="left" w:pos="1260"/>
          <w:tab w:val="left" w:pos="3492"/>
        </w:tabs>
        <w:spacing w:line="480" w:lineRule="auto"/>
        <w:rPr>
          <w:rFonts w:ascii="Times New Roman" w:eastAsia="Times New Roman" w:hAnsi="Times New Roman" w:cs="Times New Roman"/>
          <w:b/>
          <w:bCs/>
          <w:u w:val="single"/>
        </w:rPr>
      </w:pPr>
      <w:r>
        <w:rPr>
          <w:rFonts w:ascii="Times New Roman" w:eastAsia="Times New Roman" w:hAnsi="Times New Roman" w:cs="Times New Roman"/>
        </w:rPr>
        <w:tab/>
      </w:r>
      <w:r w:rsidR="009B27A2" w:rsidRPr="009B27A2">
        <w:rPr>
          <w:rFonts w:ascii="Times New Roman" w:eastAsia="Times New Roman" w:hAnsi="Times New Roman" w:cs="Times New Roman"/>
          <w:b/>
          <w:bCs/>
          <w:u w:val="single"/>
        </w:rPr>
        <w:t>Choropleth Map</w:t>
      </w:r>
    </w:p>
    <w:p w14:paraId="7C05D1FD" w14:textId="6783FF54" w:rsidR="00B92DA4" w:rsidRPr="00287686" w:rsidRDefault="009B27A2" w:rsidP="00287686">
      <w:pPr>
        <w:tabs>
          <w:tab w:val="left" w:pos="720"/>
          <w:tab w:val="left" w:pos="1260"/>
          <w:tab w:val="left" w:pos="3492"/>
        </w:tabs>
        <w:spacing w:line="480" w:lineRule="auto"/>
        <w:rPr>
          <w:rFonts w:ascii="Times New Roman" w:eastAsiaTheme="minorEastAsia" w:hAnsi="Times New Roman" w:cs="Times New Roman"/>
        </w:rPr>
      </w:pPr>
      <w:r>
        <w:rPr>
          <w:rFonts w:ascii="Times New Roman" w:eastAsia="Times New Roman" w:hAnsi="Times New Roman" w:cs="Times New Roman"/>
        </w:rPr>
        <w:tab/>
      </w:r>
      <w:r w:rsidR="00BF1D56" w:rsidRPr="00BF1D56">
        <w:rPr>
          <w:rFonts w:ascii="Times New Roman" w:eastAsia="Times New Roman" w:hAnsi="Times New Roman" w:cs="Times New Roman"/>
        </w:rPr>
        <w:t>Here was the first choropleth map.</w:t>
      </w:r>
      <w:r>
        <w:rPr>
          <w:rFonts w:ascii="Times New Roman" w:eastAsia="Times New Roman" w:hAnsi="Times New Roman" w:cs="Times New Roman"/>
        </w:rPr>
        <w:t xml:space="preserve"> (Figure 2)</w:t>
      </w:r>
      <w:r w:rsidR="00BF1D56" w:rsidRPr="00BF1D56">
        <w:rPr>
          <w:rFonts w:ascii="Times New Roman" w:eastAsia="Times New Roman" w:hAnsi="Times New Roman" w:cs="Times New Roman" w:hint="eastAsia"/>
        </w:rPr>
        <w:t xml:space="preserve"> </w:t>
      </w:r>
      <w:r w:rsidR="00BF1D56" w:rsidRPr="00BF1D56">
        <w:rPr>
          <w:rFonts w:ascii="Times New Roman" w:eastAsia="Times New Roman" w:hAnsi="Times New Roman" w:cs="Times New Roman"/>
        </w:rPr>
        <w:t xml:space="preserve">In this map, I presented the covid-19 accumulative cases until September 2020. I used </w:t>
      </w:r>
      <w:r w:rsidR="00651CF2">
        <w:rPr>
          <w:rFonts w:ascii="Times New Roman" w:eastAsia="Times New Roman" w:hAnsi="Times New Roman" w:cs="Times New Roman"/>
        </w:rPr>
        <w:t xml:space="preserve">the </w:t>
      </w:r>
      <w:r w:rsidR="00BF1D56" w:rsidRPr="00BF1D56">
        <w:rPr>
          <w:rFonts w:ascii="Times New Roman" w:eastAsia="Times New Roman" w:hAnsi="Times New Roman" w:cs="Times New Roman"/>
        </w:rPr>
        <w:t xml:space="preserve">nature break method to separate the data into five classes. As we can see, the highest class includes California, Texas, Florida, and New York states. The data here is showed by </w:t>
      </w:r>
      <w:r w:rsidR="00651CF2">
        <w:rPr>
          <w:rFonts w:ascii="Times New Roman" w:eastAsia="Times New Roman" w:hAnsi="Times New Roman" w:cs="Times New Roman"/>
        </w:rPr>
        <w:t xml:space="preserve">the </w:t>
      </w:r>
      <w:r w:rsidR="00BF1D56" w:rsidRPr="00BF1D56">
        <w:rPr>
          <w:rFonts w:ascii="Times New Roman" w:eastAsia="Times New Roman" w:hAnsi="Times New Roman" w:cs="Times New Roman"/>
        </w:rPr>
        <w:t>number of cases.</w:t>
      </w:r>
    </w:p>
    <w:p w14:paraId="0655D58B" w14:textId="1896FE79" w:rsidR="00B92DA4" w:rsidRPr="00477788" w:rsidRDefault="00B92DA4" w:rsidP="00BB3590">
      <w:pPr>
        <w:tabs>
          <w:tab w:val="left" w:pos="1008"/>
        </w:tabs>
        <w:rPr>
          <w:rFonts w:ascii="Times New Roman" w:eastAsia="Times New Roman" w:hAnsi="Times New Roman" w:cs="Times New Roman"/>
          <w:sz w:val="20"/>
          <w:szCs w:val="20"/>
        </w:rPr>
      </w:pPr>
    </w:p>
    <w:p w14:paraId="1D92C1AC" w14:textId="77777777" w:rsidR="00287686" w:rsidRDefault="00287686" w:rsidP="00BB3590">
      <w:pPr>
        <w:tabs>
          <w:tab w:val="left" w:pos="1008"/>
        </w:tabs>
        <w:rPr>
          <w:rFonts w:ascii="Times New Roman" w:eastAsia="Times New Roman" w:hAnsi="Times New Roman" w:cs="Times New Roman"/>
          <w:sz w:val="20"/>
          <w:szCs w:val="20"/>
        </w:rPr>
      </w:pPr>
    </w:p>
    <w:p w14:paraId="3FE6355F" w14:textId="77777777" w:rsidR="00287686" w:rsidRDefault="00287686" w:rsidP="00BB3590">
      <w:pPr>
        <w:tabs>
          <w:tab w:val="left" w:pos="1008"/>
        </w:tabs>
        <w:rPr>
          <w:rFonts w:ascii="Times New Roman" w:eastAsia="Times New Roman" w:hAnsi="Times New Roman" w:cs="Times New Roman"/>
          <w:sz w:val="20"/>
          <w:szCs w:val="20"/>
        </w:rPr>
      </w:pPr>
    </w:p>
    <w:p w14:paraId="26FBB383" w14:textId="4354E832" w:rsidR="00287686" w:rsidRPr="00605BB1" w:rsidRDefault="009B27A2" w:rsidP="00605BB1">
      <w:pPr>
        <w:jc w:val="center"/>
        <w:rPr>
          <w:noProof/>
        </w:rPr>
      </w:pPr>
      <w:r w:rsidRPr="00605BB1">
        <w:rPr>
          <w:noProof/>
        </w:rPr>
        <w:drawing>
          <wp:inline distT="0" distB="0" distL="0" distR="0" wp14:anchorId="026856A7" wp14:editId="7F10D1FE">
            <wp:extent cx="5934075" cy="41910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73AD32E2" w14:textId="220F8B10" w:rsidR="00BB3590" w:rsidRPr="00605BB1" w:rsidRDefault="00BB3590" w:rsidP="00605BB1">
      <w:pPr>
        <w:jc w:val="center"/>
        <w:rPr>
          <w:rFonts w:ascii="Times New Roman" w:eastAsia="Times New Roman" w:hAnsi="Times New Roman" w:cs="Times New Roman"/>
          <w:sz w:val="20"/>
          <w:szCs w:val="20"/>
        </w:rPr>
      </w:pPr>
      <w:r w:rsidRPr="00605BB1">
        <w:rPr>
          <w:rFonts w:ascii="Times New Roman" w:eastAsia="Times New Roman" w:hAnsi="Times New Roman" w:cs="Times New Roman"/>
          <w:sz w:val="20"/>
          <w:szCs w:val="20"/>
        </w:rPr>
        <w:t xml:space="preserve">Figure 2. </w:t>
      </w:r>
      <w:r w:rsidR="009B27A2" w:rsidRPr="00605BB1">
        <w:rPr>
          <w:rFonts w:ascii="Times New Roman" w:eastAsia="Times New Roman" w:hAnsi="Times New Roman" w:cs="Times New Roman"/>
          <w:sz w:val="20"/>
          <w:szCs w:val="20"/>
        </w:rPr>
        <w:t>Covid-19 Accumulative Cases in September 2020</w:t>
      </w:r>
    </w:p>
    <w:p w14:paraId="1D33503F" w14:textId="4956AAF2" w:rsidR="00BB3590" w:rsidRPr="00552F1D" w:rsidRDefault="00BB3590" w:rsidP="002735A6">
      <w:pPr>
        <w:tabs>
          <w:tab w:val="left" w:pos="1008"/>
        </w:tabs>
        <w:jc w:val="center"/>
        <w:rPr>
          <w:rFonts w:ascii="Times New Roman" w:eastAsia="Times New Roman" w:hAnsi="Times New Roman" w:cs="Times New Roman"/>
          <w:color w:val="D0CECE"/>
          <w:sz w:val="20"/>
          <w:szCs w:val="20"/>
        </w:rPr>
      </w:pPr>
    </w:p>
    <w:p w14:paraId="25EDE813" w14:textId="1CE8E05B" w:rsidR="00B92DA4" w:rsidRDefault="00B92DA4">
      <w:pPr>
        <w:rPr>
          <w:rFonts w:ascii="Times New Roman" w:eastAsia="Times New Roman" w:hAnsi="Times New Roman" w:cs="Times New Roman"/>
          <w:color w:val="D0CECE"/>
          <w:sz w:val="20"/>
          <w:szCs w:val="20"/>
        </w:rPr>
      </w:pPr>
    </w:p>
    <w:p w14:paraId="1AD630ED" w14:textId="77777777" w:rsidR="00605BB1" w:rsidRDefault="00605BB1" w:rsidP="009B27A2">
      <w:pPr>
        <w:spacing w:line="480" w:lineRule="auto"/>
        <w:ind w:firstLine="720"/>
        <w:rPr>
          <w:rFonts w:ascii="Times New Roman" w:eastAsia="Times New Roman" w:hAnsi="Times New Roman" w:cs="Times New Roman"/>
        </w:rPr>
      </w:pPr>
    </w:p>
    <w:p w14:paraId="27DF7EE7" w14:textId="77777777" w:rsidR="00605BB1" w:rsidRDefault="00605BB1" w:rsidP="009B27A2">
      <w:pPr>
        <w:spacing w:line="480" w:lineRule="auto"/>
        <w:ind w:firstLine="720"/>
        <w:rPr>
          <w:rFonts w:ascii="Times New Roman" w:eastAsia="Times New Roman" w:hAnsi="Times New Roman" w:cs="Times New Roman"/>
        </w:rPr>
      </w:pPr>
    </w:p>
    <w:p w14:paraId="55CBE195" w14:textId="77777777" w:rsidR="00605BB1" w:rsidRDefault="00605BB1" w:rsidP="009B27A2">
      <w:pPr>
        <w:spacing w:line="480" w:lineRule="auto"/>
        <w:ind w:firstLine="720"/>
        <w:rPr>
          <w:rFonts w:ascii="Times New Roman" w:eastAsia="Times New Roman" w:hAnsi="Times New Roman" w:cs="Times New Roman"/>
        </w:rPr>
      </w:pPr>
    </w:p>
    <w:p w14:paraId="2CF3BFC1" w14:textId="441431EB" w:rsidR="009B27A2" w:rsidRPr="009B27A2" w:rsidRDefault="009B27A2" w:rsidP="009B27A2">
      <w:pPr>
        <w:spacing w:line="480" w:lineRule="auto"/>
        <w:ind w:firstLine="720"/>
        <w:rPr>
          <w:rFonts w:ascii="Times New Roman" w:eastAsia="Times New Roman" w:hAnsi="Times New Roman" w:cs="Times New Roman"/>
        </w:rPr>
      </w:pPr>
      <w:r w:rsidRPr="009B27A2">
        <w:rPr>
          <w:rFonts w:ascii="Times New Roman" w:eastAsia="Times New Roman" w:hAnsi="Times New Roman" w:cs="Times New Roman"/>
        </w:rPr>
        <w:lastRenderedPageBreak/>
        <w:t xml:space="preserve">The second choropleth map presented the </w:t>
      </w:r>
      <w:r w:rsidR="00651CF2" w:rsidRPr="009B27A2">
        <w:rPr>
          <w:rFonts w:ascii="Times New Roman" w:eastAsia="Times New Roman" w:hAnsi="Times New Roman" w:cs="Times New Roman"/>
        </w:rPr>
        <w:t>variation</w:t>
      </w:r>
      <w:r w:rsidR="00651CF2" w:rsidRPr="009B27A2">
        <w:rPr>
          <w:rFonts w:ascii="Times New Roman" w:eastAsia="Times New Roman" w:hAnsi="Times New Roman" w:cs="Times New Roman"/>
        </w:rPr>
        <w:t xml:space="preserve"> </w:t>
      </w:r>
      <w:r w:rsidR="00651CF2">
        <w:rPr>
          <w:rFonts w:ascii="Times New Roman" w:eastAsia="Times New Roman" w:hAnsi="Times New Roman" w:cs="Times New Roman"/>
        </w:rPr>
        <w:t xml:space="preserve">of </w:t>
      </w:r>
      <w:r w:rsidRPr="009B27A2">
        <w:rPr>
          <w:rFonts w:ascii="Times New Roman" w:eastAsia="Times New Roman" w:hAnsi="Times New Roman" w:cs="Times New Roman"/>
        </w:rPr>
        <w:t xml:space="preserve">students between </w:t>
      </w:r>
      <w:r w:rsidRPr="009B27A2">
        <w:rPr>
          <w:rFonts w:ascii="Times New Roman" w:eastAsia="Times New Roman" w:hAnsi="Times New Roman" w:cs="Times New Roman" w:hint="eastAsia"/>
        </w:rPr>
        <w:t>M</w:t>
      </w:r>
      <w:r w:rsidRPr="009B27A2">
        <w:rPr>
          <w:rFonts w:ascii="Times New Roman" w:eastAsia="Times New Roman" w:hAnsi="Times New Roman" w:cs="Times New Roman"/>
        </w:rPr>
        <w:t>arch 2019 and September 2020</w:t>
      </w:r>
      <w:r w:rsidRPr="00BF1D56">
        <w:rPr>
          <w:rFonts w:ascii="Times New Roman" w:eastAsia="Times New Roman" w:hAnsi="Times New Roman" w:cs="Times New Roman"/>
        </w:rPr>
        <w:t>.</w:t>
      </w:r>
      <w:r>
        <w:rPr>
          <w:rFonts w:ascii="Times New Roman" w:eastAsia="Times New Roman" w:hAnsi="Times New Roman" w:cs="Times New Roman"/>
        </w:rPr>
        <w:t xml:space="preserve"> (Figure 3)</w:t>
      </w:r>
      <w:r w:rsidRPr="00BF1D56">
        <w:rPr>
          <w:rFonts w:ascii="Times New Roman" w:eastAsia="Times New Roman" w:hAnsi="Times New Roman" w:cs="Times New Roman" w:hint="eastAsia"/>
        </w:rPr>
        <w:t xml:space="preserve"> </w:t>
      </w:r>
      <w:r w:rsidRPr="009B27A2">
        <w:rPr>
          <w:rFonts w:ascii="Times New Roman" w:eastAsia="Times New Roman" w:hAnsi="Times New Roman" w:cs="Times New Roman"/>
        </w:rPr>
        <w:t xml:space="preserve"> I also used </w:t>
      </w:r>
      <w:r w:rsidR="00651CF2">
        <w:rPr>
          <w:rFonts w:ascii="Times New Roman" w:eastAsia="Times New Roman" w:hAnsi="Times New Roman" w:cs="Times New Roman"/>
        </w:rPr>
        <w:t xml:space="preserve">the </w:t>
      </w:r>
      <w:r w:rsidRPr="009B27A2">
        <w:rPr>
          <w:rFonts w:ascii="Times New Roman" w:eastAsia="Times New Roman" w:hAnsi="Times New Roman" w:cs="Times New Roman"/>
        </w:rPr>
        <w:t>nature break method to separate the student amount into five classes. The highest class has California and New York states. The data here is also show</w:t>
      </w:r>
      <w:r w:rsidR="00651CF2">
        <w:rPr>
          <w:rFonts w:ascii="Times New Roman" w:eastAsia="Times New Roman" w:hAnsi="Times New Roman" w:cs="Times New Roman"/>
        </w:rPr>
        <w:t>n</w:t>
      </w:r>
      <w:r w:rsidRPr="009B27A2">
        <w:rPr>
          <w:rFonts w:ascii="Times New Roman" w:eastAsia="Times New Roman" w:hAnsi="Times New Roman" w:cs="Times New Roman"/>
        </w:rPr>
        <w:t xml:space="preserve"> by </w:t>
      </w:r>
      <w:r w:rsidR="00651CF2">
        <w:rPr>
          <w:rFonts w:ascii="Times New Roman" w:eastAsia="Times New Roman" w:hAnsi="Times New Roman" w:cs="Times New Roman"/>
        </w:rPr>
        <w:t xml:space="preserve">the </w:t>
      </w:r>
      <w:r w:rsidRPr="009B27A2">
        <w:rPr>
          <w:rFonts w:ascii="Times New Roman" w:eastAsia="Times New Roman" w:hAnsi="Times New Roman" w:cs="Times New Roman"/>
        </w:rPr>
        <w:t>number of students</w:t>
      </w:r>
      <w:r w:rsidR="00651CF2">
        <w:rPr>
          <w:rFonts w:ascii="Times New Roman" w:eastAsia="Times New Roman" w:hAnsi="Times New Roman" w:cs="Times New Roman"/>
        </w:rPr>
        <w:t>'</w:t>
      </w:r>
      <w:r w:rsidRPr="009B27A2">
        <w:rPr>
          <w:rFonts w:ascii="Times New Roman" w:eastAsia="Times New Roman" w:hAnsi="Times New Roman" w:cs="Times New Roman"/>
        </w:rPr>
        <w:t xml:space="preserve"> variation.</w:t>
      </w:r>
    </w:p>
    <w:p w14:paraId="32ECEBAF" w14:textId="4ED194FE" w:rsidR="00B92DA4" w:rsidRDefault="00B92DA4">
      <w:pPr>
        <w:rPr>
          <w:rFonts w:ascii="Times New Roman" w:eastAsia="Times New Roman" w:hAnsi="Times New Roman" w:cs="Times New Roman"/>
          <w:color w:val="D0CECE"/>
          <w:sz w:val="20"/>
          <w:szCs w:val="20"/>
        </w:rPr>
      </w:pPr>
    </w:p>
    <w:p w14:paraId="594DAA71" w14:textId="1390868C" w:rsidR="009B27A2" w:rsidRDefault="009B27A2">
      <w:pPr>
        <w:rPr>
          <w:rFonts w:ascii="Times New Roman" w:eastAsia="Times New Roman" w:hAnsi="Times New Roman" w:cs="Times New Roman"/>
          <w:color w:val="D0CECE"/>
          <w:sz w:val="20"/>
          <w:szCs w:val="20"/>
        </w:rPr>
      </w:pPr>
    </w:p>
    <w:p w14:paraId="2A866601" w14:textId="0103F03C" w:rsidR="009B27A2" w:rsidRDefault="009B27A2">
      <w:pPr>
        <w:rPr>
          <w:rFonts w:ascii="Times New Roman" w:eastAsia="Times New Roman" w:hAnsi="Times New Roman" w:cs="Times New Roman"/>
          <w:color w:val="D0CECE"/>
          <w:sz w:val="20"/>
          <w:szCs w:val="20"/>
        </w:rPr>
      </w:pPr>
    </w:p>
    <w:p w14:paraId="0F23E64C" w14:textId="5A6729A3" w:rsidR="009B27A2" w:rsidRDefault="009B27A2" w:rsidP="00605BB1">
      <w:pPr>
        <w:jc w:val="center"/>
        <w:rPr>
          <w:rFonts w:ascii="Times New Roman" w:eastAsia="Times New Roman" w:hAnsi="Times New Roman" w:cs="Times New Roman"/>
          <w:color w:val="D0CECE"/>
          <w:sz w:val="20"/>
          <w:szCs w:val="20"/>
        </w:rPr>
      </w:pPr>
      <w:r>
        <w:rPr>
          <w:rFonts w:ascii="Times New Roman" w:eastAsia="Times New Roman" w:hAnsi="Times New Roman" w:cs="Times New Roman"/>
          <w:noProof/>
          <w:color w:val="D0CECE"/>
          <w:sz w:val="20"/>
          <w:szCs w:val="20"/>
        </w:rPr>
        <w:drawing>
          <wp:inline distT="0" distB="0" distL="0" distR="0" wp14:anchorId="2354AEB9" wp14:editId="7FAC7080">
            <wp:extent cx="5934075" cy="419100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071270D4" w14:textId="3A15C28A" w:rsidR="009B27A2" w:rsidRPr="00477788" w:rsidRDefault="009B27A2" w:rsidP="00605BB1">
      <w:pPr>
        <w:tabs>
          <w:tab w:val="left" w:pos="1008"/>
        </w:tabs>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3</w:t>
      </w:r>
      <w:r w:rsidRPr="00477788">
        <w:rPr>
          <w:rFonts w:ascii="Times New Roman" w:eastAsia="Times New Roman" w:hAnsi="Times New Roman" w:cs="Times New Roman"/>
          <w:sz w:val="20"/>
          <w:szCs w:val="20"/>
        </w:rPr>
        <w:t xml:space="preserve">. </w:t>
      </w:r>
      <w:r w:rsidRPr="009B27A2">
        <w:rPr>
          <w:rFonts w:ascii="Times New Roman" w:eastAsia="Times New Roman" w:hAnsi="Times New Roman" w:cs="Times New Roman"/>
          <w:sz w:val="20"/>
          <w:szCs w:val="20"/>
        </w:rPr>
        <w:t>Student Variation between 2019 Mar and 2020 Sep</w:t>
      </w:r>
    </w:p>
    <w:p w14:paraId="42B529BB" w14:textId="6FD4FF59" w:rsidR="009B27A2" w:rsidRDefault="009B27A2">
      <w:pPr>
        <w:rPr>
          <w:rFonts w:ascii="Times New Roman" w:eastAsia="Times New Roman" w:hAnsi="Times New Roman" w:cs="Times New Roman"/>
          <w:color w:val="D0CECE"/>
          <w:sz w:val="20"/>
          <w:szCs w:val="20"/>
        </w:rPr>
      </w:pPr>
    </w:p>
    <w:p w14:paraId="709E8059" w14:textId="77777777" w:rsidR="00605BB1" w:rsidRDefault="00605BB1" w:rsidP="009B27A2">
      <w:pPr>
        <w:spacing w:line="480" w:lineRule="auto"/>
        <w:ind w:firstLine="720"/>
        <w:rPr>
          <w:rFonts w:ascii="Times New Roman" w:eastAsia="Times New Roman" w:hAnsi="Times New Roman" w:cs="Times New Roman"/>
        </w:rPr>
      </w:pPr>
    </w:p>
    <w:p w14:paraId="4E621B86" w14:textId="0999E979" w:rsidR="009B27A2" w:rsidRDefault="009B27A2" w:rsidP="009B27A2">
      <w:pPr>
        <w:spacing w:line="480" w:lineRule="auto"/>
        <w:ind w:firstLine="720"/>
        <w:rPr>
          <w:rFonts w:ascii="Times New Roman" w:eastAsia="Times New Roman" w:hAnsi="Times New Roman" w:cs="Times New Roman"/>
        </w:rPr>
      </w:pPr>
      <w:r w:rsidRPr="009B27A2">
        <w:rPr>
          <w:rFonts w:ascii="Times New Roman" w:eastAsia="Times New Roman" w:hAnsi="Times New Roman" w:cs="Times New Roman"/>
        </w:rPr>
        <w:t>Then, I ranked the states by the previous two data and found which state in the same ranking. The result shows this choropleth map.</w:t>
      </w:r>
      <w:r>
        <w:rPr>
          <w:rFonts w:ascii="Times New Roman" w:eastAsia="Times New Roman" w:hAnsi="Times New Roman" w:cs="Times New Roman"/>
        </w:rPr>
        <w:t xml:space="preserve"> (Figure 4)</w:t>
      </w:r>
      <w:r w:rsidRPr="009B27A2">
        <w:rPr>
          <w:rFonts w:ascii="Times New Roman" w:eastAsia="Times New Roman" w:hAnsi="Times New Roman" w:cs="Times New Roman"/>
        </w:rPr>
        <w:t xml:space="preserve"> There were only five states in the same rank. However, I though</w:t>
      </w:r>
      <w:r>
        <w:rPr>
          <w:rFonts w:ascii="Times New Roman" w:eastAsia="Times New Roman" w:hAnsi="Times New Roman" w:cs="Times New Roman"/>
        </w:rPr>
        <w:t>t</w:t>
      </w:r>
      <w:r w:rsidRPr="009B27A2">
        <w:rPr>
          <w:rFonts w:ascii="Times New Roman" w:eastAsia="Times New Roman" w:hAnsi="Times New Roman" w:cs="Times New Roman"/>
        </w:rPr>
        <w:t xml:space="preserve"> it was not quite a precise result. Bryan gave me some advice about considering the state population and do the line</w:t>
      </w:r>
      <w:r w:rsidR="00651CF2">
        <w:rPr>
          <w:rFonts w:ascii="Times New Roman" w:eastAsia="Times New Roman" w:hAnsi="Times New Roman" w:cs="Times New Roman"/>
        </w:rPr>
        <w:t>a</w:t>
      </w:r>
      <w:r w:rsidRPr="009B27A2">
        <w:rPr>
          <w:rFonts w:ascii="Times New Roman" w:eastAsia="Times New Roman" w:hAnsi="Times New Roman" w:cs="Times New Roman"/>
        </w:rPr>
        <w:t>r regression to find the relationship.</w:t>
      </w:r>
    </w:p>
    <w:p w14:paraId="0D48E1B1" w14:textId="7F3ECC04" w:rsidR="009B27A2" w:rsidRDefault="009B27A2" w:rsidP="00605BB1">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91C3C9A" wp14:editId="0AB90A1E">
            <wp:extent cx="5934075" cy="419100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6CFF23A7" w14:textId="1DFA0505" w:rsidR="009B27A2" w:rsidRPr="00477788" w:rsidRDefault="009B27A2" w:rsidP="00605BB1">
      <w:pPr>
        <w:tabs>
          <w:tab w:val="left" w:pos="1008"/>
        </w:tabs>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4</w:t>
      </w:r>
      <w:r w:rsidRPr="00477788">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Comparison of Covid-19 Cases and Student Variation</w:t>
      </w:r>
    </w:p>
    <w:p w14:paraId="7DA6669E" w14:textId="77777777" w:rsidR="00605BB1" w:rsidRDefault="00605BB1" w:rsidP="009B27A2">
      <w:pPr>
        <w:spacing w:line="480" w:lineRule="auto"/>
        <w:rPr>
          <w:rFonts w:ascii="Times New Roman" w:eastAsia="Times New Roman" w:hAnsi="Times New Roman" w:cs="Times New Roman"/>
          <w:color w:val="D0CECE"/>
          <w:sz w:val="20"/>
          <w:szCs w:val="20"/>
        </w:rPr>
      </w:pPr>
    </w:p>
    <w:p w14:paraId="5954E3A7" w14:textId="5DBB833B" w:rsidR="009B27A2" w:rsidRDefault="009B27A2" w:rsidP="009B27A2">
      <w:pPr>
        <w:spacing w:line="480" w:lineRule="auto"/>
        <w:rPr>
          <w:rFonts w:ascii="Times New Roman" w:eastAsia="Times New Roman" w:hAnsi="Times New Roman" w:cs="Times New Roman"/>
        </w:rPr>
      </w:pPr>
      <w:r>
        <w:rPr>
          <w:rFonts w:ascii="Times New Roman" w:eastAsia="Times New Roman" w:hAnsi="Times New Roman" w:cs="Times New Roman"/>
          <w:color w:val="D0CECE"/>
          <w:sz w:val="20"/>
          <w:szCs w:val="20"/>
        </w:rPr>
        <w:tab/>
      </w:r>
      <w:r w:rsidRPr="009B27A2">
        <w:rPr>
          <w:rFonts w:ascii="Times New Roman" w:eastAsia="Times New Roman" w:hAnsi="Times New Roman" w:cs="Times New Roman"/>
        </w:rPr>
        <w:t>Here w</w:t>
      </w:r>
      <w:r w:rsidR="00651CF2">
        <w:rPr>
          <w:rFonts w:ascii="Times New Roman" w:eastAsia="Times New Roman" w:hAnsi="Times New Roman" w:cs="Times New Roman"/>
        </w:rPr>
        <w:t>as the map of</w:t>
      </w:r>
      <w:r w:rsidRPr="009B27A2">
        <w:rPr>
          <w:rFonts w:ascii="Times New Roman" w:eastAsia="Times New Roman" w:hAnsi="Times New Roman" w:cs="Times New Roman"/>
        </w:rPr>
        <w:t xml:space="preserve"> the updated covid-19 accumulative cases, the differen</w:t>
      </w:r>
      <w:r w:rsidR="00651CF2">
        <w:rPr>
          <w:rFonts w:ascii="Times New Roman" w:eastAsia="Times New Roman" w:hAnsi="Times New Roman" w:cs="Times New Roman"/>
        </w:rPr>
        <w:t>ce</w:t>
      </w:r>
      <w:r w:rsidRPr="009B27A2">
        <w:rPr>
          <w:rFonts w:ascii="Times New Roman" w:eastAsia="Times New Roman" w:hAnsi="Times New Roman" w:cs="Times New Roman"/>
        </w:rPr>
        <w:t xml:space="preserve"> was that I presented it </w:t>
      </w:r>
      <w:r w:rsidR="00651CF2">
        <w:rPr>
          <w:rFonts w:ascii="Times New Roman" w:eastAsia="Times New Roman" w:hAnsi="Times New Roman" w:cs="Times New Roman"/>
        </w:rPr>
        <w:t>by</w:t>
      </w:r>
      <w:r w:rsidRPr="009B27A2">
        <w:rPr>
          <w:rFonts w:ascii="Times New Roman" w:eastAsia="Times New Roman" w:hAnsi="Times New Roman" w:cs="Times New Roman"/>
        </w:rPr>
        <w:t xml:space="preserve"> dividing the cases by state population. </w:t>
      </w:r>
      <w:r>
        <w:rPr>
          <w:rFonts w:ascii="Times New Roman" w:eastAsia="Times New Roman" w:hAnsi="Times New Roman" w:cs="Times New Roman"/>
        </w:rPr>
        <w:t>(Figure 5)</w:t>
      </w:r>
      <w:r w:rsidRPr="009B27A2">
        <w:rPr>
          <w:rFonts w:ascii="Times New Roman" w:eastAsia="Times New Roman" w:hAnsi="Times New Roman" w:cs="Times New Roman"/>
        </w:rPr>
        <w:t xml:space="preserve"> So, the distribution of five classes changed. The highest class includes Arizona, Louisiana, Mississippi, Alabama, Georgia, South Carolina, and </w:t>
      </w:r>
      <w:r w:rsidR="00651CF2">
        <w:rPr>
          <w:rFonts w:ascii="Times New Roman" w:eastAsia="Times New Roman" w:hAnsi="Times New Roman" w:cs="Times New Roman"/>
        </w:rPr>
        <w:t xml:space="preserve">the </w:t>
      </w:r>
      <w:r w:rsidRPr="009B27A2">
        <w:rPr>
          <w:rFonts w:ascii="Times New Roman" w:eastAsia="Times New Roman" w:hAnsi="Times New Roman" w:cs="Times New Roman"/>
        </w:rPr>
        <w:t>Florida States.</w:t>
      </w:r>
    </w:p>
    <w:p w14:paraId="04A85F3B" w14:textId="5BCFDB49" w:rsidR="009B27A2" w:rsidRDefault="009B27A2" w:rsidP="00605BB1">
      <w:pPr>
        <w:jc w:val="center"/>
        <w:rPr>
          <w:rFonts w:ascii="Times New Roman" w:eastAsia="Times New Roman" w:hAnsi="Times New Roman" w:cs="Times New Roman"/>
          <w:color w:val="D0CECE"/>
          <w:sz w:val="20"/>
          <w:szCs w:val="20"/>
        </w:rPr>
      </w:pPr>
      <w:r>
        <w:rPr>
          <w:rFonts w:ascii="Times New Roman" w:eastAsia="Times New Roman" w:hAnsi="Times New Roman" w:cs="Times New Roman"/>
          <w:noProof/>
        </w:rPr>
        <w:lastRenderedPageBreak/>
        <w:drawing>
          <wp:inline distT="0" distB="0" distL="0" distR="0" wp14:anchorId="00747854" wp14:editId="7BE543A7">
            <wp:extent cx="5934075" cy="419100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501C77EE" w14:textId="26448AA1" w:rsidR="009B27A2" w:rsidRDefault="009B27A2" w:rsidP="00605BB1">
      <w:pPr>
        <w:tabs>
          <w:tab w:val="left" w:pos="1008"/>
        </w:tabs>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5</w:t>
      </w:r>
      <w:r w:rsidRPr="00477788">
        <w:rPr>
          <w:rFonts w:ascii="Times New Roman" w:eastAsia="Times New Roman" w:hAnsi="Times New Roman" w:cs="Times New Roman"/>
          <w:sz w:val="20"/>
          <w:szCs w:val="20"/>
        </w:rPr>
        <w:t xml:space="preserve">. </w:t>
      </w:r>
      <w:r w:rsidRPr="009B27A2">
        <w:rPr>
          <w:rFonts w:ascii="Times New Roman" w:eastAsia="Times New Roman" w:hAnsi="Times New Roman" w:cs="Times New Roman"/>
          <w:sz w:val="20"/>
          <w:szCs w:val="20"/>
        </w:rPr>
        <w:t>Covid-19 Accumulative Cases in September 2020</w:t>
      </w:r>
      <w:r>
        <w:rPr>
          <w:rFonts w:ascii="Times New Roman" w:eastAsia="Times New Roman" w:hAnsi="Times New Roman" w:cs="Times New Roman"/>
          <w:sz w:val="20"/>
          <w:szCs w:val="20"/>
        </w:rPr>
        <w:t xml:space="preserve"> in percent</w:t>
      </w:r>
    </w:p>
    <w:p w14:paraId="2E870267" w14:textId="0C7400F0" w:rsidR="009B27A2" w:rsidRDefault="009B27A2" w:rsidP="009B27A2">
      <w:pPr>
        <w:tabs>
          <w:tab w:val="left" w:pos="1008"/>
        </w:tabs>
        <w:rPr>
          <w:rFonts w:ascii="Times New Roman" w:eastAsia="Times New Roman" w:hAnsi="Times New Roman" w:cs="Times New Roman"/>
          <w:sz w:val="20"/>
          <w:szCs w:val="20"/>
        </w:rPr>
      </w:pPr>
    </w:p>
    <w:p w14:paraId="5954B0A8" w14:textId="210A0316" w:rsidR="009B27A2" w:rsidRDefault="009B27A2" w:rsidP="009B27A2">
      <w:pPr>
        <w:tabs>
          <w:tab w:val="left" w:pos="1008"/>
        </w:tabs>
        <w:rPr>
          <w:rFonts w:ascii="Times New Roman" w:eastAsia="Times New Roman" w:hAnsi="Times New Roman" w:cs="Times New Roman"/>
          <w:sz w:val="20"/>
          <w:szCs w:val="20"/>
        </w:rPr>
      </w:pPr>
    </w:p>
    <w:p w14:paraId="64207124" w14:textId="5C9752B3" w:rsidR="009B27A2" w:rsidRDefault="009B27A2" w:rsidP="009B27A2">
      <w:pPr>
        <w:tabs>
          <w:tab w:val="num" w:pos="720"/>
        </w:tabs>
        <w:spacing w:line="480" w:lineRule="auto"/>
        <w:rPr>
          <w:rFonts w:ascii="Times New Roman" w:eastAsia="Times New Roman" w:hAnsi="Times New Roman" w:cs="Times New Roman"/>
        </w:rPr>
      </w:pPr>
      <w:r>
        <w:rPr>
          <w:rFonts w:ascii="Times New Roman" w:eastAsia="Times New Roman" w:hAnsi="Times New Roman" w:cs="Times New Roman"/>
        </w:rPr>
        <w:tab/>
      </w:r>
      <w:r w:rsidRPr="009B27A2">
        <w:rPr>
          <w:rFonts w:ascii="Times New Roman" w:eastAsia="Times New Roman" w:hAnsi="Times New Roman" w:cs="Times New Roman"/>
        </w:rPr>
        <w:t>This student variation choropleth map was also updated considering the state population.</w:t>
      </w:r>
      <w:r w:rsidR="00A85184">
        <w:rPr>
          <w:rFonts w:ascii="Times New Roman" w:eastAsia="Times New Roman" w:hAnsi="Times New Roman" w:cs="Times New Roman"/>
        </w:rPr>
        <w:t xml:space="preserve"> (Figure 6) </w:t>
      </w:r>
      <w:r w:rsidRPr="009B27A2">
        <w:rPr>
          <w:rFonts w:ascii="Times New Roman" w:eastAsia="Times New Roman" w:hAnsi="Times New Roman" w:cs="Times New Roman"/>
        </w:rPr>
        <w:t>New York, Massachusetts State, and DC were in the highest class that the percent of international students dropped down the most.</w:t>
      </w:r>
    </w:p>
    <w:p w14:paraId="3807FC1F" w14:textId="604BC0E0" w:rsidR="009B27A2" w:rsidRDefault="009B27A2" w:rsidP="00605BB1">
      <w:pPr>
        <w:tabs>
          <w:tab w:val="num" w:pos="720"/>
        </w:tabs>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9808B9C" wp14:editId="37AC191A">
            <wp:extent cx="5934075" cy="419100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4191000"/>
                    </a:xfrm>
                    <a:prstGeom prst="rect">
                      <a:avLst/>
                    </a:prstGeom>
                    <a:noFill/>
                    <a:ln>
                      <a:noFill/>
                    </a:ln>
                  </pic:spPr>
                </pic:pic>
              </a:graphicData>
            </a:graphic>
          </wp:inline>
        </w:drawing>
      </w:r>
    </w:p>
    <w:p w14:paraId="1C33593D" w14:textId="5890B135" w:rsidR="009B27A2" w:rsidRDefault="009B27A2" w:rsidP="00605BB1">
      <w:pPr>
        <w:tabs>
          <w:tab w:val="left" w:pos="1008"/>
        </w:tabs>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6</w:t>
      </w:r>
      <w:r w:rsidRPr="00477788">
        <w:rPr>
          <w:rFonts w:ascii="Times New Roman" w:eastAsia="Times New Roman" w:hAnsi="Times New Roman" w:cs="Times New Roman"/>
          <w:sz w:val="20"/>
          <w:szCs w:val="20"/>
        </w:rPr>
        <w:t xml:space="preserve">. </w:t>
      </w:r>
      <w:r w:rsidRPr="009B27A2">
        <w:rPr>
          <w:rFonts w:ascii="Times New Roman" w:eastAsia="Times New Roman" w:hAnsi="Times New Roman" w:cs="Times New Roman"/>
          <w:sz w:val="20"/>
          <w:szCs w:val="20"/>
        </w:rPr>
        <w:t>Student Variation between 2019 Mar and 2020 Sep</w:t>
      </w:r>
      <w:r>
        <w:rPr>
          <w:rFonts w:ascii="Times New Roman" w:eastAsia="Times New Roman" w:hAnsi="Times New Roman" w:cs="Times New Roman"/>
          <w:sz w:val="20"/>
          <w:szCs w:val="20"/>
        </w:rPr>
        <w:t>tember in percent</w:t>
      </w:r>
    </w:p>
    <w:p w14:paraId="6ED92A29" w14:textId="77777777" w:rsidR="009B27A2" w:rsidRPr="009B27A2" w:rsidRDefault="009B27A2" w:rsidP="009B27A2">
      <w:pPr>
        <w:tabs>
          <w:tab w:val="num" w:pos="720"/>
        </w:tabs>
        <w:spacing w:line="480" w:lineRule="auto"/>
        <w:rPr>
          <w:rFonts w:ascii="Times New Roman" w:eastAsia="Times New Roman" w:hAnsi="Times New Roman" w:cs="Times New Roman"/>
          <w:b/>
          <w:bCs/>
          <w:u w:val="single"/>
        </w:rPr>
      </w:pPr>
    </w:p>
    <w:p w14:paraId="281A198B" w14:textId="3380EB7F" w:rsidR="009B27A2" w:rsidRPr="009B27A2" w:rsidRDefault="009B27A2" w:rsidP="009B27A2">
      <w:pPr>
        <w:tabs>
          <w:tab w:val="left" w:pos="720"/>
          <w:tab w:val="left" w:pos="1260"/>
          <w:tab w:val="left" w:pos="3492"/>
        </w:tabs>
        <w:spacing w:line="480" w:lineRule="auto"/>
        <w:rPr>
          <w:rFonts w:ascii="Times New Roman" w:eastAsia="Times New Roman" w:hAnsi="Times New Roman" w:cs="Times New Roman"/>
          <w:b/>
          <w:bCs/>
          <w:u w:val="single"/>
        </w:rPr>
      </w:pPr>
      <w:r w:rsidRPr="009B27A2">
        <w:rPr>
          <w:rFonts w:ascii="Times New Roman" w:eastAsia="Times New Roman" w:hAnsi="Times New Roman" w:cs="Times New Roman"/>
          <w:b/>
          <w:bCs/>
          <w:u w:val="single"/>
        </w:rPr>
        <w:t>Generalized Linear Regression (GLR)</w:t>
      </w:r>
    </w:p>
    <w:p w14:paraId="02164BC5" w14:textId="77777777" w:rsidR="00605BB1" w:rsidRDefault="009B27A2" w:rsidP="009B27A2">
      <w:pPr>
        <w:tabs>
          <w:tab w:val="num" w:pos="720"/>
        </w:tabs>
        <w:spacing w:line="480" w:lineRule="auto"/>
        <w:rPr>
          <w:rFonts w:ascii="Times New Roman" w:eastAsia="Times New Roman" w:hAnsi="Times New Roman" w:cs="Times New Roman"/>
        </w:rPr>
      </w:pPr>
      <w:r>
        <w:rPr>
          <w:rFonts w:ascii="Times New Roman" w:eastAsia="Times New Roman" w:hAnsi="Times New Roman" w:cs="Times New Roman"/>
        </w:rPr>
        <w:tab/>
      </w:r>
      <w:r w:rsidR="003D5CD0">
        <w:rPr>
          <w:rFonts w:ascii="Times New Roman" w:eastAsia="Times New Roman" w:hAnsi="Times New Roman" w:cs="Times New Roman"/>
        </w:rPr>
        <w:t xml:space="preserve">To more understand this analysis, I googled it and realized the R-squared value could present that the variables existing </w:t>
      </w:r>
      <w:r w:rsidR="00651CF2">
        <w:rPr>
          <w:rFonts w:ascii="Times New Roman" w:eastAsia="Times New Roman" w:hAnsi="Times New Roman" w:cs="Times New Roman"/>
        </w:rPr>
        <w:t xml:space="preserve">a </w:t>
      </w:r>
      <w:r w:rsidR="003D5CD0">
        <w:rPr>
          <w:rFonts w:ascii="Times New Roman" w:eastAsia="Times New Roman" w:hAnsi="Times New Roman" w:cs="Times New Roman"/>
        </w:rPr>
        <w:t>significant relationship or not. (</w:t>
      </w:r>
      <w:r w:rsidR="001E7510" w:rsidRPr="001E7510">
        <w:rPr>
          <w:rFonts w:ascii="Times New Roman" w:eastAsia="Times New Roman" w:hAnsi="Times New Roman" w:cs="Times New Roman"/>
        </w:rPr>
        <w:t>Minitab Blog Editor, 2013</w:t>
      </w:r>
      <w:r w:rsidR="003D5CD0">
        <w:rPr>
          <w:rFonts w:ascii="Times New Roman" w:eastAsia="Times New Roman" w:hAnsi="Times New Roman" w:cs="Times New Roman"/>
        </w:rPr>
        <w:t xml:space="preserve">) </w:t>
      </w:r>
      <w:r w:rsidRPr="009B27A2">
        <w:rPr>
          <w:rFonts w:ascii="Times New Roman" w:eastAsia="Times New Roman" w:hAnsi="Times New Roman" w:cs="Times New Roman"/>
        </w:rPr>
        <w:t xml:space="preserve">I used case percent in </w:t>
      </w:r>
      <w:r w:rsidR="00651CF2">
        <w:rPr>
          <w:rFonts w:ascii="Times New Roman" w:eastAsia="Times New Roman" w:hAnsi="Times New Roman" w:cs="Times New Roman"/>
        </w:rPr>
        <w:t xml:space="preserve">the </w:t>
      </w:r>
      <w:r w:rsidRPr="009B27A2">
        <w:rPr>
          <w:rFonts w:ascii="Times New Roman" w:eastAsia="Times New Roman" w:hAnsi="Times New Roman" w:cs="Times New Roman"/>
        </w:rPr>
        <w:t xml:space="preserve">state as </w:t>
      </w:r>
      <w:r w:rsidR="00651CF2">
        <w:rPr>
          <w:rFonts w:ascii="Times New Roman" w:eastAsia="Times New Roman" w:hAnsi="Times New Roman" w:cs="Times New Roman"/>
        </w:rPr>
        <w:t xml:space="preserve">the </w:t>
      </w:r>
      <w:r w:rsidRPr="009B27A2">
        <w:rPr>
          <w:rFonts w:ascii="Times New Roman" w:eastAsia="Times New Roman" w:hAnsi="Times New Roman" w:cs="Times New Roman"/>
        </w:rPr>
        <w:t xml:space="preserve">dependent variable and student number variation percent in </w:t>
      </w:r>
      <w:r w:rsidR="00651CF2">
        <w:rPr>
          <w:rFonts w:ascii="Times New Roman" w:eastAsia="Times New Roman" w:hAnsi="Times New Roman" w:cs="Times New Roman"/>
        </w:rPr>
        <w:t xml:space="preserve">the </w:t>
      </w:r>
      <w:r w:rsidRPr="009B27A2">
        <w:rPr>
          <w:rFonts w:ascii="Times New Roman" w:eastAsia="Times New Roman" w:hAnsi="Times New Roman" w:cs="Times New Roman"/>
        </w:rPr>
        <w:t xml:space="preserve">state as </w:t>
      </w:r>
      <w:r w:rsidR="00651CF2">
        <w:rPr>
          <w:rFonts w:ascii="Times New Roman" w:eastAsia="Times New Roman" w:hAnsi="Times New Roman" w:cs="Times New Roman"/>
        </w:rPr>
        <w:t xml:space="preserve">the </w:t>
      </w:r>
      <w:r w:rsidRPr="009B27A2">
        <w:rPr>
          <w:rFonts w:ascii="Times New Roman" w:eastAsia="Times New Roman" w:hAnsi="Times New Roman" w:cs="Times New Roman"/>
        </w:rPr>
        <w:t>explanatory variable to get the first analysis.</w:t>
      </w:r>
      <w:r w:rsidR="00A85184">
        <w:rPr>
          <w:rFonts w:ascii="Times New Roman" w:eastAsia="Times New Roman" w:hAnsi="Times New Roman" w:cs="Times New Roman"/>
        </w:rPr>
        <w:t xml:space="preserve"> (Figure 7)</w:t>
      </w:r>
      <w:r w:rsidRPr="009B27A2">
        <w:rPr>
          <w:rFonts w:ascii="Times New Roman" w:eastAsia="Times New Roman" w:hAnsi="Times New Roman" w:cs="Times New Roman"/>
        </w:rPr>
        <w:t xml:space="preserve"> The relationship between them showed </w:t>
      </w:r>
      <w:r w:rsidR="00651CF2">
        <w:rPr>
          <w:rFonts w:ascii="Times New Roman" w:eastAsia="Times New Roman" w:hAnsi="Times New Roman" w:cs="Times New Roman"/>
        </w:rPr>
        <w:t xml:space="preserve">a </w:t>
      </w:r>
      <w:r w:rsidRPr="009B27A2">
        <w:rPr>
          <w:rFonts w:ascii="Times New Roman" w:eastAsia="Times New Roman" w:hAnsi="Times New Roman" w:cs="Times New Roman"/>
        </w:rPr>
        <w:t xml:space="preserve">low R squared value which meant the model </w:t>
      </w:r>
      <w:r w:rsidR="003D5CD0">
        <w:rPr>
          <w:rFonts w:ascii="Times New Roman" w:eastAsia="Times New Roman" w:hAnsi="Times New Roman" w:cs="Times New Roman"/>
        </w:rPr>
        <w:t>does</w:t>
      </w:r>
      <w:r w:rsidRPr="009B27A2">
        <w:rPr>
          <w:rFonts w:ascii="Times New Roman" w:eastAsia="Times New Roman" w:hAnsi="Times New Roman" w:cs="Times New Roman"/>
        </w:rPr>
        <w:t xml:space="preserve"> not </w:t>
      </w:r>
      <w:r w:rsidR="003D5CD0">
        <w:rPr>
          <w:rFonts w:ascii="Times New Roman" w:eastAsia="Times New Roman" w:hAnsi="Times New Roman" w:cs="Times New Roman"/>
        </w:rPr>
        <w:t xml:space="preserve">fit </w:t>
      </w:r>
      <w:r w:rsidRPr="009B27A2">
        <w:rPr>
          <w:rFonts w:ascii="Times New Roman" w:eastAsia="Times New Roman" w:hAnsi="Times New Roman" w:cs="Times New Roman"/>
        </w:rPr>
        <w:t>in goodness.</w:t>
      </w:r>
    </w:p>
    <w:p w14:paraId="3CC13708" w14:textId="7E8491E0" w:rsidR="009B27A2" w:rsidRDefault="00681276" w:rsidP="00605BB1">
      <w:pPr>
        <w:tabs>
          <w:tab w:val="num" w:pos="720"/>
        </w:tabs>
        <w:jc w:val="cente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EDD4685" wp14:editId="2A44B9B8">
                <wp:simplePos x="0" y="0"/>
                <wp:positionH relativeFrom="column">
                  <wp:posOffset>5457825</wp:posOffset>
                </wp:positionH>
                <wp:positionV relativeFrom="paragraph">
                  <wp:posOffset>1343024</wp:posOffset>
                </wp:positionV>
                <wp:extent cx="533400" cy="238125"/>
                <wp:effectExtent l="0" t="0" r="19050" b="28575"/>
                <wp:wrapNone/>
                <wp:docPr id="1" name="矩形 1"/>
                <wp:cNvGraphicFramePr/>
                <a:graphic xmlns:a="http://schemas.openxmlformats.org/drawingml/2006/main">
                  <a:graphicData uri="http://schemas.microsoft.com/office/word/2010/wordprocessingShape">
                    <wps:wsp>
                      <wps:cNvSpPr/>
                      <wps:spPr>
                        <a:xfrm>
                          <a:off x="0" y="0"/>
                          <a:ext cx="5334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B77DD" id="矩形 1" o:spid="_x0000_s1026" style="position:absolute;margin-left:429.75pt;margin-top:105.75pt;width:42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" filled="f" strokecolor="red" strokeweight="1.5pt"/>
            </w:pict>
          </mc:Fallback>
        </mc:AlternateContent>
      </w:r>
      <w:r w:rsidR="003D5CD0">
        <w:rPr>
          <w:rFonts w:ascii="Times New Roman" w:eastAsia="Times New Roman" w:hAnsi="Times New Roman" w:cs="Times New Roman"/>
          <w:noProof/>
        </w:rPr>
        <w:drawing>
          <wp:inline distT="0" distB="0" distL="0" distR="0" wp14:anchorId="3F738811" wp14:editId="60F6CC8B">
            <wp:extent cx="5934075" cy="275272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404C4EF9" w14:textId="77777777" w:rsidR="00605BB1" w:rsidRDefault="00605BB1" w:rsidP="00605BB1">
      <w:pPr>
        <w:tabs>
          <w:tab w:val="num" w:pos="720"/>
        </w:tabs>
        <w:jc w:val="center"/>
        <w:rPr>
          <w:rFonts w:ascii="Times New Roman" w:eastAsia="Times New Roman" w:hAnsi="Times New Roman" w:cs="Times New Roman"/>
          <w:sz w:val="20"/>
          <w:szCs w:val="20"/>
        </w:rPr>
      </w:pPr>
    </w:p>
    <w:p w14:paraId="1DAC886A" w14:textId="60F208E6" w:rsidR="00A85184" w:rsidRDefault="00A85184" w:rsidP="00605BB1">
      <w:pPr>
        <w:tabs>
          <w:tab w:val="num" w:pos="720"/>
        </w:tabs>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7</w:t>
      </w:r>
    </w:p>
    <w:p w14:paraId="63D7BAD2" w14:textId="6626F270" w:rsidR="00605BB1" w:rsidRDefault="00605BB1" w:rsidP="00605BB1">
      <w:pPr>
        <w:tabs>
          <w:tab w:val="num" w:pos="720"/>
        </w:tabs>
        <w:jc w:val="center"/>
        <w:rPr>
          <w:rFonts w:ascii="Times New Roman" w:eastAsia="Times New Roman" w:hAnsi="Times New Roman" w:cs="Times New Roman"/>
          <w:sz w:val="20"/>
          <w:szCs w:val="20"/>
        </w:rPr>
      </w:pPr>
    </w:p>
    <w:p w14:paraId="7F2F9EF5" w14:textId="77777777" w:rsidR="00605BB1" w:rsidRDefault="00605BB1" w:rsidP="00605BB1">
      <w:pPr>
        <w:tabs>
          <w:tab w:val="num" w:pos="720"/>
        </w:tabs>
        <w:jc w:val="center"/>
        <w:rPr>
          <w:rFonts w:ascii="Times New Roman" w:eastAsia="Times New Roman" w:hAnsi="Times New Roman" w:cs="Times New Roman"/>
          <w:sz w:val="20"/>
          <w:szCs w:val="20"/>
        </w:rPr>
      </w:pPr>
    </w:p>
    <w:p w14:paraId="27D71E3A" w14:textId="4A6FB36E" w:rsidR="003D5CD0" w:rsidRDefault="003D5CD0" w:rsidP="003D5CD0">
      <w:pPr>
        <w:tabs>
          <w:tab w:val="num" w:pos="720"/>
        </w:tabs>
        <w:spacing w:line="480" w:lineRule="auto"/>
        <w:rPr>
          <w:rFonts w:ascii="Times New Roman" w:eastAsia="Times New Roman" w:hAnsi="Times New Roman" w:cs="Times New Roman"/>
        </w:rPr>
      </w:pPr>
      <w:r>
        <w:rPr>
          <w:rFonts w:ascii="Times New Roman" w:eastAsia="Times New Roman" w:hAnsi="Times New Roman" w:cs="Times New Roman"/>
        </w:rPr>
        <w:tab/>
      </w:r>
      <w:r w:rsidRPr="003D5CD0">
        <w:rPr>
          <w:rFonts w:ascii="Times New Roman" w:eastAsia="Times New Roman" w:hAnsi="Times New Roman" w:cs="Times New Roman"/>
        </w:rPr>
        <w:t xml:space="preserve">I converted two variables to check the result and found it was still in the low R squared value. </w:t>
      </w:r>
      <w:r w:rsidR="00366B4A">
        <w:rPr>
          <w:rFonts w:ascii="Times New Roman" w:eastAsia="Times New Roman" w:hAnsi="Times New Roman" w:cs="Times New Roman"/>
        </w:rPr>
        <w:t xml:space="preserve">(Figure 8) </w:t>
      </w:r>
      <w:r w:rsidRPr="003D5CD0">
        <w:rPr>
          <w:rFonts w:ascii="Times New Roman" w:eastAsia="Times New Roman" w:hAnsi="Times New Roman" w:cs="Times New Roman"/>
        </w:rPr>
        <w:t>I th</w:t>
      </w:r>
      <w:r w:rsidR="00651CF2">
        <w:rPr>
          <w:rFonts w:ascii="Times New Roman" w:eastAsia="Times New Roman" w:hAnsi="Times New Roman" w:cs="Times New Roman"/>
        </w:rPr>
        <w:t>ought</w:t>
      </w:r>
      <w:r w:rsidRPr="003D5CD0">
        <w:rPr>
          <w:rFonts w:ascii="Times New Roman" w:eastAsia="Times New Roman" w:hAnsi="Times New Roman" w:cs="Times New Roman"/>
        </w:rPr>
        <w:t xml:space="preserve"> it mean</w:t>
      </w:r>
      <w:r w:rsidR="00651CF2">
        <w:rPr>
          <w:rFonts w:ascii="Times New Roman" w:eastAsia="Times New Roman" w:hAnsi="Times New Roman" w:cs="Times New Roman"/>
        </w:rPr>
        <w:t>t</w:t>
      </w:r>
      <w:r w:rsidRPr="003D5CD0">
        <w:rPr>
          <w:rFonts w:ascii="Times New Roman" w:eastAsia="Times New Roman" w:hAnsi="Times New Roman" w:cs="Times New Roman"/>
        </w:rPr>
        <w:t xml:space="preserve"> that there d</w:t>
      </w:r>
      <w:r w:rsidR="00651CF2">
        <w:rPr>
          <w:rFonts w:ascii="Times New Roman" w:eastAsia="Times New Roman" w:hAnsi="Times New Roman" w:cs="Times New Roman"/>
        </w:rPr>
        <w:t>id</w:t>
      </w:r>
      <w:r w:rsidRPr="003D5CD0">
        <w:rPr>
          <w:rFonts w:ascii="Times New Roman" w:eastAsia="Times New Roman" w:hAnsi="Times New Roman" w:cs="Times New Roman"/>
        </w:rPr>
        <w:t xml:space="preserve"> not exist </w:t>
      </w:r>
      <w:r w:rsidR="00651CF2">
        <w:rPr>
          <w:rFonts w:ascii="Times New Roman" w:eastAsia="Times New Roman" w:hAnsi="Times New Roman" w:cs="Times New Roman"/>
        </w:rPr>
        <w:t xml:space="preserve">any </w:t>
      </w:r>
      <w:r w:rsidRPr="003D5CD0">
        <w:rPr>
          <w:rFonts w:ascii="Times New Roman" w:eastAsia="Times New Roman" w:hAnsi="Times New Roman" w:cs="Times New Roman"/>
        </w:rPr>
        <w:t>significant relationship between them.</w:t>
      </w:r>
    </w:p>
    <w:p w14:paraId="71067E3E" w14:textId="15BC77A0" w:rsidR="003D5CD0" w:rsidRPr="003D5CD0" w:rsidRDefault="00681276" w:rsidP="00605BB1">
      <w:pPr>
        <w:tabs>
          <w:tab w:val="num" w:pos="720"/>
        </w:tabs>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3360" behindDoc="0" locked="0" layoutInCell="1" allowOverlap="1" wp14:anchorId="1785B8A9" wp14:editId="5C3DD4D8">
                <wp:simplePos x="0" y="0"/>
                <wp:positionH relativeFrom="column">
                  <wp:posOffset>5438775</wp:posOffset>
                </wp:positionH>
                <wp:positionV relativeFrom="paragraph">
                  <wp:posOffset>1351915</wp:posOffset>
                </wp:positionV>
                <wp:extent cx="533400" cy="238125"/>
                <wp:effectExtent l="0" t="0" r="19050" b="28575"/>
                <wp:wrapNone/>
                <wp:docPr id="14" name="矩形 14"/>
                <wp:cNvGraphicFramePr/>
                <a:graphic xmlns:a="http://schemas.openxmlformats.org/drawingml/2006/main">
                  <a:graphicData uri="http://schemas.microsoft.com/office/word/2010/wordprocessingShape">
                    <wps:wsp>
                      <wps:cNvSpPr/>
                      <wps:spPr>
                        <a:xfrm>
                          <a:off x="0" y="0"/>
                          <a:ext cx="5334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0A60" id="矩形 14" o:spid="_x0000_s1026" style="position:absolute;margin-left:428.25pt;margin-top:106.45pt;width:42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" filled="f" strokecolor="red" strokeweight="1.5pt"/>
            </w:pict>
          </mc:Fallback>
        </mc:AlternateContent>
      </w:r>
      <w:r w:rsidR="003D5CD0">
        <w:rPr>
          <w:rFonts w:ascii="Times New Roman" w:eastAsia="Times New Roman" w:hAnsi="Times New Roman" w:cs="Times New Roman"/>
          <w:noProof/>
        </w:rPr>
        <w:drawing>
          <wp:inline distT="0" distB="0" distL="0" distR="0" wp14:anchorId="4EE49BBE" wp14:editId="09308B79">
            <wp:extent cx="5934075" cy="275272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78C4888F" w14:textId="77777777" w:rsidR="00605BB1" w:rsidRDefault="00605BB1" w:rsidP="00605BB1">
      <w:pPr>
        <w:tabs>
          <w:tab w:val="num" w:pos="720"/>
        </w:tabs>
        <w:jc w:val="center"/>
        <w:rPr>
          <w:rFonts w:ascii="Times New Roman" w:eastAsia="Times New Roman" w:hAnsi="Times New Roman" w:cs="Times New Roman"/>
          <w:sz w:val="20"/>
          <w:szCs w:val="20"/>
        </w:rPr>
      </w:pPr>
    </w:p>
    <w:p w14:paraId="5D305101" w14:textId="15B9176E" w:rsidR="009B27A2" w:rsidRPr="009B27A2" w:rsidRDefault="00A85184" w:rsidP="00605BB1">
      <w:pPr>
        <w:tabs>
          <w:tab w:val="num" w:pos="720"/>
        </w:tabs>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8</w:t>
      </w:r>
    </w:p>
    <w:p w14:paraId="461A56B1" w14:textId="77777777" w:rsidR="00B92DA4" w:rsidRPr="00552F1D" w:rsidRDefault="00B92DA4">
      <w:pPr>
        <w:rPr>
          <w:rFonts w:ascii="Times New Roman" w:eastAsia="Times New Roman" w:hAnsi="Times New Roman" w:cs="Times New Roman"/>
          <w:color w:val="D0CECE"/>
          <w:sz w:val="20"/>
          <w:szCs w:val="20"/>
        </w:rPr>
      </w:pPr>
    </w:p>
    <w:p w14:paraId="4387E578" w14:textId="77777777" w:rsidR="002B164E" w:rsidRDefault="002B164E" w:rsidP="00287686">
      <w:pPr>
        <w:spacing w:line="480" w:lineRule="auto"/>
        <w:rPr>
          <w:rFonts w:ascii="Times New Roman" w:eastAsia="Times New Roman" w:hAnsi="Times New Roman" w:cs="Times New Roman"/>
          <w:b/>
          <w:sz w:val="28"/>
          <w:szCs w:val="28"/>
        </w:rPr>
      </w:pPr>
    </w:p>
    <w:p w14:paraId="7709979E" w14:textId="77777777" w:rsidR="00605BB1" w:rsidRDefault="00605BB1" w:rsidP="00287686">
      <w:pPr>
        <w:spacing w:line="480" w:lineRule="auto"/>
        <w:rPr>
          <w:rFonts w:ascii="Times New Roman" w:eastAsia="Times New Roman" w:hAnsi="Times New Roman" w:cs="Times New Roman"/>
          <w:b/>
          <w:sz w:val="28"/>
          <w:szCs w:val="28"/>
        </w:rPr>
      </w:pPr>
    </w:p>
    <w:p w14:paraId="7B7C8E07" w14:textId="26B7DF98" w:rsidR="00B92DA4" w:rsidRPr="00287686" w:rsidRDefault="00B66824" w:rsidP="00287686">
      <w:pPr>
        <w:spacing w:line="480" w:lineRule="auto"/>
        <w:rPr>
          <w:rFonts w:ascii="Times New Roman" w:eastAsia="Times New Roman" w:hAnsi="Times New Roman" w:cs="Times New Roman"/>
          <w:sz w:val="36"/>
          <w:szCs w:val="36"/>
        </w:rPr>
      </w:pPr>
      <w:r w:rsidRPr="00287686">
        <w:rPr>
          <w:rFonts w:ascii="Times New Roman" w:eastAsia="Times New Roman" w:hAnsi="Times New Roman" w:cs="Times New Roman"/>
          <w:b/>
          <w:sz w:val="28"/>
          <w:szCs w:val="28"/>
        </w:rPr>
        <w:lastRenderedPageBreak/>
        <w:t>Results Verification</w:t>
      </w:r>
    </w:p>
    <w:p w14:paraId="5F265CB8" w14:textId="269214AC" w:rsidR="00B92DA4" w:rsidRPr="00552F1D" w:rsidRDefault="00651CF2" w:rsidP="002B164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To</w:t>
      </w:r>
      <w:r w:rsidR="002B164E" w:rsidRPr="002B164E">
        <w:rPr>
          <w:rFonts w:ascii="Times New Roman" w:eastAsia="Times New Roman" w:hAnsi="Times New Roman" w:cs="Times New Roman"/>
        </w:rPr>
        <w:t xml:space="preserve"> double</w:t>
      </w:r>
      <w:r>
        <w:rPr>
          <w:rFonts w:ascii="Times New Roman" w:eastAsia="Times New Roman" w:hAnsi="Times New Roman" w:cs="Times New Roman"/>
        </w:rPr>
        <w:t>-</w:t>
      </w:r>
      <w:r w:rsidR="002B164E" w:rsidRPr="002B164E">
        <w:rPr>
          <w:rFonts w:ascii="Times New Roman" w:eastAsia="Times New Roman" w:hAnsi="Times New Roman" w:cs="Times New Roman"/>
        </w:rPr>
        <w:t xml:space="preserve">check the result. My friend helped me to do the regression analysis in Stata to see the correlation between </w:t>
      </w:r>
      <w:r w:rsidR="002B164E" w:rsidRPr="009B27A2">
        <w:rPr>
          <w:rFonts w:ascii="Times New Roman" w:eastAsia="Times New Roman" w:hAnsi="Times New Roman" w:cs="Times New Roman"/>
        </w:rPr>
        <w:t xml:space="preserve">case percent in state and student number variation percent in </w:t>
      </w:r>
      <w:r>
        <w:rPr>
          <w:rFonts w:ascii="Times New Roman" w:eastAsia="Times New Roman" w:hAnsi="Times New Roman" w:cs="Times New Roman"/>
        </w:rPr>
        <w:t xml:space="preserve">the </w:t>
      </w:r>
      <w:r w:rsidR="002B164E" w:rsidRPr="009B27A2">
        <w:rPr>
          <w:rFonts w:ascii="Times New Roman" w:eastAsia="Times New Roman" w:hAnsi="Times New Roman" w:cs="Times New Roman"/>
        </w:rPr>
        <w:t>state</w:t>
      </w:r>
      <w:r w:rsidR="002B164E" w:rsidRPr="002B164E">
        <w:rPr>
          <w:rFonts w:ascii="Times New Roman" w:eastAsia="Times New Roman" w:hAnsi="Times New Roman" w:cs="Times New Roman"/>
        </w:rPr>
        <w:t>.</w:t>
      </w:r>
      <w:r w:rsidR="00366B4A">
        <w:rPr>
          <w:rFonts w:ascii="Times New Roman" w:eastAsia="Times New Roman" w:hAnsi="Times New Roman" w:cs="Times New Roman"/>
        </w:rPr>
        <w:t xml:space="preserve"> (Figure 9)</w:t>
      </w:r>
      <w:r w:rsidR="002B164E" w:rsidRPr="002B164E">
        <w:rPr>
          <w:rFonts w:ascii="Times New Roman" w:eastAsia="Times New Roman" w:hAnsi="Times New Roman" w:cs="Times New Roman"/>
        </w:rPr>
        <w:t xml:space="preserve"> I found that the t value was low, and the p-value was high, which implied there was no significant effect of </w:t>
      </w:r>
      <w:r>
        <w:rPr>
          <w:rFonts w:ascii="Times New Roman" w:eastAsia="Times New Roman" w:hAnsi="Times New Roman" w:cs="Times New Roman"/>
        </w:rPr>
        <w:t xml:space="preserve">the </w:t>
      </w:r>
      <w:r w:rsidR="002B164E" w:rsidRPr="002B164E">
        <w:rPr>
          <w:rFonts w:ascii="Times New Roman" w:eastAsia="Times New Roman" w:hAnsi="Times New Roman" w:cs="Times New Roman"/>
        </w:rPr>
        <w:t xml:space="preserve">proportion of COVID cases on </w:t>
      </w:r>
      <w:r>
        <w:rPr>
          <w:rFonts w:ascii="Times New Roman" w:eastAsia="Times New Roman" w:hAnsi="Times New Roman" w:cs="Times New Roman"/>
        </w:rPr>
        <w:t xml:space="preserve">the </w:t>
      </w:r>
      <w:r w:rsidR="002B164E" w:rsidRPr="002B164E">
        <w:rPr>
          <w:rFonts w:ascii="Times New Roman" w:eastAsia="Times New Roman" w:hAnsi="Times New Roman" w:cs="Times New Roman"/>
        </w:rPr>
        <w:t>proportion of student number variation.</w:t>
      </w:r>
    </w:p>
    <w:p w14:paraId="5DBFF6A7" w14:textId="4A59CF35" w:rsidR="00B92DA4" w:rsidRDefault="00681276" w:rsidP="00605BB1">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3600" behindDoc="0" locked="0" layoutInCell="1" allowOverlap="1" wp14:anchorId="5000132A" wp14:editId="38610AB2">
                <wp:simplePos x="0" y="0"/>
                <wp:positionH relativeFrom="margin">
                  <wp:posOffset>3695700</wp:posOffset>
                </wp:positionH>
                <wp:positionV relativeFrom="paragraph">
                  <wp:posOffset>943610</wp:posOffset>
                </wp:positionV>
                <wp:extent cx="2114550" cy="238125"/>
                <wp:effectExtent l="0" t="0" r="19050" b="28575"/>
                <wp:wrapNone/>
                <wp:docPr id="21" name="矩形 21"/>
                <wp:cNvGraphicFramePr/>
                <a:graphic xmlns:a="http://schemas.openxmlformats.org/drawingml/2006/main">
                  <a:graphicData uri="http://schemas.microsoft.com/office/word/2010/wordprocessingShape">
                    <wps:wsp>
                      <wps:cNvSpPr/>
                      <wps:spPr>
                        <a:xfrm>
                          <a:off x="0" y="0"/>
                          <a:ext cx="211455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1DCD8" id="矩形 21" o:spid="_x0000_s1026" style="position:absolute;margin-left:291pt;margin-top:74.3pt;width:166.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" filled="f" strokecolor="red" strokeweight="1.5pt">
                <w10:wrap anchorx="margin"/>
              </v:rec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12A417B9" wp14:editId="67ECBAD7">
                <wp:simplePos x="0" y="0"/>
                <wp:positionH relativeFrom="column">
                  <wp:posOffset>2924174</wp:posOffset>
                </wp:positionH>
                <wp:positionV relativeFrom="paragraph">
                  <wp:posOffset>1819910</wp:posOffset>
                </wp:positionV>
                <wp:extent cx="1076325" cy="581025"/>
                <wp:effectExtent l="0" t="0" r="28575" b="28575"/>
                <wp:wrapNone/>
                <wp:docPr id="5" name="矩形 5"/>
                <wp:cNvGraphicFramePr/>
                <a:graphic xmlns:a="http://schemas.openxmlformats.org/drawingml/2006/main">
                  <a:graphicData uri="http://schemas.microsoft.com/office/word/2010/wordprocessingShape">
                    <wps:wsp>
                      <wps:cNvSpPr/>
                      <wps:spPr>
                        <a:xfrm>
                          <a:off x="0" y="0"/>
                          <a:ext cx="1076325" cy="5810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8189A" id="矩形 5" o:spid="_x0000_s1026" style="position:absolute;margin-left:230.25pt;margin-top:143.3pt;width:84.75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" filled="f" strokecolor="red" strokeweight="1.5pt"/>
            </w:pict>
          </mc:Fallback>
        </mc:AlternateContent>
      </w:r>
      <w:r w:rsidR="002B164E">
        <w:rPr>
          <w:rFonts w:ascii="Times New Roman" w:eastAsia="Times New Roman" w:hAnsi="Times New Roman" w:cs="Times New Roman"/>
          <w:noProof/>
        </w:rPr>
        <w:drawing>
          <wp:inline distT="0" distB="0" distL="0" distR="0" wp14:anchorId="2F0103AD" wp14:editId="74870C17">
            <wp:extent cx="5934075" cy="2895600"/>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45E6CF0D" w14:textId="502CB557" w:rsidR="00A85184" w:rsidRDefault="00A85184" w:rsidP="00605BB1">
      <w:pPr>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9</w:t>
      </w:r>
    </w:p>
    <w:p w14:paraId="5E3599BA" w14:textId="77777777" w:rsidR="00A85184" w:rsidRDefault="00A85184">
      <w:pPr>
        <w:rPr>
          <w:rFonts w:ascii="Times New Roman" w:eastAsia="Times New Roman" w:hAnsi="Times New Roman" w:cs="Times New Roman"/>
        </w:rPr>
      </w:pPr>
    </w:p>
    <w:p w14:paraId="1B0DC5CE" w14:textId="77777777" w:rsidR="00605BB1" w:rsidRDefault="00605BB1" w:rsidP="002B164E">
      <w:pPr>
        <w:tabs>
          <w:tab w:val="num" w:pos="720"/>
        </w:tabs>
        <w:spacing w:line="480" w:lineRule="auto"/>
        <w:rPr>
          <w:rFonts w:ascii="Times New Roman" w:eastAsia="Times New Roman" w:hAnsi="Times New Roman" w:cs="Times New Roman"/>
        </w:rPr>
      </w:pPr>
    </w:p>
    <w:p w14:paraId="2C369270" w14:textId="460A7A97" w:rsidR="002B164E" w:rsidRPr="003D5CD0" w:rsidRDefault="002B164E" w:rsidP="002B164E">
      <w:pPr>
        <w:tabs>
          <w:tab w:val="num" w:pos="720"/>
        </w:tabs>
        <w:spacing w:line="480" w:lineRule="auto"/>
        <w:rPr>
          <w:rFonts w:ascii="Times New Roman" w:eastAsia="Times New Roman" w:hAnsi="Times New Roman" w:cs="Times New Roman"/>
        </w:rPr>
      </w:pPr>
      <w:r w:rsidRPr="003D5CD0">
        <w:rPr>
          <w:rFonts w:ascii="Times New Roman" w:eastAsia="Times New Roman" w:hAnsi="Times New Roman" w:cs="Times New Roman"/>
        </w:rPr>
        <w:t xml:space="preserve">Then, I used student number in 2019 March as </w:t>
      </w:r>
      <w:r w:rsidR="00651CF2">
        <w:rPr>
          <w:rFonts w:ascii="Times New Roman" w:eastAsia="Times New Roman" w:hAnsi="Times New Roman" w:cs="Times New Roman"/>
        </w:rPr>
        <w:t xml:space="preserve">the </w:t>
      </w:r>
      <w:r w:rsidRPr="003D5CD0">
        <w:rPr>
          <w:rFonts w:ascii="Times New Roman" w:eastAsia="Times New Roman" w:hAnsi="Times New Roman" w:cs="Times New Roman"/>
        </w:rPr>
        <w:t xml:space="preserve">dependent variable and student number in 2020 September as </w:t>
      </w:r>
      <w:r w:rsidR="00651CF2">
        <w:rPr>
          <w:rFonts w:ascii="Times New Roman" w:eastAsia="Times New Roman" w:hAnsi="Times New Roman" w:cs="Times New Roman"/>
        </w:rPr>
        <w:t xml:space="preserve">the </w:t>
      </w:r>
      <w:r w:rsidRPr="003D5CD0">
        <w:rPr>
          <w:rFonts w:ascii="Times New Roman" w:eastAsia="Times New Roman" w:hAnsi="Times New Roman" w:cs="Times New Roman"/>
        </w:rPr>
        <w:t>explanatory variable. I found the R squared was almost 1.</w:t>
      </w:r>
      <w:r w:rsidR="00366B4A">
        <w:rPr>
          <w:rFonts w:ascii="Times New Roman" w:eastAsia="Times New Roman" w:hAnsi="Times New Roman" w:cs="Times New Roman"/>
        </w:rPr>
        <w:t xml:space="preserve"> (Figure 10)</w:t>
      </w:r>
    </w:p>
    <w:p w14:paraId="449CA64F" w14:textId="43CB18AA" w:rsidR="002B164E" w:rsidRDefault="00681276" w:rsidP="00605BB1">
      <w:pPr>
        <w:tabs>
          <w:tab w:val="num" w:pos="720"/>
        </w:tabs>
        <w:jc w:val="center"/>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6AD60120" wp14:editId="7663626E">
                <wp:simplePos x="0" y="0"/>
                <wp:positionH relativeFrom="column">
                  <wp:posOffset>5514975</wp:posOffset>
                </wp:positionH>
                <wp:positionV relativeFrom="paragraph">
                  <wp:posOffset>1228725</wp:posOffset>
                </wp:positionV>
                <wp:extent cx="533400" cy="238125"/>
                <wp:effectExtent l="0" t="0" r="19050" b="28575"/>
                <wp:wrapNone/>
                <wp:docPr id="16" name="矩形 16"/>
                <wp:cNvGraphicFramePr/>
                <a:graphic xmlns:a="http://schemas.openxmlformats.org/drawingml/2006/main">
                  <a:graphicData uri="http://schemas.microsoft.com/office/word/2010/wordprocessingShape">
                    <wps:wsp>
                      <wps:cNvSpPr/>
                      <wps:spPr>
                        <a:xfrm>
                          <a:off x="0" y="0"/>
                          <a:ext cx="5334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BAA63" id="矩形 16" o:spid="_x0000_s1026" style="position:absolute;margin-left:434.25pt;margin-top:96.75pt;width:42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" filled="f" strokecolor="red" strokeweight="1.5pt"/>
            </w:pict>
          </mc:Fallback>
        </mc:AlternateContent>
      </w:r>
      <w:r w:rsidR="002B164E">
        <w:rPr>
          <w:rFonts w:ascii="Times New Roman" w:eastAsia="Times New Roman" w:hAnsi="Times New Roman" w:cs="Times New Roman"/>
          <w:noProof/>
        </w:rPr>
        <w:drawing>
          <wp:inline distT="0" distB="0" distL="0" distR="0" wp14:anchorId="03E1A65D" wp14:editId="02B800A0">
            <wp:extent cx="5934075" cy="25812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6253B7E2" w14:textId="77777777" w:rsidR="00605BB1" w:rsidRDefault="00605BB1" w:rsidP="00605BB1">
      <w:pPr>
        <w:tabs>
          <w:tab w:val="num" w:pos="720"/>
        </w:tabs>
        <w:jc w:val="center"/>
        <w:rPr>
          <w:rFonts w:ascii="Times New Roman" w:eastAsia="Times New Roman" w:hAnsi="Times New Roman" w:cs="Times New Roman"/>
          <w:sz w:val="20"/>
          <w:szCs w:val="20"/>
        </w:rPr>
      </w:pPr>
    </w:p>
    <w:p w14:paraId="3A13AE04" w14:textId="23ADEC6C" w:rsidR="00A85184" w:rsidRDefault="00A85184" w:rsidP="00605BB1">
      <w:pPr>
        <w:tabs>
          <w:tab w:val="num" w:pos="720"/>
        </w:tabs>
        <w:jc w:val="center"/>
        <w:rPr>
          <w:rFonts w:ascii="Times New Roman" w:eastAsia="Times New Roman" w:hAnsi="Times New Roman" w:cs="Times New Roman"/>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10</w:t>
      </w:r>
    </w:p>
    <w:p w14:paraId="45351745" w14:textId="0AB6C923" w:rsidR="002B164E" w:rsidRPr="002B164E" w:rsidRDefault="00366B4A" w:rsidP="00605BB1">
      <w:pPr>
        <w:pStyle w:val="font8"/>
        <w:spacing w:line="480" w:lineRule="auto"/>
        <w:ind w:firstLine="720"/>
      </w:pPr>
      <w:r>
        <w:t>Executing the same variables in the Stata, t</w:t>
      </w:r>
      <w:r w:rsidR="002B164E" w:rsidRPr="002B164E">
        <w:t>he t value was high and the p</w:t>
      </w:r>
      <w:r w:rsidR="00651CF2">
        <w:t>-</w:t>
      </w:r>
      <w:r w:rsidR="002B164E" w:rsidRPr="002B164E">
        <w:t>value was low</w:t>
      </w:r>
      <w:r>
        <w:t>. (Figure 11)</w:t>
      </w:r>
      <w:r w:rsidR="002B164E" w:rsidRPr="002B164E">
        <w:t xml:space="preserve"> I think it means there is a difference in the number of students from one year to the next, and some factors affect the amount of student enrollment. However, as I mentioned before, there is no relationship and no clustering between covid case and student number variation. This suggests that covid didn’t have an impact on enrollment. To find what factor related to the change, I tried to analyze the state population and student number variation.</w:t>
      </w:r>
    </w:p>
    <w:p w14:paraId="2DB2144A" w14:textId="64E2BE98" w:rsidR="002B164E" w:rsidRDefault="00681276" w:rsidP="00605BB1">
      <w:pPr>
        <w:tabs>
          <w:tab w:val="num" w:pos="720"/>
        </w:tabs>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71552" behindDoc="0" locked="0" layoutInCell="1" allowOverlap="1" wp14:anchorId="69B6AFF9" wp14:editId="4248EDB8">
                <wp:simplePos x="0" y="0"/>
                <wp:positionH relativeFrom="margin">
                  <wp:posOffset>3619500</wp:posOffset>
                </wp:positionH>
                <wp:positionV relativeFrom="paragraph">
                  <wp:posOffset>868680</wp:posOffset>
                </wp:positionV>
                <wp:extent cx="2114550" cy="238125"/>
                <wp:effectExtent l="0" t="0" r="19050" b="28575"/>
                <wp:wrapNone/>
                <wp:docPr id="20" name="矩形 20"/>
                <wp:cNvGraphicFramePr/>
                <a:graphic xmlns:a="http://schemas.openxmlformats.org/drawingml/2006/main">
                  <a:graphicData uri="http://schemas.microsoft.com/office/word/2010/wordprocessingShape">
                    <wps:wsp>
                      <wps:cNvSpPr/>
                      <wps:spPr>
                        <a:xfrm>
                          <a:off x="0" y="0"/>
                          <a:ext cx="211455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522FB" id="矩形 20" o:spid="_x0000_s1026" style="position:absolute;margin-left:285pt;margin-top:68.4pt;width:166.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" filled="f" strokecolor="red" strokeweight="1.5pt">
                <w10:wrap anchorx="margin"/>
              </v:rect>
            </w:pict>
          </mc:Fallback>
        </mc:AlternateContent>
      </w:r>
      <w:r>
        <w:rPr>
          <w:rFonts w:ascii="Times New Roman" w:eastAsia="Times New Roman" w:hAnsi="Times New Roman" w:cs="Times New Roman"/>
          <w:noProof/>
        </w:rPr>
        <mc:AlternateContent>
          <mc:Choice Requires="wps">
            <w:drawing>
              <wp:anchor distT="0" distB="0" distL="114300" distR="114300" simplePos="0" relativeHeight="251669504" behindDoc="0" locked="0" layoutInCell="1" allowOverlap="1" wp14:anchorId="765ABD9B" wp14:editId="5C337A9E">
                <wp:simplePos x="0" y="0"/>
                <wp:positionH relativeFrom="margin">
                  <wp:posOffset>2695575</wp:posOffset>
                </wp:positionH>
                <wp:positionV relativeFrom="paragraph">
                  <wp:posOffset>1725930</wp:posOffset>
                </wp:positionV>
                <wp:extent cx="1219200" cy="561975"/>
                <wp:effectExtent l="0" t="0" r="19050" b="28575"/>
                <wp:wrapNone/>
                <wp:docPr id="19" name="矩形 19"/>
                <wp:cNvGraphicFramePr/>
                <a:graphic xmlns:a="http://schemas.openxmlformats.org/drawingml/2006/main">
                  <a:graphicData uri="http://schemas.microsoft.com/office/word/2010/wordprocessingShape">
                    <wps:wsp>
                      <wps:cNvSpPr/>
                      <wps:spPr>
                        <a:xfrm>
                          <a:off x="0" y="0"/>
                          <a:ext cx="1219200" cy="561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7558A" id="矩形 19" o:spid="_x0000_s1026" style="position:absolute;margin-left:212.25pt;margin-top:135.9pt;width:96pt;height:44.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" filled="f" strokecolor="red" strokeweight="1.5pt">
                <w10:wrap anchorx="margin"/>
              </v:rect>
            </w:pict>
          </mc:Fallback>
        </mc:AlternateContent>
      </w:r>
      <w:r w:rsidR="002B164E">
        <w:rPr>
          <w:rFonts w:ascii="Times New Roman" w:eastAsia="Times New Roman" w:hAnsi="Times New Roman" w:cs="Times New Roman"/>
          <w:noProof/>
        </w:rPr>
        <w:drawing>
          <wp:inline distT="0" distB="0" distL="0" distR="0" wp14:anchorId="211E3400" wp14:editId="21247D2A">
            <wp:extent cx="5886450" cy="25717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l="961" t="35920" b="4213"/>
                    <a:stretch/>
                  </pic:blipFill>
                  <pic:spPr bwMode="auto">
                    <a:xfrm>
                      <a:off x="0" y="0"/>
                      <a:ext cx="588645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E45031B" w14:textId="68B35EE0" w:rsidR="00A85184" w:rsidRPr="009B27A2" w:rsidRDefault="00A85184" w:rsidP="00605BB1">
      <w:pPr>
        <w:tabs>
          <w:tab w:val="num" w:pos="720"/>
        </w:tabs>
        <w:jc w:val="center"/>
        <w:rPr>
          <w:rFonts w:ascii="Times New Roman" w:eastAsia="Times New Roman" w:hAnsi="Times New Roman" w:cs="Times New Roman"/>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11</w:t>
      </w:r>
    </w:p>
    <w:p w14:paraId="48A4F373" w14:textId="77777777" w:rsidR="002B164E" w:rsidRDefault="002B164E" w:rsidP="002B164E">
      <w:pPr>
        <w:tabs>
          <w:tab w:val="left" w:pos="1008"/>
        </w:tabs>
        <w:rPr>
          <w:rFonts w:ascii="Times New Roman" w:eastAsia="Times New Roman" w:hAnsi="Times New Roman" w:cs="Times New Roman"/>
          <w:sz w:val="20"/>
          <w:szCs w:val="20"/>
        </w:rPr>
      </w:pPr>
    </w:p>
    <w:p w14:paraId="6C1823FE" w14:textId="6BE6F60F" w:rsidR="002B164E" w:rsidRPr="002B164E" w:rsidRDefault="002B164E" w:rsidP="002B164E">
      <w:pPr>
        <w:tabs>
          <w:tab w:val="num" w:pos="720"/>
        </w:tabs>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Pr="002B164E">
        <w:rPr>
          <w:rFonts w:ascii="Times New Roman" w:eastAsia="Times New Roman" w:hAnsi="Times New Roman" w:cs="Times New Roman"/>
        </w:rPr>
        <w:t xml:space="preserve">I found that if I set the student number variation as </w:t>
      </w:r>
      <w:r w:rsidR="00651CF2">
        <w:rPr>
          <w:rFonts w:ascii="Times New Roman" w:eastAsia="Times New Roman" w:hAnsi="Times New Roman" w:cs="Times New Roman"/>
        </w:rPr>
        <w:t xml:space="preserve">the </w:t>
      </w:r>
      <w:r w:rsidRPr="002B164E">
        <w:rPr>
          <w:rFonts w:ascii="Times New Roman" w:eastAsia="Times New Roman" w:hAnsi="Times New Roman" w:cs="Times New Roman"/>
        </w:rPr>
        <w:t xml:space="preserve">dependent variable and state population as </w:t>
      </w:r>
      <w:r w:rsidR="00651CF2">
        <w:rPr>
          <w:rFonts w:ascii="Times New Roman" w:eastAsia="Times New Roman" w:hAnsi="Times New Roman" w:cs="Times New Roman"/>
        </w:rPr>
        <w:t xml:space="preserve">the </w:t>
      </w:r>
      <w:r w:rsidRPr="002B164E">
        <w:rPr>
          <w:rFonts w:ascii="Times New Roman" w:eastAsia="Times New Roman" w:hAnsi="Times New Roman" w:cs="Times New Roman"/>
        </w:rPr>
        <w:t>explanatory variable, the R squared became high to 0.81.</w:t>
      </w:r>
      <w:r w:rsidR="00366B4A">
        <w:rPr>
          <w:rFonts w:ascii="Times New Roman" w:eastAsia="Times New Roman" w:hAnsi="Times New Roman" w:cs="Times New Roman"/>
        </w:rPr>
        <w:t xml:space="preserve"> (Figure 12)</w:t>
      </w:r>
      <w:r w:rsidRPr="002B164E">
        <w:rPr>
          <w:rFonts w:ascii="Times New Roman" w:eastAsia="Times New Roman" w:hAnsi="Times New Roman" w:cs="Times New Roman"/>
        </w:rPr>
        <w:t xml:space="preserve"> I</w:t>
      </w:r>
      <w:r w:rsidRPr="002B164E">
        <w:rPr>
          <w:rFonts w:ascii="Times New Roman" w:eastAsia="Times New Roman" w:hAnsi="Times New Roman" w:cs="Times New Roman" w:hint="eastAsia"/>
        </w:rPr>
        <w:t xml:space="preserve"> </w:t>
      </w:r>
      <w:r w:rsidRPr="002B164E">
        <w:rPr>
          <w:rFonts w:ascii="Times New Roman" w:eastAsia="Times New Roman" w:hAnsi="Times New Roman" w:cs="Times New Roman"/>
        </w:rPr>
        <w:t xml:space="preserve">also got the same result after I converted two variables. </w:t>
      </w:r>
      <w:r w:rsidR="00366B4A">
        <w:rPr>
          <w:rFonts w:ascii="Times New Roman" w:eastAsia="Times New Roman" w:hAnsi="Times New Roman" w:cs="Times New Roman"/>
        </w:rPr>
        <w:t>(Figure 13)</w:t>
      </w:r>
    </w:p>
    <w:p w14:paraId="7B1C58F1" w14:textId="7529BE2F" w:rsidR="002B164E" w:rsidRPr="002B164E" w:rsidRDefault="002B164E" w:rsidP="002B164E">
      <w:pPr>
        <w:tabs>
          <w:tab w:val="num" w:pos="720"/>
        </w:tabs>
        <w:spacing w:line="480" w:lineRule="auto"/>
        <w:rPr>
          <w:rFonts w:ascii="Times New Roman" w:eastAsia="Times New Roman" w:hAnsi="Times New Roman" w:cs="Times New Roman"/>
        </w:rPr>
      </w:pPr>
    </w:p>
    <w:p w14:paraId="098D1169" w14:textId="617E1184" w:rsidR="002B164E" w:rsidRDefault="00681276" w:rsidP="00605BB1">
      <w:pPr>
        <w:tabs>
          <w:tab w:val="left" w:pos="1008"/>
        </w:tabs>
        <w:jc w:val="center"/>
        <w:rPr>
          <w:rFonts w:ascii="Times New Roman" w:eastAsia="Times New Roman" w:hAnsi="Times New Roman" w:cs="Times New Roman"/>
          <w:sz w:val="20"/>
          <w:szCs w:val="20"/>
        </w:rPr>
      </w:pPr>
      <w:r>
        <w:rPr>
          <w:rFonts w:ascii="Times New Roman" w:eastAsia="Times New Roman" w:hAnsi="Times New Roman" w:cs="Times New Roman"/>
          <w:noProof/>
        </w:rPr>
        <mc:AlternateContent>
          <mc:Choice Requires="wps">
            <w:drawing>
              <wp:anchor distT="0" distB="0" distL="114300" distR="114300" simplePos="0" relativeHeight="251667456" behindDoc="0" locked="0" layoutInCell="1" allowOverlap="1" wp14:anchorId="64AA88DD" wp14:editId="3C72D40A">
                <wp:simplePos x="0" y="0"/>
                <wp:positionH relativeFrom="margin">
                  <wp:align>right</wp:align>
                </wp:positionH>
                <wp:positionV relativeFrom="paragraph">
                  <wp:posOffset>1331595</wp:posOffset>
                </wp:positionV>
                <wp:extent cx="533400" cy="238125"/>
                <wp:effectExtent l="0" t="0" r="19050" b="28575"/>
                <wp:wrapNone/>
                <wp:docPr id="18" name="矩形 18"/>
                <wp:cNvGraphicFramePr/>
                <a:graphic xmlns:a="http://schemas.openxmlformats.org/drawingml/2006/main">
                  <a:graphicData uri="http://schemas.microsoft.com/office/word/2010/wordprocessingShape">
                    <wps:wsp>
                      <wps:cNvSpPr/>
                      <wps:spPr>
                        <a:xfrm>
                          <a:off x="0" y="0"/>
                          <a:ext cx="5334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DEB1D" id="矩形 18" o:spid="_x0000_s1026" style="position:absolute;margin-left:-9.2pt;margin-top:104.85pt;width:42pt;height:18.7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" filled="f" strokecolor="red" strokeweight="1.5pt">
                <w10:wrap anchorx="margin"/>
              </v:rect>
            </w:pict>
          </mc:Fallback>
        </mc:AlternateContent>
      </w:r>
      <w:r w:rsidR="002B164E">
        <w:rPr>
          <w:rFonts w:ascii="Times New Roman" w:eastAsia="Times New Roman" w:hAnsi="Times New Roman" w:cs="Times New Roman"/>
          <w:noProof/>
          <w:sz w:val="20"/>
          <w:szCs w:val="20"/>
        </w:rPr>
        <w:drawing>
          <wp:inline distT="0" distB="0" distL="0" distR="0" wp14:anchorId="67FCAE7F" wp14:editId="63BF3D11">
            <wp:extent cx="5934075" cy="2752725"/>
            <wp:effectExtent l="0" t="0" r="9525"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600DA901" w14:textId="77777777" w:rsidR="00605BB1" w:rsidRDefault="00605BB1" w:rsidP="00605BB1">
      <w:pPr>
        <w:tabs>
          <w:tab w:val="left" w:pos="1008"/>
        </w:tabs>
        <w:jc w:val="center"/>
        <w:rPr>
          <w:rFonts w:ascii="Times New Roman" w:eastAsia="Times New Roman" w:hAnsi="Times New Roman" w:cs="Times New Roman"/>
          <w:sz w:val="20"/>
          <w:szCs w:val="20"/>
        </w:rPr>
      </w:pPr>
    </w:p>
    <w:p w14:paraId="28165735" w14:textId="08BD4506" w:rsidR="00A85184" w:rsidRDefault="00A85184" w:rsidP="00605BB1">
      <w:pPr>
        <w:tabs>
          <w:tab w:val="left" w:pos="1008"/>
        </w:tabs>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12</w:t>
      </w:r>
    </w:p>
    <w:p w14:paraId="570C2A3D" w14:textId="77777777" w:rsidR="00605BB1" w:rsidRPr="009B27A2" w:rsidRDefault="00605BB1" w:rsidP="00605BB1">
      <w:pPr>
        <w:tabs>
          <w:tab w:val="left" w:pos="1008"/>
        </w:tabs>
        <w:jc w:val="center"/>
        <w:rPr>
          <w:rFonts w:ascii="Times New Roman" w:eastAsia="Times New Roman" w:hAnsi="Times New Roman" w:cs="Times New Roman"/>
          <w:sz w:val="20"/>
          <w:szCs w:val="20"/>
        </w:rPr>
      </w:pPr>
    </w:p>
    <w:p w14:paraId="5D0537B2" w14:textId="77777777" w:rsidR="002B164E" w:rsidRPr="00552F1D" w:rsidRDefault="002B164E" w:rsidP="00605BB1">
      <w:pPr>
        <w:jc w:val="center"/>
        <w:rPr>
          <w:rFonts w:ascii="Times New Roman" w:eastAsia="Times New Roman" w:hAnsi="Times New Roman" w:cs="Times New Roman"/>
        </w:rPr>
      </w:pPr>
    </w:p>
    <w:p w14:paraId="5ECD7868" w14:textId="22B1540F" w:rsidR="00287686" w:rsidRDefault="00681276" w:rsidP="00605BB1">
      <w:pPr>
        <w:tabs>
          <w:tab w:val="left" w:pos="3612"/>
        </w:tabs>
        <w:jc w:val="center"/>
        <w:rPr>
          <w:rFonts w:ascii="Times New Roman" w:eastAsia="Times New Roman" w:hAnsi="Times New Roman" w:cs="Times New Roman"/>
          <w:b/>
          <w:sz w:val="28"/>
          <w:szCs w:val="28"/>
        </w:rPr>
      </w:pPr>
      <w:r>
        <w:rPr>
          <w:rFonts w:ascii="Times New Roman" w:eastAsia="Times New Roman" w:hAnsi="Times New Roman" w:cs="Times New Roman"/>
          <w:noProof/>
        </w:rPr>
        <mc:AlternateContent>
          <mc:Choice Requires="wps">
            <w:drawing>
              <wp:anchor distT="0" distB="0" distL="114300" distR="114300" simplePos="0" relativeHeight="251675648" behindDoc="0" locked="0" layoutInCell="1" allowOverlap="1" wp14:anchorId="07F28145" wp14:editId="03697076">
                <wp:simplePos x="0" y="0"/>
                <wp:positionH relativeFrom="margin">
                  <wp:posOffset>5391150</wp:posOffset>
                </wp:positionH>
                <wp:positionV relativeFrom="paragraph">
                  <wp:posOffset>965835</wp:posOffset>
                </wp:positionV>
                <wp:extent cx="533400" cy="238125"/>
                <wp:effectExtent l="0" t="0" r="19050" b="28575"/>
                <wp:wrapNone/>
                <wp:docPr id="22" name="矩形 22"/>
                <wp:cNvGraphicFramePr/>
                <a:graphic xmlns:a="http://schemas.openxmlformats.org/drawingml/2006/main">
                  <a:graphicData uri="http://schemas.microsoft.com/office/word/2010/wordprocessingShape">
                    <wps:wsp>
                      <wps:cNvSpPr/>
                      <wps:spPr>
                        <a:xfrm>
                          <a:off x="0" y="0"/>
                          <a:ext cx="533400"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6A877" id="矩形 22" o:spid="_x0000_s1026" style="position:absolute;margin-left:424.5pt;margin-top:76.05pt;width:42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" filled="f" strokecolor="red" strokeweight="1.5pt">
                <w10:wrap anchorx="margin"/>
              </v:rect>
            </w:pict>
          </mc:Fallback>
        </mc:AlternateContent>
      </w:r>
      <w:r w:rsidR="002B164E">
        <w:rPr>
          <w:rFonts w:ascii="Times New Roman" w:eastAsia="Times New Roman" w:hAnsi="Times New Roman" w:cs="Times New Roman"/>
          <w:b/>
          <w:noProof/>
          <w:sz w:val="28"/>
          <w:szCs w:val="28"/>
        </w:rPr>
        <w:drawing>
          <wp:inline distT="0" distB="0" distL="0" distR="0" wp14:anchorId="387E9603" wp14:editId="6D3DA193">
            <wp:extent cx="5934075" cy="20002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000250"/>
                    </a:xfrm>
                    <a:prstGeom prst="rect">
                      <a:avLst/>
                    </a:prstGeom>
                    <a:noFill/>
                    <a:ln>
                      <a:noFill/>
                    </a:ln>
                  </pic:spPr>
                </pic:pic>
              </a:graphicData>
            </a:graphic>
          </wp:inline>
        </w:drawing>
      </w:r>
    </w:p>
    <w:p w14:paraId="78D8792F" w14:textId="77777777" w:rsidR="00605BB1" w:rsidRDefault="00605BB1" w:rsidP="00605BB1">
      <w:pPr>
        <w:tabs>
          <w:tab w:val="left" w:pos="3612"/>
        </w:tabs>
        <w:jc w:val="center"/>
        <w:rPr>
          <w:rFonts w:ascii="Times New Roman" w:eastAsia="Times New Roman" w:hAnsi="Times New Roman" w:cs="Times New Roman"/>
          <w:sz w:val="20"/>
          <w:szCs w:val="20"/>
        </w:rPr>
      </w:pPr>
    </w:p>
    <w:p w14:paraId="27A11BD4" w14:textId="0719838D" w:rsidR="00A85184" w:rsidRDefault="00A85184" w:rsidP="00605BB1">
      <w:pPr>
        <w:tabs>
          <w:tab w:val="left" w:pos="3612"/>
        </w:tabs>
        <w:jc w:val="center"/>
        <w:rPr>
          <w:rFonts w:ascii="Times New Roman" w:eastAsia="Times New Roman" w:hAnsi="Times New Roman" w:cs="Times New Roman"/>
          <w:sz w:val="20"/>
          <w:szCs w:val="20"/>
        </w:rPr>
      </w:pPr>
      <w:r w:rsidRPr="00477788">
        <w:rPr>
          <w:rFonts w:ascii="Times New Roman" w:eastAsia="Times New Roman" w:hAnsi="Times New Roman" w:cs="Times New Roman"/>
          <w:sz w:val="20"/>
          <w:szCs w:val="20"/>
        </w:rPr>
        <w:t xml:space="preserve">Figure </w:t>
      </w:r>
      <w:r>
        <w:rPr>
          <w:rFonts w:ascii="Times New Roman" w:eastAsia="Times New Roman" w:hAnsi="Times New Roman" w:cs="Times New Roman"/>
          <w:sz w:val="20"/>
          <w:szCs w:val="20"/>
        </w:rPr>
        <w:t>13</w:t>
      </w:r>
    </w:p>
    <w:p w14:paraId="13913CD4" w14:textId="77777777" w:rsidR="00A85184" w:rsidRDefault="00A85184" w:rsidP="00287686">
      <w:pPr>
        <w:tabs>
          <w:tab w:val="left" w:pos="3612"/>
        </w:tabs>
        <w:spacing w:line="480" w:lineRule="auto"/>
        <w:rPr>
          <w:rFonts w:ascii="Times New Roman" w:eastAsia="Times New Roman" w:hAnsi="Times New Roman" w:cs="Times New Roman"/>
          <w:b/>
          <w:sz w:val="28"/>
          <w:szCs w:val="28"/>
        </w:rPr>
      </w:pPr>
    </w:p>
    <w:p w14:paraId="7E55EA93" w14:textId="77777777" w:rsidR="00605BB1" w:rsidRDefault="00605BB1" w:rsidP="00287686">
      <w:pPr>
        <w:tabs>
          <w:tab w:val="left" w:pos="3612"/>
        </w:tabs>
        <w:spacing w:line="480" w:lineRule="auto"/>
        <w:rPr>
          <w:rFonts w:ascii="Times New Roman" w:eastAsia="Times New Roman" w:hAnsi="Times New Roman" w:cs="Times New Roman"/>
          <w:b/>
          <w:sz w:val="28"/>
          <w:szCs w:val="28"/>
        </w:rPr>
      </w:pPr>
    </w:p>
    <w:p w14:paraId="5DA5C1EC" w14:textId="77777777" w:rsidR="00605BB1" w:rsidRDefault="00605BB1" w:rsidP="00287686">
      <w:pPr>
        <w:tabs>
          <w:tab w:val="left" w:pos="3612"/>
        </w:tabs>
        <w:spacing w:line="480" w:lineRule="auto"/>
        <w:rPr>
          <w:rFonts w:ascii="Times New Roman" w:eastAsia="Times New Roman" w:hAnsi="Times New Roman" w:cs="Times New Roman"/>
          <w:b/>
          <w:sz w:val="28"/>
          <w:szCs w:val="28"/>
        </w:rPr>
      </w:pPr>
    </w:p>
    <w:p w14:paraId="7805558A" w14:textId="4114FFCA" w:rsidR="00B92DA4" w:rsidRPr="00287686" w:rsidRDefault="00B66824" w:rsidP="00287686">
      <w:pPr>
        <w:tabs>
          <w:tab w:val="left" w:pos="3612"/>
        </w:tabs>
        <w:spacing w:line="480" w:lineRule="auto"/>
        <w:rPr>
          <w:rFonts w:ascii="Times New Roman" w:eastAsia="Times New Roman" w:hAnsi="Times New Roman" w:cs="Times New Roman"/>
          <w:b/>
          <w:sz w:val="36"/>
          <w:szCs w:val="36"/>
        </w:rPr>
      </w:pPr>
      <w:r w:rsidRPr="00287686">
        <w:rPr>
          <w:rFonts w:ascii="Times New Roman" w:eastAsia="Times New Roman" w:hAnsi="Times New Roman" w:cs="Times New Roman"/>
          <w:b/>
          <w:sz w:val="28"/>
          <w:szCs w:val="28"/>
        </w:rPr>
        <w:lastRenderedPageBreak/>
        <w:t>Discussion and Conclusion</w:t>
      </w:r>
      <w:r w:rsidR="00287686">
        <w:rPr>
          <w:rFonts w:ascii="Times New Roman" w:eastAsia="Times New Roman" w:hAnsi="Times New Roman" w:cs="Times New Roman"/>
          <w:b/>
          <w:sz w:val="28"/>
          <w:szCs w:val="28"/>
        </w:rPr>
        <w:tab/>
      </w:r>
    </w:p>
    <w:p w14:paraId="604D8BEF" w14:textId="0B629BB2" w:rsidR="00156BDC" w:rsidRPr="00156BDC" w:rsidRDefault="00156BDC" w:rsidP="00156BDC">
      <w:pPr>
        <w:widowControl w:val="0"/>
        <w:shd w:val="clear" w:color="auto" w:fill="FFFFFF"/>
        <w:spacing w:after="160" w:line="480" w:lineRule="auto"/>
        <w:ind w:firstLine="720"/>
        <w:rPr>
          <w:rFonts w:ascii="Times New Roman" w:eastAsia="Times New Roman" w:hAnsi="Times New Roman" w:cs="Times New Roman"/>
        </w:rPr>
      </w:pPr>
      <w:r w:rsidRPr="00156BDC">
        <w:rPr>
          <w:rFonts w:ascii="Times New Roman" w:eastAsia="Times New Roman" w:hAnsi="Times New Roman" w:cs="Times New Roman"/>
        </w:rPr>
        <w:t>I think there is no relationship and no clustering which means Covid didn’t have an impact on enrollment. Although there is a difference in the number of students from one year to the next, the result does not show spatial variation. I think there might be two reason</w:t>
      </w:r>
      <w:r w:rsidR="00651CF2">
        <w:rPr>
          <w:rFonts w:ascii="Times New Roman" w:eastAsia="Times New Roman" w:hAnsi="Times New Roman" w:cs="Times New Roman"/>
        </w:rPr>
        <w:t>s</w:t>
      </w:r>
      <w:r w:rsidRPr="00156BDC">
        <w:rPr>
          <w:rFonts w:ascii="Times New Roman" w:eastAsia="Times New Roman" w:hAnsi="Times New Roman" w:cs="Times New Roman"/>
        </w:rPr>
        <w:t xml:space="preserve">. </w:t>
      </w:r>
      <w:r w:rsidR="00651CF2">
        <w:rPr>
          <w:rFonts w:ascii="Times New Roman" w:eastAsia="Times New Roman" w:hAnsi="Times New Roman" w:cs="Times New Roman"/>
        </w:rPr>
        <w:t>The f</w:t>
      </w:r>
      <w:r w:rsidRPr="00156BDC">
        <w:rPr>
          <w:rFonts w:ascii="Times New Roman" w:eastAsia="Times New Roman" w:hAnsi="Times New Roman" w:cs="Times New Roman"/>
        </w:rPr>
        <w:t>irst reason is that the covid case does not increase proportionally to the state population through the states. The first case that appeared in each state was at a different time, some states got in pandemics earlier and caused the students to decrease earlier. But this does not mean the state includes more infected covid cases. The second reason is that according to the different population densities and government orders, the infected speed and range were all different. The student ratios are also different in each state, so the decreasing percent will not correspond to the increasing case percent. In the end, I think population might be a factor to impact the student variation</w:t>
      </w:r>
      <w:r w:rsidR="00651CF2">
        <w:rPr>
          <w:rFonts w:ascii="Times New Roman" w:eastAsia="Times New Roman" w:hAnsi="Times New Roman" w:cs="Times New Roman"/>
        </w:rPr>
        <w:t xml:space="preserve"> because</w:t>
      </w:r>
      <w:r w:rsidRPr="00156BDC">
        <w:rPr>
          <w:rFonts w:ascii="Times New Roman" w:eastAsia="Times New Roman" w:hAnsi="Times New Roman" w:cs="Times New Roman"/>
        </w:rPr>
        <w:t xml:space="preserve"> </w:t>
      </w:r>
      <w:r w:rsidR="00651CF2">
        <w:rPr>
          <w:rFonts w:ascii="Times New Roman" w:eastAsia="Times New Roman" w:hAnsi="Times New Roman" w:cs="Times New Roman"/>
        </w:rPr>
        <w:t xml:space="preserve">a </w:t>
      </w:r>
      <w:r w:rsidRPr="00156BDC">
        <w:rPr>
          <w:rFonts w:ascii="Times New Roman" w:eastAsia="Times New Roman" w:hAnsi="Times New Roman" w:cs="Times New Roman"/>
        </w:rPr>
        <w:t>higher population normally includes more students in an area.</w:t>
      </w:r>
    </w:p>
    <w:p w14:paraId="53CF8FE4" w14:textId="77777777" w:rsidR="00B92DA4" w:rsidRPr="00552F1D" w:rsidRDefault="00B92DA4">
      <w:pPr>
        <w:rPr>
          <w:rFonts w:ascii="Times New Roman" w:eastAsia="Times New Roman" w:hAnsi="Times New Roman" w:cs="Times New Roman"/>
          <w:color w:val="D0CECE"/>
          <w:sz w:val="20"/>
          <w:szCs w:val="20"/>
        </w:rPr>
      </w:pPr>
    </w:p>
    <w:p w14:paraId="5CD011D1" w14:textId="77777777" w:rsidR="00B92DA4" w:rsidRPr="00287686" w:rsidRDefault="00B66824">
      <w:pPr>
        <w:rPr>
          <w:rFonts w:ascii="Times New Roman" w:eastAsia="Times New Roman" w:hAnsi="Times New Roman" w:cs="Times New Roman"/>
          <w:b/>
        </w:rPr>
      </w:pPr>
      <w:r w:rsidRPr="00287686">
        <w:rPr>
          <w:rFonts w:ascii="Times New Roman" w:eastAsia="Times New Roman" w:hAnsi="Times New Roman" w:cs="Times New Roman"/>
          <w:b/>
          <w:sz w:val="28"/>
          <w:szCs w:val="28"/>
        </w:rPr>
        <w:t>References</w:t>
      </w:r>
    </w:p>
    <w:p w14:paraId="0D9CDCD5" w14:textId="77777777" w:rsidR="00477788" w:rsidRPr="00287686" w:rsidRDefault="00477788" w:rsidP="001E7510">
      <w:pPr>
        <w:pStyle w:val="Web"/>
        <w:ind w:left="720" w:hanging="720"/>
        <w:rPr>
          <w:sz w:val="22"/>
          <w:szCs w:val="22"/>
        </w:rPr>
      </w:pPr>
      <w:r w:rsidRPr="00287686">
        <w:rPr>
          <w:sz w:val="22"/>
          <w:szCs w:val="22"/>
        </w:rPr>
        <w:t xml:space="preserve">Batalova, J. B. E. I. A. J. (2021, February 2). </w:t>
      </w:r>
      <w:r w:rsidRPr="00287686">
        <w:rPr>
          <w:i/>
          <w:iCs/>
          <w:sz w:val="22"/>
          <w:szCs w:val="22"/>
        </w:rPr>
        <w:t>International Students in the United States</w:t>
      </w:r>
      <w:r w:rsidRPr="00287686">
        <w:rPr>
          <w:sz w:val="22"/>
          <w:szCs w:val="22"/>
        </w:rPr>
        <w:t>. Migrationpolicy.Org. https://www.migrationpolicy.org/article/international-students-united-states-2020</w:t>
      </w:r>
    </w:p>
    <w:p w14:paraId="3358670E" w14:textId="77777777" w:rsidR="001E7510" w:rsidRPr="001E7510" w:rsidRDefault="001E7510" w:rsidP="001E7510">
      <w:pPr>
        <w:spacing w:before="100" w:beforeAutospacing="1" w:after="100" w:afterAutospacing="1"/>
        <w:ind w:left="720" w:hanging="720"/>
        <w:rPr>
          <w:rFonts w:ascii="Times New Roman" w:eastAsia="Times New Roman" w:hAnsi="Times New Roman" w:cs="Times New Roman"/>
          <w:sz w:val="22"/>
          <w:szCs w:val="22"/>
        </w:rPr>
      </w:pPr>
      <w:r w:rsidRPr="001E7510">
        <w:rPr>
          <w:rFonts w:ascii="Times New Roman" w:eastAsia="Times New Roman" w:hAnsi="Times New Roman" w:cs="Times New Roman"/>
          <w:sz w:val="22"/>
          <w:szCs w:val="22"/>
        </w:rPr>
        <w:t>Minitab Blog Editor. (2013, May 30). Regression Analysis: How Do I Interpret R-squared and Assess the Goodness-of-Fit? Minitab. https://blog.minitab.com/en/adventures-in-statistics-2/regression-analysis-how-do-i-interpret-r-squared-and-assess-the-goodness-of-fit</w:t>
      </w:r>
    </w:p>
    <w:p w14:paraId="35485FA9" w14:textId="21137B95" w:rsidR="00B92DA4" w:rsidRPr="00552F1D" w:rsidRDefault="00B92DA4">
      <w:pPr>
        <w:rPr>
          <w:rFonts w:ascii="Times New Roman" w:eastAsia="Times New Roman" w:hAnsi="Times New Roman" w:cs="Times New Roman"/>
          <w:color w:val="D0CECE"/>
          <w:sz w:val="20"/>
          <w:szCs w:val="20"/>
        </w:rPr>
      </w:pPr>
    </w:p>
    <w:p w14:paraId="348A9CFA" w14:textId="77777777" w:rsidR="00B92DA4" w:rsidRPr="00552F1D" w:rsidRDefault="00B92DA4">
      <w:pPr>
        <w:rPr>
          <w:rFonts w:ascii="Times New Roman" w:eastAsia="Times New Roman" w:hAnsi="Times New Roman" w:cs="Times New Roman"/>
          <w:color w:val="D0CECE"/>
          <w:sz w:val="20"/>
          <w:szCs w:val="20"/>
        </w:rPr>
      </w:pPr>
    </w:p>
    <w:p w14:paraId="44B500B5" w14:textId="77777777" w:rsidR="00B92DA4" w:rsidRPr="00552F1D" w:rsidRDefault="00B92DA4">
      <w:pPr>
        <w:rPr>
          <w:rFonts w:ascii="Times New Roman" w:eastAsia="Times New Roman" w:hAnsi="Times New Roman" w:cs="Times New Roman"/>
          <w:color w:val="D0CECE"/>
          <w:sz w:val="20"/>
          <w:szCs w:val="20"/>
        </w:rPr>
      </w:pPr>
    </w:p>
    <w:p w14:paraId="7FF99D72" w14:textId="77777777" w:rsidR="00E6550E" w:rsidRDefault="00E6550E">
      <w:pPr>
        <w:rPr>
          <w:rFonts w:ascii="Times New Roman" w:eastAsia="Times New Roman" w:hAnsi="Times New Roman" w:cs="Times New Roman"/>
          <w:b/>
          <w:sz w:val="28"/>
          <w:szCs w:val="28"/>
        </w:rPr>
      </w:pPr>
    </w:p>
    <w:p w14:paraId="530705DE" w14:textId="77777777" w:rsidR="00E6550E" w:rsidRDefault="00E6550E">
      <w:pPr>
        <w:rPr>
          <w:rFonts w:ascii="Times New Roman" w:eastAsia="Times New Roman" w:hAnsi="Times New Roman" w:cs="Times New Roman"/>
          <w:b/>
          <w:sz w:val="28"/>
          <w:szCs w:val="28"/>
        </w:rPr>
      </w:pPr>
    </w:p>
    <w:p w14:paraId="6CE48773" w14:textId="77777777" w:rsidR="00E6550E" w:rsidRDefault="00E6550E">
      <w:pPr>
        <w:rPr>
          <w:rFonts w:ascii="Times New Roman" w:eastAsia="Times New Roman" w:hAnsi="Times New Roman" w:cs="Times New Roman"/>
          <w:b/>
          <w:sz w:val="28"/>
          <w:szCs w:val="28"/>
        </w:rPr>
      </w:pPr>
    </w:p>
    <w:p w14:paraId="62ACB57B" w14:textId="77777777" w:rsidR="00E6550E" w:rsidRDefault="00E6550E">
      <w:pPr>
        <w:rPr>
          <w:rFonts w:ascii="Times New Roman" w:eastAsia="Times New Roman" w:hAnsi="Times New Roman" w:cs="Times New Roman"/>
          <w:b/>
          <w:sz w:val="28"/>
          <w:szCs w:val="28"/>
        </w:rPr>
      </w:pPr>
    </w:p>
    <w:p w14:paraId="25629210" w14:textId="77777777" w:rsidR="00E6550E" w:rsidRDefault="00E6550E">
      <w:pPr>
        <w:rPr>
          <w:rFonts w:ascii="Times New Roman" w:eastAsia="Times New Roman" w:hAnsi="Times New Roman" w:cs="Times New Roman"/>
          <w:b/>
          <w:sz w:val="28"/>
          <w:szCs w:val="28"/>
        </w:rPr>
      </w:pPr>
    </w:p>
    <w:p w14:paraId="3DC5E50B" w14:textId="77777777" w:rsidR="00E6550E" w:rsidRDefault="00E6550E">
      <w:pPr>
        <w:rPr>
          <w:rFonts w:ascii="Times New Roman" w:eastAsia="Times New Roman" w:hAnsi="Times New Roman" w:cs="Times New Roman"/>
          <w:b/>
          <w:sz w:val="28"/>
          <w:szCs w:val="28"/>
        </w:rPr>
      </w:pPr>
    </w:p>
    <w:p w14:paraId="0B8BF59E" w14:textId="77777777" w:rsidR="00E6550E" w:rsidRDefault="00E6550E">
      <w:pPr>
        <w:rPr>
          <w:rFonts w:ascii="Times New Roman" w:eastAsia="Times New Roman" w:hAnsi="Times New Roman" w:cs="Times New Roman"/>
          <w:b/>
          <w:sz w:val="28"/>
          <w:szCs w:val="28"/>
        </w:rPr>
      </w:pPr>
    </w:p>
    <w:p w14:paraId="6EE8EA15" w14:textId="6BF0AF8F" w:rsidR="00B92DA4" w:rsidRPr="00287686" w:rsidRDefault="00B66824">
      <w:pPr>
        <w:rPr>
          <w:rFonts w:ascii="Times New Roman" w:eastAsia="Times New Roman" w:hAnsi="Times New Roman" w:cs="Times New Roman"/>
          <w:b/>
          <w:sz w:val="28"/>
          <w:szCs w:val="28"/>
        </w:rPr>
      </w:pPr>
      <w:r w:rsidRPr="00287686">
        <w:rPr>
          <w:rFonts w:ascii="Times New Roman" w:eastAsia="Times New Roman" w:hAnsi="Times New Roman" w:cs="Times New Roman"/>
          <w:b/>
          <w:sz w:val="28"/>
          <w:szCs w:val="28"/>
        </w:rPr>
        <w:lastRenderedPageBreak/>
        <w:t>Self-score</w:t>
      </w:r>
    </w:p>
    <w:p w14:paraId="786908A8" w14:textId="77777777" w:rsidR="00B92DA4" w:rsidRPr="009F2791" w:rsidRDefault="00B66824">
      <w:pPr>
        <w:rPr>
          <w:rFonts w:ascii="Times New Roman" w:eastAsia="Times New Roman" w:hAnsi="Times New Roman" w:cs="Times New Roman"/>
          <w:b/>
        </w:rPr>
      </w:pPr>
      <w:r w:rsidRPr="009F2791">
        <w:rPr>
          <w:rFonts w:ascii="Times New Roman" w:eastAsia="Times New Roman" w:hAnsi="Times New Roman" w:cs="Times New Roman"/>
          <w:sz w:val="20"/>
          <w:szCs w:val="20"/>
        </w:rPr>
        <w:t>Fill out this rubric for yourself and include it in your lab report. The same rubric will be used to generate a grade in proportion to the points assigned in the syllabus to the assignment.</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9F2791" w:rsidRPr="009F2791" w14:paraId="09C31995" w14:textId="77777777">
        <w:tc>
          <w:tcPr>
            <w:tcW w:w="1920" w:type="dxa"/>
            <w:shd w:val="clear" w:color="auto" w:fill="auto"/>
            <w:tcMar>
              <w:top w:w="100" w:type="dxa"/>
              <w:left w:w="100" w:type="dxa"/>
              <w:bottom w:w="100" w:type="dxa"/>
              <w:right w:w="100" w:type="dxa"/>
            </w:tcMar>
          </w:tcPr>
          <w:p w14:paraId="707E1DEC" w14:textId="77777777" w:rsidR="00B92DA4" w:rsidRPr="009F2791" w:rsidRDefault="00B66824">
            <w:pPr>
              <w:widowControl w:val="0"/>
              <w:pBdr>
                <w:top w:val="nil"/>
                <w:left w:val="nil"/>
                <w:bottom w:val="nil"/>
                <w:right w:val="nil"/>
                <w:between w:val="nil"/>
              </w:pBdr>
              <w:rPr>
                <w:rFonts w:ascii="Times New Roman" w:eastAsia="Times New Roman" w:hAnsi="Times New Roman" w:cs="Times New Roman"/>
                <w:b/>
              </w:rPr>
            </w:pPr>
            <w:r w:rsidRPr="009F2791">
              <w:rPr>
                <w:rFonts w:ascii="Times New Roman" w:eastAsia="Times New Roman" w:hAnsi="Times New Roman" w:cs="Times New Roman"/>
                <w:b/>
              </w:rPr>
              <w:t>Category</w:t>
            </w:r>
          </w:p>
        </w:tc>
        <w:tc>
          <w:tcPr>
            <w:tcW w:w="4730" w:type="dxa"/>
            <w:shd w:val="clear" w:color="auto" w:fill="auto"/>
            <w:tcMar>
              <w:top w:w="100" w:type="dxa"/>
              <w:left w:w="100" w:type="dxa"/>
              <w:bottom w:w="100" w:type="dxa"/>
              <w:right w:w="100" w:type="dxa"/>
            </w:tcMar>
          </w:tcPr>
          <w:p w14:paraId="314EE18B" w14:textId="77777777" w:rsidR="00B92DA4" w:rsidRPr="009F2791" w:rsidRDefault="00B66824">
            <w:pPr>
              <w:widowControl w:val="0"/>
              <w:pBdr>
                <w:top w:val="nil"/>
                <w:left w:val="nil"/>
                <w:bottom w:val="nil"/>
                <w:right w:val="nil"/>
                <w:between w:val="nil"/>
              </w:pBdr>
              <w:rPr>
                <w:rFonts w:ascii="Times New Roman" w:eastAsia="Times New Roman" w:hAnsi="Times New Roman" w:cs="Times New Roman"/>
                <w:b/>
              </w:rPr>
            </w:pPr>
            <w:r w:rsidRPr="009F2791">
              <w:rPr>
                <w:rFonts w:ascii="Times New Roman" w:eastAsia="Times New Roman" w:hAnsi="Times New Roman" w:cs="Times New Roman"/>
                <w:b/>
              </w:rPr>
              <w:t>Description</w:t>
            </w:r>
          </w:p>
        </w:tc>
        <w:tc>
          <w:tcPr>
            <w:tcW w:w="1765" w:type="dxa"/>
            <w:shd w:val="clear" w:color="auto" w:fill="auto"/>
            <w:tcMar>
              <w:top w:w="100" w:type="dxa"/>
              <w:left w:w="100" w:type="dxa"/>
              <w:bottom w:w="100" w:type="dxa"/>
              <w:right w:w="100" w:type="dxa"/>
            </w:tcMar>
          </w:tcPr>
          <w:p w14:paraId="3A2F603F" w14:textId="77777777" w:rsidR="00B92DA4" w:rsidRPr="009F2791" w:rsidRDefault="00B66824">
            <w:pPr>
              <w:widowControl w:val="0"/>
              <w:pBdr>
                <w:top w:val="nil"/>
                <w:left w:val="nil"/>
                <w:bottom w:val="nil"/>
                <w:right w:val="nil"/>
                <w:between w:val="nil"/>
              </w:pBdr>
              <w:rPr>
                <w:rFonts w:ascii="Times New Roman" w:eastAsia="Times New Roman" w:hAnsi="Times New Roman" w:cs="Times New Roman"/>
                <w:b/>
              </w:rPr>
            </w:pPr>
            <w:r w:rsidRPr="009F2791">
              <w:rPr>
                <w:rFonts w:ascii="Times New Roman" w:eastAsia="Times New Roman" w:hAnsi="Times New Roman" w:cs="Times New Roman"/>
                <w:b/>
              </w:rPr>
              <w:t>Points Possible</w:t>
            </w:r>
          </w:p>
        </w:tc>
        <w:tc>
          <w:tcPr>
            <w:tcW w:w="945" w:type="dxa"/>
            <w:shd w:val="clear" w:color="auto" w:fill="auto"/>
            <w:tcMar>
              <w:top w:w="100" w:type="dxa"/>
              <w:left w:w="100" w:type="dxa"/>
              <w:bottom w:w="100" w:type="dxa"/>
              <w:right w:w="100" w:type="dxa"/>
            </w:tcMar>
          </w:tcPr>
          <w:p w14:paraId="468C270E" w14:textId="77777777" w:rsidR="00B92DA4" w:rsidRPr="009F2791" w:rsidRDefault="00B66824">
            <w:pPr>
              <w:widowControl w:val="0"/>
              <w:pBdr>
                <w:top w:val="nil"/>
                <w:left w:val="nil"/>
                <w:bottom w:val="nil"/>
                <w:right w:val="nil"/>
                <w:between w:val="nil"/>
              </w:pBdr>
              <w:rPr>
                <w:rFonts w:ascii="Times New Roman" w:eastAsia="Times New Roman" w:hAnsi="Times New Roman" w:cs="Times New Roman"/>
                <w:b/>
              </w:rPr>
            </w:pPr>
            <w:r w:rsidRPr="009F2791">
              <w:rPr>
                <w:rFonts w:ascii="Times New Roman" w:eastAsia="Times New Roman" w:hAnsi="Times New Roman" w:cs="Times New Roman"/>
                <w:b/>
              </w:rPr>
              <w:t>Score</w:t>
            </w:r>
          </w:p>
        </w:tc>
      </w:tr>
      <w:tr w:rsidR="00B92DA4" w:rsidRPr="00552F1D" w14:paraId="2DA1DB4E" w14:textId="77777777">
        <w:tc>
          <w:tcPr>
            <w:tcW w:w="1920" w:type="dxa"/>
            <w:shd w:val="clear" w:color="auto" w:fill="auto"/>
            <w:tcMar>
              <w:top w:w="100" w:type="dxa"/>
              <w:left w:w="100" w:type="dxa"/>
              <w:bottom w:w="100" w:type="dxa"/>
              <w:right w:w="100" w:type="dxa"/>
            </w:tcMar>
          </w:tcPr>
          <w:p w14:paraId="1CB92646" w14:textId="77777777" w:rsidR="00B92DA4" w:rsidRPr="00552F1D" w:rsidRDefault="00B66824">
            <w:pPr>
              <w:widowControl w:val="0"/>
              <w:pBdr>
                <w:top w:val="nil"/>
                <w:left w:val="nil"/>
                <w:bottom w:val="nil"/>
                <w:right w:val="nil"/>
                <w:between w:val="nil"/>
              </w:pBdr>
              <w:rPr>
                <w:rFonts w:ascii="Times New Roman" w:eastAsia="Times New Roman" w:hAnsi="Times New Roman" w:cs="Times New Roman"/>
                <w:b/>
                <w:color w:val="000000"/>
              </w:rPr>
            </w:pPr>
            <w:r w:rsidRPr="00552F1D">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05FE074D" w14:textId="77777777" w:rsidR="00B92DA4" w:rsidRPr="00552F1D" w:rsidRDefault="00B66824">
            <w:pPr>
              <w:widowControl w:val="0"/>
              <w:pBdr>
                <w:top w:val="nil"/>
                <w:left w:val="nil"/>
                <w:bottom w:val="nil"/>
                <w:right w:val="nil"/>
                <w:between w:val="nil"/>
              </w:pBdr>
              <w:rPr>
                <w:rFonts w:ascii="Times New Roman" w:eastAsia="Times New Roman" w:hAnsi="Times New Roman" w:cs="Times New Roman"/>
                <w:color w:val="000000"/>
                <w:sz w:val="16"/>
                <w:szCs w:val="16"/>
              </w:rPr>
            </w:pPr>
            <w:r w:rsidRPr="00552F1D">
              <w:rPr>
                <w:rFonts w:ascii="Times New Roman" w:eastAsia="Times New Roman" w:hAnsi="Times New Roman" w:cs="Times New Roman"/>
                <w:color w:val="000000"/>
                <w:sz w:val="16"/>
                <w:szCs w:val="16"/>
              </w:rPr>
              <w:t xml:space="preserve">All elements of a lab report are included </w:t>
            </w:r>
            <w:r w:rsidRPr="00552F1D">
              <w:rPr>
                <w:rFonts w:ascii="Times New Roman" w:eastAsia="Times New Roman" w:hAnsi="Times New Roman" w:cs="Times New Roman"/>
                <w:b/>
                <w:color w:val="000000"/>
                <w:sz w:val="16"/>
                <w:szCs w:val="16"/>
              </w:rPr>
              <w:t>(2 points each)</w:t>
            </w:r>
            <w:r w:rsidRPr="00552F1D">
              <w:rPr>
                <w:rFonts w:ascii="Times New Roman" w:eastAsia="Times New Roman" w:hAnsi="Times New Roman" w:cs="Times New Roman"/>
                <w:color w:val="000000"/>
                <w:sz w:val="16"/>
                <w:szCs w:val="16"/>
              </w:rPr>
              <w:t xml:space="preserve">: </w:t>
            </w:r>
          </w:p>
          <w:p w14:paraId="7D6ACD77" w14:textId="77777777" w:rsidR="00B92DA4" w:rsidRPr="00552F1D" w:rsidRDefault="00B66824">
            <w:pPr>
              <w:rPr>
                <w:rFonts w:ascii="Times New Roman" w:eastAsia="Times New Roman" w:hAnsi="Times New Roman" w:cs="Times New Roman"/>
                <w:color w:val="000000"/>
                <w:sz w:val="16"/>
                <w:szCs w:val="16"/>
              </w:rPr>
            </w:pPr>
            <w:r w:rsidRPr="00552F1D">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05594CCA" w14:textId="77777777" w:rsidR="00B92DA4" w:rsidRPr="00552F1D" w:rsidRDefault="00B66824">
            <w:pPr>
              <w:widowControl w:val="0"/>
              <w:pBdr>
                <w:top w:val="nil"/>
                <w:left w:val="nil"/>
                <w:bottom w:val="nil"/>
                <w:right w:val="nil"/>
                <w:between w:val="nil"/>
              </w:pBdr>
              <w:jc w:val="center"/>
              <w:rPr>
                <w:rFonts w:ascii="Times New Roman" w:eastAsia="Times New Roman" w:hAnsi="Times New Roman" w:cs="Times New Roman"/>
                <w:color w:val="000000"/>
              </w:rPr>
            </w:pPr>
            <w:r w:rsidRPr="00552F1D">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4DE38CEA" w14:textId="62583305" w:rsidR="00B92DA4" w:rsidRPr="00C86DF9" w:rsidRDefault="00C86DF9">
            <w:pPr>
              <w:widowControl w:val="0"/>
              <w:pBdr>
                <w:top w:val="nil"/>
                <w:left w:val="nil"/>
                <w:bottom w:val="nil"/>
                <w:right w:val="nil"/>
                <w:between w:val="nil"/>
              </w:pBdr>
              <w:rPr>
                <w:rFonts w:ascii="Times New Roman" w:eastAsia="Times New Roman" w:hAnsi="Times New Roman" w:cs="Times New Roman"/>
                <w:b/>
              </w:rPr>
            </w:pPr>
            <w:r w:rsidRPr="00C86DF9">
              <w:rPr>
                <w:rFonts w:ascii="Times New Roman" w:eastAsia="Times New Roman" w:hAnsi="Times New Roman" w:cs="Times New Roman"/>
                <w:b/>
              </w:rPr>
              <w:t>28</w:t>
            </w:r>
          </w:p>
        </w:tc>
      </w:tr>
      <w:tr w:rsidR="00B92DA4" w:rsidRPr="00552F1D" w14:paraId="5FB3C15B" w14:textId="77777777">
        <w:tc>
          <w:tcPr>
            <w:tcW w:w="1920" w:type="dxa"/>
            <w:shd w:val="clear" w:color="auto" w:fill="auto"/>
            <w:tcMar>
              <w:top w:w="100" w:type="dxa"/>
              <w:left w:w="100" w:type="dxa"/>
              <w:bottom w:w="100" w:type="dxa"/>
              <w:right w:w="100" w:type="dxa"/>
            </w:tcMar>
          </w:tcPr>
          <w:p w14:paraId="35670133" w14:textId="77777777" w:rsidR="00B92DA4" w:rsidRPr="00552F1D" w:rsidRDefault="00B66824">
            <w:pPr>
              <w:widowControl w:val="0"/>
              <w:pBdr>
                <w:top w:val="nil"/>
                <w:left w:val="nil"/>
                <w:bottom w:val="nil"/>
                <w:right w:val="nil"/>
                <w:between w:val="nil"/>
              </w:pBdr>
              <w:rPr>
                <w:rFonts w:ascii="Times New Roman" w:eastAsia="Times New Roman" w:hAnsi="Times New Roman" w:cs="Times New Roman"/>
                <w:color w:val="000000"/>
              </w:rPr>
            </w:pPr>
            <w:r w:rsidRPr="00552F1D">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4BA5CE67" w14:textId="77777777" w:rsidR="00B92DA4" w:rsidRPr="00552F1D" w:rsidRDefault="00B66824">
            <w:pPr>
              <w:widowControl w:val="0"/>
              <w:pBdr>
                <w:top w:val="nil"/>
                <w:left w:val="nil"/>
                <w:bottom w:val="nil"/>
                <w:right w:val="nil"/>
                <w:between w:val="nil"/>
              </w:pBdr>
              <w:rPr>
                <w:rFonts w:ascii="Times New Roman" w:eastAsia="Times New Roman" w:hAnsi="Times New Roman" w:cs="Times New Roman"/>
                <w:color w:val="000000"/>
                <w:sz w:val="16"/>
                <w:szCs w:val="16"/>
              </w:rPr>
            </w:pPr>
            <w:r w:rsidRPr="00552F1D">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sidRPr="00552F1D">
              <w:rPr>
                <w:rFonts w:ascii="Times New Roman" w:eastAsia="Times New Roman" w:hAnsi="Times New Roman" w:cs="Times New Roman"/>
                <w:b/>
                <w:color w:val="000000"/>
                <w:sz w:val="16"/>
                <w:szCs w:val="16"/>
              </w:rPr>
              <w:t>(12 points)</w:t>
            </w:r>
            <w:r w:rsidRPr="00552F1D">
              <w:rPr>
                <w:rFonts w:ascii="Times New Roman" w:eastAsia="Times New Roman" w:hAnsi="Times New Roman" w:cs="Times New Roman"/>
                <w:color w:val="000000"/>
                <w:sz w:val="16"/>
                <w:szCs w:val="16"/>
              </w:rPr>
              <w:t xml:space="preserve">. There is a clear connection from data to results to discussion and conclusion </w:t>
            </w:r>
            <w:r w:rsidRPr="00552F1D">
              <w:rPr>
                <w:rFonts w:ascii="Times New Roman" w:eastAsia="Times New Roman" w:hAnsi="Times New Roman" w:cs="Times New Roman"/>
                <w:b/>
                <w:color w:val="000000"/>
                <w:sz w:val="16"/>
                <w:szCs w:val="16"/>
              </w:rPr>
              <w:t>(12 points)</w:t>
            </w:r>
            <w:r w:rsidRPr="00552F1D">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2EC2D32" w14:textId="77777777" w:rsidR="00B92DA4" w:rsidRPr="00552F1D" w:rsidRDefault="00B66824">
            <w:pPr>
              <w:widowControl w:val="0"/>
              <w:pBdr>
                <w:top w:val="nil"/>
                <w:left w:val="nil"/>
                <w:bottom w:val="nil"/>
                <w:right w:val="nil"/>
                <w:between w:val="nil"/>
              </w:pBdr>
              <w:jc w:val="center"/>
              <w:rPr>
                <w:rFonts w:ascii="Times New Roman" w:eastAsia="Times New Roman" w:hAnsi="Times New Roman" w:cs="Times New Roman"/>
                <w:color w:val="000000"/>
              </w:rPr>
            </w:pPr>
            <w:r w:rsidRPr="00552F1D">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298EA098" w14:textId="57206C35" w:rsidR="00B92DA4" w:rsidRPr="00C86DF9" w:rsidRDefault="00C86DF9">
            <w:pPr>
              <w:widowControl w:val="0"/>
              <w:pBdr>
                <w:top w:val="nil"/>
                <w:left w:val="nil"/>
                <w:bottom w:val="nil"/>
                <w:right w:val="nil"/>
                <w:between w:val="nil"/>
              </w:pBdr>
              <w:rPr>
                <w:rFonts w:ascii="Times New Roman" w:eastAsia="Times New Roman" w:hAnsi="Times New Roman" w:cs="Times New Roman"/>
                <w:b/>
              </w:rPr>
            </w:pPr>
            <w:r w:rsidRPr="00C86DF9">
              <w:rPr>
                <w:rFonts w:ascii="Times New Roman" w:eastAsia="Times New Roman" w:hAnsi="Times New Roman" w:cs="Times New Roman"/>
                <w:b/>
              </w:rPr>
              <w:t>2</w:t>
            </w:r>
            <w:r w:rsidR="00E6550E">
              <w:rPr>
                <w:rFonts w:ascii="Times New Roman" w:eastAsia="Times New Roman" w:hAnsi="Times New Roman" w:cs="Times New Roman"/>
                <w:b/>
              </w:rPr>
              <w:t>3</w:t>
            </w:r>
          </w:p>
        </w:tc>
      </w:tr>
      <w:tr w:rsidR="00B92DA4" w:rsidRPr="00552F1D" w14:paraId="2157BF85" w14:textId="77777777">
        <w:tc>
          <w:tcPr>
            <w:tcW w:w="1920" w:type="dxa"/>
            <w:shd w:val="clear" w:color="auto" w:fill="auto"/>
            <w:tcMar>
              <w:top w:w="100" w:type="dxa"/>
              <w:left w:w="100" w:type="dxa"/>
              <w:bottom w:w="100" w:type="dxa"/>
              <w:right w:w="100" w:type="dxa"/>
            </w:tcMar>
          </w:tcPr>
          <w:p w14:paraId="0E0DAD9B" w14:textId="77777777" w:rsidR="00B92DA4" w:rsidRPr="00552F1D" w:rsidRDefault="00B66824">
            <w:pPr>
              <w:widowControl w:val="0"/>
              <w:pBdr>
                <w:top w:val="nil"/>
                <w:left w:val="nil"/>
                <w:bottom w:val="nil"/>
                <w:right w:val="nil"/>
                <w:between w:val="nil"/>
              </w:pBdr>
              <w:rPr>
                <w:rFonts w:ascii="Times New Roman" w:eastAsia="Times New Roman" w:hAnsi="Times New Roman" w:cs="Times New Roman"/>
                <w:color w:val="000000"/>
              </w:rPr>
            </w:pPr>
            <w:r w:rsidRPr="00552F1D">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3DC9DC37" w14:textId="77777777" w:rsidR="00B92DA4" w:rsidRPr="00552F1D" w:rsidRDefault="00B66824">
            <w:pPr>
              <w:widowControl w:val="0"/>
              <w:pBdr>
                <w:top w:val="nil"/>
                <w:left w:val="nil"/>
                <w:bottom w:val="nil"/>
                <w:right w:val="nil"/>
                <w:between w:val="nil"/>
              </w:pBdr>
              <w:rPr>
                <w:rFonts w:ascii="Times New Roman" w:eastAsia="Times New Roman" w:hAnsi="Times New Roman" w:cs="Times New Roman"/>
                <w:color w:val="000000"/>
                <w:sz w:val="16"/>
                <w:szCs w:val="16"/>
              </w:rPr>
            </w:pPr>
            <w:r w:rsidRPr="00552F1D">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0411F9B5" w14:textId="77777777" w:rsidR="00B92DA4" w:rsidRPr="00552F1D" w:rsidRDefault="00B66824">
            <w:pPr>
              <w:widowControl w:val="0"/>
              <w:pBdr>
                <w:top w:val="nil"/>
                <w:left w:val="nil"/>
                <w:bottom w:val="nil"/>
                <w:right w:val="nil"/>
                <w:between w:val="nil"/>
              </w:pBdr>
              <w:jc w:val="center"/>
              <w:rPr>
                <w:rFonts w:ascii="Times New Roman" w:eastAsia="Times New Roman" w:hAnsi="Times New Roman" w:cs="Times New Roman"/>
                <w:color w:val="000000"/>
              </w:rPr>
            </w:pPr>
            <w:r w:rsidRPr="00552F1D">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40A5526C" w14:textId="65DFB73A" w:rsidR="00B92DA4" w:rsidRPr="00C86DF9" w:rsidRDefault="00C86DF9">
            <w:pPr>
              <w:widowControl w:val="0"/>
              <w:pBdr>
                <w:top w:val="nil"/>
                <w:left w:val="nil"/>
                <w:bottom w:val="nil"/>
                <w:right w:val="nil"/>
                <w:between w:val="nil"/>
              </w:pBdr>
              <w:rPr>
                <w:rFonts w:ascii="Times New Roman" w:eastAsia="Times New Roman" w:hAnsi="Times New Roman" w:cs="Times New Roman"/>
                <w:b/>
              </w:rPr>
            </w:pPr>
            <w:r w:rsidRPr="00C86DF9">
              <w:rPr>
                <w:rFonts w:ascii="Times New Roman" w:eastAsia="Times New Roman" w:hAnsi="Times New Roman" w:cs="Times New Roman"/>
                <w:b/>
              </w:rPr>
              <w:t>2</w:t>
            </w:r>
            <w:r w:rsidR="00E6550E">
              <w:rPr>
                <w:rFonts w:ascii="Times New Roman" w:eastAsia="Times New Roman" w:hAnsi="Times New Roman" w:cs="Times New Roman"/>
                <w:b/>
              </w:rPr>
              <w:t>7</w:t>
            </w:r>
          </w:p>
        </w:tc>
      </w:tr>
      <w:tr w:rsidR="00B92DA4" w:rsidRPr="00552F1D" w14:paraId="34541B04" w14:textId="77777777">
        <w:tc>
          <w:tcPr>
            <w:tcW w:w="1920" w:type="dxa"/>
            <w:shd w:val="clear" w:color="auto" w:fill="auto"/>
            <w:tcMar>
              <w:top w:w="100" w:type="dxa"/>
              <w:left w:w="100" w:type="dxa"/>
              <w:bottom w:w="100" w:type="dxa"/>
              <w:right w:w="100" w:type="dxa"/>
            </w:tcMar>
          </w:tcPr>
          <w:p w14:paraId="3E5B1354" w14:textId="77777777" w:rsidR="00B92DA4" w:rsidRPr="00552F1D" w:rsidRDefault="00B66824">
            <w:pPr>
              <w:widowControl w:val="0"/>
              <w:pBdr>
                <w:top w:val="nil"/>
                <w:left w:val="nil"/>
                <w:bottom w:val="nil"/>
                <w:right w:val="nil"/>
                <w:between w:val="nil"/>
              </w:pBdr>
              <w:rPr>
                <w:rFonts w:ascii="Times New Roman" w:eastAsia="Times New Roman" w:hAnsi="Times New Roman" w:cs="Times New Roman"/>
                <w:b/>
                <w:color w:val="000000"/>
              </w:rPr>
            </w:pPr>
            <w:r w:rsidRPr="00552F1D">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47015854" w14:textId="77777777" w:rsidR="00B92DA4" w:rsidRPr="00552F1D" w:rsidRDefault="00B66824">
            <w:pPr>
              <w:widowControl w:val="0"/>
              <w:pBdr>
                <w:top w:val="nil"/>
                <w:left w:val="nil"/>
                <w:bottom w:val="nil"/>
                <w:right w:val="nil"/>
                <w:between w:val="nil"/>
              </w:pBdr>
              <w:rPr>
                <w:rFonts w:ascii="Times New Roman" w:eastAsia="Times New Roman" w:hAnsi="Times New Roman" w:cs="Times New Roman"/>
                <w:color w:val="000000"/>
                <w:sz w:val="16"/>
                <w:szCs w:val="16"/>
              </w:rPr>
            </w:pPr>
            <w:r w:rsidRPr="00552F1D">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sidRPr="00552F1D">
              <w:rPr>
                <w:rFonts w:ascii="Times New Roman" w:eastAsia="Times New Roman" w:hAnsi="Times New Roman" w:cs="Times New Roman"/>
                <w:b/>
                <w:color w:val="000000"/>
                <w:sz w:val="16"/>
                <w:szCs w:val="16"/>
              </w:rPr>
              <w:t>(10 points)</w:t>
            </w:r>
            <w:r w:rsidRPr="00552F1D">
              <w:rPr>
                <w:rFonts w:ascii="Times New Roman" w:eastAsia="Times New Roman" w:hAnsi="Times New Roman" w:cs="Times New Roman"/>
                <w:color w:val="000000"/>
                <w:sz w:val="16"/>
                <w:szCs w:val="16"/>
              </w:rPr>
              <w:t xml:space="preserve">, the method of comparison is clearly stated </w:t>
            </w:r>
            <w:r w:rsidRPr="00552F1D">
              <w:rPr>
                <w:rFonts w:ascii="Times New Roman" w:eastAsia="Times New Roman" w:hAnsi="Times New Roman" w:cs="Times New Roman"/>
                <w:b/>
                <w:color w:val="000000"/>
                <w:sz w:val="16"/>
                <w:szCs w:val="16"/>
              </w:rPr>
              <w:t>(5 points)</w:t>
            </w:r>
            <w:r w:rsidRPr="00552F1D">
              <w:rPr>
                <w:rFonts w:ascii="Times New Roman" w:eastAsia="Times New Roman" w:hAnsi="Times New Roman" w:cs="Times New Roman"/>
                <w:color w:val="000000"/>
                <w:sz w:val="16"/>
                <w:szCs w:val="16"/>
              </w:rPr>
              <w:t xml:space="preserve">, and the result of verification is clearly stated </w:t>
            </w:r>
            <w:r w:rsidRPr="00552F1D">
              <w:rPr>
                <w:rFonts w:ascii="Times New Roman" w:eastAsia="Times New Roman" w:hAnsi="Times New Roman" w:cs="Times New Roman"/>
                <w:b/>
                <w:color w:val="000000"/>
                <w:sz w:val="16"/>
                <w:szCs w:val="16"/>
              </w:rPr>
              <w:t>(5 points)</w:t>
            </w:r>
            <w:r w:rsidRPr="00552F1D">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19A66E0D" w14:textId="77777777" w:rsidR="00B92DA4" w:rsidRPr="00552F1D" w:rsidRDefault="00B66824">
            <w:pPr>
              <w:widowControl w:val="0"/>
              <w:pBdr>
                <w:top w:val="nil"/>
                <w:left w:val="nil"/>
                <w:bottom w:val="nil"/>
                <w:right w:val="nil"/>
                <w:between w:val="nil"/>
              </w:pBdr>
              <w:jc w:val="center"/>
              <w:rPr>
                <w:rFonts w:ascii="Times New Roman" w:eastAsia="Times New Roman" w:hAnsi="Times New Roman" w:cs="Times New Roman"/>
                <w:color w:val="000000"/>
              </w:rPr>
            </w:pPr>
            <w:r w:rsidRPr="00552F1D">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20D8B2E7" w14:textId="789C802C" w:rsidR="00B92DA4" w:rsidRPr="00C86DF9" w:rsidRDefault="00C86DF9">
            <w:pPr>
              <w:widowControl w:val="0"/>
              <w:pBdr>
                <w:top w:val="nil"/>
                <w:left w:val="nil"/>
                <w:bottom w:val="nil"/>
                <w:right w:val="nil"/>
                <w:between w:val="nil"/>
              </w:pBdr>
              <w:rPr>
                <w:rFonts w:ascii="Times New Roman" w:eastAsia="Times New Roman" w:hAnsi="Times New Roman" w:cs="Times New Roman"/>
                <w:b/>
              </w:rPr>
            </w:pPr>
            <w:r w:rsidRPr="00C86DF9">
              <w:rPr>
                <w:rFonts w:ascii="Times New Roman" w:eastAsia="Times New Roman" w:hAnsi="Times New Roman" w:cs="Times New Roman"/>
                <w:b/>
              </w:rPr>
              <w:t>1</w:t>
            </w:r>
            <w:r w:rsidR="00E6550E">
              <w:rPr>
                <w:rFonts w:ascii="Times New Roman" w:eastAsia="Times New Roman" w:hAnsi="Times New Roman" w:cs="Times New Roman"/>
                <w:b/>
              </w:rPr>
              <w:t>9</w:t>
            </w:r>
          </w:p>
        </w:tc>
      </w:tr>
      <w:tr w:rsidR="00B92DA4" w:rsidRPr="00552F1D" w14:paraId="57F22807" w14:textId="77777777">
        <w:tc>
          <w:tcPr>
            <w:tcW w:w="1920" w:type="dxa"/>
            <w:shd w:val="clear" w:color="auto" w:fill="auto"/>
            <w:tcMar>
              <w:top w:w="100" w:type="dxa"/>
              <w:left w:w="100" w:type="dxa"/>
              <w:bottom w:w="100" w:type="dxa"/>
              <w:right w:w="100" w:type="dxa"/>
            </w:tcMar>
          </w:tcPr>
          <w:p w14:paraId="199D2CCA" w14:textId="77777777" w:rsidR="00B92DA4" w:rsidRPr="00552F1D" w:rsidRDefault="00B92DA4">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3DCC0E09" w14:textId="77777777" w:rsidR="00B92DA4" w:rsidRPr="00552F1D" w:rsidRDefault="00B92DA4">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58434224" w14:textId="77777777" w:rsidR="00B92DA4" w:rsidRPr="00552F1D" w:rsidRDefault="00B66824">
            <w:pPr>
              <w:widowControl w:val="0"/>
              <w:pBdr>
                <w:top w:val="nil"/>
                <w:left w:val="nil"/>
                <w:bottom w:val="nil"/>
                <w:right w:val="nil"/>
                <w:between w:val="nil"/>
              </w:pBdr>
              <w:jc w:val="center"/>
              <w:rPr>
                <w:rFonts w:ascii="Times New Roman" w:eastAsia="Times New Roman" w:hAnsi="Times New Roman" w:cs="Times New Roman"/>
                <w:color w:val="D9D9D9"/>
              </w:rPr>
            </w:pPr>
            <w:r w:rsidRPr="00552F1D">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274D34DF" w14:textId="76BF950E" w:rsidR="00B92DA4" w:rsidRPr="00C86DF9" w:rsidRDefault="00C86DF9">
            <w:pPr>
              <w:widowControl w:val="0"/>
              <w:pBdr>
                <w:top w:val="nil"/>
                <w:left w:val="nil"/>
                <w:bottom w:val="nil"/>
                <w:right w:val="nil"/>
                <w:between w:val="nil"/>
              </w:pBdr>
              <w:rPr>
                <w:rFonts w:ascii="Times New Roman" w:eastAsia="Times New Roman" w:hAnsi="Times New Roman" w:cs="Times New Roman"/>
                <w:b/>
              </w:rPr>
            </w:pPr>
            <w:r w:rsidRPr="00C86DF9">
              <w:rPr>
                <w:rFonts w:ascii="Times New Roman" w:eastAsia="Times New Roman" w:hAnsi="Times New Roman" w:cs="Times New Roman"/>
                <w:b/>
              </w:rPr>
              <w:t>9</w:t>
            </w:r>
            <w:r w:rsidR="00E6550E">
              <w:rPr>
                <w:rFonts w:ascii="Times New Roman" w:eastAsia="Times New Roman" w:hAnsi="Times New Roman" w:cs="Times New Roman"/>
                <w:b/>
              </w:rPr>
              <w:t>7</w:t>
            </w:r>
          </w:p>
        </w:tc>
      </w:tr>
    </w:tbl>
    <w:p w14:paraId="7FF66649" w14:textId="77777777" w:rsidR="00B92DA4" w:rsidRPr="00552F1D" w:rsidRDefault="00B92DA4">
      <w:pPr>
        <w:rPr>
          <w:rFonts w:ascii="Times New Roman" w:eastAsia="Times New Roman" w:hAnsi="Times New Roman" w:cs="Times New Roman"/>
          <w:b/>
          <w:color w:val="D9D9D9"/>
        </w:rPr>
      </w:pPr>
    </w:p>
    <w:sectPr w:rsidR="00B92DA4" w:rsidRPr="00552F1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EF675" w14:textId="77777777" w:rsidR="00D557F3" w:rsidRDefault="00D557F3" w:rsidP="0085416C">
      <w:r>
        <w:separator/>
      </w:r>
    </w:p>
  </w:endnote>
  <w:endnote w:type="continuationSeparator" w:id="0">
    <w:p w14:paraId="62CEA29A" w14:textId="77777777" w:rsidR="00D557F3" w:rsidRDefault="00D557F3" w:rsidP="00854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FBBF07" w14:textId="77777777" w:rsidR="00D557F3" w:rsidRDefault="00D557F3" w:rsidP="0085416C">
      <w:r>
        <w:separator/>
      </w:r>
    </w:p>
  </w:footnote>
  <w:footnote w:type="continuationSeparator" w:id="0">
    <w:p w14:paraId="26BE88DD" w14:textId="77777777" w:rsidR="00D557F3" w:rsidRDefault="00D557F3" w:rsidP="008541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E5E02"/>
    <w:multiLevelType w:val="hybridMultilevel"/>
    <w:tmpl w:val="80F2430C"/>
    <w:lvl w:ilvl="0" w:tplc="9CCA9A18">
      <w:start w:val="1"/>
      <w:numFmt w:val="bullet"/>
      <w:lvlText w:val="•"/>
      <w:lvlJc w:val="left"/>
      <w:pPr>
        <w:tabs>
          <w:tab w:val="num" w:pos="720"/>
        </w:tabs>
        <w:ind w:left="720" w:hanging="360"/>
      </w:pPr>
      <w:rPr>
        <w:rFonts w:ascii="Arial" w:hAnsi="Arial" w:hint="default"/>
      </w:rPr>
    </w:lvl>
    <w:lvl w:ilvl="1" w:tplc="0FFECB0E">
      <w:start w:val="1"/>
      <w:numFmt w:val="bullet"/>
      <w:lvlText w:val="•"/>
      <w:lvlJc w:val="left"/>
      <w:pPr>
        <w:tabs>
          <w:tab w:val="num" w:pos="1440"/>
        </w:tabs>
        <w:ind w:left="1440" w:hanging="360"/>
      </w:pPr>
      <w:rPr>
        <w:rFonts w:ascii="Arial" w:hAnsi="Arial" w:hint="default"/>
      </w:rPr>
    </w:lvl>
    <w:lvl w:ilvl="2" w:tplc="76063B74" w:tentative="1">
      <w:start w:val="1"/>
      <w:numFmt w:val="bullet"/>
      <w:lvlText w:val="•"/>
      <w:lvlJc w:val="left"/>
      <w:pPr>
        <w:tabs>
          <w:tab w:val="num" w:pos="2160"/>
        </w:tabs>
        <w:ind w:left="2160" w:hanging="360"/>
      </w:pPr>
      <w:rPr>
        <w:rFonts w:ascii="Arial" w:hAnsi="Arial" w:hint="default"/>
      </w:rPr>
    </w:lvl>
    <w:lvl w:ilvl="3" w:tplc="592C5DEA" w:tentative="1">
      <w:start w:val="1"/>
      <w:numFmt w:val="bullet"/>
      <w:lvlText w:val="•"/>
      <w:lvlJc w:val="left"/>
      <w:pPr>
        <w:tabs>
          <w:tab w:val="num" w:pos="2880"/>
        </w:tabs>
        <w:ind w:left="2880" w:hanging="360"/>
      </w:pPr>
      <w:rPr>
        <w:rFonts w:ascii="Arial" w:hAnsi="Arial" w:hint="default"/>
      </w:rPr>
    </w:lvl>
    <w:lvl w:ilvl="4" w:tplc="421801E0" w:tentative="1">
      <w:start w:val="1"/>
      <w:numFmt w:val="bullet"/>
      <w:lvlText w:val="•"/>
      <w:lvlJc w:val="left"/>
      <w:pPr>
        <w:tabs>
          <w:tab w:val="num" w:pos="3600"/>
        </w:tabs>
        <w:ind w:left="3600" w:hanging="360"/>
      </w:pPr>
      <w:rPr>
        <w:rFonts w:ascii="Arial" w:hAnsi="Arial" w:hint="default"/>
      </w:rPr>
    </w:lvl>
    <w:lvl w:ilvl="5" w:tplc="2744AD22" w:tentative="1">
      <w:start w:val="1"/>
      <w:numFmt w:val="bullet"/>
      <w:lvlText w:val="•"/>
      <w:lvlJc w:val="left"/>
      <w:pPr>
        <w:tabs>
          <w:tab w:val="num" w:pos="4320"/>
        </w:tabs>
        <w:ind w:left="4320" w:hanging="360"/>
      </w:pPr>
      <w:rPr>
        <w:rFonts w:ascii="Arial" w:hAnsi="Arial" w:hint="default"/>
      </w:rPr>
    </w:lvl>
    <w:lvl w:ilvl="6" w:tplc="82F42C4E" w:tentative="1">
      <w:start w:val="1"/>
      <w:numFmt w:val="bullet"/>
      <w:lvlText w:val="•"/>
      <w:lvlJc w:val="left"/>
      <w:pPr>
        <w:tabs>
          <w:tab w:val="num" w:pos="5040"/>
        </w:tabs>
        <w:ind w:left="5040" w:hanging="360"/>
      </w:pPr>
      <w:rPr>
        <w:rFonts w:ascii="Arial" w:hAnsi="Arial" w:hint="default"/>
      </w:rPr>
    </w:lvl>
    <w:lvl w:ilvl="7" w:tplc="F2C86330" w:tentative="1">
      <w:start w:val="1"/>
      <w:numFmt w:val="bullet"/>
      <w:lvlText w:val="•"/>
      <w:lvlJc w:val="left"/>
      <w:pPr>
        <w:tabs>
          <w:tab w:val="num" w:pos="5760"/>
        </w:tabs>
        <w:ind w:left="5760" w:hanging="360"/>
      </w:pPr>
      <w:rPr>
        <w:rFonts w:ascii="Arial" w:hAnsi="Arial" w:hint="default"/>
      </w:rPr>
    </w:lvl>
    <w:lvl w:ilvl="8" w:tplc="B73C303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455779E"/>
    <w:multiLevelType w:val="multilevel"/>
    <w:tmpl w:val="568E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FD1D71"/>
    <w:multiLevelType w:val="multilevel"/>
    <w:tmpl w:val="42A8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cwNzczNzK3NDAwNjRQ0lEKTi0uzszPAykwrwUAEgsg2SwAAAA="/>
  </w:docVars>
  <w:rsids>
    <w:rsidRoot w:val="00B92DA4"/>
    <w:rsid w:val="00046D7D"/>
    <w:rsid w:val="00057D04"/>
    <w:rsid w:val="000A2310"/>
    <w:rsid w:val="00145DB8"/>
    <w:rsid w:val="00156BDC"/>
    <w:rsid w:val="001E7510"/>
    <w:rsid w:val="002735A6"/>
    <w:rsid w:val="00287686"/>
    <w:rsid w:val="00293837"/>
    <w:rsid w:val="002B164E"/>
    <w:rsid w:val="00304A77"/>
    <w:rsid w:val="00326793"/>
    <w:rsid w:val="003277DB"/>
    <w:rsid w:val="00350499"/>
    <w:rsid w:val="00366B4A"/>
    <w:rsid w:val="003D5CD0"/>
    <w:rsid w:val="00444DF1"/>
    <w:rsid w:val="00477788"/>
    <w:rsid w:val="00552F1D"/>
    <w:rsid w:val="00605BB1"/>
    <w:rsid w:val="00651CF2"/>
    <w:rsid w:val="00681276"/>
    <w:rsid w:val="007E09CC"/>
    <w:rsid w:val="0085416C"/>
    <w:rsid w:val="009B27A2"/>
    <w:rsid w:val="009F2791"/>
    <w:rsid w:val="00A85184"/>
    <w:rsid w:val="00B66824"/>
    <w:rsid w:val="00B92DA4"/>
    <w:rsid w:val="00BB3590"/>
    <w:rsid w:val="00BF1D56"/>
    <w:rsid w:val="00C550EB"/>
    <w:rsid w:val="00C86DF9"/>
    <w:rsid w:val="00CD66B0"/>
    <w:rsid w:val="00D13D83"/>
    <w:rsid w:val="00D26A3B"/>
    <w:rsid w:val="00D557F3"/>
    <w:rsid w:val="00E178DD"/>
    <w:rsid w:val="00E6550E"/>
    <w:rsid w:val="00F07801"/>
    <w:rsid w:val="00F722A1"/>
    <w:rsid w:val="00FF4D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8E5C6"/>
  <w15:docId w15:val="{901B0E2B-F885-4D6D-AA55-A3759359B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新細明體" w:hAnsi="Calibri" w:cs="Calibr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styleId="a4">
    <w:name w:val="Table Grid"/>
    <w:basedOn w:val="a1"/>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60BAE"/>
    <w:rPr>
      <w:color w:val="0563C1" w:themeColor="hyperlink"/>
      <w:u w:val="single"/>
    </w:rPr>
  </w:style>
  <w:style w:type="character" w:styleId="a6">
    <w:name w:val="Unresolved Mention"/>
    <w:basedOn w:val="a0"/>
    <w:uiPriority w:val="99"/>
    <w:rsid w:val="00660BAE"/>
    <w:rPr>
      <w:color w:val="605E5C"/>
      <w:shd w:val="clear" w:color="auto" w:fill="E1DFDD"/>
    </w:rPr>
  </w:style>
  <w:style w:type="paragraph" w:styleId="a7">
    <w:name w:val="List Paragraph"/>
    <w:basedOn w:val="a"/>
    <w:uiPriority w:val="34"/>
    <w:qFormat/>
    <w:rsid w:val="00660BAE"/>
    <w:pPr>
      <w:ind w:left="720"/>
      <w:contextualSpacing/>
    </w:pPr>
  </w:style>
  <w:style w:type="paragraph" w:styleId="a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9">
    <w:basedOn w:val="a1"/>
    <w:tblPr>
      <w:tblStyleRowBandSize w:val="1"/>
      <w:tblStyleColBandSize w:val="1"/>
    </w:tblPr>
  </w:style>
  <w:style w:type="table" w:customStyle="1" w:styleId="aa">
    <w:basedOn w:val="a1"/>
    <w:tblPr>
      <w:tblStyleRowBandSize w:val="1"/>
      <w:tblStyleColBandSize w:val="1"/>
    </w:tblPr>
  </w:style>
  <w:style w:type="table" w:customStyle="1" w:styleId="ab">
    <w:basedOn w:val="a1"/>
    <w:tblPr>
      <w:tblStyleRowBandSize w:val="1"/>
      <w:tblStyleColBandSize w:val="1"/>
      <w:tblCellMar>
        <w:top w:w="100" w:type="dxa"/>
        <w:left w:w="100" w:type="dxa"/>
        <w:bottom w:w="100" w:type="dxa"/>
        <w:right w:w="100" w:type="dxa"/>
      </w:tblCellMar>
    </w:tblPr>
  </w:style>
  <w:style w:type="table" w:customStyle="1" w:styleId="ac">
    <w:basedOn w:val="a1"/>
    <w:tblPr>
      <w:tblStyleRowBandSize w:val="1"/>
      <w:tblStyleColBandSize w:val="1"/>
      <w:tblCellMar>
        <w:top w:w="100" w:type="dxa"/>
        <w:left w:w="100" w:type="dxa"/>
        <w:bottom w:w="100" w:type="dxa"/>
        <w:right w:w="100" w:type="dxa"/>
      </w:tblCellMar>
    </w:tblPr>
  </w:style>
  <w:style w:type="table" w:customStyle="1" w:styleId="ad">
    <w:basedOn w:val="a1"/>
    <w:tblPr>
      <w:tblStyleRowBandSize w:val="1"/>
      <w:tblStyleColBandSize w:val="1"/>
      <w:tblCellMar>
        <w:top w:w="100" w:type="dxa"/>
        <w:left w:w="100" w:type="dxa"/>
        <w:bottom w:w="100" w:type="dxa"/>
        <w:right w:w="100" w:type="dxa"/>
      </w:tblCellMar>
    </w:tblPr>
  </w:style>
  <w:style w:type="table" w:customStyle="1" w:styleId="ae">
    <w:basedOn w:val="a1"/>
    <w:tblPr>
      <w:tblStyleRowBandSize w:val="1"/>
      <w:tblStyleColBandSize w:val="1"/>
      <w:tblCellMar>
        <w:top w:w="100" w:type="dxa"/>
        <w:left w:w="100" w:type="dxa"/>
        <w:bottom w:w="100" w:type="dxa"/>
        <w:right w:w="100" w:type="dxa"/>
      </w:tblCellMar>
    </w:tblPr>
  </w:style>
  <w:style w:type="paragraph" w:styleId="af">
    <w:name w:val="header"/>
    <w:basedOn w:val="a"/>
    <w:link w:val="af0"/>
    <w:uiPriority w:val="99"/>
    <w:unhideWhenUsed/>
    <w:rsid w:val="0085416C"/>
    <w:pPr>
      <w:tabs>
        <w:tab w:val="center" w:pos="4320"/>
        <w:tab w:val="right" w:pos="8640"/>
      </w:tabs>
    </w:pPr>
  </w:style>
  <w:style w:type="character" w:customStyle="1" w:styleId="af0">
    <w:name w:val="頁首 字元"/>
    <w:basedOn w:val="a0"/>
    <w:link w:val="af"/>
    <w:uiPriority w:val="99"/>
    <w:rsid w:val="0085416C"/>
  </w:style>
  <w:style w:type="paragraph" w:styleId="af1">
    <w:name w:val="footer"/>
    <w:basedOn w:val="a"/>
    <w:link w:val="af2"/>
    <w:uiPriority w:val="99"/>
    <w:unhideWhenUsed/>
    <w:rsid w:val="0085416C"/>
    <w:pPr>
      <w:tabs>
        <w:tab w:val="center" w:pos="4320"/>
        <w:tab w:val="right" w:pos="8640"/>
      </w:tabs>
    </w:pPr>
  </w:style>
  <w:style w:type="character" w:customStyle="1" w:styleId="af2">
    <w:name w:val="頁尾 字元"/>
    <w:basedOn w:val="a0"/>
    <w:link w:val="af1"/>
    <w:uiPriority w:val="99"/>
    <w:rsid w:val="0085416C"/>
  </w:style>
  <w:style w:type="character" w:styleId="af3">
    <w:name w:val="Strong"/>
    <w:basedOn w:val="a0"/>
    <w:uiPriority w:val="22"/>
    <w:qFormat/>
    <w:rsid w:val="00145DB8"/>
    <w:rPr>
      <w:b/>
      <w:bCs/>
    </w:rPr>
  </w:style>
  <w:style w:type="paragraph" w:styleId="Web">
    <w:name w:val="Normal (Web)"/>
    <w:basedOn w:val="a"/>
    <w:uiPriority w:val="99"/>
    <w:unhideWhenUsed/>
    <w:rsid w:val="00477788"/>
    <w:pPr>
      <w:spacing w:before="100" w:beforeAutospacing="1" w:after="100" w:afterAutospacing="1"/>
    </w:pPr>
    <w:rPr>
      <w:rFonts w:ascii="Times New Roman" w:eastAsia="Times New Roman" w:hAnsi="Times New Roman" w:cs="Times New Roman"/>
    </w:rPr>
  </w:style>
  <w:style w:type="character" w:styleId="af4">
    <w:name w:val="FollowedHyperlink"/>
    <w:basedOn w:val="a0"/>
    <w:uiPriority w:val="99"/>
    <w:semiHidden/>
    <w:unhideWhenUsed/>
    <w:rsid w:val="007E09CC"/>
    <w:rPr>
      <w:color w:val="954F72" w:themeColor="followedHyperlink"/>
      <w:u w:val="single"/>
    </w:rPr>
  </w:style>
  <w:style w:type="paragraph" w:customStyle="1" w:styleId="font8">
    <w:name w:val="font_8"/>
    <w:basedOn w:val="a"/>
    <w:rsid w:val="002B164E"/>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49410">
      <w:bodyDiv w:val="1"/>
      <w:marLeft w:val="0"/>
      <w:marRight w:val="0"/>
      <w:marTop w:val="0"/>
      <w:marBottom w:val="0"/>
      <w:divBdr>
        <w:top w:val="none" w:sz="0" w:space="0" w:color="auto"/>
        <w:left w:val="none" w:sz="0" w:space="0" w:color="auto"/>
        <w:bottom w:val="none" w:sz="0" w:space="0" w:color="auto"/>
        <w:right w:val="none" w:sz="0" w:space="0" w:color="auto"/>
      </w:divBdr>
    </w:div>
    <w:div w:id="232549907">
      <w:bodyDiv w:val="1"/>
      <w:marLeft w:val="0"/>
      <w:marRight w:val="0"/>
      <w:marTop w:val="0"/>
      <w:marBottom w:val="0"/>
      <w:divBdr>
        <w:top w:val="none" w:sz="0" w:space="0" w:color="auto"/>
        <w:left w:val="none" w:sz="0" w:space="0" w:color="auto"/>
        <w:bottom w:val="none" w:sz="0" w:space="0" w:color="auto"/>
        <w:right w:val="none" w:sz="0" w:space="0" w:color="auto"/>
      </w:divBdr>
    </w:div>
    <w:div w:id="1735159015">
      <w:bodyDiv w:val="1"/>
      <w:marLeft w:val="0"/>
      <w:marRight w:val="0"/>
      <w:marTop w:val="0"/>
      <w:marBottom w:val="0"/>
      <w:divBdr>
        <w:top w:val="none" w:sz="0" w:space="0" w:color="auto"/>
        <w:left w:val="none" w:sz="0" w:space="0" w:color="auto"/>
        <w:bottom w:val="none" w:sz="0" w:space="0" w:color="auto"/>
        <w:right w:val="none" w:sz="0" w:space="0" w:color="auto"/>
      </w:divBdr>
    </w:div>
    <w:div w:id="1868981856">
      <w:bodyDiv w:val="1"/>
      <w:marLeft w:val="0"/>
      <w:marRight w:val="0"/>
      <w:marTop w:val="0"/>
      <w:marBottom w:val="0"/>
      <w:divBdr>
        <w:top w:val="none" w:sz="0" w:space="0" w:color="auto"/>
        <w:left w:val="none" w:sz="0" w:space="0" w:color="auto"/>
        <w:bottom w:val="none" w:sz="0" w:space="0" w:color="auto"/>
        <w:right w:val="none" w:sz="0" w:space="0" w:color="auto"/>
      </w:divBdr>
    </w:div>
    <w:div w:id="1929195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hen6761/GIS5572" TargetMode="External"/><Relationship Id="rId13" Type="http://schemas.openxmlformats.org/officeDocument/2006/relationships/hyperlink" Target="https://studyinthestates.dhs.gov/sevis-data-mapping-tool/september-2020-sevis-data-mapping-tool-data"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studyinthestates.dhs.gov/sevis-data-mapping-tool/march-2019-sevis-data-mapping-tool-data"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cdc.gov/Case-Surveillance/United-States-COVID-19-Cases-and-Deaths-by-State-o/9mfq-cb36/data"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hyperlink" Target="https://data.cdc.gov/Case-Surveillance/United-States-COVID-19-Cases-and-Deaths-by-State-o/9mfq-cb36/data"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www.census.gov/geographies/mapping-files/time-series/geo/carto-boundary-file.html"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tudyinthestates.dhs.gov/sevis-by-the-numbers/sevis-by-the-numbers-data" TargetMode="External"/><Relationship Id="rId14" Type="http://schemas.openxmlformats.org/officeDocument/2006/relationships/hyperlink" Target="https://www.census.gov/geographies/mapping-files/time-series/geo/carto-boundary-file.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AMUW2mU/Whn4taTTZihZfvnUhg95ThyRho7feUD8a1iDAsmoSqzXFwFb8QYAYL+M+DC+FGVZNOQJwG+HMgoqNVUgbdLdRZc9fiavs1h366FVIh1WpKP7Vxk=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14</Pages>
  <Words>1610</Words>
  <Characters>9179</Characters>
  <Application>Microsoft Office Word</Application>
  <DocSecurity>0</DocSecurity>
  <Lines>76</Lines>
  <Paragraphs>21</Paragraphs>
  <ScaleCrop>false</ScaleCrop>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亮廷 陳</cp:lastModifiedBy>
  <cp:revision>17</cp:revision>
  <dcterms:created xsi:type="dcterms:W3CDTF">2021-01-09T23:13:00Z</dcterms:created>
  <dcterms:modified xsi:type="dcterms:W3CDTF">2021-05-03T22:41:00Z</dcterms:modified>
</cp:coreProperties>
</file>