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420" w:lineRule="exact"/>
        <w:ind w:left="359" w:leftChars="171" w:firstLine="4760" w:firstLineChars="1700"/>
        <w:rPr>
          <w:rFonts w:hint="eastAsia" w:ascii="黑体" w:hAnsi="宋体" w:eastAsia="黑体"/>
          <w:sz w:val="28"/>
          <w:szCs w:val="20"/>
          <w:u w:val="single"/>
        </w:rPr>
      </w:pPr>
      <w:r>
        <w:rPr>
          <w:rFonts w:hint="eastAsia" w:ascii="黑体" w:hAnsi="宋体" w:eastAsia="黑体"/>
          <w:sz w:val="28"/>
        </w:rPr>
        <w:t>编号</w:t>
      </w:r>
      <w:r>
        <w:rPr>
          <w:rFonts w:hint="eastAsia" w:ascii="黑体" w:hAnsi="宋体" w:eastAsia="黑体"/>
          <w:sz w:val="28"/>
          <w:u w:val="single"/>
          <w:lang w:val="en-US" w:eastAsia="zh-CN"/>
        </w:rPr>
        <w:t>201602222016022232</w:t>
      </w:r>
      <w:r>
        <w:rPr>
          <w:rFonts w:hint="eastAsia" w:ascii="黑体" w:hAnsi="宋体" w:eastAsia="黑体"/>
          <w:sz w:val="28"/>
          <w:u w:val="single"/>
        </w:rPr>
        <w:t xml:space="preserve"> </w:t>
      </w:r>
    </w:p>
    <w:p>
      <w:pPr>
        <w:snapToGrid w:val="0"/>
        <w:spacing w:line="420" w:lineRule="exact"/>
        <w:jc w:val="both"/>
        <w:rPr>
          <w:rFonts w:hint="eastAsia" w:ascii="宋体" w:hAnsi="宋体"/>
          <w:sz w:val="28"/>
        </w:rPr>
      </w:pPr>
    </w:p>
    <w:p>
      <w:pPr>
        <w:snapToGrid w:val="0"/>
        <w:spacing w:line="600" w:lineRule="exact"/>
        <w:jc w:val="center"/>
        <w:rPr>
          <w:rFonts w:hint="eastAsia" w:ascii="楷体_GB2312" w:hAnsi="华文楷体" w:eastAsia="楷体_GB2312"/>
          <w:b/>
          <w:bCs/>
          <w:sz w:val="44"/>
          <w:szCs w:val="44"/>
        </w:rPr>
      </w:pPr>
      <w:r>
        <w:rPr>
          <w:rFonts w:hint="eastAsia" w:ascii="楷体_GB2312" w:hAnsi="华文楷体" w:eastAsia="楷体_GB2312"/>
          <w:b/>
          <w:bCs/>
          <w:sz w:val="44"/>
          <w:szCs w:val="44"/>
        </w:rPr>
        <w:t>南京航空航天大学金城学院</w:t>
      </w:r>
    </w:p>
    <w:p>
      <w:pPr>
        <w:snapToGrid w:val="0"/>
        <w:spacing w:line="600" w:lineRule="exact"/>
        <w:rPr>
          <w:rFonts w:hint="eastAsia" w:ascii="楷体_GB2312" w:hAnsi="宋体" w:eastAsia="楷体_GB2312"/>
          <w:b/>
          <w:bCs/>
          <w:sz w:val="44"/>
        </w:rPr>
      </w:pPr>
    </w:p>
    <w:p>
      <w:pPr>
        <w:snapToGrid w:val="0"/>
        <w:spacing w:before="468" w:beforeLines="150" w:line="640" w:lineRule="exact"/>
        <w:jc w:val="center"/>
        <w:rPr>
          <w:rFonts w:hint="eastAsia" w:ascii="宋体" w:hAnsi="宋体"/>
          <w:b/>
          <w:bCs/>
          <w:spacing w:val="120"/>
          <w:sz w:val="110"/>
          <w:szCs w:val="110"/>
        </w:rPr>
      </w:pPr>
      <w:r>
        <w:rPr>
          <w:rFonts w:hint="eastAsia" w:ascii="宋体" w:hAnsi="宋体"/>
          <w:b/>
          <w:bCs/>
          <w:spacing w:val="120"/>
          <w:sz w:val="110"/>
          <w:szCs w:val="110"/>
        </w:rPr>
        <w:t>毕业设计</w:t>
      </w:r>
    </w:p>
    <w:p>
      <w:pPr>
        <w:snapToGrid w:val="0"/>
        <w:spacing w:before="156" w:beforeLines="50" w:after="156" w:afterLines="50" w:line="640" w:lineRule="exact"/>
        <w:rPr>
          <w:rFonts w:hint="eastAsia" w:ascii="宋体" w:hAnsi="宋体"/>
          <w:sz w:val="48"/>
        </w:rPr>
      </w:pPr>
    </w:p>
    <w:tbl>
      <w:tblPr>
        <w:tblStyle w:val="15"/>
        <w:tblW w:w="779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6"/>
        <w:gridCol w:w="5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7" w:hRule="atLeast"/>
          <w:jc w:val="center"/>
        </w:trPr>
        <w:tc>
          <w:tcPr>
            <w:tcW w:w="2036"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宋体" w:eastAsia="黑体"/>
                <w:sz w:val="44"/>
                <w:szCs w:val="44"/>
              </w:rPr>
              <w:t>题  目</w:t>
            </w:r>
          </w:p>
        </w:tc>
        <w:tc>
          <w:tcPr>
            <w:tcW w:w="5763" w:type="dxa"/>
            <w:noWrap w:val="0"/>
            <w:vAlign w:val="center"/>
          </w:tcPr>
          <w:p>
            <w:pPr>
              <w:snapToGrid w:val="0"/>
              <w:spacing w:before="156" w:beforeLines="50" w:after="156" w:afterLines="50" w:line="640" w:lineRule="exact"/>
              <w:jc w:val="center"/>
              <w:rPr>
                <w:rFonts w:hint="eastAsia" w:ascii="黑体" w:hAnsi="宋体" w:eastAsia="黑体"/>
                <w:sz w:val="44"/>
                <w:szCs w:val="44"/>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tc>
      </w:tr>
    </w:tbl>
    <w:p>
      <w:pPr>
        <w:snapToGrid w:val="0"/>
        <w:spacing w:before="156" w:beforeLines="50" w:after="156" w:afterLines="50" w:line="640" w:lineRule="exact"/>
        <w:rPr>
          <w:rFonts w:hint="eastAsia" w:ascii="黑体" w:hAnsi="宋体" w:eastAsia="黑体"/>
          <w:sz w:val="28"/>
        </w:rPr>
      </w:pPr>
    </w:p>
    <w:tbl>
      <w:tblPr>
        <w:tblStyle w:val="15"/>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59"/>
        <w:gridCol w:w="456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13"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学生姓名</w:t>
            </w:r>
          </w:p>
        </w:tc>
        <w:tc>
          <w:tcPr>
            <w:tcW w:w="4560" w:type="dxa"/>
            <w:tcBorders>
              <w:top w:val="nil"/>
            </w:tcBorders>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陈家盛</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学    号</w:t>
            </w:r>
          </w:p>
        </w:tc>
        <w:tc>
          <w:tcPr>
            <w:tcW w:w="4560" w:type="dxa"/>
            <w:noWrap w:val="0"/>
            <w:vAlign w:val="center"/>
          </w:tcPr>
          <w:p>
            <w:pPr>
              <w:snapToGrid w:val="0"/>
              <w:spacing w:before="156" w:beforeLines="50" w:after="156" w:afterLines="50"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2016022232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lang w:val="en-US" w:eastAsia="zh-CN"/>
              </w:rPr>
            </w:pPr>
            <w:r>
              <w:rPr>
                <w:rFonts w:hint="eastAsia" w:ascii="黑体" w:hAnsi="宋体" w:eastAsia="黑体"/>
                <w:sz w:val="30"/>
                <w:szCs w:val="30"/>
                <w:lang w:val="en-US" w:eastAsia="zh-CN"/>
              </w:rPr>
              <w:t>学</w:t>
            </w:r>
            <w:r>
              <w:rPr>
                <w:rFonts w:hint="eastAsia" w:ascii="黑体" w:hAnsi="宋体" w:eastAsia="黑体"/>
                <w:sz w:val="30"/>
                <w:szCs w:val="30"/>
              </w:rPr>
              <w:t xml:space="preserve">    </w:t>
            </w:r>
            <w:r>
              <w:rPr>
                <w:rFonts w:hint="eastAsia" w:ascii="黑体" w:hAnsi="宋体" w:eastAsia="黑体"/>
                <w:sz w:val="30"/>
                <w:szCs w:val="30"/>
                <w:lang w:val="en-US" w:eastAsia="zh-CN"/>
              </w:rPr>
              <w:t>院</w:t>
            </w:r>
          </w:p>
        </w:tc>
        <w:tc>
          <w:tcPr>
            <w:tcW w:w="4560" w:type="dxa"/>
            <w:noWrap w:val="0"/>
            <w:vAlign w:val="center"/>
          </w:tcPr>
          <w:p>
            <w:pPr>
              <w:snapToGrid w:val="0"/>
              <w:spacing w:line="640" w:lineRule="exact"/>
              <w:ind w:right="-57"/>
              <w:jc w:val="center"/>
              <w:rPr>
                <w:rFonts w:hint="eastAsia" w:ascii="黑体" w:hAnsi="黑体" w:eastAsia="黑体" w:cs="黑体"/>
                <w:sz w:val="32"/>
                <w:szCs w:val="32"/>
              </w:rPr>
            </w:pPr>
            <w:r>
              <w:rPr>
                <w:rFonts w:hint="eastAsia" w:ascii="黑体" w:hAnsi="黑体" w:eastAsia="黑体" w:cs="黑体"/>
                <w:sz w:val="32"/>
                <w:szCs w:val="32"/>
              </w:rPr>
              <w:t>信息工程</w:t>
            </w:r>
            <w:r>
              <w:rPr>
                <w:rFonts w:hint="eastAsia" w:ascii="黑体" w:hAnsi="黑体" w:eastAsia="黑体" w:cs="黑体"/>
                <w:sz w:val="32"/>
                <w:szCs w:val="32"/>
                <w:lang w:val="en-US" w:eastAsia="zh-CN"/>
              </w:rPr>
              <w:t>学院</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专    业</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val="en-US" w:eastAsia="zh-CN"/>
              </w:rPr>
              <w:t>计算机科学与技术</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2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班    级</w:t>
            </w:r>
          </w:p>
        </w:tc>
        <w:tc>
          <w:tcPr>
            <w:tcW w:w="4560" w:type="dxa"/>
            <w:noWrap w:val="0"/>
            <w:vAlign w:val="center"/>
          </w:tcPr>
          <w:p>
            <w:pPr>
              <w:snapToGrid w:val="0"/>
              <w:spacing w:line="640" w:lineRule="exact"/>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20160222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cantSplit/>
          <w:trHeight w:val="932" w:hRule="atLeast"/>
          <w:jc w:val="center"/>
        </w:trPr>
        <w:tc>
          <w:tcPr>
            <w:tcW w:w="1859" w:type="dxa"/>
            <w:tcBorders>
              <w:top w:val="nil"/>
              <w:bottom w:val="nil"/>
            </w:tcBorders>
            <w:noWrap w:val="0"/>
            <w:vAlign w:val="center"/>
          </w:tcPr>
          <w:p>
            <w:pPr>
              <w:snapToGrid w:val="0"/>
              <w:spacing w:before="156" w:beforeLines="50" w:after="156" w:afterLines="50" w:line="640" w:lineRule="exact"/>
              <w:jc w:val="center"/>
              <w:rPr>
                <w:rFonts w:hint="eastAsia" w:ascii="黑体" w:hAnsi="宋体" w:eastAsia="黑体"/>
                <w:sz w:val="30"/>
                <w:szCs w:val="30"/>
              </w:rPr>
            </w:pPr>
            <w:r>
              <w:rPr>
                <w:rFonts w:hint="eastAsia" w:ascii="黑体" w:hAnsi="宋体" w:eastAsia="黑体"/>
                <w:sz w:val="30"/>
                <w:szCs w:val="30"/>
              </w:rPr>
              <w:t>指导教师</w:t>
            </w:r>
          </w:p>
        </w:tc>
        <w:tc>
          <w:tcPr>
            <w:tcW w:w="4560" w:type="dxa"/>
            <w:noWrap w:val="0"/>
            <w:vAlign w:val="center"/>
          </w:tcPr>
          <w:p>
            <w:pPr>
              <w:snapToGrid w:val="0"/>
              <w:spacing w:line="640" w:lineRule="exact"/>
              <w:jc w:val="center"/>
              <w:rPr>
                <w:rFonts w:hint="eastAsia" w:ascii="黑体" w:hAnsi="黑体" w:eastAsia="黑体" w:cs="黑体"/>
                <w:sz w:val="32"/>
                <w:szCs w:val="32"/>
              </w:rPr>
            </w:pPr>
            <w:r>
              <w:rPr>
                <w:rFonts w:hint="eastAsia" w:ascii="黑体" w:hAnsi="黑体" w:eastAsia="黑体" w:cs="黑体"/>
                <w:sz w:val="32"/>
                <w:szCs w:val="32"/>
                <w:lang w:eastAsia="zh-CN"/>
              </w:rPr>
              <w:t>郭慧敏</w:t>
            </w:r>
            <w:r>
              <w:rPr>
                <w:rFonts w:hint="eastAsia" w:ascii="黑体" w:hAnsi="黑体" w:eastAsia="黑体" w:cs="黑体"/>
                <w:bCs/>
                <w:sz w:val="32"/>
                <w:szCs w:val="32"/>
              </w:rPr>
              <w:t xml:space="preserve">  </w:t>
            </w:r>
            <w:r>
              <w:rPr>
                <w:rFonts w:hint="eastAsia" w:ascii="黑体" w:hAnsi="黑体" w:eastAsia="黑体" w:cs="黑体"/>
                <w:sz w:val="32"/>
                <w:szCs w:val="32"/>
                <w:lang w:val="en-US" w:eastAsia="zh-CN"/>
              </w:rPr>
              <w:t>副教授</w:t>
            </w:r>
          </w:p>
        </w:tc>
      </w:tr>
    </w:tbl>
    <w:p>
      <w:pPr>
        <w:snapToGrid w:val="0"/>
        <w:spacing w:line="600" w:lineRule="exact"/>
        <w:ind w:left="357"/>
        <w:jc w:val="center"/>
        <w:rPr>
          <w:rFonts w:hint="eastAsia" w:ascii="黑体" w:eastAsia="黑体"/>
          <w:sz w:val="32"/>
        </w:rPr>
      </w:pPr>
    </w:p>
    <w:p>
      <w:pPr>
        <w:snapToGrid w:val="0"/>
        <w:spacing w:line="600" w:lineRule="exact"/>
        <w:ind w:left="357"/>
        <w:jc w:val="center"/>
        <w:rPr>
          <w:rFonts w:hint="eastAsia" w:ascii="黑体" w:hAnsi="楷体_GB2312" w:eastAsia="黑体" w:cs="楷体_GB2312"/>
          <w:sz w:val="32"/>
        </w:rPr>
      </w:pPr>
      <w:r>
        <w:rPr>
          <w:rFonts w:hint="eastAsia" w:ascii="黑体" w:eastAsia="黑体"/>
          <w:sz w:val="32"/>
        </w:rPr>
        <w:t>二</w:t>
      </w:r>
      <w:r>
        <w:rPr>
          <w:rFonts w:hint="eastAsia" w:ascii="黑体" w:hAnsi="宋体" w:eastAsia="黑体" w:cs="宋体"/>
          <w:sz w:val="32"/>
        </w:rPr>
        <w:t>〇</w:t>
      </w:r>
      <w:r>
        <w:rPr>
          <w:rFonts w:hint="eastAsia" w:ascii="黑体" w:hAnsi="宋体" w:eastAsia="黑体" w:cs="宋体"/>
          <w:sz w:val="32"/>
          <w:lang w:val="en-US" w:eastAsia="zh-CN"/>
        </w:rPr>
        <w:t>二</w:t>
      </w:r>
      <w:r>
        <w:rPr>
          <w:rFonts w:hint="eastAsia" w:ascii="黑体" w:hAnsi="宋体" w:eastAsia="黑体" w:cs="宋体"/>
          <w:sz w:val="32"/>
        </w:rPr>
        <w:t>〇</w:t>
      </w:r>
      <w:r>
        <w:rPr>
          <w:rFonts w:hint="eastAsia" w:ascii="黑体" w:hAnsi="楷体_GB2312" w:eastAsia="黑体" w:cs="楷体_GB2312"/>
          <w:sz w:val="32"/>
        </w:rPr>
        <w:t>年</w:t>
      </w:r>
      <w:r>
        <w:rPr>
          <w:rFonts w:hint="eastAsia" w:ascii="黑体" w:hAnsi="楷体_GB2312" w:eastAsia="黑体" w:cs="楷体_GB2312"/>
          <w:sz w:val="32"/>
          <w:lang w:val="en-US" w:eastAsia="zh-CN"/>
        </w:rPr>
        <w:t>五</w:t>
      </w:r>
      <w:r>
        <w:rPr>
          <w:rFonts w:hint="eastAsia" w:ascii="黑体" w:hAnsi="楷体_GB2312" w:eastAsia="黑体" w:cs="楷体_GB2312"/>
          <w:sz w:val="32"/>
        </w:rPr>
        <w:t>月</w:t>
      </w:r>
    </w:p>
    <w:p>
      <w:pPr>
        <w:jc w:val="center"/>
        <w:rPr>
          <w:rFonts w:hint="eastAsia" w:eastAsia="黑体"/>
          <w:b/>
          <w:sz w:val="36"/>
          <w:szCs w:val="36"/>
        </w:rPr>
      </w:pPr>
    </w:p>
    <w:p>
      <w:pPr>
        <w:jc w:val="center"/>
        <w:rPr>
          <w:rFonts w:hint="eastAsia" w:eastAsia="黑体"/>
          <w:b/>
          <w:sz w:val="36"/>
          <w:szCs w:val="36"/>
        </w:rPr>
      </w:pPr>
      <w:r>
        <w:rPr>
          <w:rFonts w:hint="eastAsia" w:eastAsia="黑体"/>
          <w:b/>
          <w:sz w:val="36"/>
          <w:szCs w:val="36"/>
        </w:rPr>
        <w:t>本科毕业设计（论文）诚信承诺书</w:t>
      </w:r>
    </w:p>
    <w:p>
      <w:pPr>
        <w:pStyle w:val="8"/>
        <w:spacing w:before="312" w:beforeLines="100"/>
        <w:ind w:firstLine="560"/>
        <w:rPr>
          <w:rFonts w:hint="eastAsia"/>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asciiTheme="minorEastAsia" w:hAnsiTheme="minorEastAsia" w:eastAsiaTheme="minorEastAsia" w:cstheme="minorEastAsia"/>
          <w:b w:val="0"/>
          <w:i w:val="0"/>
          <w:snapToGrid/>
          <w:color w:val="333333"/>
          <w:sz w:val="28"/>
          <w:szCs w:val="28"/>
          <w:u w:val="single"/>
          <w:shd w:val="clear" w:color="auto" w:fill="auto"/>
          <w:lang w:val="en-US" w:eastAsia="zh-CN"/>
        </w:rPr>
        <w:t>“丢丢妹”校园失物招领平台的设计与实现</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pPr>
        <w:ind w:firstLine="560" w:firstLineChars="200"/>
        <w:rPr>
          <w:rFonts w:hint="eastAsia"/>
          <w:sz w:val="28"/>
          <w:szCs w:val="28"/>
        </w:rPr>
      </w:pPr>
    </w:p>
    <w:p>
      <w:pPr>
        <w:ind w:firstLine="4200" w:firstLineChars="1500"/>
        <w:rPr>
          <w:rFonts w:hint="eastAsia"/>
          <w:sz w:val="28"/>
          <w:szCs w:val="28"/>
        </w:rPr>
      </w:pPr>
      <w:r>
        <w:rPr>
          <w:rFonts w:hint="eastAsia"/>
          <w:sz w:val="28"/>
          <w:szCs w:val="28"/>
        </w:rPr>
        <w:t xml:space="preserve">作者签名：          年  月  日  </w:t>
      </w:r>
    </w:p>
    <w:p>
      <w:pPr>
        <w:ind w:firstLine="4200" w:firstLineChars="1500"/>
        <w:rPr>
          <w:rFonts w:hint="default" w:eastAsiaTheme="minorEastAsia"/>
          <w:sz w:val="28"/>
          <w:szCs w:val="28"/>
          <w:lang w:val="en-US" w:eastAsia="zh-CN"/>
        </w:rPr>
      </w:pPr>
      <w:r>
        <w:rPr>
          <w:rFonts w:hint="eastAsia"/>
          <w:sz w:val="28"/>
          <w:szCs w:val="28"/>
        </w:rPr>
        <w:t>（学号）：</w:t>
      </w:r>
      <w:r>
        <w:rPr>
          <w:rFonts w:hint="eastAsia"/>
          <w:sz w:val="28"/>
          <w:szCs w:val="28"/>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bidi w:val="0"/>
        <w:jc w:val="both"/>
        <w:rPr>
          <w:rFonts w:hint="eastAsia" w:ascii="黑体" w:hAnsi="黑体" w:eastAsia="黑体" w:cs="黑体"/>
          <w:b w:val="0"/>
          <w:i w:val="0"/>
          <w:snapToGrid/>
          <w:color w:val="333333"/>
          <w:sz w:val="32"/>
          <w:szCs w:val="32"/>
          <w:shd w:val="clear" w:color="auto" w:fill="auto"/>
          <w:lang w:val="en-US" w:eastAsia="zh-CN"/>
        </w:rPr>
        <w:sectPr>
          <w:headerReference r:id="rId4" w:type="first"/>
          <w:footerReference r:id="rId6" w:type="first"/>
          <w:headerReference r:id="rId3" w:type="default"/>
          <w:footerReference r:id="rId5"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titlePg/>
          <w:docGrid w:type="lines" w:linePitch="312" w:charSpace="0"/>
        </w:sectPr>
      </w:pPr>
    </w:p>
    <w:p>
      <w:pPr>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i w:val="0"/>
          <w:snapToGrid/>
          <w:color w:val="333333"/>
          <w:sz w:val="44"/>
          <w:szCs w:val="44"/>
          <w:shd w:val="clear" w:color="auto" w:fill="auto"/>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ascii="黑体" w:hAnsi="黑体" w:eastAsia="黑体" w:cs="黑体"/>
          <w:b w:val="0"/>
          <w:i w:val="0"/>
          <w:snapToGrid/>
          <w:color w:val="333333"/>
          <w:sz w:val="44"/>
          <w:szCs w:val="44"/>
          <w:shd w:val="clear" w:color="auto" w:fill="auto"/>
          <w:lang w:val="en-US" w:eastAsia="zh-CN"/>
        </w:rPr>
        <w:t>“丢丢妹”校园失物招领平台的设计与实现</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bookmarkStart w:id="0" w:name="_Toc10991"/>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Times New Roman" w:eastAsia="黑体" w:cs="Times New Roman"/>
          <w:b w:val="0"/>
          <w:kern w:val="2"/>
          <w:sz w:val="30"/>
          <w:szCs w:val="30"/>
          <w:lang w:val="en-US" w:eastAsia="zh-CN" w:bidi="ar-SA"/>
        </w:rPr>
      </w:pPr>
      <w:r>
        <w:rPr>
          <w:rFonts w:hint="eastAsia" w:ascii="黑体" w:hAnsi="Times New Roman" w:eastAsia="黑体" w:cs="Times New Roman"/>
          <w:b w:val="0"/>
          <w:kern w:val="2"/>
          <w:sz w:val="30"/>
          <w:szCs w:val="30"/>
          <w:lang w:val="en-US" w:eastAsia="zh-CN" w:bidi="ar-SA"/>
        </w:rPr>
        <w:t>摘  要</w:t>
      </w:r>
      <w:bookmarkEnd w:id="0"/>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次毕设，设计并实现了基于微信小程序平台、使用云开发的校园失物招领的微信小程序。小程序主要实现了用户注册并登录，发布丢失物品、分类展示物品、提供发布者联系信息等功能。此小程序是基于JS、WXSS、JSON、WXML等技术，还利用到了云开发模块的云函数、云数据库、云存储等功能。</w:t>
      </w:r>
    </w:p>
    <w:p>
      <w:pPr>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本文主要分为四个部分。第一部分对系统的需求分析，主要从功能需求、可行性以及非功能需求等展开论述。第二部分大纲概要设计主要从主要从开发环境及工具、总体结构、功能架构、数据库设计展开论述。第三部分详细设计小程序登录模块、首页展示模块、发布模块的设计与实现展开。最后是对测试途中测试到的疑难问题的解决做了总结。</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黑体" w:hAnsi="黑体" w:eastAsia="黑体" w:cs="黑体"/>
          <w:sz w:val="30"/>
          <w:szCs w:val="30"/>
          <w:lang w:val="en-US" w:eastAsia="zh-CN"/>
        </w:rPr>
        <w:t>关键词</w:t>
      </w:r>
      <w:r>
        <w:rPr>
          <w:rFonts w:hint="eastAsia"/>
          <w:lang w:val="en-US" w:eastAsia="zh-CN"/>
        </w:rPr>
        <w:t>：</w:t>
      </w:r>
      <w:r>
        <w:rPr>
          <w:rFonts w:hint="eastAsia" w:ascii="宋体" w:hAnsi="宋体" w:eastAsia="宋体" w:cs="宋体"/>
          <w:sz w:val="24"/>
          <w:szCs w:val="24"/>
          <w:lang w:val="en-US" w:eastAsia="zh-CN"/>
        </w:rPr>
        <w:t>失物招领平台，微信小程序，开发思维，模块设计</w:t>
      </w: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sectPr>
          <w:footerReference r:id="rId7" w:type="default"/>
          <w:pgSz w:w="11906" w:h="16838"/>
          <w:pgMar w:top="1440" w:right="1179" w:bottom="1440" w:left="1179"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tabs>
          <w:tab w:val="left" w:pos="7410"/>
        </w:tabs>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黑体" w:cs="Times New Roman"/>
          <w:bCs/>
          <w:sz w:val="44"/>
          <w:szCs w:val="44"/>
          <w:lang w:val="en-US" w:eastAsia="zh-CN"/>
        </w:rPr>
        <w:t>“</w:t>
      </w:r>
      <w:r>
        <w:rPr>
          <w:rFonts w:hint="eastAsia" w:ascii="Times New Roman" w:hAnsi="Times New Roman" w:eastAsia="黑体" w:cs="Times New Roman"/>
          <w:bCs/>
          <w:sz w:val="44"/>
          <w:szCs w:val="44"/>
          <w:lang w:val="en-US" w:eastAsia="zh-CN"/>
        </w:rPr>
        <w:t>Diudiumei</w:t>
      </w:r>
      <w:r>
        <w:rPr>
          <w:rFonts w:hint="default" w:ascii="Times New Roman" w:hAnsi="Times New Roman" w:eastAsia="黑体" w:cs="Times New Roman"/>
          <w:bCs/>
          <w:sz w:val="44"/>
          <w:szCs w:val="44"/>
          <w:lang w:val="en-US" w:eastAsia="zh-CN"/>
        </w:rPr>
        <w:t xml:space="preserve">”Design and </w:t>
      </w:r>
      <w:r>
        <w:rPr>
          <w:rFonts w:hint="eastAsia" w:ascii="Times New Roman" w:hAnsi="Times New Roman" w:eastAsia="黑体" w:cs="Times New Roman"/>
          <w:bCs/>
          <w:sz w:val="44"/>
          <w:szCs w:val="44"/>
          <w:lang w:val="en-US" w:eastAsia="zh-CN"/>
        </w:rPr>
        <w:t>R</w:t>
      </w:r>
      <w:r>
        <w:rPr>
          <w:rFonts w:hint="default" w:ascii="Times New Roman" w:hAnsi="Times New Roman" w:eastAsia="黑体" w:cs="Times New Roman"/>
          <w:bCs/>
          <w:sz w:val="44"/>
          <w:szCs w:val="44"/>
          <w:lang w:val="en-US" w:eastAsia="zh-CN"/>
        </w:rPr>
        <w:t xml:space="preserve">ealization of </w:t>
      </w:r>
      <w:r>
        <w:rPr>
          <w:rFonts w:hint="eastAsia" w:ascii="Times New Roman" w:hAnsi="Times New Roman" w:eastAsia="黑体" w:cs="Times New Roman"/>
          <w:bCs/>
          <w:sz w:val="44"/>
          <w:szCs w:val="44"/>
          <w:lang w:val="en-US" w:eastAsia="zh-CN"/>
        </w:rPr>
        <w:t>C</w:t>
      </w:r>
      <w:r>
        <w:rPr>
          <w:rFonts w:hint="default" w:ascii="Times New Roman" w:hAnsi="Times New Roman" w:eastAsia="黑体" w:cs="Times New Roman"/>
          <w:bCs/>
          <w:sz w:val="44"/>
          <w:szCs w:val="44"/>
          <w:lang w:val="en-US" w:eastAsia="zh-CN"/>
        </w:rPr>
        <w:t xml:space="preserve">ampus </w:t>
      </w:r>
      <w:r>
        <w:rPr>
          <w:rFonts w:hint="eastAsia" w:ascii="Times New Roman" w:hAnsi="Times New Roman" w:eastAsia="黑体" w:cs="Times New Roman"/>
          <w:bCs/>
          <w:sz w:val="44"/>
          <w:szCs w:val="44"/>
          <w:lang w:val="en-US" w:eastAsia="zh-CN"/>
        </w:rPr>
        <w:t>L</w:t>
      </w:r>
      <w:r>
        <w:rPr>
          <w:rFonts w:hint="default" w:ascii="Times New Roman" w:hAnsi="Times New Roman" w:eastAsia="黑体" w:cs="Times New Roman"/>
          <w:bCs/>
          <w:sz w:val="44"/>
          <w:szCs w:val="44"/>
          <w:lang w:val="en-US" w:eastAsia="zh-CN"/>
        </w:rPr>
        <w:t xml:space="preserve">ost and </w:t>
      </w:r>
      <w:r>
        <w:rPr>
          <w:rFonts w:hint="eastAsia" w:ascii="Times New Roman" w:hAnsi="Times New Roman" w:eastAsia="黑体" w:cs="Times New Roman"/>
          <w:bCs/>
          <w:sz w:val="44"/>
          <w:szCs w:val="44"/>
          <w:lang w:val="en-US" w:eastAsia="zh-CN"/>
        </w:rPr>
        <w:t>F</w:t>
      </w:r>
      <w:r>
        <w:rPr>
          <w:rFonts w:hint="default" w:ascii="Times New Roman" w:hAnsi="Times New Roman" w:eastAsia="黑体" w:cs="Times New Roman"/>
          <w:bCs/>
          <w:sz w:val="44"/>
          <w:szCs w:val="44"/>
          <w:lang w:val="en-US" w:eastAsia="zh-CN"/>
        </w:rPr>
        <w:t xml:space="preserve">ound </w:t>
      </w:r>
      <w:r>
        <w:rPr>
          <w:rFonts w:hint="eastAsia" w:ascii="Times New Roman" w:hAnsi="Times New Roman" w:eastAsia="黑体" w:cs="Times New Roman"/>
          <w:bCs/>
          <w:sz w:val="44"/>
          <w:szCs w:val="44"/>
          <w:lang w:val="en-US" w:eastAsia="zh-CN"/>
        </w:rPr>
        <w:t>P</w:t>
      </w:r>
      <w:r>
        <w:rPr>
          <w:rFonts w:hint="default" w:ascii="Times New Roman" w:hAnsi="Times New Roman" w:eastAsia="黑体" w:cs="Times New Roman"/>
          <w:bCs/>
          <w:sz w:val="44"/>
          <w:szCs w:val="44"/>
          <w:lang w:val="en-US" w:eastAsia="zh-CN"/>
        </w:rPr>
        <w:t>latform</w:t>
      </w:r>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bookmarkStart w:id="1" w:name="_Toc28153"/>
    </w:p>
    <w:p>
      <w:pPr>
        <w:pStyle w:val="2"/>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Times New Roman" w:hAnsi="Times New Roman" w:eastAsia="宋体" w:cs="Times New Roman"/>
          <w:b w:val="0"/>
          <w:kern w:val="2"/>
          <w:sz w:val="30"/>
          <w:szCs w:val="30"/>
          <w:lang w:val="en-US" w:eastAsia="zh-CN" w:bidi="ar-SA"/>
        </w:rPr>
      </w:pPr>
      <w:r>
        <w:rPr>
          <w:rFonts w:hint="eastAsia" w:ascii="Times New Roman" w:hAnsi="Times New Roman" w:eastAsia="宋体" w:cs="Times New Roman"/>
          <w:b w:val="0"/>
          <w:kern w:val="2"/>
          <w:sz w:val="30"/>
          <w:szCs w:val="30"/>
          <w:lang w:val="en-US" w:eastAsia="zh-CN" w:bidi="ar-SA"/>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graduation design, design and realize based on WeChat mini program platform, the use of cloud development of campus lost and found weChat mini program. The mini program mainly realizes the functions of registering and logging in, publishing lost items, classifying display items, providing contact information for publishers, etc. This mini program is based on JS, WXSS, JSON, WXML and other technologies, but also the use of cloud development module cloud functions, cloud database, cloud storage and other functions.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t>This paper is divided into four parts. The first part of the system demand analysis, mainly from the functional requirements, feasibility and non-functional requirements. The outline design of the second part mainly discusses from the development environment and tools, the overall structure, the functional architecture, and the database design. The third part of the detailed design of mini program login module, home display module, release module design and implementation. Finally, it summarizes the solution of the difficult problem stoisted during the test.</w:t>
      </w:r>
    </w:p>
    <w:p>
      <w:pPr>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30"/>
          <w:szCs w:val="30"/>
          <w:lang w:val="en-US" w:eastAsia="zh-CN"/>
        </w:rPr>
        <w:t>Keywords:</w:t>
      </w:r>
      <w:r>
        <w:rPr>
          <w:rFonts w:hint="eastAsia"/>
          <w:lang w:val="en-US" w:eastAsia="zh-CN"/>
        </w:rPr>
        <w:t xml:space="preserve"> </w:t>
      </w:r>
      <w:r>
        <w:rPr>
          <w:rFonts w:hint="eastAsia" w:ascii="Times New Roman" w:hAnsi="Times New Roman" w:eastAsia="宋体" w:cs="Times New Roman"/>
          <w:bCs/>
          <w:sz w:val="24"/>
          <w:lang w:val="en-US" w:eastAsia="zh-CN"/>
        </w:rPr>
        <w:t>lost and found platform; WeChat mini program; development thinking;module design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rPr>
          <w:rFonts w:hint="default" w:asciiTheme="minorHAnsi" w:hAnsiTheme="minorHAnsi" w:eastAsiaTheme="minorEastAsia" w:cstheme="minorBidi"/>
          <w:b/>
          <w:kern w:val="2"/>
          <w:sz w:val="21"/>
          <w:szCs w:val="24"/>
          <w:lang w:val="en-US" w:eastAsia="zh-CN" w:bidi="ar-SA"/>
        </w:rPr>
      </w:pPr>
    </w:p>
    <w:sdt>
      <w:sdtPr>
        <w:rPr>
          <w:rFonts w:hint="default" w:ascii="黑体" w:hAnsi="黑体" w:eastAsia="黑体" w:cs="黑体"/>
          <w:kern w:val="2"/>
          <w:sz w:val="32"/>
          <w:szCs w:val="32"/>
          <w:lang w:val="en-US" w:eastAsia="zh-CN" w:bidi="ar-SA"/>
        </w:rPr>
        <w:id w:val="147467345"/>
        <w15:color w:val="DBDBDB"/>
        <w:docPartObj>
          <w:docPartGallery w:val="Table of Contents"/>
          <w:docPartUnique/>
        </w:docPartObj>
      </w:sdtPr>
      <w:sdtEndPr>
        <w:rPr>
          <w:rFonts w:hint="default"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黑体" w:hAnsi="黑体" w:eastAsia="黑体" w:cs="黑体"/>
              <w:sz w:val="32"/>
              <w:szCs w:val="32"/>
              <w:lang w:val="en-US"/>
            </w:rPr>
          </w:pPr>
          <w:r>
            <w:rPr>
              <w:rFonts w:hint="eastAsia" w:ascii="黑体" w:hAnsi="黑体" w:eastAsia="黑体" w:cs="黑体"/>
              <w:kern w:val="2"/>
              <w:sz w:val="32"/>
              <w:szCs w:val="32"/>
              <w:lang w:val="en-US" w:eastAsia="zh-CN" w:bidi="ar-SA"/>
            </w:rPr>
            <w:t xml:space="preserve">目  </w:t>
          </w:r>
          <w:bookmarkStart w:id="60" w:name="_GoBack"/>
          <w:bookmarkEnd w:id="60"/>
          <w:r>
            <w:rPr>
              <w:rFonts w:hint="eastAsia" w:ascii="黑体" w:hAnsi="黑体" w:eastAsia="黑体" w:cs="黑体"/>
              <w:kern w:val="2"/>
              <w:sz w:val="32"/>
              <w:szCs w:val="32"/>
              <w:lang w:val="en-US" w:eastAsia="zh-CN" w:bidi="ar-SA"/>
            </w:rPr>
            <w:t>录</w:t>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default" w:asciiTheme="minorHAnsi" w:hAnsiTheme="minorHAnsi" w:eastAsiaTheme="minorEastAsia" w:cstheme="minorBidi"/>
              <w:b/>
              <w:kern w:val="2"/>
              <w:sz w:val="21"/>
              <w:szCs w:val="24"/>
              <w:lang w:val="en-US" w:eastAsia="zh-CN" w:bidi="ar-SA"/>
            </w:rPr>
            <w:fldChar w:fldCharType="begin"/>
          </w:r>
          <w:r>
            <w:rPr>
              <w:rFonts w:hint="default" w:asciiTheme="minorHAnsi" w:hAnsiTheme="minorHAnsi" w:eastAsiaTheme="minorEastAsia" w:cstheme="minorBidi"/>
              <w:b/>
              <w:kern w:val="2"/>
              <w:sz w:val="21"/>
              <w:szCs w:val="24"/>
              <w:lang w:val="en-US" w:eastAsia="zh-CN" w:bidi="ar-SA"/>
            </w:rPr>
            <w:instrText xml:space="preserve">TOC \o "1-3" \h \u </w:instrText>
          </w:r>
          <w:r>
            <w:rPr>
              <w:rFonts w:hint="default" w:asciiTheme="minorHAnsi" w:hAnsiTheme="minorHAnsi" w:eastAsiaTheme="minorEastAsia" w:cstheme="minorBidi"/>
              <w:b/>
              <w:kern w:val="2"/>
              <w:sz w:val="21"/>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_Toc10991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t>摘  要</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_Toc10991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i</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_Toc28153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kern w:val="2"/>
              <w:sz w:val="24"/>
              <w:szCs w:val="24"/>
              <w:lang w:val="en-US" w:eastAsia="zh-CN" w:bidi="ar-SA"/>
            </w:rPr>
            <w:t>Abstract</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_Toc28153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ii</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_Toc7639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第一章 引言</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_Toc7639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_Toc31031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1.1开发背景及其意义</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_Toc31031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_Toc25690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1.2小程序优点及其缺点</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_Toc25690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_Toc2413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1.3小程序与其他开发系统的区别</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_Toc2413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_Toc15284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第二章 小程序基本技术简介</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_Toc15284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_Toc22742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2.1 JS（页面逻辑）</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_Toc22742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_Toc31807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 xml:space="preserve">2.2 </w:t>
          </w:r>
          <w:r>
            <w:rPr>
              <w:rFonts w:hint="default" w:ascii="Times New Roman" w:hAnsi="Times New Roman" w:cs="Times New Roman" w:eastAsiaTheme="minorEastAsia"/>
              <w:sz w:val="24"/>
              <w:szCs w:val="24"/>
              <w:lang w:val="en-US" w:eastAsia="zh-CN"/>
            </w:rPr>
            <w:t>JSON</w:t>
          </w:r>
          <w:r>
            <w:rPr>
              <w:rFonts w:hint="eastAsia" w:ascii="Times New Roman" w:hAnsi="Times New Roman" w:eastAsiaTheme="minorEastAsia" w:cstheme="minorEastAsia"/>
              <w:sz w:val="24"/>
              <w:szCs w:val="24"/>
              <w:lang w:val="en-US" w:eastAsia="zh-CN"/>
            </w:rPr>
            <w:t>（页面配置）</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_Toc31807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_Toc7560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2.3 WXML（页面结构）</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_Toc7560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_Toc25423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2.4 WXSS（页面样式表）</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_Toc25423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_Toc28809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第三章 系统各需求分析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_Toc28809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_Toc23259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3.1可行性分析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_Toc23259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_Toc7377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3.2功能需求分析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_Toc7377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_Toc28504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3.3非功能需求分析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_Toc28504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_Toc7417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3.4本章小结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_Toc7417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_Toc6440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第四章 失物招领小程序概要设计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_Toc6440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_Toc30555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4.1开发环境及工具</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_Toc30555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_Toc32431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4.2总体架构设计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_Toc32431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_Toc29785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4.2.1 TabBar设计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_Toc29785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_Toc23575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4.2.2 TaBar详情设计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_Toc23575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_Toc18334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4.3功能架构设计页面</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_Toc18334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_Toc26102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4.4数据库设计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_Toc26102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_Toc19602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4.4.1 数据库表说明</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_Toc19602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_Toc26240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4.4.2 数据详细设计说明</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_Toc26240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_Toc14178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4.5 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_Toc14178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_Toc4329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第五章 失物招领小程序详细设计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_Toc4329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_Toc26435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 登陆模块设计与实现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_Toc26435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_Toc9495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_Toc9495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_Toc11231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5.1.2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_Toc11231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17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_Toc3565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 首页展示及招领模块设计与实现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_Toc3565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_Toc7942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_Toc7942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_Toc13981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5.2.2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_Toc13981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_Toc32034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 发布模块设计与实现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_Toc32034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_Toc30699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5.3.1 页面设计</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_Toc30699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_Toc31222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5.3.2 页面实现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_Toc31222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25</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_Toc17491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5.4本章小结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_Toc17491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26</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_Toc15538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第六章 小程序维护与演化</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_Toc15538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_Toc12894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 xml:space="preserve">6.1 </w:t>
          </w:r>
          <w:r>
            <w:rPr>
              <w:rFonts w:hint="eastAsia" w:ascii="Times New Roman" w:hAnsi="Times New Roman" w:eastAsiaTheme="minorEastAsia" w:cstheme="minorEastAsia"/>
              <w:sz w:val="24"/>
              <w:szCs w:val="24"/>
            </w:rPr>
            <w:t>swiper高度自适应，改变默认高度</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_Toc12894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_Toc17774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6.1.1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_Toc17774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_Toc16052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6.1.2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_Toc16052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27</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_Toc20340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 返回上个页面并刷新</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_Toc20340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_Toc11179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_Toc11179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_Toc7955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6.2.2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_Toc7955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28</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_Toc21091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 用户无法在程序内退出</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_Toc21091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_Toc24268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_Toc24268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_Toc6578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6.3.2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_Toc6578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_Toc3860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 用户没有登陆就可以使用发布模块</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_Toc3860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_Toc10595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6.4.1 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_Toc10595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29</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_Toc25861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6.4.2 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_Toc25861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_Toc25762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 无法多账号调试</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_Toc25762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_Toc6064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6.5.1问题分析</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_Toc6064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30</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9"/>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_Toc19590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6.5.2解决方案</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_Toc19590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31</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_Toc22771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第七章 总结与展望</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_Toc22771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_Toc13329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7.1总结</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_Toc13329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3"/>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_Toc24057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7.2 展望</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_Toc24057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32</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sz w:val="24"/>
              <w:szCs w:val="24"/>
            </w:rPr>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_Toc14632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参考文献</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_Toc14632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33</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pStyle w:val="12"/>
            <w:keepNext w:val="0"/>
            <w:keepLines w:val="0"/>
            <w:pageBreakBefore w:val="0"/>
            <w:widowControl w:val="0"/>
            <w:tabs>
              <w:tab w:val="right" w:leader="dot" w:pos="9548"/>
            </w:tabs>
            <w:kinsoku/>
            <w:wordWrap/>
            <w:overflowPunct/>
            <w:topLinePunct w:val="0"/>
            <w:autoSpaceDE/>
            <w:autoSpaceDN/>
            <w:bidi w:val="0"/>
            <w:adjustRightInd/>
            <w:snapToGrid/>
            <w:spacing w:line="360" w:lineRule="auto"/>
            <w:textAlignment w:val="auto"/>
          </w:pPr>
          <w:r>
            <w:rPr>
              <w:rFonts w:hint="eastAsia" w:ascii="Times New Roman" w:hAnsi="Times New Roman" w:eastAsiaTheme="minorEastAsia" w:cstheme="minorEastAsia"/>
              <w:kern w:val="2"/>
              <w:sz w:val="24"/>
              <w:szCs w:val="24"/>
              <w:lang w:val="en-US" w:eastAsia="zh-CN" w:bidi="ar-SA"/>
            </w:rPr>
            <w:fldChar w:fldCharType="begin"/>
          </w:r>
          <w:r>
            <w:rPr>
              <w:rFonts w:hint="eastAsia" w:ascii="Times New Roman" w:hAnsi="Times New Roman" w:eastAsiaTheme="minorEastAsia" w:cstheme="minorEastAsia"/>
              <w:kern w:val="2"/>
              <w:sz w:val="24"/>
              <w:szCs w:val="24"/>
              <w:lang w:val="en-US" w:eastAsia="zh-CN" w:bidi="ar-SA"/>
            </w:rPr>
            <w:instrText xml:space="preserve"> HYPERLINK \l _Toc15574 </w:instrText>
          </w:r>
          <w:r>
            <w:rPr>
              <w:rFonts w:hint="eastAsia" w:ascii="Times New Roman" w:hAnsi="Times New Roman" w:eastAsiaTheme="minorEastAsia" w:cstheme="minorEastAsia"/>
              <w:kern w:val="2"/>
              <w:sz w:val="24"/>
              <w:szCs w:val="24"/>
              <w:lang w:val="en-US" w:eastAsia="zh-CN" w:bidi="ar-SA"/>
            </w:rPr>
            <w:fldChar w:fldCharType="separate"/>
          </w:r>
          <w:r>
            <w:rPr>
              <w:rFonts w:hint="eastAsia" w:ascii="Times New Roman" w:hAnsi="Times New Roman" w:eastAsiaTheme="minorEastAsia" w:cstheme="minorEastAsia"/>
              <w:sz w:val="24"/>
              <w:szCs w:val="24"/>
              <w:lang w:val="en-US" w:eastAsia="zh-CN"/>
            </w:rPr>
            <w:t>致 谢</w:t>
          </w:r>
          <w:r>
            <w:rPr>
              <w:rFonts w:hint="eastAsia" w:ascii="Times New Roman" w:hAnsi="Times New Roman" w:eastAsiaTheme="minorEastAsia" w:cstheme="minorEastAsia"/>
              <w:sz w:val="24"/>
              <w:szCs w:val="24"/>
            </w:rPr>
            <w:tab/>
          </w:r>
          <w:r>
            <w:rPr>
              <w:rFonts w:hint="eastAsia" w:ascii="Times New Roman" w:hAnsi="Times New Roman" w:eastAsiaTheme="minorEastAsia" w:cstheme="minorEastAsia"/>
              <w:sz w:val="24"/>
              <w:szCs w:val="24"/>
            </w:rPr>
            <w:fldChar w:fldCharType="begin"/>
          </w:r>
          <w:r>
            <w:rPr>
              <w:rFonts w:hint="eastAsia" w:ascii="Times New Roman" w:hAnsi="Times New Roman" w:eastAsiaTheme="minorEastAsia" w:cstheme="minorEastAsia"/>
              <w:sz w:val="24"/>
              <w:szCs w:val="24"/>
            </w:rPr>
            <w:instrText xml:space="preserve"> PAGEREF _Toc15574 </w:instrText>
          </w:r>
          <w:r>
            <w:rPr>
              <w:rFonts w:hint="eastAsia" w:ascii="Times New Roman" w:hAnsi="Times New Roman" w:eastAsiaTheme="minorEastAsia" w:cstheme="minorEastAsia"/>
              <w:sz w:val="24"/>
              <w:szCs w:val="24"/>
            </w:rPr>
            <w:fldChar w:fldCharType="separate"/>
          </w:r>
          <w:r>
            <w:rPr>
              <w:rFonts w:hint="eastAsia" w:ascii="Times New Roman" w:hAnsi="Times New Roman" w:eastAsiaTheme="minorEastAsia" w:cstheme="minorEastAsia"/>
              <w:sz w:val="24"/>
              <w:szCs w:val="24"/>
            </w:rPr>
            <w:t>34</w:t>
          </w:r>
          <w:r>
            <w:rPr>
              <w:rFonts w:hint="eastAsia" w:ascii="Times New Roman" w:hAnsi="Times New Roman" w:eastAsiaTheme="minorEastAsia" w:cstheme="minorEastAsia"/>
              <w:sz w:val="24"/>
              <w:szCs w:val="24"/>
            </w:rPr>
            <w:fldChar w:fldCharType="end"/>
          </w:r>
          <w:r>
            <w:rPr>
              <w:rFonts w:hint="eastAsia" w:ascii="Times New Roman" w:hAnsi="Times New Roman" w:eastAsiaTheme="minorEastAsia" w:cstheme="minorEastAsia"/>
              <w:kern w:val="2"/>
              <w:sz w:val="24"/>
              <w:szCs w:val="24"/>
              <w:lang w:val="en-US" w:eastAsia="zh-CN" w:bidi="ar-SA"/>
            </w:rPr>
            <w:fldChar w:fldCharType="end"/>
          </w:r>
        </w:p>
        <w:p>
          <w:pPr>
            <w:rPr>
              <w:rFonts w:hint="default" w:asciiTheme="minorHAnsi" w:hAnsiTheme="minorHAnsi" w:eastAsiaTheme="minorEastAsia" w:cstheme="minorBidi"/>
              <w:b/>
              <w:kern w:val="2"/>
              <w:sz w:val="21"/>
              <w:szCs w:val="24"/>
              <w:lang w:val="en-US" w:eastAsia="zh-CN" w:bidi="ar-SA"/>
            </w:rPr>
            <w:sectPr>
              <w:footerReference r:id="rId8" w:type="default"/>
              <w:pgSz w:w="11906" w:h="16838"/>
              <w:pgMar w:top="1440" w:right="1179" w:bottom="1440" w:left="1179" w:header="851" w:footer="992" w:gutter="0"/>
              <w:pgBorders>
                <w:top w:val="none" w:sz="0" w:space="0"/>
                <w:left w:val="none" w:sz="0" w:space="0"/>
                <w:bottom w:val="none" w:sz="0" w:space="0"/>
                <w:right w:val="none" w:sz="0" w:space="0"/>
              </w:pgBorders>
              <w:pgNumType w:fmt="lowerRoman"/>
              <w:cols w:space="425" w:num="1"/>
              <w:docGrid w:type="lines" w:linePitch="312" w:charSpace="0"/>
            </w:sectPr>
          </w:pPr>
          <w:r>
            <w:rPr>
              <w:rFonts w:hint="default" w:asciiTheme="minorHAnsi" w:hAnsiTheme="minorHAnsi" w:eastAsiaTheme="minorEastAsia" w:cstheme="minorBidi"/>
              <w:kern w:val="2"/>
              <w:szCs w:val="24"/>
              <w:lang w:val="en-US" w:eastAsia="zh-CN" w:bidi="ar-SA"/>
            </w:rPr>
            <w:fldChar w:fldCharType="end"/>
          </w:r>
        </w:p>
      </w:sdtContent>
    </w:sdt>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sz w:val="30"/>
          <w:szCs w:val="30"/>
          <w:lang w:val="en-US" w:eastAsia="zh-CN"/>
        </w:rPr>
      </w:pPr>
    </w:p>
    <w:p>
      <w:pPr>
        <w:pStyle w:val="2"/>
        <w:pageBreakBefore w:val="0"/>
        <w:numPr>
          <w:ilvl w:val="0"/>
          <w:numId w:val="1"/>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b w:val="0"/>
          <w:bCs/>
          <w:sz w:val="30"/>
          <w:szCs w:val="30"/>
          <w:lang w:val="en-US" w:eastAsia="zh-CN"/>
        </w:rPr>
      </w:pPr>
      <w:bookmarkStart w:id="2" w:name="_Toc7639"/>
      <w:r>
        <w:rPr>
          <w:rFonts w:hint="eastAsia" w:ascii="黑体" w:hAnsi="黑体" w:eastAsia="黑体" w:cs="黑体"/>
          <w:b w:val="0"/>
          <w:bCs/>
          <w:sz w:val="30"/>
          <w:szCs w:val="30"/>
          <w:lang w:val="en-US" w:eastAsia="zh-CN"/>
        </w:rPr>
        <w:t>引言</w:t>
      </w:r>
      <w:bookmarkEnd w:id="2"/>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 w:name="_Toc31031"/>
      <w:r>
        <w:rPr>
          <w:rFonts w:hint="eastAsia" w:ascii="黑体" w:hAnsi="黑体" w:eastAsia="黑体" w:cs="黑体"/>
          <w:b w:val="0"/>
          <w:bCs/>
          <w:sz w:val="28"/>
          <w:szCs w:val="28"/>
          <w:lang w:val="en-US" w:eastAsia="zh-CN"/>
        </w:rPr>
        <w:t>1.1开发背景及其意义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在移动数据时代日新月异的今天，web端已经慢慢离开公众的视野，移动端已经攻占城池，各式各样的手机，眼花缭乱的App给予了公众用户很大的选择</w:t>
      </w:r>
      <w:r>
        <w:rPr>
          <w:rFonts w:hint="eastAsia" w:ascii="Times New Roman" w:hAnsi="Times New Roman" w:eastAsia="宋体"/>
          <w:b w:val="0"/>
          <w:bCs/>
          <w:sz w:val="24"/>
          <w:vertAlign w:val="superscript"/>
          <w:lang w:val="en-US" w:eastAsia="zh-CN"/>
        </w:rPr>
        <w:t>[1]</w:t>
      </w:r>
      <w:r>
        <w:rPr>
          <w:rFonts w:hint="eastAsia" w:ascii="Times New Roman" w:hAnsi="Times New Roman" w:eastAsia="宋体"/>
          <w:b w:val="0"/>
          <w:bCs/>
          <w:sz w:val="24"/>
          <w:lang w:val="en-US" w:eastAsia="zh-CN"/>
        </w:rPr>
        <w:t>。在初级开发者的世界有三门旗帜BAT（Baidu、Alibaba、Tencent）,其中腾讯开发的各大游戏以及通讯App已经成为大众不可或缺的存在，在移动支付中Alibaba的支付宝，Tencent的微信支付都已经走在世界前端。其中微信支付的平台，一个已经走向世界的通讯服务平台，也带出了很多便利大众的服务以及新文化</w:t>
      </w:r>
      <w:r>
        <w:rPr>
          <w:rFonts w:hint="eastAsia" w:ascii="Times New Roman" w:hAnsi="Times New Roman" w:eastAsia="宋体"/>
          <w:b w:val="0"/>
          <w:bCs/>
          <w:sz w:val="24"/>
          <w:vertAlign w:val="superscript"/>
          <w:lang w:val="en-US" w:eastAsia="zh-CN"/>
        </w:rPr>
        <w:t>[2]</w:t>
      </w:r>
      <w:r>
        <w:rPr>
          <w:rFonts w:hint="eastAsia" w:ascii="Times New Roman" w:hAnsi="Times New Roman" w:eastAsia="宋体"/>
          <w:b w:val="0"/>
          <w:bCs/>
          <w:sz w:val="24"/>
          <w:lang w:val="en-US" w:eastAsia="zh-CN"/>
        </w:rPr>
        <w:t>。例如扫一扫、朋友圈、微信支付、公众号、小程序、摇一摇等等等一系列引领中国的新理念。其中小程序平台的搭建给很多前端开发者以及用户带来崭新的文化交流。Tencent官方给小程序定义为：一种新的开放能力，可以在微信内被便捷地获取和传播，同时具有出色地使用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基于微信小程序技术的失物招领平台，前端采用WXML+JS+WXSS+JSON，程序内部搭载自定义组件以及云开发中的云数据库+云存储+云函数。系统角色即为用户，可读写自己发布的物品信息，可读他人发布的物品信息</w:t>
      </w:r>
      <w:r>
        <w:rPr>
          <w:rFonts w:hint="eastAsia" w:ascii="Times New Roman" w:hAnsi="Times New Roman" w:eastAsia="宋体"/>
          <w:b w:val="0"/>
          <w:bCs/>
          <w:sz w:val="24"/>
          <w:vertAlign w:val="superscript"/>
          <w:lang w:val="en-US" w:eastAsia="zh-CN"/>
        </w:rPr>
        <w:t>[3]</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lang w:val="en-US" w:eastAsia="zh-CN"/>
        </w:rPr>
      </w:pPr>
      <w:r>
        <w:rPr>
          <w:rFonts w:hint="eastAsia" w:ascii="Times New Roman" w:hAnsi="Times New Roman" w:eastAsia="宋体"/>
          <w:b w:val="0"/>
          <w:bCs/>
          <w:sz w:val="24"/>
          <w:lang w:val="en-US" w:eastAsia="zh-CN"/>
        </w:rPr>
        <w:t>微信小程序有着出色的开发文档，是我认为最为出色的中文开发文档之一。对于开发者来说，这是一个基于国语的一个查找手册，在开发者使用过程中开发者会不断地在这本手册中查找到有适合需求地API，以及可以实现开发者需求的框架，官方更是设计有很多基于中国人自己使用特色的组件，只有你想不到，没有官方做不到的服务</w:t>
      </w:r>
      <w:r>
        <w:rPr>
          <w:rFonts w:hint="eastAsia" w:ascii="Times New Roman" w:hAnsi="Times New Roman" w:eastAsia="宋体"/>
          <w:b w:val="0"/>
          <w:bCs/>
          <w:sz w:val="24"/>
          <w:vertAlign w:val="superscript"/>
          <w:lang w:val="en-US" w:eastAsia="zh-CN"/>
        </w:rPr>
        <w:t>[4]</w:t>
      </w:r>
      <w:r>
        <w:rPr>
          <w:rFonts w:hint="eastAsia" w:ascii="Times New Roman" w:hAnsi="Times New Roman" w:eastAsia="宋体"/>
          <w:b w:val="0"/>
          <w:bCs/>
          <w:sz w:val="24"/>
          <w:lang w:val="en-US" w:eastAsia="zh-CN"/>
        </w:rPr>
        <w:t>，如图1.1所示。</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3652520" cy="1859915"/>
            <wp:effectExtent l="0" t="0" r="5080"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652520" cy="185991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b w:val="0"/>
          <w:bCs/>
          <w:sz w:val="21"/>
          <w:szCs w:val="21"/>
          <w:lang w:val="en-US" w:eastAsia="zh-CN"/>
        </w:rPr>
      </w:pPr>
      <w:r>
        <w:rPr>
          <w:b w:val="0"/>
          <w:bCs/>
          <w:sz w:val="21"/>
          <w:szCs w:val="21"/>
        </w:rPr>
        <w:t xml:space="preserve">图 </w:t>
      </w:r>
      <w:r>
        <w:rPr>
          <w:b w:val="0"/>
          <w:bCs/>
          <w:sz w:val="21"/>
          <w:szCs w:val="21"/>
        </w:rPr>
        <w:fldChar w:fldCharType="begin"/>
      </w:r>
      <w:r>
        <w:rPr>
          <w:b w:val="0"/>
          <w:bCs/>
          <w:sz w:val="21"/>
          <w:szCs w:val="21"/>
        </w:rPr>
        <w:instrText xml:space="preserve"> SEQ 图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.1</w:t>
      </w:r>
      <w:r>
        <w:rPr>
          <w:rFonts w:hint="eastAsia"/>
          <w:b w:val="0"/>
          <w:bCs/>
          <w:sz w:val="21"/>
          <w:szCs w:val="21"/>
          <w:lang w:eastAsia="zh-CN"/>
        </w:rPr>
        <w:t xml:space="preserve"> 微信小程序开发文档</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 w:name="_Toc25690"/>
      <w:r>
        <w:rPr>
          <w:rFonts w:hint="eastAsia" w:ascii="黑体" w:hAnsi="黑体" w:eastAsia="黑体" w:cs="黑体"/>
          <w:b w:val="0"/>
          <w:bCs/>
          <w:sz w:val="28"/>
          <w:szCs w:val="28"/>
          <w:lang w:val="en-US" w:eastAsia="zh-CN"/>
        </w:rPr>
        <w:t>1.2小程序优点及其缺点</w:t>
      </w:r>
      <w:bookmarkEnd w:id="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b w:val="0"/>
          <w:bCs/>
          <w:lang w:val="en-US" w:eastAsia="zh-CN"/>
        </w:rPr>
      </w:pPr>
      <w:r>
        <w:rPr>
          <w:rFonts w:hint="eastAsia" w:ascii="Times New Roman" w:hAnsi="Times New Roman" w:eastAsia="宋体"/>
          <w:b w:val="0"/>
          <w:bCs/>
          <w:sz w:val="24"/>
          <w:lang w:val="en-US" w:eastAsia="zh-CN"/>
        </w:rPr>
        <w:t>微信现今依旧把小程序作为整体生态搭建的重中之重。小程序的优缺点也是逐渐被大家褒奖或修正</w:t>
      </w:r>
      <w:r>
        <w:rPr>
          <w:rFonts w:hint="eastAsia" w:ascii="Times New Roman" w:hAnsi="Times New Roman" w:eastAsia="宋体"/>
          <w:b w:val="0"/>
          <w:bCs/>
          <w:sz w:val="24"/>
          <w:vertAlign w:val="superscript"/>
          <w:lang w:val="en-US" w:eastAsia="zh-CN"/>
        </w:rPr>
        <w:t>[5]</w:t>
      </w:r>
      <w:r>
        <w:rPr>
          <w:rFonts w:hint="eastAsia" w:ascii="Times New Roman" w:hAnsi="Times New Roman" w:eastAsia="宋体"/>
          <w:b w:val="0"/>
          <w:bCs/>
          <w:sz w:val="24"/>
          <w:lang w:val="en-US" w:eastAsia="zh-CN"/>
        </w:rPr>
        <w:t>。</w:t>
      </w:r>
    </w:p>
    <w:p>
      <w:pPr>
        <w:pageBreakBefore w:val="0"/>
        <w:kinsoku/>
        <w:wordWrap/>
        <w:overflowPunct/>
        <w:topLinePunct w:val="0"/>
        <w:autoSpaceDE/>
        <w:autoSpaceDN/>
        <w:bidi w:val="0"/>
        <w:adjustRightInd/>
        <w:snapToGrid/>
        <w:spacing w:line="360" w:lineRule="auto"/>
        <w:jc w:val="left"/>
        <w:outlineLvl w:val="2"/>
        <w:rPr>
          <w:rFonts w:hint="eastAsia" w:ascii="黑体" w:hAnsi="黑体" w:eastAsia="黑体" w:cs="黑体"/>
          <w:b w:val="0"/>
          <w:bCs/>
          <w:sz w:val="24"/>
          <w:szCs w:val="24"/>
          <w:lang w:val="en-US" w:eastAsia="zh-CN"/>
        </w:rPr>
      </w:pPr>
      <w:bookmarkStart w:id="5" w:name="_Toc12441"/>
      <w:r>
        <w:rPr>
          <w:rFonts w:hint="eastAsia" w:ascii="黑体" w:hAnsi="黑体" w:eastAsia="黑体" w:cs="黑体"/>
          <w:b w:val="0"/>
          <w:bCs/>
          <w:sz w:val="24"/>
          <w:szCs w:val="24"/>
          <w:lang w:val="en-US" w:eastAsia="zh-CN"/>
        </w:rPr>
        <w:t>1.2.1优点如下</w:t>
      </w:r>
      <w:bookmarkEnd w:id="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便捷——即用即走是微信小程序上线就搭建的地基，也正是这个原因使得小程序可以代替众多的App，或是作为阉割版本的承载体，或是作为App的整体嫁接。为手机节省了众多的存储空间，无需担心存储空间或是内存空间的不足，更是</w:t>
      </w:r>
      <w:r>
        <w:rPr>
          <w:rFonts w:ascii="Times New Roman" w:hAnsi="Times New Roman" w:eastAsia="宋体" w:cs="微软雅黑"/>
          <w:b w:val="0"/>
          <w:bCs/>
          <w:i w:val="0"/>
          <w:caps w:val="0"/>
          <w:color w:val="1A1A1A"/>
          <w:spacing w:val="0"/>
          <w:sz w:val="24"/>
          <w:szCs w:val="18"/>
          <w:shd w:val="clear" w:fill="FFFFFF"/>
        </w:rPr>
        <w:t>为你的手机节省了电量</w:t>
      </w:r>
      <w:r>
        <w:rPr>
          <w:rFonts w:hint="eastAsia" w:ascii="Times New Roman" w:hAnsi="Times New Roman" w:eastAsia="宋体"/>
          <w:b w:val="0"/>
          <w:bCs/>
          <w:sz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无需推广——由于微信二维码的普及，扫一扫成为大众口口相传的便捷功能，微信小程序依靠微信流量，它已经完全嵌入了微信的聊天，公众号体系，完美地融合在微信之中，这使得微信小程序在未曾推广便已经获得顶级移动流量，这也在另一方面巩固了微信的成熟，更是壮大了微信团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相对于前端开发者来说，小程序更是一个带给前端的天降利器，微信小程序的云开发功能使得前端工作者无需了解太多负责的后端知识，开发者即能体验到全栈开发的乐趣，刨除性能不说，微信小程序无疑给开发者们带来了全新的开发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前途无量——小程序总会给人无限的憧憬，相信未来小程序会给开发者和用户更多的惊喜。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b w:val="0"/>
          <w:bCs/>
          <w:sz w:val="24"/>
          <w:szCs w:val="24"/>
          <w:lang w:val="en-US" w:eastAsia="zh-CN"/>
        </w:rPr>
      </w:pPr>
      <w:bookmarkStart w:id="6" w:name="_Toc21140"/>
      <w:r>
        <w:rPr>
          <w:rFonts w:hint="eastAsia" w:ascii="黑体" w:hAnsi="黑体" w:eastAsia="黑体" w:cs="黑体"/>
          <w:b w:val="0"/>
          <w:bCs/>
          <w:sz w:val="24"/>
          <w:szCs w:val="24"/>
          <w:lang w:val="en-US" w:eastAsia="zh-CN"/>
        </w:rPr>
        <w:t>1.2.2缺点如下</w:t>
      </w:r>
      <w:bookmarkEnd w:id="6"/>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受控——相比于App，小程序有太多来自微信的限制，从功能接口到类别内容都受到微信的监管，部分稍微敏感一点的内容甚至会收到封禁管制。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留住用户——虽然很多数不胜数的小程序已经杀出重围，但是普遍来说，主打“即用即走”的小程序在留住用户的能力上还是和App有着很大的差距，或许大众都会有这样的感觉，你有可能在App上花上一整个下午的时光如：微博、抖音、头条等等，但是你无法在小程序内停留10分钟，或许正是这样的便捷使得小程序生来就有这样的缺点。</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7" w:name="_Toc2413"/>
      <w:r>
        <w:rPr>
          <w:rFonts w:hint="eastAsia" w:ascii="黑体" w:hAnsi="黑体" w:eastAsia="黑体" w:cs="黑体"/>
          <w:b w:val="0"/>
          <w:bCs/>
          <w:sz w:val="28"/>
          <w:szCs w:val="28"/>
          <w:lang w:val="en-US" w:eastAsia="zh-CN"/>
        </w:rPr>
        <w:t>1.3小程序与其他开发系统的区别</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对于开发者，熟悉web开发的程序员们，对于微信小程序的入门显得有些轻松，小程序的四大页面wxss、js、json、wxml对应于css、js、json、xml，这使得开发者几乎无需学习其他的标签语言就可以玩转小程序的开发，其中较为特别的只有wxml，这是微信生态体系独有的标签语言，他是结合xml以及html的组合能力，结合基础组件、事件系统即可以构建出页面的结构</w:t>
      </w:r>
      <w:r>
        <w:rPr>
          <w:rFonts w:hint="eastAsia" w:ascii="Times New Roman" w:hAnsi="Times New Roman" w:eastAsia="宋体"/>
          <w:b w:val="0"/>
          <w:bCs/>
          <w:sz w:val="24"/>
          <w:vertAlign w:val="superscript"/>
          <w:lang w:val="en-US" w:eastAsia="zh-CN"/>
        </w:rPr>
        <w:t>[6]</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所以从整体而言开发语言层面和传统的页面差别不大，是使用JavaScript脚本编写逻辑代码，使用类似于XML的WXML来描述页面的结构，使用类似于CSS的WXSS来描述页面的样式。由于页面渲染以及逻辑分离的运行机制于传统网页存在差异，微信官方更是给出了小程序的开发生态一体式IDE——微信开发者工具。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从开发的前期准备看，网页开发者只需要用到浏览器以及一些辅助的开发IDE即可，小程序则需要申请小程序账号，安装微信开发者工具等过程。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sectPr>
          <w:footerReference r:id="rId9" w:type="default"/>
          <w:pgSz w:w="11906" w:h="16838"/>
          <w:pgMar w:top="1417" w:right="1134" w:bottom="1417" w:left="1134" w:header="851" w:footer="992" w:gutter="0"/>
          <w:pgBorders>
            <w:top w:val="none" w:sz="0" w:space="0"/>
            <w:left w:val="none" w:sz="0" w:space="0"/>
            <w:bottom w:val="none" w:sz="0" w:space="0"/>
            <w:right w:val="none" w:sz="0" w:space="0"/>
          </w:pgBorders>
          <w:pgNumType w:fmt="numberInDash" w:start="1"/>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pStyle w:val="2"/>
        <w:keepNext/>
        <w:keepLines/>
        <w:pageBreakBefore w:val="0"/>
        <w:widowControl w:val="0"/>
        <w:numPr>
          <w:ilvl w:val="0"/>
          <w:numId w:val="1"/>
        </w:numPr>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8" w:name="_Toc15284"/>
      <w:r>
        <w:rPr>
          <w:rFonts w:hint="eastAsia" w:ascii="黑体" w:hAnsi="黑体" w:eastAsia="黑体" w:cs="黑体"/>
          <w:b w:val="0"/>
          <w:bCs/>
          <w:sz w:val="30"/>
          <w:szCs w:val="30"/>
          <w:lang w:val="en-US" w:eastAsia="zh-CN"/>
        </w:rPr>
        <w:t>小程序基本技术简介</w:t>
      </w:r>
      <w:bookmarkEnd w:id="8"/>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9" w:name="_Toc22742"/>
      <w:r>
        <w:rPr>
          <w:rFonts w:hint="eastAsia" w:ascii="黑体" w:hAnsi="黑体" w:eastAsia="黑体" w:cs="黑体"/>
          <w:b w:val="0"/>
          <w:bCs/>
          <w:sz w:val="28"/>
          <w:szCs w:val="28"/>
          <w:lang w:val="en-US" w:eastAsia="zh-CN"/>
        </w:rPr>
        <w:t>2.1 JS（页面逻辑）</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小程序的主要逻辑开发语言是js，指定页面的数据，页面生命周期、页面事件处理函数等等。所以通常小程序的开发和web开发时有很大的相似性的，不同点在于，网页开发渲染线程和脚本线程时互斥的，这也是为什么长时间的脚本运行可能会导致页面失去响应，而小程序中二者分开，运行在不同的线程中，开发者可以使用各种浏览器暴露出来的DOM API，进行DOM的选中和操作。所以前端开发的一些库如JQuery等是无法在小程序中运行的并且网页开发需要面对各式各样的浏览器，PC端的IE、Chrome、FireFox，移动端需要面对Safari、Chrome以及IOS、Android的各式WebView。对于复杂一些的页面Page构造器已经不能满足，此时的Component构造器应运而生，将方法放在methods:{}中，这种创建方式类似于自定义组件，可以同样使用behaoiors等复杂特性</w:t>
      </w:r>
      <w:r>
        <w:rPr>
          <w:rFonts w:hint="eastAsia" w:ascii="Times New Roman" w:hAnsi="Times New Roman" w:eastAsia="宋体"/>
          <w:b w:val="0"/>
          <w:bCs/>
          <w:sz w:val="24"/>
          <w:vertAlign w:val="superscript"/>
          <w:lang w:val="en-US" w:eastAsia="zh-CN"/>
        </w:rPr>
        <w:t>[7]</w:t>
      </w:r>
      <w:r>
        <w:rPr>
          <w:rFonts w:hint="eastAsia" w:ascii="Times New Roman" w:hAnsi="Times New Roman" w:eastAsia="宋体"/>
          <w:b w:val="0"/>
          <w:bCs/>
          <w:sz w:val="24"/>
          <w:lang w:val="en-US" w:eastAsia="zh-CN"/>
        </w:rPr>
        <w:t>。</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0" w:name="_Toc31807"/>
      <w:r>
        <w:rPr>
          <w:rFonts w:hint="eastAsia" w:ascii="黑体" w:hAnsi="黑体" w:eastAsia="黑体" w:cs="黑体"/>
          <w:b w:val="0"/>
          <w:bCs/>
          <w:sz w:val="28"/>
          <w:szCs w:val="28"/>
          <w:lang w:val="en-US" w:eastAsia="zh-CN"/>
        </w:rPr>
        <w:t>2.2 JSON（页面配置）</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小程序中一般有两种JSON文件，一种是根目录下的APP.JSON，一种是每个页面下的</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页面名</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.JSON。前者用来对微信小程序进行全局配置，决定整个程序的页面路径、窗口表现情况、网络延时时间以及设置多Tab等等。后者是对单个页面进行配置，页面中的配置项会覆盖根目录下的APP.JSON的配置情况。</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1" w:name="_Toc7560"/>
      <w:r>
        <w:rPr>
          <w:rFonts w:hint="eastAsia" w:ascii="黑体" w:hAnsi="黑体" w:eastAsia="黑体" w:cs="黑体"/>
          <w:b w:val="0"/>
          <w:bCs/>
          <w:sz w:val="28"/>
          <w:szCs w:val="28"/>
          <w:lang w:val="en-US" w:eastAsia="zh-CN"/>
        </w:rPr>
        <w:t>2.3 WXML（页面结构）</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WXML是小程序框架设计的一套标签语言，结合了基础组件和事件系统构建出页面结构。WXML具有许多强大的能力，例如：进行数据绑定、操作列表和条件渲染、模板以及引用等等。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数据绑定即绑定来自对应PAGE的DATA，遵循Mustache语法将变量包起来，可作用于内容、组件属性、控制属性、关键字、运算、组合等等。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列表渲染即使用wx:for、block wx:for、wx:key等控制属性绑定数组，然后即可使用各项数据重复渲染。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条件渲染即使用wx:if、block wx:if来判断是否需要对某程序段进行渲染。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模板即为WXML提供的template，可以在其中定义程序段，而后在不同地方调用。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引用即为WXML提供的两种方式import和include。Import可在某文件中使用其定义的template，其中import的作用域为import文件中已经定义的template。而include相当于是将整个代码拷贝到include位置。</w:t>
      </w:r>
    </w:p>
    <w:p>
      <w:pPr>
        <w:pStyle w:val="3"/>
        <w:pageBreakBefore w:val="0"/>
        <w:widowControl w:val="0"/>
        <w:kinsoku/>
        <w:wordWrap/>
        <w:overflowPunct/>
        <w:topLinePunct w:val="0"/>
        <w:autoSpaceDE/>
        <w:autoSpaceDN/>
        <w:bidi w:val="0"/>
        <w:adjustRightInd/>
        <w:snapToGrid/>
        <w:spacing w:before="0" w:beforeLines="0" w:after="0" w:afterLines="0" w:line="360" w:lineRule="auto"/>
        <w:textAlignment w:val="auto"/>
        <w:rPr>
          <w:rFonts w:hint="eastAsia" w:ascii="黑体" w:hAnsi="黑体" w:eastAsia="黑体" w:cs="黑体"/>
          <w:b w:val="0"/>
          <w:bCs/>
          <w:sz w:val="28"/>
          <w:szCs w:val="28"/>
          <w:lang w:val="en-US" w:eastAsia="zh-CN"/>
        </w:rPr>
      </w:pPr>
      <w:bookmarkStart w:id="12" w:name="_Toc25423"/>
      <w:r>
        <w:rPr>
          <w:rFonts w:hint="eastAsia" w:ascii="黑体" w:hAnsi="黑体" w:eastAsia="黑体" w:cs="黑体"/>
          <w:b w:val="0"/>
          <w:bCs/>
          <w:sz w:val="28"/>
          <w:szCs w:val="28"/>
          <w:lang w:val="en-US" w:eastAsia="zh-CN"/>
        </w:rPr>
        <w:t>2.4 WXSS（页面样式表）</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SS和CSS相比，类似于JAVA中的继承关系，WXSS具有CSS的大部分特性，并且进行了扩充和整改（如：扩展了尺寸单位、样式导入等等），以便于适应微信小程序的开发，如图2.1所示，WXSS目前支持的选择器有id选择器、标签选择器、类与伪类选择器、data属性选择器等等常用CSS3的选择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b w:val="0"/>
          <w:bCs/>
        </w:rPr>
      </w:pPr>
      <w:r>
        <w:rPr>
          <w:b w:val="0"/>
          <w:bCs/>
        </w:rPr>
        <w:drawing>
          <wp:inline distT="0" distB="0" distL="114300" distR="114300">
            <wp:extent cx="3718560" cy="2000250"/>
            <wp:effectExtent l="0" t="0" r="0"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3718560" cy="200025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sz w:val="21"/>
          <w:szCs w:val="21"/>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黑体" w:hAnsi="黑体" w:eastAsia="黑体" w:cs="黑体"/>
          <w:b w:val="0"/>
          <w:bCs/>
          <w:sz w:val="21"/>
          <w:szCs w:val="21"/>
        </w:rPr>
        <w:t>图 2.</w:t>
      </w:r>
      <w:r>
        <w:rPr>
          <w:rFonts w:hint="eastAsia" w:ascii="黑体" w:hAnsi="黑体" w:eastAsia="黑体" w:cs="黑体"/>
          <w:b w:val="0"/>
          <w:bCs/>
          <w:sz w:val="21"/>
          <w:szCs w:val="21"/>
        </w:rPr>
        <w:fldChar w:fldCharType="begin"/>
      </w:r>
      <w:r>
        <w:rPr>
          <w:rFonts w:hint="eastAsia" w:ascii="黑体" w:hAnsi="黑体" w:eastAsia="黑体" w:cs="黑体"/>
          <w:b w:val="0"/>
          <w:bCs/>
          <w:sz w:val="21"/>
          <w:szCs w:val="21"/>
        </w:rPr>
        <w:instrText xml:space="preserve"> SEQ 图_2. \* ARABIC </w:instrText>
      </w:r>
      <w:r>
        <w:rPr>
          <w:rFonts w:hint="eastAsia" w:ascii="黑体" w:hAnsi="黑体" w:eastAsia="黑体" w:cs="黑体"/>
          <w:b w:val="0"/>
          <w:bCs/>
          <w:sz w:val="21"/>
          <w:szCs w:val="21"/>
        </w:rPr>
        <w:fldChar w:fldCharType="separate"/>
      </w:r>
      <w:r>
        <w:rPr>
          <w:rFonts w:hint="eastAsia" w:ascii="黑体" w:hAnsi="黑体" w:eastAsia="黑体" w:cs="黑体"/>
          <w:b w:val="0"/>
          <w:bCs/>
          <w:sz w:val="21"/>
          <w:szCs w:val="21"/>
        </w:rPr>
        <w:t>1</w:t>
      </w:r>
      <w:r>
        <w:rPr>
          <w:rFonts w:hint="eastAsia" w:ascii="黑体" w:hAnsi="黑体" w:eastAsia="黑体" w:cs="黑体"/>
          <w:b w:val="0"/>
          <w:bCs/>
          <w:sz w:val="21"/>
          <w:szCs w:val="21"/>
        </w:rPr>
        <w:fldChar w:fldCharType="end"/>
      </w:r>
      <w:r>
        <w:rPr>
          <w:rFonts w:hint="eastAsia" w:ascii="黑体" w:hAnsi="黑体" w:eastAsia="黑体" w:cs="黑体"/>
          <w:b w:val="0"/>
          <w:bCs/>
          <w:sz w:val="21"/>
          <w:szCs w:val="21"/>
          <w:lang w:eastAsia="zh-CN"/>
        </w:rPr>
        <w:t xml:space="preserve"> WXSS与CSS的关系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b w:val="0"/>
          <w:bCs/>
          <w:sz w:val="24"/>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rPr>
          <w:rFonts w:hint="eastAsia"/>
          <w:b w:val="0"/>
          <w:bCs/>
          <w:lang w:val="en-US" w:eastAsia="zh-CN"/>
        </w:rPr>
      </w:pPr>
      <w:bookmarkStart w:id="13" w:name="_Toc28809"/>
      <w:r>
        <w:rPr>
          <w:rFonts w:hint="eastAsia" w:ascii="黑体" w:hAnsi="黑体" w:eastAsia="黑体" w:cs="黑体"/>
          <w:b w:val="0"/>
          <w:bCs/>
          <w:sz w:val="30"/>
          <w:szCs w:val="30"/>
          <w:lang w:val="en-US" w:eastAsia="zh-CN"/>
        </w:rPr>
        <w:t>第三章</w:t>
      </w:r>
      <w:r>
        <w:rPr>
          <w:rFonts w:hint="eastAsia"/>
          <w:b w:val="0"/>
          <w:bCs/>
          <w:lang w:val="en-US" w:eastAsia="zh-CN"/>
        </w:rPr>
        <w:t xml:space="preserve"> </w:t>
      </w:r>
      <w:r>
        <w:rPr>
          <w:rFonts w:hint="eastAsia" w:ascii="黑体" w:hAnsi="黑体" w:eastAsia="黑体" w:cs="黑体"/>
          <w:b w:val="0"/>
          <w:bCs/>
          <w:sz w:val="30"/>
          <w:szCs w:val="30"/>
          <w:lang w:val="en-US" w:eastAsia="zh-CN"/>
        </w:rPr>
        <w:t>系统各需求分析</w:t>
      </w:r>
      <w:bookmarkEnd w:id="13"/>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4" w:name="_Toc23259"/>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1可行性分析</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基于微信小程序的发展，几乎所有成熟的APP都已经或多或少在微信小程序上做了完整或者阉割的嫁接工作，所以现在在开发基于微信小程序的失物招领平台一定是可行的。再者微信对于学生或者一个区域的社区工作者一定是不可或缺的，在微信平台上基于“即用即走”理念开发的小程序更是会收到大众的使用</w:t>
      </w:r>
      <w:r>
        <w:rPr>
          <w:rFonts w:hint="eastAsia" w:ascii="Times New Roman" w:hAnsi="Times New Roman" w:eastAsia="宋体"/>
          <w:b w:val="0"/>
          <w:bCs/>
          <w:sz w:val="24"/>
          <w:vertAlign w:val="superscript"/>
          <w:lang w:val="en-US" w:eastAsia="zh-CN"/>
        </w:rPr>
        <w:t>[8]</w:t>
      </w:r>
      <w:r>
        <w:rPr>
          <w:rFonts w:hint="eastAsia" w:ascii="Times New Roman" w:hAnsi="Times New Roman" w:eastAsia="宋体"/>
          <w:b w:val="0"/>
          <w:bCs/>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拿笔者在IKEA宜家、迪卡侬或者H&amp;M购物的体验来看，在需要会员支付的时候扫一下二维码即可打开小程序用户页面，甚至可以直接扣款，与微信支付的功能融为一体。从此方面考虑，失物招领平台在校园的普及也几乎是可以看见未来的。甚至可以在小程序中发布赏金，以及添加与失主对话等等直接性的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5" w:name="_Toc7377"/>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2功能需求分析</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功能需求是软件需求中最重要、最主要、最常见的，也是最为复杂的需求，他是一个软件产品能够解决用户问题和长生价值的基础</w:t>
      </w:r>
      <w:r>
        <w:rPr>
          <w:rFonts w:hint="eastAsia" w:ascii="Times New Roman" w:hAnsi="Times New Roman" w:eastAsia="宋体"/>
          <w:b w:val="0"/>
          <w:bCs/>
          <w:sz w:val="24"/>
          <w:vertAlign w:val="superscript"/>
          <w:lang w:val="en-US" w:eastAsia="zh-CN"/>
        </w:rPr>
        <w:t>[9]</w:t>
      </w:r>
      <w:r>
        <w:rPr>
          <w:rFonts w:hint="eastAsia" w:ascii="Times New Roman" w:hAnsi="Times New Roman" w:eastAsia="宋体"/>
          <w:b w:val="0"/>
          <w:bCs/>
          <w:sz w:val="24"/>
          <w:lang w:val="en-US" w:eastAsia="zh-CN"/>
        </w:rPr>
        <w:t>。此软件的功能需求有：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R1：系统应允许用户查看寻找丢失的物品。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R2：系统应将所有物品集中并分类展示。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R3：系统应允许发布者招领其发布的物品，且其他用户只用可读的权限。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R4：系统应允许用户发布丢失的物品信息。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R5：系统应允许用户更改用户信息，做到用户自由原则。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R6：系统应允许已登陆的用户查看发布者信息，以便招领失物。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R7：系统应帮助用户快速注册并登陆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R8：系统应允许用户实现退出登陆操作</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6" w:name="_Toc28504"/>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3非功能需求分析</w:t>
      </w:r>
      <w:bookmarkEnd w:id="1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软件需求除了功能需求外，其他皆被划分为非功能需求，包括性能需求、质量属性、对外接口、约束……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软件需求中质量属性对系统成败的影响极大，因此在某些情况下，非功能需求又被用来特指质量属性。</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性能需求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Speed（速度）：每个用户的操作必须都在5秒内完成。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Capacity（容量）：系统应该能够存储至少1万条物品信息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Throughput（吞吐量）：系统至少完成100条/分钟正确的解析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Load（负载）：系统应允许50个用户同时从服务器中进行数据的上传下载</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time-critical（实时性）：在数据更新后系统必须帮助用户进行数据的实时更改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质量属性</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Reliability（可靠性）：在客户端与服务器前端通信时，若网络故障，系统不能出现故障。</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Availability（可用性）：系统的可用性要达到95%。</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Security（安全性）：用户能看到所有发布者发布的信息，但是只有发布者可以更改或删除该信息。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Maintainability（可维护性）：若系统要增加新的模块，要能够在一周内完成。</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Portability（可移植性）：系统能够在不同的操作系统中运行或移植。</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Usability（易用性）：使用系统一日后，所有用户对程序的使用效率必须达到5分钟内解决完成一个需求。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约束</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系统要使用JS语言开发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系统要在IOS、和Android同时可以使用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3"/>
        <w:rPr>
          <w:rFonts w:hint="eastAsia" w:ascii="Times New Roman" w:hAnsi="Times New Roman" w:eastAsia="宋体" w:cs="黑体"/>
          <w:b w:val="0"/>
          <w:bCs/>
          <w:sz w:val="24"/>
          <w:szCs w:val="24"/>
          <w:lang w:val="en-US" w:eastAsia="zh-CN"/>
        </w:rPr>
      </w:pPr>
      <w:r>
        <w:rPr>
          <w:rFonts w:hint="eastAsia" w:ascii="Times New Roman" w:hAnsi="Times New Roman" w:eastAsia="宋体" w:cs="黑体"/>
          <w:b w:val="0"/>
          <w:bCs/>
          <w:sz w:val="24"/>
          <w:szCs w:val="24"/>
          <w:lang w:val="en-US" w:eastAsia="zh-CN"/>
        </w:rPr>
        <w:t>数据需求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系统需要存储所有用户发布的物品信息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系统存储的数据必须带有图片以及分类</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7" w:name="_Toc7417"/>
      <w:r>
        <w:rPr>
          <w:rFonts w:hint="eastAsia" w:ascii="黑体" w:hAnsi="黑体" w:cs="黑体"/>
          <w:b w:val="0"/>
          <w:bCs/>
          <w:sz w:val="28"/>
          <w:szCs w:val="28"/>
          <w:lang w:val="en-US" w:eastAsia="zh-CN"/>
        </w:rPr>
        <w:t>3.</w:t>
      </w:r>
      <w:r>
        <w:rPr>
          <w:rFonts w:hint="eastAsia" w:ascii="黑体" w:hAnsi="黑体" w:eastAsia="黑体" w:cs="黑体"/>
          <w:b w:val="0"/>
          <w:bCs/>
          <w:sz w:val="28"/>
          <w:szCs w:val="28"/>
          <w:lang w:val="en-US" w:eastAsia="zh-CN"/>
        </w:rPr>
        <w:t>4本章小结</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需求是用户的一种期望，软件系统通过满足用户的期望来解决用户的问题，IEEE对需求的定义为[IEEE610.12-1990]：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用户为了解决问题或达到某些目标所需要的条件或能力；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系统或系统部件为了满足合同、标准、规范或其他正式文档所规定的要求而需要具备的条件或能力；</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对1)或2)中的一个或一种能力的一种文档化的表述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b w:val="0"/>
          <w:bCs/>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r>
        <w:rPr>
          <w:rFonts w:hint="eastAsia" w:ascii="Times New Roman" w:hAnsi="Times New Roman" w:eastAsia="宋体"/>
          <w:b w:val="0"/>
          <w:bCs/>
          <w:sz w:val="24"/>
          <w:lang w:val="en-US" w:eastAsia="zh-CN"/>
        </w:rPr>
        <w:t>在系统需求分析准备完毕之后便可以开始着手系统的概要设计，数据库设计等。在所有需求中最重要的是功能需求</w:t>
      </w:r>
      <w:r>
        <w:rPr>
          <w:rFonts w:hint="eastAsia" w:ascii="Times New Roman" w:hAnsi="Times New Roman" w:eastAsia="宋体"/>
          <w:b w:val="0"/>
          <w:bCs/>
          <w:sz w:val="24"/>
          <w:vertAlign w:val="superscript"/>
          <w:lang w:val="en-US" w:eastAsia="zh-CN"/>
        </w:rPr>
        <w:t>[1]</w:t>
      </w:r>
      <w:r>
        <w:rPr>
          <w:rFonts w:hint="eastAsia" w:ascii="Times New Roman" w:hAnsi="Times New Roman" w:eastAsia="宋体"/>
          <w:b w:val="0"/>
          <w:bCs/>
          <w:sz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both"/>
        <w:textAlignment w:val="auto"/>
        <w:outlineLvl w:val="9"/>
        <w:rPr>
          <w:rFonts w:hint="eastAsia" w:ascii="黑体" w:hAnsi="黑体" w:eastAsia="黑体" w:cs="黑体"/>
          <w:b w:val="0"/>
          <w:bCs/>
          <w:sz w:val="30"/>
          <w:szCs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Chars="0"/>
        <w:jc w:val="center"/>
        <w:textAlignment w:val="auto"/>
        <w:rPr>
          <w:rFonts w:hint="eastAsia"/>
          <w:b w:val="0"/>
          <w:bCs/>
          <w:lang w:val="en-US" w:eastAsia="zh-CN"/>
        </w:rPr>
      </w:pPr>
      <w:bookmarkStart w:id="18" w:name="_Toc6440"/>
      <w:r>
        <w:rPr>
          <w:rFonts w:hint="eastAsia" w:ascii="黑体" w:hAnsi="黑体" w:eastAsia="黑体" w:cs="黑体"/>
          <w:b w:val="0"/>
          <w:bCs/>
          <w:sz w:val="30"/>
          <w:szCs w:val="30"/>
          <w:lang w:val="en-US" w:eastAsia="zh-CN"/>
        </w:rPr>
        <w:t>第四章 失物招领小程序概要设计</w:t>
      </w:r>
      <w:bookmarkEnd w:id="1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19" w:name="_Toc30555"/>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1开发环境及工具</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使用微信小程序自带微信开发者工具，原生开发一体式完备搭建。开发者可以直接借助微信开发者工具完成程序的开发、编译、运行、界面、逻辑测试、真机调试、提交发布等一系列功能。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IDE为开发者提供了强大的模拟器，编辑器，调试器以及强大的利器云开发。开发者可以在此IDE中直接进行多账户调试，以及各种屏幕的适应度测试</w:t>
      </w:r>
      <w:r>
        <w:rPr>
          <w:rFonts w:hint="eastAsia" w:ascii="Times New Roman" w:hAnsi="Times New Roman" w:eastAsia="宋体"/>
          <w:b w:val="0"/>
          <w:bCs/>
          <w:sz w:val="24"/>
          <w:vertAlign w:val="superscript"/>
          <w:lang w:val="en-US" w:eastAsia="zh-CN"/>
        </w:rPr>
        <w:t>[10]</w:t>
      </w:r>
      <w:r>
        <w:rPr>
          <w:rFonts w:hint="eastAsia" w:ascii="Times New Roman" w:hAnsi="Times New Roman" w:eastAsia="宋体"/>
          <w:b w:val="0"/>
          <w:bCs/>
          <w:sz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0" w:name="_Toc32431"/>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2总体架构设计</w:t>
      </w:r>
      <w:bookmarkEnd w:id="20"/>
    </w:p>
    <w:p>
      <w:pPr>
        <w:pageBreakBefore w:val="0"/>
        <w:kinsoku/>
        <w:wordWrap/>
        <w:overflowPunct/>
        <w:topLinePunct w:val="0"/>
        <w:autoSpaceDE/>
        <w:autoSpaceDN/>
        <w:bidi w:val="0"/>
        <w:adjustRightInd/>
        <w:snapToGrid/>
        <w:spacing w:line="360" w:lineRule="auto"/>
        <w:jc w:val="center"/>
        <w:rPr>
          <w:rFonts w:hint="eastAsia"/>
          <w:b w:val="0"/>
          <w:bCs/>
          <w:lang w:val="en-US" w:eastAsia="zh-CN"/>
        </w:rPr>
      </w:pPr>
      <w:r>
        <w:rPr>
          <w:rFonts w:hint="eastAsia"/>
          <w:b w:val="0"/>
          <w:bCs/>
          <w:lang w:val="en-US" w:eastAsia="zh-CN"/>
        </w:rPr>
        <w:drawing>
          <wp:inline distT="0" distB="0" distL="114300" distR="114300">
            <wp:extent cx="5273675" cy="3332480"/>
            <wp:effectExtent l="0" t="0" r="14605" b="5080"/>
            <wp:docPr id="1" name="图片 1" descr="2016022232_陈家盛 系统功能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6022232_陈家盛 系统功能框架图"/>
                    <pic:cNvPicPr>
                      <a:picLocks noChangeAspect="1"/>
                    </pic:cNvPicPr>
                  </pic:nvPicPr>
                  <pic:blipFill>
                    <a:blip r:embed="rId13"/>
                    <a:stretch>
                      <a:fillRect/>
                    </a:stretch>
                  </pic:blipFill>
                  <pic:spPr>
                    <a:xfrm>
                      <a:off x="0" y="0"/>
                      <a:ext cx="5273675" cy="333248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黑体"/>
          <w:b w:val="0"/>
          <w:bCs/>
          <w:sz w:val="21"/>
          <w:szCs w:val="21"/>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 xml:space="preserve"> 失物招领平台总体架构</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1" w:name="_Toc29785"/>
      <w:r>
        <w:rPr>
          <w:rFonts w:hint="eastAsia" w:ascii="黑体" w:hAnsi="黑体" w:eastAsia="黑体" w:cs="黑体"/>
          <w:b w:val="0"/>
          <w:bCs/>
          <w:sz w:val="24"/>
          <w:szCs w:val="24"/>
          <w:lang w:val="en-US" w:eastAsia="zh-CN"/>
        </w:rPr>
        <w:t>4.2.1 TabBar设计</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eastAsia="zh-CN"/>
        </w:rPr>
      </w:pPr>
      <w:r>
        <w:rPr>
          <w:rFonts w:hint="eastAsia" w:ascii="Times New Roman" w:hAnsi="Times New Roman" w:eastAsia="宋体"/>
          <w:b w:val="0"/>
          <w:bCs/>
          <w:sz w:val="24"/>
          <w:lang w:val="en-US" w:eastAsia="zh-CN"/>
        </w:rPr>
        <w:t>全局配置设置三个TabBar页面：“发现”、“发布”、“我的”。如图4.2所示，所有的TabBar都需要在全局配置App.json文件下布置好，其中配置的具体含义有：</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Pagepath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：TabBar页面路径、</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Text</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：页面名、</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IconPath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：页面未选中时系统显示的图片、</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SelectedIconPath</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：页面选中时系统显示的图片、</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Color</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：未选中时系统显示的字体颜色、</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SelectedColor</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：选中后系统显示的字体颜色</w:t>
      </w:r>
      <w:r>
        <w:rPr>
          <w:rFonts w:hint="eastAsia" w:ascii="Times New Roman" w:hAnsi="Times New Roman" w:eastAsia="宋体"/>
          <w:b w:val="0"/>
          <w:bCs/>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304415" cy="4029710"/>
            <wp:effectExtent l="0" t="0" r="12065" b="889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4"/>
                    <a:stretch>
                      <a:fillRect/>
                    </a:stretch>
                  </pic:blipFill>
                  <pic:spPr>
                    <a:xfrm>
                      <a:off x="0" y="0"/>
                      <a:ext cx="2304415" cy="402971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279650" cy="4025265"/>
            <wp:effectExtent l="0" t="0" r="635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5"/>
                    <a:stretch>
                      <a:fillRect/>
                    </a:stretch>
                  </pic:blipFill>
                  <pic:spPr>
                    <a:xfrm>
                      <a:off x="0" y="0"/>
                      <a:ext cx="2279650" cy="402526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TaBar设计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val="en-US" w:eastAsia="zh-CN"/>
        </w:rPr>
        <w:t xml:space="preserve"> 发现页面</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2" w:name="_Toc23575"/>
      <w:r>
        <w:rPr>
          <w:rFonts w:hint="eastAsia" w:ascii="黑体" w:hAnsi="黑体" w:eastAsia="黑体" w:cs="黑体"/>
          <w:b w:val="0"/>
          <w:bCs/>
          <w:sz w:val="24"/>
          <w:szCs w:val="24"/>
          <w:lang w:val="en-US" w:eastAsia="zh-CN"/>
        </w:rPr>
        <w:t>4.2.2 TaBar详情设计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“发现”页面中设置四个Swiper-tab列表：“卡片证件”、“电子产品”、“包”、“其他”。其中每个Swiper-tab中皆列出该分类中的总数据，其所有数据存在微信小程序的云开发数据库中，如图4.3所示。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314575" cy="4047490"/>
            <wp:effectExtent l="0" t="0" r="190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6"/>
                    <a:stretch>
                      <a:fillRect/>
                    </a:stretch>
                  </pic:blipFill>
                  <pic:spPr>
                    <a:xfrm>
                      <a:off x="0" y="0"/>
                      <a:ext cx="2314575" cy="404749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301240" cy="4046220"/>
            <wp:effectExtent l="0" t="0" r="0"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7"/>
                    <a:stretch>
                      <a:fillRect/>
                    </a:stretch>
                  </pic:blipFill>
                  <pic:spPr>
                    <a:xfrm>
                      <a:off x="0" y="0"/>
                      <a:ext cx="2301240" cy="40462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rFonts w:hint="eastAsia" w:ascii="黑体" w:hAnsi="黑体" w:eastAsia="黑体" w:cs="黑体"/>
          <w:b w:val="0"/>
          <w:bCs/>
          <w:sz w:val="21"/>
          <w:szCs w:val="21"/>
          <w:lang w:val="en-US" w:eastAsia="zh-CN"/>
        </w:rPr>
        <w:t xml:space="preserve"> </w:t>
      </w:r>
      <w:r>
        <w:rPr>
          <w:rFonts w:hint="eastAsia" w:ascii="黑体" w:hAnsi="黑体" w:eastAsia="黑体" w:cs="黑体"/>
          <w:b w:val="0"/>
          <w:bCs/>
          <w:sz w:val="21"/>
          <w:szCs w:val="21"/>
        </w:rPr>
        <w:t xml:space="preserve">图 </w:t>
      </w:r>
      <w:r>
        <w:rPr>
          <w:rFonts w:hint="eastAsia" w:ascii="黑体" w:hAnsi="黑体" w:cs="黑体"/>
          <w:b w:val="0"/>
          <w:bCs/>
          <w:sz w:val="21"/>
          <w:szCs w:val="21"/>
          <w:lang w:eastAsia="zh-CN"/>
        </w:rPr>
        <w:t>4.</w:t>
      </w:r>
      <w:r>
        <w:rPr>
          <w:rFonts w:hint="eastAsia" w:ascii="黑体" w:hAnsi="黑体" w:eastAsia="黑体" w:cs="黑体"/>
          <w:b w:val="0"/>
          <w:bCs/>
          <w:sz w:val="21"/>
          <w:szCs w:val="21"/>
        </w:rPr>
        <w:t xml:space="preserve"> </w:t>
      </w:r>
      <w:r>
        <w:rPr>
          <w:rFonts w:hint="eastAsia" w:ascii="黑体" w:hAnsi="黑体" w:eastAsia="黑体" w:cs="黑体"/>
          <w:b w:val="0"/>
          <w:bCs/>
          <w:sz w:val="21"/>
          <w:szCs w:val="21"/>
        </w:rPr>
        <w:fldChar w:fldCharType="begin"/>
      </w:r>
      <w:r>
        <w:rPr>
          <w:rFonts w:hint="eastAsia" w:ascii="黑体" w:hAnsi="黑体" w:eastAsia="黑体" w:cs="黑体"/>
          <w:b w:val="0"/>
          <w:bCs/>
          <w:sz w:val="21"/>
          <w:szCs w:val="21"/>
        </w:rPr>
        <w:instrText xml:space="preserve"> SEQ 图_3_- \* ARABIC </w:instrText>
      </w:r>
      <w:r>
        <w:rPr>
          <w:rFonts w:hint="eastAsia" w:ascii="黑体" w:hAnsi="黑体" w:eastAsia="黑体" w:cs="黑体"/>
          <w:b w:val="0"/>
          <w:bCs/>
          <w:sz w:val="21"/>
          <w:szCs w:val="21"/>
        </w:rPr>
        <w:fldChar w:fldCharType="separate"/>
      </w:r>
      <w:r>
        <w:rPr>
          <w:rFonts w:hint="eastAsia" w:ascii="黑体" w:hAnsi="黑体" w:eastAsia="黑体" w:cs="黑体"/>
          <w:b w:val="0"/>
          <w:bCs/>
          <w:sz w:val="21"/>
          <w:szCs w:val="21"/>
        </w:rPr>
        <w:t>4</w:t>
      </w:r>
      <w:r>
        <w:rPr>
          <w:rFonts w:hint="eastAsia" w:ascii="黑体" w:hAnsi="黑体" w:eastAsia="黑体" w:cs="黑体"/>
          <w:b w:val="0"/>
          <w:bCs/>
          <w:sz w:val="21"/>
          <w:szCs w:val="21"/>
        </w:rPr>
        <w:fldChar w:fldCharType="end"/>
      </w:r>
      <w:r>
        <w:rPr>
          <w:rFonts w:hint="eastAsia" w:ascii="黑体" w:hAnsi="黑体" w:eastAsia="黑体" w:cs="黑体"/>
          <w:b w:val="0"/>
          <w:bCs/>
          <w:sz w:val="21"/>
          <w:szCs w:val="21"/>
          <w:lang w:val="en-US" w:eastAsia="zh-CN"/>
        </w:rPr>
        <w:t>发布页面</w:t>
      </w:r>
      <w:r>
        <w:rPr>
          <w:rFonts w:hint="eastAsia"/>
          <w:b w:val="0"/>
          <w:bCs/>
          <w:sz w:val="21"/>
          <w:szCs w:val="21"/>
          <w:lang w:val="en-US" w:eastAsia="zh-CN"/>
        </w:rPr>
        <w:t xml:space="preserve">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我的页面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“发布”页面，使用者可以在此页面发布丢失物品，修改物品信息，以及后续根据需求继续开发的操作</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4所示</w:t>
      </w:r>
      <w:r>
        <w:rPr>
          <w:rFonts w:hint="eastAsia" w:ascii="Times New Roman" w:hAnsi="Times New Roman" w:cstheme="minorEastAsia"/>
          <w:b w:val="0"/>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“我的”页面，可以显示使用者信息，修改用户信息，查看帮助，查看关于以及退出登陆的操作</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5所示</w:t>
      </w:r>
      <w:r>
        <w:rPr>
          <w:rFonts w:hint="eastAsia" w:ascii="Times New Roman" w:hAnsi="Times New Roman" w:cstheme="minorEastAsia"/>
          <w:b w:val="0"/>
          <w:bCs/>
          <w:sz w:val="24"/>
          <w:szCs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3" w:name="_Toc18334"/>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3功能架构设计页面</w:t>
      </w:r>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云开发是腾讯官方专门为了小程序开发而设，开发者使用云开发可以无需搭建服务器，使用完整的原生云端支持和微信服务支持，弱化后端的功能以及运维的概念，平台提供的API进行核心业务开发，即可实现快速上线和迭代需求</w:t>
      </w:r>
      <w:r>
        <w:rPr>
          <w:rFonts w:hint="eastAsia" w:ascii="Times New Roman" w:hAnsi="Times New Roman" w:eastAsia="宋体"/>
          <w:b w:val="0"/>
          <w:bCs/>
          <w:sz w:val="24"/>
          <w:vertAlign w:val="superscript"/>
          <w:lang w:val="en-US" w:eastAsia="zh-CN"/>
        </w:rPr>
        <w:t>[11]</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云开发一总共提供了几大技术支持：</w:t>
      </w:r>
    </w:p>
    <w:p>
      <w:pPr>
        <w:pStyle w:val="6"/>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sz w:val="21"/>
          <w:szCs w:val="21"/>
        </w:rPr>
      </w:pPr>
      <w:r>
        <w:rPr>
          <w:rFonts w:hint="eastAsia" w:ascii="黑体" w:hAnsi="黑体" w:eastAsia="黑体" w:cs="黑体"/>
          <w:b w:val="0"/>
          <w:bCs/>
          <w:sz w:val="21"/>
          <w:szCs w:val="21"/>
        </w:rPr>
        <w:t xml:space="preserve">表 </w:t>
      </w:r>
      <w:r>
        <w:rPr>
          <w:rFonts w:hint="eastAsia" w:ascii="黑体" w:hAnsi="黑体" w:eastAsia="黑体" w:cs="黑体"/>
          <w:b w:val="0"/>
          <w:bCs/>
          <w:sz w:val="21"/>
          <w:szCs w:val="21"/>
          <w:lang w:eastAsia="zh-CN"/>
        </w:rPr>
        <w:t>4.</w:t>
      </w:r>
      <w:r>
        <w:rPr>
          <w:rFonts w:hint="eastAsia" w:ascii="黑体" w:hAnsi="黑体" w:cs="黑体"/>
          <w:b w:val="0"/>
          <w:bCs/>
          <w:sz w:val="21"/>
          <w:szCs w:val="21"/>
          <w:lang w:val="en-US" w:eastAsia="zh-CN"/>
        </w:rPr>
        <w:t>6</w:t>
      </w:r>
      <w:r>
        <w:rPr>
          <w:rFonts w:hint="eastAsia" w:ascii="黑体" w:hAnsi="黑体" w:eastAsia="黑体" w:cs="黑体"/>
          <w:b w:val="0"/>
          <w:bCs/>
          <w:sz w:val="21"/>
          <w:szCs w:val="21"/>
          <w:lang w:val="en-US" w:eastAsia="zh-CN"/>
        </w:rPr>
        <w:t xml:space="preserve"> </w:t>
      </w:r>
      <w:r>
        <w:rPr>
          <w:rFonts w:hint="eastAsia" w:ascii="黑体" w:hAnsi="黑体" w:eastAsia="黑体" w:cs="黑体"/>
          <w:b w:val="0"/>
          <w:bCs/>
          <w:sz w:val="21"/>
          <w:szCs w:val="21"/>
          <w:lang w:eastAsia="zh-CN"/>
        </w:rPr>
        <w:t>小程序云开发</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3"/>
        <w:gridCol w:w="2070"/>
        <w:gridCol w:w="6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133"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技术支持</w:t>
            </w:r>
          </w:p>
        </w:tc>
        <w:tc>
          <w:tcPr>
            <w:tcW w:w="2070"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优点</w:t>
            </w:r>
          </w:p>
        </w:tc>
        <w:tc>
          <w:tcPr>
            <w:tcW w:w="6651" w:type="dxa"/>
            <w:tcBorders>
              <w:left w:val="nil"/>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jc w:val="center"/>
        </w:trPr>
        <w:tc>
          <w:tcPr>
            <w:tcW w:w="1133"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云函数</w:t>
            </w:r>
          </w:p>
        </w:tc>
        <w:tc>
          <w:tcPr>
            <w:tcW w:w="2070"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sz w:val="21"/>
                <w:szCs w:val="21"/>
                <w:vertAlign w:val="baseline"/>
                <w:lang w:val="en-US" w:eastAsia="zh-CN"/>
              </w:rPr>
              <w:t>代替服务器搭建</w:t>
            </w:r>
          </w:p>
        </w:tc>
        <w:tc>
          <w:tcPr>
            <w:tcW w:w="6651" w:type="dxa"/>
            <w:tcBorders>
              <w:left w:val="nil"/>
              <w:bottom w:val="single" w:color="auto" w:sz="4" w:space="0"/>
              <w:right w:val="nil"/>
            </w:tcBorders>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sz w:val="21"/>
                <w:szCs w:val="21"/>
                <w:vertAlign w:val="baseline"/>
                <w:lang w:val="en-US" w:eastAsia="zh-CN"/>
              </w:rPr>
            </w:pP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云函数是</w:t>
            </w:r>
            <w:r>
              <w:rPr>
                <w:rFonts w:hint="eastAsia" w:asciiTheme="minorEastAsia" w:hAnsiTheme="minorEastAsia" w:eastAsiaTheme="minorEastAsia" w:cstheme="minorEastAsia"/>
                <w:b w:val="0"/>
                <w:bCs/>
                <w:i w:val="0"/>
                <w:caps w:val="0"/>
                <w:color w:val="404040"/>
                <w:spacing w:val="0"/>
                <w:sz w:val="21"/>
                <w:szCs w:val="21"/>
                <w:shd w:val="clear" w:fill="FFFFFF"/>
              </w:rPr>
              <w:t>在云端运行的代码，开发</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人员</w:t>
            </w:r>
            <w:r>
              <w:rPr>
                <w:rFonts w:hint="eastAsia" w:asciiTheme="minorEastAsia" w:hAnsiTheme="minorEastAsia" w:eastAsiaTheme="minorEastAsia" w:cstheme="minorEastAsia"/>
                <w:b w:val="0"/>
                <w:bCs/>
                <w:i w:val="0"/>
                <w:caps w:val="0"/>
                <w:color w:val="404040"/>
                <w:spacing w:val="0"/>
                <w:sz w:val="21"/>
                <w:szCs w:val="21"/>
                <w:shd w:val="clear" w:fill="FFFFFF"/>
              </w:rPr>
              <w:t>只需</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要</w:t>
            </w:r>
            <w:r>
              <w:rPr>
                <w:rFonts w:hint="eastAsia" w:asciiTheme="minorEastAsia" w:hAnsiTheme="minorEastAsia" w:eastAsiaTheme="minorEastAsia" w:cstheme="minorEastAsia"/>
                <w:b w:val="0"/>
                <w:bCs/>
                <w:i w:val="0"/>
                <w:caps w:val="0"/>
                <w:color w:val="404040"/>
                <w:spacing w:val="0"/>
                <w:sz w:val="21"/>
                <w:szCs w:val="21"/>
                <w:shd w:val="clear" w:fill="FFFFFF"/>
              </w:rPr>
              <w:t>编写</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本程序</w:t>
            </w:r>
            <w:r>
              <w:rPr>
                <w:rFonts w:hint="eastAsia" w:asciiTheme="minorEastAsia" w:hAnsiTheme="minorEastAsia" w:eastAsiaTheme="minorEastAsia" w:cstheme="minorEastAsia"/>
                <w:b w:val="0"/>
                <w:bCs/>
                <w:i w:val="0"/>
                <w:caps w:val="0"/>
                <w:color w:val="404040"/>
                <w:spacing w:val="0"/>
                <w:sz w:val="21"/>
                <w:szCs w:val="21"/>
                <w:shd w:val="clear" w:fill="FFFFFF"/>
              </w:rPr>
              <w:t>业务逻辑代码</w:t>
            </w:r>
          </w:p>
        </w:tc>
      </w:tr>
    </w:tbl>
    <w:p>
      <w:pPr>
        <w:pageBreakBefore w:val="0"/>
        <w:kinsoku/>
        <w:wordWrap/>
        <w:overflowPunct/>
        <w:topLinePunct w:val="0"/>
        <w:autoSpaceDE/>
        <w:autoSpaceDN/>
        <w:bidi w:val="0"/>
        <w:adjustRightInd/>
        <w:snapToGrid/>
        <w:spacing w:line="360" w:lineRule="auto"/>
        <w:jc w:val="center"/>
        <w:rPr>
          <w:rFonts w:hint="eastAsia" w:ascii="黑体" w:hAnsi="黑体" w:eastAsia="黑体" w:cs="黑体"/>
          <w:b w:val="0"/>
          <w:bCs/>
          <w:lang w:val="en-US" w:eastAsia="zh-CN"/>
        </w:rPr>
      </w:pPr>
      <w:r>
        <w:rPr>
          <w:rFonts w:hint="eastAsia" w:ascii="黑体" w:hAnsi="黑体" w:eastAsia="黑体" w:cs="黑体"/>
          <w:b w:val="0"/>
          <w:bCs/>
          <w:lang w:val="en-US" w:eastAsia="zh-CN"/>
        </w:rPr>
        <w:t>表4.6 小程序云开发（续）</w:t>
      </w:r>
    </w:p>
    <w:tbl>
      <w:tblPr>
        <w:tblStyle w:val="1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2"/>
        <w:gridCol w:w="2143"/>
        <w:gridCol w:w="622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技术支持</w:t>
            </w:r>
          </w:p>
        </w:tc>
        <w:tc>
          <w:tcPr>
            <w:tcW w:w="2143"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i w:val="0"/>
                <w:caps w:val="0"/>
                <w:color w:val="404040"/>
                <w:spacing w:val="0"/>
                <w:kern w:val="2"/>
                <w:sz w:val="21"/>
                <w:szCs w:val="21"/>
                <w:lang w:val="en-US" w:eastAsia="zh-CN" w:bidi="ar-SA"/>
              </w:rPr>
            </w:pPr>
            <w:r>
              <w:rPr>
                <w:rFonts w:hint="eastAsia" w:asciiTheme="minorEastAsia" w:hAnsiTheme="minorEastAsia" w:eastAsiaTheme="minorEastAsia" w:cstheme="minorEastAsia"/>
                <w:b w:val="0"/>
                <w:bCs/>
                <w:sz w:val="21"/>
                <w:szCs w:val="21"/>
                <w:vertAlign w:val="baseline"/>
                <w:lang w:val="en-US" w:eastAsia="zh-CN"/>
              </w:rPr>
              <w:t>优点</w:t>
            </w:r>
          </w:p>
        </w:tc>
        <w:tc>
          <w:tcPr>
            <w:tcW w:w="6229" w:type="dxa"/>
            <w:tcBorders>
              <w:bottom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i w:val="0"/>
                <w:caps w:val="0"/>
                <w:color w:val="404040"/>
                <w:spacing w:val="0"/>
                <w:kern w:val="2"/>
                <w:sz w:val="21"/>
                <w:szCs w:val="21"/>
                <w:lang w:val="en-US" w:eastAsia="zh-CN" w:bidi="ar-SA"/>
              </w:rPr>
            </w:pPr>
            <w:r>
              <w:rPr>
                <w:rFonts w:hint="eastAsia" w:asciiTheme="minorEastAsia" w:hAnsiTheme="minorEastAsia" w:eastAsiaTheme="minorEastAsia" w:cstheme="minorEastAsia"/>
                <w:b w:val="0"/>
                <w:bCs/>
                <w:sz w:val="21"/>
                <w:szCs w:val="21"/>
                <w:vertAlign w:val="baseline"/>
                <w:lang w:val="en-US" w:eastAsia="zh-CN"/>
              </w:rPr>
              <w:t>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数据库</w:t>
            </w:r>
          </w:p>
        </w:tc>
        <w:tc>
          <w:tcPr>
            <w:tcW w:w="2143"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lang w:val="en-US" w:eastAsia="zh-CN"/>
              </w:rPr>
              <w:t>代替</w:t>
            </w:r>
            <w:r>
              <w:rPr>
                <w:rFonts w:hint="eastAsia" w:asciiTheme="minorEastAsia" w:hAnsiTheme="minorEastAsia" w:eastAsiaTheme="minorEastAsia" w:cstheme="minorEastAsia"/>
                <w:b w:val="0"/>
                <w:bCs/>
                <w:i w:val="0"/>
                <w:caps w:val="0"/>
                <w:color w:val="404040"/>
                <w:spacing w:val="0"/>
                <w:sz w:val="21"/>
                <w:szCs w:val="21"/>
              </w:rPr>
              <w:t>数据库</w:t>
            </w:r>
          </w:p>
        </w:tc>
        <w:tc>
          <w:tcPr>
            <w:tcW w:w="6229" w:type="dxa"/>
            <w:tcBorders>
              <w:top w:val="single" w:color="auto" w:sz="4" w:space="0"/>
            </w:tcBorders>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rPr>
              <w:t>一个既可在小程序前端操作，也能在云函数中读写的 JSON 数据库</w:t>
            </w:r>
            <w:r>
              <w:rPr>
                <w:rFonts w:hint="eastAsia" w:asciiTheme="minorEastAsia" w:hAnsiTheme="minorEastAsia" w:eastAsiaTheme="minorEastAsia" w:cstheme="minorEastAsia"/>
                <w:b w:val="0"/>
                <w:bCs/>
                <w:i w:val="0"/>
                <w:caps w:val="0"/>
                <w:color w:val="404040"/>
                <w:spacing w:val="0"/>
                <w:sz w:val="21"/>
                <w:szCs w:val="21"/>
                <w:lang w:eastAsia="zh-CN"/>
              </w:rPr>
              <w:t>，</w:t>
            </w:r>
            <w:r>
              <w:rPr>
                <w:rFonts w:hint="eastAsia" w:asciiTheme="minorEastAsia" w:hAnsiTheme="minorEastAsia" w:eastAsiaTheme="minorEastAsia" w:cstheme="minorEastAsia"/>
                <w:b w:val="0"/>
                <w:bCs/>
                <w:i w:val="0"/>
                <w:caps w:val="0"/>
                <w:color w:val="222222"/>
                <w:spacing w:val="0"/>
                <w:sz w:val="21"/>
                <w:szCs w:val="21"/>
                <w:shd w:val="clear" w:fill="FFFFFF"/>
              </w:rPr>
              <w:t>免费2G容量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存储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代替</w:t>
            </w:r>
            <w:r>
              <w:rPr>
                <w:rFonts w:hint="eastAsia" w:asciiTheme="minorEastAsia" w:hAnsiTheme="minorEastAsia" w:eastAsiaTheme="minorEastAsia" w:cstheme="minorEastAsia"/>
                <w:b w:val="0"/>
                <w:bCs/>
                <w:i w:val="0"/>
                <w:caps w:val="0"/>
                <w:color w:val="404040"/>
                <w:spacing w:val="0"/>
                <w:sz w:val="21"/>
                <w:szCs w:val="21"/>
                <w:shd w:val="clear" w:fill="FFFFFF"/>
              </w:rPr>
              <w:t>自建存储</w:t>
            </w:r>
            <w:r>
              <w:rPr>
                <w:rFonts w:hint="eastAsia" w:asciiTheme="minorEastAsia" w:hAnsiTheme="minorEastAsia" w:eastAsiaTheme="minorEastAsia" w:cstheme="minorEastAsia"/>
                <w:b w:val="0"/>
                <w:bCs/>
                <w:i w:val="0"/>
                <w:caps w:val="0"/>
                <w:color w:val="404040"/>
                <w:spacing w:val="0"/>
                <w:sz w:val="21"/>
                <w:szCs w:val="21"/>
                <w:shd w:val="clear" w:fill="FFFFFF"/>
                <w:lang w:val="en-US" w:eastAsia="zh-CN"/>
              </w:rPr>
              <w:t>功能</w:t>
            </w:r>
            <w:r>
              <w:rPr>
                <w:rFonts w:hint="eastAsia" w:asciiTheme="minorEastAsia" w:hAnsiTheme="minorEastAsia" w:eastAsiaTheme="minorEastAsia" w:cstheme="minorEastAsia"/>
                <w:b w:val="0"/>
                <w:bCs/>
                <w:i w:val="0"/>
                <w:caps w:val="0"/>
                <w:color w:val="404040"/>
                <w:spacing w:val="0"/>
                <w:sz w:val="21"/>
                <w:szCs w:val="21"/>
                <w:shd w:val="clear" w:fill="FFFFFF"/>
              </w:rPr>
              <w:t>和 CDN</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shd w:val="clear" w:fill="FFFFFF"/>
              </w:rPr>
              <w:t>在小程序前端直接上传/下载云端文件，在云开发控制台可视化管理</w:t>
            </w:r>
            <w:r>
              <w:rPr>
                <w:rFonts w:hint="eastAsia" w:asciiTheme="minorEastAsia" w:hAnsiTheme="minorEastAsia" w:eastAsiaTheme="minorEastAsia" w:cstheme="minorEastAsia"/>
                <w:b w:val="0"/>
                <w:bCs/>
                <w:i w:val="0"/>
                <w:caps w:val="0"/>
                <w:color w:val="404040"/>
                <w:spacing w:val="0"/>
                <w:sz w:val="21"/>
                <w:szCs w:val="21"/>
                <w:shd w:val="clear" w:fill="FFFFFF"/>
                <w:lang w:eastAsia="zh-CN"/>
              </w:rPr>
              <w:t>，</w:t>
            </w:r>
            <w:r>
              <w:rPr>
                <w:rFonts w:hint="eastAsia" w:asciiTheme="minorEastAsia" w:hAnsiTheme="minorEastAsia" w:eastAsiaTheme="minorEastAsia" w:cstheme="minorEastAsia"/>
                <w:b w:val="0"/>
                <w:bCs/>
                <w:i w:val="0"/>
                <w:caps w:val="0"/>
                <w:color w:val="222222"/>
                <w:spacing w:val="0"/>
                <w:sz w:val="21"/>
                <w:szCs w:val="21"/>
                <w:shd w:val="clear" w:fill="FFFFFF"/>
              </w:rPr>
              <w:t>免费5G容量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82" w:type="dxa"/>
            <w:vAlign w:val="top"/>
          </w:tcPr>
          <w:p>
            <w:pPr>
              <w:pageBreakBefore w:val="0"/>
              <w:kinsoku/>
              <w:wordWrap/>
              <w:overflowPunct/>
              <w:topLinePunct w:val="0"/>
              <w:autoSpaceDE/>
              <w:autoSpaceDN/>
              <w:bidi w:val="0"/>
              <w:adjustRightInd/>
              <w:snapToGrid/>
              <w:spacing w:line="360" w:lineRule="auto"/>
              <w:jc w:val="center"/>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sz w:val="21"/>
                <w:szCs w:val="21"/>
                <w:vertAlign w:val="baseline"/>
                <w:lang w:val="en-US" w:eastAsia="zh-CN"/>
              </w:rPr>
              <w:t>云调用</w:t>
            </w:r>
          </w:p>
        </w:tc>
        <w:tc>
          <w:tcPr>
            <w:tcW w:w="2143"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lang w:val="en-US" w:eastAsia="zh-CN"/>
              </w:rPr>
              <w:t>小程序</w:t>
            </w:r>
            <w:r>
              <w:rPr>
                <w:rFonts w:hint="eastAsia" w:asciiTheme="minorEastAsia" w:hAnsiTheme="minorEastAsia" w:eastAsiaTheme="minorEastAsia" w:cstheme="minorEastAsia"/>
                <w:b w:val="0"/>
                <w:bCs/>
                <w:i w:val="0"/>
                <w:caps w:val="0"/>
                <w:color w:val="404040"/>
                <w:spacing w:val="0"/>
                <w:sz w:val="21"/>
                <w:szCs w:val="21"/>
              </w:rPr>
              <w:t>原生微信服务集成</w:t>
            </w:r>
          </w:p>
        </w:tc>
        <w:tc>
          <w:tcPr>
            <w:tcW w:w="6229" w:type="dxa"/>
            <w:vAlign w:val="top"/>
          </w:tcPr>
          <w:p>
            <w:pPr>
              <w:pageBreakBefore w:val="0"/>
              <w:kinsoku/>
              <w:wordWrap/>
              <w:overflowPunct/>
              <w:topLinePunct w:val="0"/>
              <w:autoSpaceDE/>
              <w:autoSpaceDN/>
              <w:bidi w:val="0"/>
              <w:adjustRightInd/>
              <w:snapToGrid/>
              <w:spacing w:line="360" w:lineRule="auto"/>
              <w:jc w:val="left"/>
              <w:rPr>
                <w:rFonts w:hint="eastAsia" w:asciiTheme="minorEastAsia" w:hAnsiTheme="minorEastAsia" w:eastAsiaTheme="minorEastAsia" w:cstheme="minorEastAsia"/>
                <w:b w:val="0"/>
                <w:bCs/>
                <w:kern w:val="2"/>
                <w:sz w:val="21"/>
                <w:szCs w:val="21"/>
                <w:vertAlign w:val="baseline"/>
                <w:lang w:val="en-US" w:eastAsia="zh-CN" w:bidi="ar-SA"/>
              </w:rPr>
            </w:pPr>
            <w:r>
              <w:rPr>
                <w:rFonts w:hint="eastAsia" w:asciiTheme="minorEastAsia" w:hAnsiTheme="minorEastAsia" w:eastAsiaTheme="minorEastAsia" w:cstheme="minorEastAsia"/>
                <w:b w:val="0"/>
                <w:bCs/>
                <w:i w:val="0"/>
                <w:caps w:val="0"/>
                <w:color w:val="404040"/>
                <w:spacing w:val="0"/>
                <w:sz w:val="21"/>
                <w:szCs w:val="21"/>
              </w:rPr>
              <w:t>基于云函数免鉴权使用小程序开放接口的能力，包括服务端调用、获取开放数据等能力</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Theme="minorEastAsia" w:cstheme="minorEastAsia"/>
          <w:b w:val="0"/>
          <w:bCs/>
          <w:i w:val="0"/>
          <w:caps w:val="0"/>
          <w:color w:val="222222"/>
          <w:spacing w:val="0"/>
          <w:sz w:val="24"/>
          <w:szCs w:val="24"/>
          <w:shd w:val="clear" w:fill="FFFFFF"/>
          <w:lang w:val="en-US" w:eastAsia="zh-CN"/>
        </w:rPr>
      </w:pPr>
      <w:r>
        <w:rPr>
          <w:rFonts w:hint="eastAsia" w:ascii="Times New Roman" w:hAnsi="Times New Roman" w:eastAsiaTheme="minorEastAsia" w:cstheme="minorEastAsia"/>
          <w:b w:val="0"/>
          <w:bCs/>
          <w:sz w:val="24"/>
          <w:szCs w:val="24"/>
          <w:lang w:val="en-US" w:eastAsia="zh-CN"/>
        </w:rPr>
        <w:t>云开发</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6所示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也是前端开发者的一个福利，可以免去后端庞大的技术难关。开发者使用Appid新建云开发模板确认后即可看见</w:t>
      </w:r>
      <w:r>
        <w:rPr>
          <w:rFonts w:hint="eastAsia" w:ascii="Times New Roman" w:hAnsi="Times New Roman" w:cstheme="minorEastAsia"/>
          <w:b w:val="0"/>
          <w:bCs/>
          <w:sz w:val="24"/>
          <w:szCs w:val="24"/>
          <w:lang w:val="en-US" w:eastAsia="zh-CN"/>
        </w:rPr>
        <w:t>开发者工具中的</w:t>
      </w:r>
      <w:r>
        <w:rPr>
          <w:rFonts w:hint="eastAsia" w:ascii="Times New Roman" w:hAnsi="Times New Roman" w:eastAsiaTheme="minorEastAsia" w:cstheme="minorEastAsia"/>
          <w:b w:val="0"/>
          <w:bCs/>
          <w:sz w:val="24"/>
          <w:szCs w:val="24"/>
          <w:lang w:val="en-US" w:eastAsia="zh-CN"/>
        </w:rPr>
        <w:t>小程序工程目录中多了名为</w:t>
      </w:r>
      <w:r>
        <w:rPr>
          <w:rFonts w:hint="eastAsia" w:ascii="Times New Roman" w:hAnsi="Times New Roman" w:eastAsiaTheme="minorEastAsia" w:cstheme="minorEastAsia"/>
          <w:b w:val="0"/>
          <w:bCs/>
          <w:i w:val="0"/>
          <w:caps w:val="0"/>
          <w:color w:val="222222"/>
          <w:spacing w:val="0"/>
          <w:sz w:val="24"/>
          <w:szCs w:val="24"/>
          <w:shd w:val="clear" w:fill="FFFFFF"/>
        </w:rPr>
        <w:t>cloudfunctions</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的文件夹，这</w:t>
      </w:r>
      <w:r>
        <w:rPr>
          <w:rFonts w:hint="eastAsia" w:ascii="Times New Roman" w:hAnsi="Times New Roman" w:cstheme="minorEastAsia"/>
          <w:b w:val="0"/>
          <w:bCs/>
          <w:i w:val="0"/>
          <w:caps w:val="0"/>
          <w:color w:val="222222"/>
          <w:spacing w:val="0"/>
          <w:sz w:val="24"/>
          <w:szCs w:val="24"/>
          <w:shd w:val="clear" w:fill="FFFFFF"/>
          <w:lang w:val="en-US" w:eastAsia="zh-CN"/>
        </w:rPr>
        <w:t>个</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就是用来存放云函数的</w:t>
      </w:r>
      <w:r>
        <w:rPr>
          <w:rFonts w:hint="eastAsia" w:ascii="Times New Roman" w:hAnsi="Times New Roman" w:cstheme="minorEastAsia"/>
          <w:b w:val="0"/>
          <w:bCs/>
          <w:i w:val="0"/>
          <w:caps w:val="0"/>
          <w:color w:val="222222"/>
          <w:spacing w:val="0"/>
          <w:sz w:val="24"/>
          <w:szCs w:val="24"/>
          <w:shd w:val="clear" w:fill="FFFFFF"/>
          <w:lang w:val="en-US" w:eastAsia="zh-CN"/>
        </w:rPr>
        <w:t>文件夹</w:t>
      </w:r>
      <w:r>
        <w:rPr>
          <w:rFonts w:hint="eastAsia" w:ascii="Times New Roman" w:hAnsi="Times New Roman" w:eastAsia="宋体"/>
          <w:b w:val="0"/>
          <w:bCs/>
          <w:sz w:val="24"/>
          <w:vertAlign w:val="superscript"/>
          <w:lang w:val="en-US" w:eastAsia="zh-CN"/>
        </w:rPr>
        <w:t>[12]</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i w:val="0"/>
          <w:caps w:val="0"/>
          <w:color w:val="222222"/>
          <w:spacing w:val="0"/>
          <w:sz w:val="24"/>
          <w:szCs w:val="24"/>
          <w:shd w:val="clear" w:fill="FFFFFF"/>
          <w:lang w:val="en-US" w:eastAsia="zh-CN"/>
        </w:rPr>
      </w:pP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点开顶部云函数，设置环境名称（env）后，系统会自动分配给开发者一个环境，此时的云开发控制台都是空的，然后对开发环境中的env名称进行更改搭建。</w:t>
      </w:r>
      <w:r>
        <w:rPr>
          <w:rFonts w:hint="eastAsia" w:ascii="Times New Roman" w:hAnsi="Times New Roman" w:eastAsiaTheme="minorEastAsia" w:cstheme="minorEastAsia"/>
          <w:b w:val="0"/>
          <w:bCs/>
          <w:i w:val="0"/>
          <w:color w:val="222222"/>
          <w:spacing w:val="0"/>
          <w:sz w:val="24"/>
          <w:szCs w:val="24"/>
          <w:shd w:val="clear" w:fill="FFFFFF"/>
          <w:lang w:val="en-US" w:eastAsia="zh-CN"/>
        </w:rPr>
        <w:t>E</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nv参数</w:t>
      </w:r>
      <w:r>
        <w:rPr>
          <w:rFonts w:hint="eastAsia" w:ascii="Times New Roman" w:hAnsi="Times New Roman" w:cstheme="minorEastAsia"/>
          <w:b w:val="0"/>
          <w:bCs/>
          <w:i w:val="0"/>
          <w:caps w:val="0"/>
          <w:color w:val="222222"/>
          <w:spacing w:val="0"/>
          <w:sz w:val="24"/>
          <w:szCs w:val="24"/>
          <w:shd w:val="clear" w:fill="FFFFFF"/>
          <w:lang w:val="en-US" w:eastAsia="zh-CN"/>
        </w:rPr>
        <w:t>会</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决定接下来开发者发起的云开发的调用（wx.cloud.xxxx）会请求到哪一个云环境中，所以要看清楚使用的是默认环境还是需要自己搭建的新环境。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ahoma" w:hAnsi="Tahoma" w:eastAsia="宋体" w:cs="Tahoma"/>
          <w:b w:val="0"/>
          <w:bCs/>
          <w:i w:val="0"/>
          <w:caps w:val="0"/>
          <w:color w:val="222222"/>
          <w:spacing w:val="0"/>
          <w:sz w:val="19"/>
          <w:szCs w:val="19"/>
          <w:shd w:val="clear" w:fill="FFFFFF"/>
          <w:lang w:val="en-US" w:eastAsia="zh-CN"/>
        </w:rPr>
      </w:pP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其中</w:t>
      </w:r>
      <w:r>
        <w:rPr>
          <w:rFonts w:hint="eastAsia" w:ascii="Times New Roman" w:hAnsi="Times New Roman" w:cstheme="minorEastAsia"/>
          <w:b w:val="0"/>
          <w:bCs/>
          <w:i w:val="0"/>
          <w:caps w:val="0"/>
          <w:color w:val="222222"/>
          <w:spacing w:val="0"/>
          <w:sz w:val="24"/>
          <w:szCs w:val="24"/>
          <w:shd w:val="clear" w:fill="FFFFFF"/>
          <w:lang w:val="en-US" w:eastAsia="zh-CN"/>
        </w:rPr>
        <w:t>T</w:t>
      </w:r>
      <w:r>
        <w:rPr>
          <w:rFonts w:hint="eastAsia" w:ascii="Times New Roman" w:hAnsi="Times New Roman" w:eastAsiaTheme="minorEastAsia" w:cstheme="minorEastAsia"/>
          <w:b w:val="0"/>
          <w:bCs/>
          <w:i w:val="0"/>
          <w:caps w:val="0"/>
          <w:color w:val="222222"/>
          <w:spacing w:val="0"/>
          <w:sz w:val="24"/>
          <w:szCs w:val="24"/>
          <w:shd w:val="clear" w:fill="FFFFFF"/>
          <w:lang w:val="en-US" w:eastAsia="zh-CN"/>
        </w:rPr>
        <w:t>raceUser为true则在云开发的用户访问中可以看到调用资源的用户或者开发者。</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702935" cy="2465070"/>
            <wp:effectExtent l="0" t="0" r="12065" b="38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8"/>
                    <a:stretch>
                      <a:fillRect/>
                    </a:stretch>
                  </pic:blipFill>
                  <pic:spPr>
                    <a:xfrm>
                      <a:off x="0" y="0"/>
                      <a:ext cx="5702935" cy="24650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lang w:val="en-US" w:eastAsia="zh-CN"/>
        </w:rPr>
      </w:pPr>
      <w:r>
        <w:rPr>
          <w:b w:val="0"/>
          <w:bCs/>
          <w:sz w:val="21"/>
          <w:szCs w:val="21"/>
        </w:rPr>
        <w:t xml:space="preserve">图 </w:t>
      </w:r>
      <w:r>
        <w:rPr>
          <w:rFonts w:hint="eastAsia"/>
          <w:b w:val="0"/>
          <w:bCs/>
          <w:sz w:val="21"/>
          <w:szCs w:val="21"/>
          <w:lang w:eastAsia="zh-CN"/>
        </w:rPr>
        <w:t>4.</w:t>
      </w:r>
      <w:r>
        <w:rPr>
          <w:b w:val="0"/>
          <w:bCs/>
          <w:sz w:val="21"/>
          <w:szCs w:val="21"/>
        </w:rPr>
        <w:t xml:space="preserve"> </w:t>
      </w:r>
      <w:r>
        <w:rPr>
          <w:b w:val="0"/>
          <w:bCs/>
          <w:sz w:val="21"/>
          <w:szCs w:val="21"/>
        </w:rPr>
        <w:fldChar w:fldCharType="begin"/>
      </w:r>
      <w:r>
        <w:rPr>
          <w:b w:val="0"/>
          <w:bCs/>
          <w:sz w:val="21"/>
          <w:szCs w:val="21"/>
        </w:rPr>
        <w:instrText xml:space="preserve"> SEQ 图_3_-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云开发界面</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4" w:name="_Toc26102"/>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4数据库设计</w:t>
      </w:r>
      <w:bookmarkEnd w:id="24"/>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5" w:name="_Toc19602"/>
      <w:r>
        <w:rPr>
          <w:rFonts w:hint="eastAsia" w:ascii="黑体" w:hAnsi="黑体" w:eastAsia="黑体" w:cs="黑体"/>
          <w:b w:val="0"/>
          <w:bCs/>
          <w:sz w:val="24"/>
          <w:szCs w:val="24"/>
          <w:lang w:val="en-US" w:eastAsia="zh-CN"/>
        </w:rPr>
        <w:t>4.4.1 数据库表说明</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数据库设计是使用云开发控制台中的</w:t>
      </w:r>
      <w:r>
        <w:rPr>
          <w:rFonts w:hint="eastAsia" w:ascii="Times New Roman" w:hAnsi="Times New Roman" w:cstheme="minorEastAsia"/>
          <w:b w:val="0"/>
          <w:bCs/>
          <w:sz w:val="24"/>
          <w:szCs w:val="24"/>
          <w:lang w:val="en-US" w:eastAsia="zh-CN"/>
        </w:rPr>
        <w:t>云</w:t>
      </w:r>
      <w:r>
        <w:rPr>
          <w:rFonts w:hint="eastAsia" w:ascii="Times New Roman" w:hAnsi="Times New Roman" w:eastAsiaTheme="minorEastAsia" w:cstheme="minorEastAsia"/>
          <w:b w:val="0"/>
          <w:bCs/>
          <w:sz w:val="24"/>
          <w:szCs w:val="24"/>
          <w:lang w:val="en-US" w:eastAsia="zh-CN"/>
        </w:rPr>
        <w:t>数据库功能。</w:t>
      </w:r>
      <w:r>
        <w:rPr>
          <w:rFonts w:hint="eastAsia" w:ascii="Times New Roman" w:hAnsi="Times New Roman" w:cstheme="minorEastAsia"/>
          <w:b w:val="0"/>
          <w:bCs/>
          <w:sz w:val="24"/>
          <w:szCs w:val="24"/>
          <w:lang w:val="en-US" w:eastAsia="zh-CN"/>
        </w:rPr>
        <w:t>云</w:t>
      </w:r>
      <w:r>
        <w:rPr>
          <w:rFonts w:hint="eastAsia" w:ascii="Times New Roman" w:hAnsi="Times New Roman" w:eastAsiaTheme="minorEastAsia" w:cstheme="minorEastAsia"/>
          <w:b w:val="0"/>
          <w:bCs/>
          <w:sz w:val="24"/>
          <w:szCs w:val="24"/>
          <w:lang w:val="en-US" w:eastAsia="zh-CN"/>
        </w:rPr>
        <w:t>数据库设计比普通web开发有着令人羡慕的便捷感受。本程序主要建立5个数据表，分别存放用户数据、卡片证件的失物、包的失物以及其他的失物数据</w:t>
      </w:r>
      <w:r>
        <w:rPr>
          <w:rFonts w:hint="eastAsia" w:ascii="Times New Roman" w:hAnsi="Times New Roman" w:eastAsia="宋体"/>
          <w:b w:val="0"/>
          <w:bCs/>
          <w:sz w:val="24"/>
          <w:vertAlign w:val="superscript"/>
          <w:lang w:val="en-US" w:eastAsia="zh-CN"/>
        </w:rPr>
        <w:t>[13]</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用户数据</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用户id、登陆者openid、热度、用户姓名、手机号码、用户头像、注册时间、微信账号号码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卡片证件列表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电子产品列表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包列表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物品id、发布者openid、详细描述、照片信息、物品名称、发布者手机号码、发布者姓名、发布者微信号码</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其他物品列表</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物品id、发布者openid、详细描述、照片信息、物品名称、发布者手机号码、发布者姓名、发布者微信账号号码</w:t>
      </w:r>
      <w:r>
        <w:rPr>
          <w:rFonts w:hint="eastAsia" w:ascii="Times New Roman" w:hAnsi="Times New Roman" w:cstheme="minorEastAsia"/>
          <w:b w:val="0"/>
          <w:bCs/>
          <w:sz w:val="24"/>
          <w:szCs w:val="24"/>
          <w:lang w:val="en-US" w:eastAsia="zh-CN"/>
        </w:rPr>
        <w:t>。</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26" w:name="_Toc26240"/>
      <w:r>
        <w:rPr>
          <w:rFonts w:hint="eastAsia" w:ascii="黑体" w:hAnsi="黑体" w:eastAsia="黑体" w:cs="黑体"/>
          <w:b w:val="0"/>
          <w:bCs/>
          <w:sz w:val="24"/>
          <w:szCs w:val="24"/>
          <w:lang w:val="en-US" w:eastAsia="zh-CN"/>
        </w:rPr>
        <w:t>4.4.2 数据详细设计说明</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小程序主要使用五个表，分别是：users（用户数据表）、0（卡片证件列表）、1（电子产品列表）、2（包列表）、3（其他物品列表）</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如表</w:t>
      </w:r>
      <w:r>
        <w:rPr>
          <w:rFonts w:hint="eastAsia" w:ascii="Times New Roman" w:hAnsi="Times New Roman" w:cstheme="minorEastAsia"/>
          <w:b w:val="0"/>
          <w:bCs/>
          <w:sz w:val="24"/>
          <w:szCs w:val="24"/>
          <w:lang w:val="en-US" w:eastAsia="zh-CN"/>
        </w:rPr>
        <w:t>4.</w:t>
      </w:r>
      <w:r>
        <w:rPr>
          <w:rFonts w:hint="eastAsia" w:ascii="Times New Roman" w:hAnsi="Times New Roman" w:eastAsiaTheme="minorEastAsia" w:cstheme="minorEastAsia"/>
          <w:b w:val="0"/>
          <w:bCs/>
          <w:sz w:val="24"/>
          <w:szCs w:val="24"/>
          <w:lang w:val="en-US" w:eastAsia="zh-CN"/>
        </w:rPr>
        <w:t>1所示</w:t>
      </w:r>
      <w:r>
        <w:rPr>
          <w:rFonts w:hint="eastAsia" w:ascii="Times New Roman" w:hAnsi="Times New Roman" w:cstheme="minorEastAsia"/>
          <w:b w:val="0"/>
          <w:bCs/>
          <w:sz w:val="24"/>
          <w:szCs w:val="24"/>
          <w:lang w:val="en-US" w:eastAsia="zh-CN"/>
        </w:rPr>
        <w:t>。</w:t>
      </w:r>
    </w:p>
    <w:p>
      <w:pPr>
        <w:pStyle w:val="6"/>
        <w:pageBreakBefore w:val="0"/>
        <w:kinsoku/>
        <w:wordWrap/>
        <w:overflowPunct/>
        <w:topLinePunct w:val="0"/>
        <w:autoSpaceDE/>
        <w:autoSpaceDN/>
        <w:bidi w:val="0"/>
        <w:adjustRightInd/>
        <w:snapToGrid/>
        <w:spacing w:line="360" w:lineRule="auto"/>
        <w:jc w:val="center"/>
        <w:rPr>
          <w:rFonts w:hint="default" w:eastAsia="黑体"/>
          <w:b w:val="0"/>
          <w:bCs/>
          <w:sz w:val="21"/>
          <w:szCs w:val="21"/>
          <w:lang w:val="en-US" w:eastAsia="zh-CN"/>
        </w:rPr>
      </w:pPr>
      <w:r>
        <w:rPr>
          <w:b w:val="0"/>
          <w:bCs/>
          <w:sz w:val="21"/>
          <w:szCs w:val="21"/>
        </w:rPr>
        <w:t xml:space="preserve">表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系统架构表</w:t>
      </w:r>
    </w:p>
    <w:tbl>
      <w:tblPr>
        <w:tblStyle w:val="14"/>
        <w:tblW w:w="9157" w:type="dxa"/>
        <w:tblInd w:w="0" w:type="dxa"/>
        <w:shd w:val="clear" w:color="auto" w:fill="auto"/>
        <w:tblLayout w:type="fixed"/>
        <w:tblCellMar>
          <w:top w:w="0" w:type="dxa"/>
          <w:left w:w="0" w:type="dxa"/>
          <w:bottom w:w="0" w:type="dxa"/>
          <w:right w:w="0" w:type="dxa"/>
        </w:tblCellMar>
      </w:tblPr>
      <w:tblGrid>
        <w:gridCol w:w="1468"/>
        <w:gridCol w:w="2134"/>
        <w:gridCol w:w="5555"/>
      </w:tblGrid>
      <w:tr>
        <w:tblPrEx>
          <w:shd w:val="clear" w:color="auto" w:fill="auto"/>
          <w:tblCellMar>
            <w:top w:w="0" w:type="dxa"/>
            <w:left w:w="0" w:type="dxa"/>
            <w:bottom w:w="0" w:type="dxa"/>
            <w:right w:w="0" w:type="dxa"/>
          </w:tblCellMar>
        </w:tblPrEx>
        <w:trPr>
          <w:trHeight w:val="303" w:hRule="atLeast"/>
        </w:trPr>
        <w:tc>
          <w:tcPr>
            <w:tcW w:w="1468"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表名</w:t>
            </w:r>
          </w:p>
        </w:tc>
        <w:tc>
          <w:tcPr>
            <w:tcW w:w="213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55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作用</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users</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用户数据表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存放首次登陆的用户信息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0</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卡片证件列表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存放用户发布的卡片证件列表的信息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1</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电子产品列表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存放用户发布的电子产品列表的信息</w:t>
            </w:r>
          </w:p>
        </w:tc>
      </w:tr>
      <w:tr>
        <w:tblPrEx>
          <w:tblCellMar>
            <w:top w:w="0" w:type="dxa"/>
            <w:left w:w="0" w:type="dxa"/>
            <w:bottom w:w="0" w:type="dxa"/>
            <w:right w:w="0" w:type="dxa"/>
          </w:tblCellMar>
        </w:tblPrEx>
        <w:trPr>
          <w:trHeight w:val="288" w:hRule="atLeast"/>
        </w:trPr>
        <w:tc>
          <w:tcPr>
            <w:tcW w:w="1468"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2</w:t>
            </w:r>
          </w:p>
        </w:tc>
        <w:tc>
          <w:tcPr>
            <w:tcW w:w="213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包列表</w:t>
            </w:r>
          </w:p>
        </w:tc>
        <w:tc>
          <w:tcPr>
            <w:tcW w:w="555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存放用户发布的包列表的信息</w:t>
            </w:r>
          </w:p>
        </w:tc>
      </w:tr>
      <w:tr>
        <w:tblPrEx>
          <w:tblCellMar>
            <w:top w:w="0" w:type="dxa"/>
            <w:left w:w="0" w:type="dxa"/>
            <w:bottom w:w="0" w:type="dxa"/>
            <w:right w:w="0" w:type="dxa"/>
          </w:tblCellMar>
        </w:tblPrEx>
        <w:trPr>
          <w:trHeight w:val="303" w:hRule="atLeast"/>
        </w:trPr>
        <w:tc>
          <w:tcPr>
            <w:tcW w:w="1468"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3</w:t>
            </w:r>
          </w:p>
        </w:tc>
        <w:tc>
          <w:tcPr>
            <w:tcW w:w="213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其他物品列表</w:t>
            </w:r>
          </w:p>
        </w:tc>
        <w:tc>
          <w:tcPr>
            <w:tcW w:w="555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存放用户发布的其他物品列表的信息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sz w:val="24"/>
          <w:szCs w:val="24"/>
          <w:lang w:val="en-US" w:eastAsia="zh-CN"/>
        </w:rPr>
        <w:t>（1）</w:t>
      </w:r>
      <w:r>
        <w:rPr>
          <w:rFonts w:hint="eastAsia" w:ascii="Times New Roman" w:hAnsi="Times New Roman" w:eastAsiaTheme="minorEastAsia" w:cstheme="minorEastAsia"/>
          <w:b w:val="0"/>
          <w:bCs/>
          <w:sz w:val="24"/>
          <w:szCs w:val="24"/>
          <w:lang w:val="en-US" w:eastAsia="zh-CN"/>
        </w:rPr>
        <w:t>Users（用户数据表）</w:t>
      </w:r>
    </w:p>
    <w:p>
      <w:pPr>
        <w:pageBreakBefore w:val="0"/>
        <w:kinsoku/>
        <w:wordWrap/>
        <w:overflowPunct/>
        <w:topLinePunct w:val="0"/>
        <w:autoSpaceDE/>
        <w:autoSpaceDN/>
        <w:bidi w:val="0"/>
        <w:adjustRightInd/>
        <w:snapToGrid/>
        <w:spacing w:line="360" w:lineRule="auto"/>
        <w:ind w:firstLine="420" w:firstLineChars="0"/>
        <w:rPr>
          <w:rFonts w:hint="eastAsia" w:ascii="Times New Roman" w:hAnsi="Times New Roman" w:eastAsiaTheme="minorEastAsia" w:cstheme="minorEastAsia"/>
          <w:b w:val="0"/>
          <w:bCs/>
          <w:i w:val="0"/>
          <w:color w:val="000000"/>
          <w:kern w:val="0"/>
          <w:sz w:val="24"/>
          <w:szCs w:val="24"/>
          <w:u w:val="none"/>
          <w:lang w:val="en-US" w:eastAsia="zh-CN" w:bidi="ar"/>
        </w:rPr>
      </w:pPr>
      <w:r>
        <w:rPr>
          <w:rFonts w:hint="eastAsia" w:ascii="Times New Roman" w:hAnsi="Times New Roman" w:eastAsiaTheme="minorEastAsia" w:cstheme="minorEastAsia"/>
          <w:b w:val="0"/>
          <w:bCs/>
          <w:sz w:val="24"/>
          <w:szCs w:val="24"/>
          <w:lang w:val="en-US" w:eastAsia="zh-CN"/>
        </w:rPr>
        <w:t>用于记录此失物招领系统注册用户的信息，包括</w:t>
      </w:r>
      <w:r>
        <w:rPr>
          <w:rFonts w:hint="eastAsia" w:ascii="Times New Roman" w:hAnsi="Times New Roman" w:eastAsiaTheme="minorEastAsia" w:cstheme="minorEastAsia"/>
          <w:b w:val="0"/>
          <w:bCs/>
          <w:i w:val="0"/>
          <w:color w:val="000000"/>
          <w:kern w:val="0"/>
          <w:sz w:val="24"/>
          <w:szCs w:val="24"/>
          <w:u w:val="none"/>
          <w:lang w:val="en-US" w:eastAsia="zh-CN" w:bidi="ar"/>
        </w:rPr>
        <w:t>系统编号、发布者openid、发布者热度、发布者姓名、发布者手机号码、发布者头像链接、发布者微信号码</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3所示</w:t>
      </w:r>
      <w:r>
        <w:rPr>
          <w:rFonts w:hint="eastAsia" w:ascii="Times New Roman" w:hAnsi="Times New Roman" w:cstheme="minorEastAsia"/>
          <w:b w:val="0"/>
          <w:bCs/>
          <w:i w:val="0"/>
          <w:color w:val="000000"/>
          <w:kern w:val="0"/>
          <w:sz w:val="24"/>
          <w:szCs w:val="24"/>
          <w:u w:val="none"/>
          <w:lang w:val="en-US" w:eastAsia="zh-CN" w:bidi="ar"/>
        </w:rPr>
        <w:t>。</w:t>
      </w:r>
    </w:p>
    <w:p>
      <w:pPr>
        <w:pStyle w:val="6"/>
        <w:pageBreakBefore w:val="0"/>
        <w:kinsoku/>
        <w:wordWrap/>
        <w:overflowPunct/>
        <w:topLinePunct w:val="0"/>
        <w:autoSpaceDE/>
        <w:autoSpaceDN/>
        <w:bidi w:val="0"/>
        <w:adjustRightInd/>
        <w:snapToGrid/>
        <w:spacing w:line="360" w:lineRule="auto"/>
        <w:jc w:val="center"/>
        <w:rPr>
          <w:rFonts w:hint="eastAsia" w:eastAsia="宋体"/>
          <w:b w:val="0"/>
          <w:bCs/>
          <w:sz w:val="21"/>
          <w:szCs w:val="21"/>
          <w:lang w:eastAsia="zh-CN"/>
        </w:rPr>
      </w:pPr>
      <w:r>
        <w:rPr>
          <w:b w:val="0"/>
          <w:bCs/>
          <w:sz w:val="21"/>
          <w:szCs w:val="21"/>
        </w:rPr>
        <w:t xml:space="preserve">表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eastAsia="zh-CN"/>
        </w:rPr>
        <w:t xml:space="preserve"> </w:t>
      </w:r>
      <w:r>
        <w:rPr>
          <w:rFonts w:hint="eastAsia"/>
          <w:b w:val="0"/>
          <w:bCs/>
          <w:sz w:val="21"/>
          <w:szCs w:val="21"/>
          <w:lang w:val="en-US" w:eastAsia="zh-CN"/>
        </w:rPr>
        <w:t>users——</w:t>
      </w:r>
      <w:r>
        <w:rPr>
          <w:rFonts w:hint="eastAsia"/>
          <w:b w:val="0"/>
          <w:bCs/>
          <w:sz w:val="21"/>
          <w:szCs w:val="21"/>
          <w:lang w:eastAsia="zh-CN"/>
        </w:rPr>
        <w:t>用户数据表</w:t>
      </w:r>
    </w:p>
    <w:tbl>
      <w:tblPr>
        <w:tblStyle w:val="14"/>
        <w:tblW w:w="9224" w:type="dxa"/>
        <w:tblInd w:w="0" w:type="dxa"/>
        <w:shd w:val="clear" w:color="auto" w:fill="auto"/>
        <w:tblLayout w:type="autofit"/>
        <w:tblCellMar>
          <w:top w:w="0" w:type="dxa"/>
          <w:left w:w="0" w:type="dxa"/>
          <w:bottom w:w="0" w:type="dxa"/>
          <w:right w:w="0" w:type="dxa"/>
        </w:tblCellMar>
      </w:tblPr>
      <w:tblGrid>
        <w:gridCol w:w="1781"/>
        <w:gridCol w:w="2544"/>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字段名称</w:t>
            </w:r>
          </w:p>
        </w:tc>
        <w:tc>
          <w:tcPr>
            <w:tcW w:w="2544"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系统编号</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_openid</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发布者openid</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links</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发布者热度</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name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发布者姓名</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phoneNumber</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发布者手机号码</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src</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发布者头像链接</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time</w:t>
            </w:r>
          </w:p>
        </w:tc>
        <w:tc>
          <w:tcPr>
            <w:tcW w:w="2544"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发布者注册时间</w:t>
            </w:r>
          </w:p>
        </w:tc>
        <w:tc>
          <w:tcPr>
            <w:tcW w:w="1725" w:type="dxa"/>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weichatNumber</w:t>
            </w:r>
          </w:p>
        </w:tc>
        <w:tc>
          <w:tcPr>
            <w:tcW w:w="2544"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发布者微信号码</w:t>
            </w:r>
          </w:p>
        </w:tc>
        <w:tc>
          <w:tcPr>
            <w:tcW w:w="1725" w:type="dxa"/>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sz w:val="24"/>
          <w:szCs w:val="24"/>
          <w:lang w:val="en-US" w:eastAsia="zh-CN"/>
        </w:rPr>
        <w:t>（2）0</w:t>
      </w:r>
      <w:r>
        <w:rPr>
          <w:rFonts w:hint="eastAsia" w:ascii="Times New Roman" w:hAnsi="Times New Roman" w:eastAsiaTheme="minorEastAsia" w:cstheme="minorEastAsia"/>
          <w:b w:val="0"/>
          <w:bCs/>
          <w:sz w:val="24"/>
          <w:szCs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卡片证件列表）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i w:val="0"/>
          <w:color w:val="000000"/>
          <w:kern w:val="0"/>
          <w:sz w:val="24"/>
          <w:szCs w:val="24"/>
          <w:u w:val="none"/>
          <w:lang w:val="en-US" w:eastAsia="zh-CN" w:bidi="ar"/>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pStyle w:val="6"/>
        <w:pageBreakBefore w:val="0"/>
        <w:kinsoku/>
        <w:wordWrap/>
        <w:overflowPunct/>
        <w:topLinePunct w:val="0"/>
        <w:autoSpaceDE/>
        <w:autoSpaceDN/>
        <w:bidi w:val="0"/>
        <w:adjustRightInd/>
        <w:snapToGrid/>
        <w:spacing w:line="360" w:lineRule="auto"/>
        <w:jc w:val="center"/>
        <w:rPr>
          <w:rFonts w:hint="eastAsia" w:eastAsia="宋体"/>
          <w:b w:val="0"/>
          <w:bCs/>
          <w:sz w:val="21"/>
          <w:szCs w:val="21"/>
          <w:lang w:eastAsia="zh-CN"/>
        </w:rPr>
      </w:pPr>
      <w:r>
        <w:rPr>
          <w:b w:val="0"/>
          <w:bCs/>
        </w:rPr>
        <w:t>表</w:t>
      </w:r>
      <w:r>
        <w:rPr>
          <w:b w:val="0"/>
          <w:bCs/>
          <w:sz w:val="21"/>
          <w:szCs w:val="21"/>
        </w:rPr>
        <w:t xml:space="preserve"> </w:t>
      </w:r>
      <w:r>
        <w:rPr>
          <w:rFonts w:hint="eastAsia"/>
          <w:b w:val="0"/>
          <w:bCs/>
          <w:sz w:val="21"/>
          <w:szCs w:val="21"/>
          <w:lang w:val="en-US" w:eastAsia="zh-CN"/>
        </w:rPr>
        <w:t>4</w:t>
      </w:r>
      <w:r>
        <w:rPr>
          <w:rFonts w:hint="eastAsia"/>
          <w:b w:val="0"/>
          <w:bCs/>
          <w:sz w:val="21"/>
          <w:szCs w:val="21"/>
          <w:lang w:eastAsia="zh-CN"/>
        </w:rPr>
        <w:t>.</w:t>
      </w:r>
      <w:r>
        <w:rPr>
          <w:b w:val="0"/>
          <w:bCs/>
          <w:sz w:val="21"/>
          <w:szCs w:val="21"/>
        </w:rPr>
        <w:t xml:space="preserve"> </w:t>
      </w:r>
      <w:r>
        <w:rPr>
          <w:b w:val="0"/>
          <w:bCs/>
          <w:sz w:val="21"/>
          <w:szCs w:val="21"/>
        </w:rPr>
        <w:fldChar w:fldCharType="begin"/>
      </w:r>
      <w:r>
        <w:rPr>
          <w:b w:val="0"/>
          <w:bCs/>
          <w:sz w:val="21"/>
          <w:szCs w:val="21"/>
        </w:rPr>
        <w:instrText xml:space="preserve"> SEQ 表_3_-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val="en-US" w:eastAsia="zh-CN"/>
        </w:rPr>
        <w:t xml:space="preserve"> 物品通用数据</w:t>
      </w:r>
      <w:r>
        <w:rPr>
          <w:rFonts w:hint="eastAsia"/>
          <w:b w:val="0"/>
          <w:bCs/>
          <w:sz w:val="21"/>
          <w:szCs w:val="21"/>
          <w:lang w:eastAsia="zh-CN"/>
        </w:rPr>
        <w:t>表</w:t>
      </w:r>
    </w:p>
    <w:tbl>
      <w:tblPr>
        <w:tblStyle w:val="14"/>
        <w:tblW w:w="9133" w:type="dxa"/>
        <w:tblInd w:w="0" w:type="dxa"/>
        <w:shd w:val="clear" w:color="auto" w:fill="auto"/>
        <w:tblLayout w:type="autofit"/>
        <w:tblCellMar>
          <w:top w:w="0" w:type="dxa"/>
          <w:left w:w="0" w:type="dxa"/>
          <w:bottom w:w="0" w:type="dxa"/>
          <w:right w:w="0" w:type="dxa"/>
        </w:tblCellMar>
      </w:tblPr>
      <w:tblGrid>
        <w:gridCol w:w="1781"/>
        <w:gridCol w:w="2455"/>
        <w:gridCol w:w="1725"/>
        <w:gridCol w:w="1615"/>
        <w:gridCol w:w="1559"/>
      </w:tblGrid>
      <w:tr>
        <w:tblPrEx>
          <w:shd w:val="clear" w:color="auto" w:fill="auto"/>
          <w:tblCellMar>
            <w:top w:w="0" w:type="dxa"/>
            <w:left w:w="0" w:type="dxa"/>
            <w:bottom w:w="0" w:type="dxa"/>
            <w:right w:w="0" w:type="dxa"/>
          </w:tblCellMar>
        </w:tblPrEx>
        <w:trPr>
          <w:trHeight w:val="303" w:hRule="atLeast"/>
        </w:trPr>
        <w:tc>
          <w:tcPr>
            <w:tcW w:w="1781"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字段名称</w:t>
            </w:r>
          </w:p>
        </w:tc>
        <w:tc>
          <w:tcPr>
            <w:tcW w:w="245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说明</w:t>
            </w:r>
          </w:p>
        </w:tc>
        <w:tc>
          <w:tcPr>
            <w:tcW w:w="172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类型</w:t>
            </w:r>
          </w:p>
        </w:tc>
        <w:tc>
          <w:tcPr>
            <w:tcW w:w="1615"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是否为主键</w:t>
            </w:r>
          </w:p>
        </w:tc>
        <w:tc>
          <w:tcPr>
            <w:tcW w:w="1559" w:type="dxa"/>
            <w:tcBorders>
              <w:top w:val="single" w:color="000000" w:sz="12" w:space="0"/>
              <w:left w:val="nil"/>
              <w:bottom w:val="single" w:color="000000" w:sz="4"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是否默认空值</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系统编号</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_openid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发布者openid</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describe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物品详细描述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imgurl</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图片链接</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name</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物品名称</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phoneNumber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发布者手机号码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weichatNumber</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发布者微信号码</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r>
        <w:tblPrEx>
          <w:shd w:val="clear" w:color="auto" w:fill="auto"/>
          <w:tblCellMar>
            <w:top w:w="0" w:type="dxa"/>
            <w:left w:w="0" w:type="dxa"/>
            <w:bottom w:w="0" w:type="dxa"/>
            <w:right w:w="0" w:type="dxa"/>
          </w:tblCellMar>
        </w:tblPrEx>
        <w:trPr>
          <w:trHeight w:val="303" w:hRule="atLeast"/>
        </w:trPr>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username</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发布者姓名</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String</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否</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center"/>
              <w:rPr>
                <w:rFonts w:hint="eastAsia" w:asciiTheme="minorEastAsia" w:hAnsiTheme="minorEastAsia" w:eastAsiaTheme="minorEastAsia" w:cstheme="minorEastAsia"/>
                <w:b w:val="0"/>
                <w:bCs/>
                <w:i w:val="0"/>
                <w:color w:val="000000"/>
                <w:sz w:val="21"/>
                <w:szCs w:val="21"/>
                <w:u w:val="none"/>
              </w:rPr>
            </w:pPr>
            <w:r>
              <w:rPr>
                <w:rFonts w:hint="eastAsia" w:asciiTheme="minorEastAsia" w:hAnsiTheme="minorEastAsia" w:eastAsiaTheme="minorEastAsia" w:cstheme="minorEastAsia"/>
                <w:b w:val="0"/>
                <w:bCs/>
                <w:i w:val="0"/>
                <w:color w:val="000000"/>
                <w:kern w:val="0"/>
                <w:sz w:val="21"/>
                <w:szCs w:val="21"/>
                <w:u w:val="none"/>
                <w:lang w:val="en-US" w:eastAsia="zh-CN" w:bidi="ar"/>
              </w:rPr>
              <w:t>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（3）</w:t>
      </w:r>
      <w:r>
        <w:rPr>
          <w:rFonts w:hint="eastAsia" w:ascii="Times New Roman" w:hAnsi="Times New Roman" w:eastAsiaTheme="minorEastAsia" w:cstheme="minorEastAsia"/>
          <w:b w:val="0"/>
          <w:bCs/>
          <w:i w:val="0"/>
          <w:color w:val="000000"/>
          <w:kern w:val="0"/>
          <w:sz w:val="24"/>
          <w:szCs w:val="24"/>
          <w:u w:val="none"/>
          <w:lang w:val="en-US" w:eastAsia="zh-CN" w:bidi="ar"/>
        </w:rPr>
        <w:t>1（电子产品列表）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2（包列表）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cstheme="minorEastAsia"/>
          <w:b w:val="0"/>
          <w:bCs/>
          <w:i w:val="0"/>
          <w:color w:val="000000"/>
          <w:kern w:val="0"/>
          <w:sz w:val="24"/>
          <w:szCs w:val="24"/>
          <w:u w:val="none"/>
          <w:lang w:val="en-US" w:eastAsia="zh-CN" w:bidi="ar"/>
        </w:rPr>
        <w:t>（5）</w:t>
      </w:r>
      <w:r>
        <w:rPr>
          <w:rFonts w:hint="eastAsia" w:ascii="Times New Roman" w:hAnsi="Times New Roman" w:eastAsiaTheme="minorEastAsia" w:cstheme="minorEastAsia"/>
          <w:b w:val="0"/>
          <w:bCs/>
          <w:i w:val="0"/>
          <w:color w:val="000000"/>
          <w:kern w:val="0"/>
          <w:sz w:val="24"/>
          <w:szCs w:val="24"/>
          <w:u w:val="none"/>
          <w:lang w:val="en-US" w:eastAsia="zh-CN" w:bidi="ar"/>
        </w:rPr>
        <w:t>3（其他物品列表）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用于记录此失物招领系统用户发布的有关</w:t>
      </w:r>
      <w:r>
        <w:rPr>
          <w:rFonts w:hint="eastAsia" w:ascii="Times New Roman" w:hAnsi="Times New Roman" w:eastAsiaTheme="minorEastAsia" w:cstheme="minorEastAsia"/>
          <w:b w:val="0"/>
          <w:bCs/>
          <w:i w:val="0"/>
          <w:color w:val="000000"/>
          <w:kern w:val="0"/>
          <w:sz w:val="24"/>
          <w:szCs w:val="24"/>
          <w:u w:val="none"/>
          <w:lang w:val="en-US" w:eastAsia="zh-CN" w:bidi="ar"/>
        </w:rPr>
        <w:t>卡片证件分类的物品信息，包括系统编号、发布者openid、物品详细描述、图片链接、物品名称、发布者手机号码、发布者微信号码、发布者姓名</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olor w:val="000000"/>
          <w:kern w:val="0"/>
          <w:sz w:val="24"/>
          <w:szCs w:val="24"/>
          <w:u w:val="none"/>
          <w:lang w:val="en-US" w:eastAsia="zh-CN" w:bidi="ar"/>
        </w:rPr>
        <w:t>如表</w:t>
      </w:r>
      <w:r>
        <w:rPr>
          <w:rFonts w:hint="eastAsia" w:ascii="Times New Roman" w:hAnsi="Times New Roman" w:cstheme="minorEastAsia"/>
          <w:b w:val="0"/>
          <w:bCs/>
          <w:i w:val="0"/>
          <w:color w:val="000000"/>
          <w:kern w:val="0"/>
          <w:sz w:val="24"/>
          <w:szCs w:val="24"/>
          <w:u w:val="none"/>
          <w:lang w:val="en-US" w:eastAsia="zh-CN" w:bidi="ar"/>
        </w:rPr>
        <w:t>4.</w:t>
      </w:r>
      <w:r>
        <w:rPr>
          <w:rFonts w:hint="eastAsia" w:ascii="Times New Roman" w:hAnsi="Times New Roman" w:eastAsiaTheme="minorEastAsia" w:cstheme="minorEastAsia"/>
          <w:b w:val="0"/>
          <w:bCs/>
          <w:i w:val="0"/>
          <w:color w:val="000000"/>
          <w:kern w:val="0"/>
          <w:sz w:val="24"/>
          <w:szCs w:val="24"/>
          <w:u w:val="none"/>
          <w:lang w:val="en-US" w:eastAsia="zh-CN" w:bidi="ar"/>
        </w:rPr>
        <w:t>4所示</w:t>
      </w:r>
      <w:r>
        <w:rPr>
          <w:rFonts w:hint="eastAsia" w:ascii="Times New Roman" w:hAnsi="Times New Roman" w:cstheme="minorEastAsia"/>
          <w:b w:val="0"/>
          <w:bCs/>
          <w:i w:val="0"/>
          <w:color w:val="000000"/>
          <w:kern w:val="0"/>
          <w:sz w:val="24"/>
          <w:szCs w:val="24"/>
          <w:u w:val="none"/>
          <w:lang w:val="en-US" w:eastAsia="zh-CN" w:bidi="ar"/>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7" w:name="_Toc14178"/>
      <w:r>
        <w:rPr>
          <w:rFonts w:hint="eastAsia" w:ascii="黑体" w:hAnsi="黑体" w:cs="黑体"/>
          <w:b w:val="0"/>
          <w:bCs/>
          <w:sz w:val="28"/>
          <w:szCs w:val="28"/>
          <w:lang w:val="en-US" w:eastAsia="zh-CN"/>
        </w:rPr>
        <w:t>4.</w:t>
      </w:r>
      <w:r>
        <w:rPr>
          <w:rFonts w:hint="eastAsia" w:ascii="黑体" w:hAnsi="黑体" w:eastAsia="黑体" w:cs="黑体"/>
          <w:b w:val="0"/>
          <w:bCs/>
          <w:sz w:val="28"/>
          <w:szCs w:val="28"/>
          <w:lang w:val="en-US" w:eastAsia="zh-CN"/>
        </w:rPr>
        <w:t>5</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本章小结</w:t>
      </w:r>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ab/>
      </w:r>
      <w:r>
        <w:rPr>
          <w:rFonts w:hint="eastAsia" w:ascii="Times New Roman" w:hAnsi="Times New Roman" w:eastAsiaTheme="minorEastAsia" w:cstheme="minorEastAsia"/>
          <w:b w:val="0"/>
          <w:bCs/>
          <w:sz w:val="24"/>
          <w:szCs w:val="24"/>
          <w:lang w:val="en-US" w:eastAsia="zh-CN"/>
        </w:rPr>
        <w:t>小程序由于省去了大量的后端搭建，整体架构的搭建显得十分轻松便捷，在搭建的过程中开发者可以实时地在IDE中查看系统地搭建状况，这是小程序十分便捷地一个优点。但是失去了后端强大地技术支持，在开发者测试过程中，大量的数据滚动时，会有明显的不适感，所以官方也是允许开发者使用一些优质的后端技术来改善使用</w:t>
      </w:r>
      <w:r>
        <w:rPr>
          <w:rFonts w:hint="eastAsia" w:ascii="Times New Roman" w:hAnsi="Times New Roman" w:eastAsia="宋体"/>
          <w:b w:val="0"/>
          <w:bCs/>
          <w:sz w:val="24"/>
          <w:vertAlign w:val="superscript"/>
          <w:lang w:val="en-US" w:eastAsia="zh-CN"/>
        </w:rPr>
        <w:t>[14]</w:t>
      </w:r>
      <w:r>
        <w:rPr>
          <w:rFonts w:hint="eastAsia" w:ascii="Times New Roman" w:hAnsi="Times New Roman" w:eastAsiaTheme="minorEastAsia"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rPr>
          <w:rFonts w:hint="default"/>
          <w:b w:val="0"/>
          <w:bCs/>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pageBreakBefore w:val="0"/>
        <w:kinsoku/>
        <w:wordWrap/>
        <w:overflowPunct/>
        <w:topLinePunct w:val="0"/>
        <w:autoSpaceDE/>
        <w:autoSpaceDN/>
        <w:bidi w:val="0"/>
        <w:adjustRightInd/>
        <w:snapToGrid/>
        <w:spacing w:line="360" w:lineRule="auto"/>
        <w:rPr>
          <w:rFonts w:hint="default"/>
          <w:b w:val="0"/>
          <w:bCs/>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jc w:val="center"/>
        <w:rPr>
          <w:rFonts w:hint="eastAsia" w:ascii="黑体" w:hAnsi="黑体" w:eastAsia="黑体" w:cs="黑体"/>
          <w:b w:val="0"/>
          <w:bCs/>
          <w:sz w:val="30"/>
          <w:szCs w:val="30"/>
          <w:lang w:val="en-US" w:eastAsia="zh-CN"/>
        </w:rPr>
      </w:pPr>
      <w:bookmarkStart w:id="28" w:name="_Toc4329"/>
      <w:r>
        <w:rPr>
          <w:rFonts w:hint="eastAsia" w:ascii="黑体" w:hAnsi="黑体" w:eastAsia="黑体" w:cs="黑体"/>
          <w:b w:val="0"/>
          <w:bCs/>
          <w:sz w:val="30"/>
          <w:szCs w:val="30"/>
          <w:lang w:val="en-US" w:eastAsia="zh-CN"/>
        </w:rPr>
        <w:t>第五章 失物招领小程序详细设计</w:t>
      </w:r>
      <w:bookmarkEnd w:id="28"/>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29" w:name="_Toc26435"/>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登陆模块设计与实现</w:t>
      </w:r>
      <w:bookmarkEnd w:id="29"/>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0" w:name="_Toc9495"/>
      <w:r>
        <w:rPr>
          <w:rFonts w:hint="eastAsia" w:ascii="黑体" w:hAnsi="黑体" w:eastAsia="黑体" w:cs="黑体"/>
          <w:b w:val="0"/>
          <w:bCs/>
          <w:sz w:val="24"/>
          <w:szCs w:val="24"/>
          <w:lang w:val="en-US" w:eastAsia="zh-CN"/>
        </w:rPr>
        <w:t>5.1.1 页面设计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小程序的登陆有两种情况：</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从来没有登陆过此程序，系统中没有该用户的记录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登陆过此程序，系统中含有该用户信息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当用户处于第一中情况的时候，页面只能显示登陆的按钮，且头像自动设置为默认，点击登陆按钮后系统提交请求，请求用户使用登陆权限，获得用户的基本信息并存储在数据库中。</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216785" cy="3905250"/>
            <wp:effectExtent l="0" t="0" r="8255"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2216785" cy="390525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2196465" cy="3912235"/>
            <wp:effectExtent l="0" t="0" r="13335"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2196465" cy="391223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黑体"/>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val="en-US" w:eastAsia="zh-CN"/>
        </w:rPr>
        <w:t xml:space="preserve"> 未登录的情况  </w:t>
      </w:r>
      <w:r>
        <w:rPr>
          <w:rFonts w:hint="eastAsia"/>
          <w:b w:val="0"/>
          <w:bCs/>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val="en-US" w:eastAsia="zh-CN"/>
        </w:rPr>
        <w:t xml:space="preserve"> 已登录过的情况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当用户处于第二种情况的时候，页面可以显示该用户信息，且有修改用户信息，查看用户物品以及退出登陆的权限，由于系统中已经含有用户信息，用户无需点击登陆，设计接口直接调用users数据进行登陆。</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1" w:name="_Toc11231"/>
      <w:r>
        <w:rPr>
          <w:rFonts w:hint="eastAsia" w:ascii="黑体" w:hAnsi="黑体" w:eastAsia="黑体" w:cs="黑体"/>
          <w:b w:val="0"/>
          <w:bCs/>
          <w:sz w:val="24"/>
          <w:szCs w:val="24"/>
          <w:lang w:val="en-US" w:eastAsia="zh-CN"/>
        </w:rPr>
        <w:t>5.1.2 页面实现</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登陆模块通过小程序自带的userInfo存储登陆信息，与以往手机或者个人注册流程优化很多。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rPr>
      </w:pPr>
      <w:r>
        <w:rPr>
          <w:rFonts w:hint="eastAsia" w:ascii="Times New Roman" w:hAnsi="Times New Roman" w:eastAsiaTheme="minorEastAsia" w:cstheme="minorEastAsia"/>
          <w:b w:val="0"/>
          <w:bCs/>
          <w:sz w:val="24"/>
          <w:szCs w:val="24"/>
          <w:lang w:val="en-US" w:eastAsia="zh-CN"/>
        </w:rPr>
        <w:t>UserInfo中有大量从微信获取的个人信息，十分方便快捷：如AvatarUrl、City（用户所在城市）、Country（用户所在国家）、NickName（用户微信名）、Province（用户所在省份）等可以直接调取无需注册，也是十分的便捷。在设置用户信息的时候可以额外添加需要的属性，开发者在这里调取了用户_id、_openid（用户唯一标识）、name（用户昵称）、src（用户头像），并手动设置links、phonename（用户手机号码）、time（用户登记时间）、weichatNumber（用户微信号码）。这一系列信息为后面获取整体的信息提供便利，在用户登陆后也可以实现更改信息等等操作</w:t>
      </w:r>
      <w:r>
        <w:rPr>
          <w:rFonts w:hint="eastAsia" w:ascii="Times New Roman" w:hAnsi="Times New Roman" w:eastAsia="宋体"/>
          <w:b w:val="0"/>
          <w:bCs/>
          <w:sz w:val="24"/>
          <w:vertAlign w:val="superscript"/>
          <w:lang w:val="en-US" w:eastAsia="zh-CN"/>
        </w:rPr>
        <w:t>[15]</w:t>
      </w:r>
      <w:r>
        <w:rPr>
          <w:rFonts w:hint="eastAsia" w:ascii="Times New Roman" w:hAnsi="Times New Roman" w:eastAsiaTheme="minorEastAsia"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在index.wxml的登陆模块中设置bindgetuserinfo控件，在index.js文件中获取getMyInfo信息，存入数据库对应表中。并把数据权限设置为所有用户可读，仅创建者可读写</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3所示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jc w:val="center"/>
        <w:rPr>
          <w:b w:val="0"/>
          <w:bCs/>
        </w:rPr>
      </w:pPr>
      <w:r>
        <w:rPr>
          <w:b w:val="0"/>
          <w:bCs/>
        </w:rPr>
        <w:drawing>
          <wp:inline distT="0" distB="0" distL="114300" distR="114300">
            <wp:extent cx="5590540" cy="2030730"/>
            <wp:effectExtent l="0" t="0" r="2540" b="1143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1"/>
                    <a:stretch>
                      <a:fillRect/>
                    </a:stretch>
                  </pic:blipFill>
                  <pic:spPr>
                    <a:xfrm>
                      <a:off x="0" y="0"/>
                      <a:ext cx="5590540" cy="20307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eastAsia"/>
          <w:b w:val="0"/>
          <w:bCs/>
          <w:lang w:val="en-US" w:eastAsia="zh-CN"/>
        </w:rPr>
      </w:pPr>
      <w:r>
        <w:rPr>
          <w:b w:val="0"/>
          <w:bCs/>
        </w:rPr>
        <w:t>图</w:t>
      </w:r>
      <w:r>
        <w:rPr>
          <w:b w:val="0"/>
          <w:bCs/>
          <w:sz w:val="21"/>
          <w:szCs w:val="21"/>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3</w:t>
      </w:r>
      <w:r>
        <w:rPr>
          <w:b w:val="0"/>
          <w:bCs/>
          <w:sz w:val="21"/>
          <w:szCs w:val="21"/>
        </w:rPr>
        <w:fldChar w:fldCharType="end"/>
      </w:r>
      <w:r>
        <w:rPr>
          <w:rFonts w:hint="eastAsia"/>
          <w:b w:val="0"/>
          <w:bCs/>
          <w:sz w:val="21"/>
          <w:szCs w:val="21"/>
          <w:lang w:eastAsia="zh-CN"/>
        </w:rPr>
        <w:t xml:space="preserve"> 数据库权限设置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使用node.js下的后端程序，实现已经登陆过的用户自动登陆的需求，由于云开发，小程序可以无需搭建一个后端的环境，调用官方已经提供的login函数，部署在cloudFunction上，适配开发者搭建好的环境ID</w:t>
      </w:r>
      <w:r>
        <w:rPr>
          <w:rFonts w:hint="eastAsia" w:ascii="Times New Roman" w:hAnsi="Times New Roman" w:eastAsia="宋体"/>
          <w:b w:val="0"/>
          <w:bCs/>
          <w:sz w:val="24"/>
          <w:vertAlign w:val="superscript"/>
          <w:lang w:val="en-US" w:eastAsia="zh-CN"/>
        </w:rPr>
        <w:t>[16]</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4所示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765165" cy="4919345"/>
            <wp:effectExtent l="0" t="0" r="10795" b="317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2"/>
                    <a:stretch>
                      <a:fillRect/>
                    </a:stretch>
                  </pic:blipFill>
                  <pic:spPr>
                    <a:xfrm>
                      <a:off x="0" y="0"/>
                      <a:ext cx="5765165" cy="491934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eastAsia="zh-CN"/>
        </w:rPr>
        <w:t xml:space="preserve"> 云开发login函数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首页index.js中的生命周期函数——监听页面onReady：function调用wx.cloud.callFunction，nama为login。在数据库中查询users的_openid与所使用的用户的openid相比较，若存在相匹配的信息则自动登陆。使用if-else实现若_openid不存在或者用户尚未登陆过则设置disabled为false，禁用自动登陆权限</w:t>
      </w:r>
      <w:r>
        <w:rPr>
          <w:rFonts w:hint="eastAsia" w:ascii="Times New Roman" w:hAnsi="Times New Roman" w:eastAsia="宋体"/>
          <w:b w:val="0"/>
          <w:bCs/>
          <w:sz w:val="24"/>
          <w:vertAlign w:val="superscript"/>
          <w:lang w:val="en-US" w:eastAsia="zh-CN"/>
        </w:rPr>
        <w:t>[17]</w:t>
      </w:r>
      <w:r>
        <w:rPr>
          <w:rFonts w:hint="eastAsia" w:ascii="Times New Roman" w:hAnsi="Times New Roman" w:eastAsiaTheme="minorEastAsia"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6052185" cy="3938270"/>
            <wp:effectExtent l="0" t="0" r="13335" b="889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3"/>
                    <a:stretch>
                      <a:fillRect/>
                    </a:stretch>
                  </pic:blipFill>
                  <pic:spPr>
                    <a:xfrm>
                      <a:off x="0" y="0"/>
                      <a:ext cx="6052185" cy="393827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b w:val="0"/>
          <w:bCs/>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自动登陆代码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修改个人信息部分提供了修改昵称，手机号，微信号的操作。页面设置简单，三个input控件以及一个button控件，此处与发布物品信息不同，这里使用bindinput控件，可以直接在输入的时候读取到input控件中的信息，方便系统存取。Button控件调用updateimformation()函数，此功能及时更新数据库’users’中对应的用户信息</w:t>
      </w:r>
      <w:r>
        <w:rPr>
          <w:rFonts w:hint="eastAsia" w:ascii="Times New Roman" w:hAnsi="Times New Roman" w:eastAsia="宋体"/>
          <w:b w:val="0"/>
          <w:bCs/>
          <w:sz w:val="24"/>
          <w:vertAlign w:val="superscript"/>
          <w:lang w:val="en-US" w:eastAsia="zh-CN"/>
        </w:rPr>
        <w:t>[18]</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6所示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2286635" cy="4079875"/>
            <wp:effectExtent l="0" t="0" r="1460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2286635" cy="40798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完善信息界面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此处使用三个</w:t>
      </w:r>
      <w:r>
        <w:rPr>
          <w:rFonts w:hint="eastAsia" w:ascii="Times New Roman" w:hAnsi="Times New Roman" w:cstheme="minorEastAsia"/>
          <w:b w:val="0"/>
          <w:bCs/>
          <w:sz w:val="24"/>
          <w:szCs w:val="24"/>
          <w:lang w:val="en-US" w:eastAsia="zh-CN"/>
        </w:rPr>
        <w:t>H</w:t>
      </w:r>
      <w:r>
        <w:rPr>
          <w:rFonts w:hint="eastAsia" w:ascii="Times New Roman" w:hAnsi="Times New Roman" w:eastAsiaTheme="minorEastAsia" w:cstheme="minorEastAsia"/>
          <w:b w:val="0"/>
          <w:bCs/>
          <w:sz w:val="24"/>
          <w:szCs w:val="24"/>
          <w:lang w:val="en-US" w:eastAsia="zh-CN"/>
        </w:rPr>
        <w:t>andle（name、phoneNumber、weichatNmaber）获取各个input中信息，获取事件的value值后，使用setData方法设置参数，最后直接传到handleall中便于数据库的更新</w:t>
      </w:r>
      <w:r>
        <w:rPr>
          <w:rFonts w:hint="eastAsia" w:ascii="Times New Roman" w:hAnsi="Times New Roman" w:eastAsia="宋体"/>
          <w:b w:val="0"/>
          <w:bCs/>
          <w:sz w:val="24"/>
          <w:vertAlign w:val="superscript"/>
          <w:lang w:val="en-US" w:eastAsia="zh-CN"/>
        </w:rPr>
        <w:t>[19]</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7所示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8595" cy="2601595"/>
            <wp:effectExtent l="0" t="0" r="4445"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5268595" cy="260159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eastAsia" w:eastAsiaTheme="minorEastAsia"/>
          <w:b w:val="0"/>
          <w:bCs/>
          <w:sz w:val="21"/>
          <w:szCs w:val="21"/>
          <w:lang w:val="en-US" w:eastAsia="zh-CN"/>
        </w:rPr>
      </w:pPr>
      <w:r>
        <w:rPr>
          <w:b w:val="0"/>
          <w:bCs/>
        </w:rPr>
        <w:t>图</w:t>
      </w:r>
      <w:r>
        <w:rPr>
          <w:b w:val="0"/>
          <w:bCs/>
          <w:sz w:val="21"/>
          <w:szCs w:val="21"/>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7</w:t>
      </w:r>
      <w:r>
        <w:rPr>
          <w:b w:val="0"/>
          <w:bCs/>
          <w:sz w:val="21"/>
          <w:szCs w:val="21"/>
        </w:rPr>
        <w:fldChar w:fldCharType="end"/>
      </w:r>
      <w:r>
        <w:rPr>
          <w:rFonts w:hint="eastAsia"/>
          <w:b w:val="0"/>
          <w:bCs/>
          <w:sz w:val="21"/>
          <w:szCs w:val="21"/>
          <w:lang w:val="en-US" w:eastAsia="zh-CN"/>
        </w:rPr>
        <w:t xml:space="preserve"> </w:t>
      </w:r>
      <w:r>
        <w:rPr>
          <w:rFonts w:hint="eastAsia"/>
          <w:b w:val="0"/>
          <w:bCs/>
          <w:sz w:val="21"/>
          <w:szCs w:val="21"/>
          <w:lang w:eastAsia="zh-CN"/>
        </w:rPr>
        <w:t>handleall函数</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2" w:name="_Toc3565"/>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2</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首页展示及招领模块设计与实现</w:t>
      </w:r>
      <w:bookmarkEnd w:id="32"/>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3" w:name="_Toc7942"/>
      <w:r>
        <w:rPr>
          <w:rFonts w:hint="eastAsia" w:ascii="黑体" w:hAnsi="黑体" w:eastAsia="黑体" w:cs="黑体"/>
          <w:b w:val="0"/>
          <w:bCs/>
          <w:sz w:val="24"/>
          <w:szCs w:val="24"/>
          <w:lang w:val="en-US" w:eastAsia="zh-CN"/>
        </w:rPr>
        <w:t>5.2.1 页面设计</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页展示时本程序最大的工作量所在，首先在TabBar页面的发现页中搭建四个switch-tab，在每一个TAB中展示该类数据（包括图片、名称、描述以及发布者），并且点击该数据的时候需要读取其详细信息（包括物品名称、描述、发布者、发布者手机号码、发布者微信号码）方便失主联系发布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系统应允许用户在登陆状态时触发招领模块，可以招领自己发布的物品信息。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4" w:name="_Toc13981"/>
      <w:r>
        <w:rPr>
          <w:rFonts w:hint="eastAsia" w:ascii="黑体" w:hAnsi="黑体" w:eastAsia="黑体" w:cs="黑体"/>
          <w:b w:val="0"/>
          <w:bCs/>
          <w:sz w:val="24"/>
          <w:szCs w:val="24"/>
          <w:lang w:val="en-US" w:eastAsia="zh-CN"/>
        </w:rPr>
        <w:t>5.2.2 页面实现</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首页展示页面主要可以分为两个部分——switch-tab模块、展示模块。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switch-tab模块：在WXML页面</w:t>
      </w:r>
      <w:r>
        <w:rPr>
          <w:rFonts w:hint="eastAsia" w:ascii="Times New Roman" w:hAnsi="Times New Roman" w:cstheme="minorEastAsia"/>
          <w:b w:val="0"/>
          <w:bCs/>
          <w:sz w:val="24"/>
          <w:szCs w:val="24"/>
          <w:lang w:val="en-US" w:eastAsia="zh-CN"/>
        </w:rPr>
        <w:t>，如</w:t>
      </w:r>
      <w:r>
        <w:rPr>
          <w:rFonts w:hint="eastAsia" w:ascii="Times New Roman" w:hAnsi="Times New Roman" w:eastAsiaTheme="minorEastAsia" w:cstheme="minorEastAsia"/>
          <w:b w:val="0"/>
          <w:bCs/>
          <w:sz w:val="24"/>
          <w:szCs w:val="24"/>
          <w:lang w:val="en-US" w:eastAsia="zh-CN"/>
        </w:rPr>
        <w:t>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8所示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直接调用view，其中的class需要设置为（swiper-tabl-list {{currentTab==0 ? 'on' : ''}} ），并且需设置对应的data-current。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展示模块：在逻辑页面中调用wx.cloud.database().collection()调取对应数据库的数据，如图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9所示</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开发者可以选择orderBy()函数，实现数据的排序，这里实现按照发布时间的排序，获取到数据后传入到对应的局部变量中去。在wxml页面中获取到js获取的数据，并且设置key值为_id。</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6435090" cy="1914525"/>
            <wp:effectExtent l="0" t="0" r="11430"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6"/>
                    <a:stretch>
                      <a:fillRect/>
                    </a:stretch>
                  </pic:blipFill>
                  <pic:spPr>
                    <a:xfrm>
                      <a:off x="0" y="0"/>
                      <a:ext cx="6435090" cy="191452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eastAsiaTheme="minorEastAsia"/>
          <w:b w:val="0"/>
          <w:bCs/>
          <w:sz w:val="21"/>
          <w:szCs w:val="21"/>
          <w:lang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8</w:t>
      </w:r>
      <w:r>
        <w:rPr>
          <w:b w:val="0"/>
          <w:bCs/>
          <w:sz w:val="21"/>
          <w:szCs w:val="21"/>
        </w:rPr>
        <w:fldChar w:fldCharType="end"/>
      </w:r>
      <w:r>
        <w:rPr>
          <w:rFonts w:hint="eastAsia"/>
          <w:b w:val="0"/>
          <w:bCs/>
          <w:sz w:val="21"/>
          <w:szCs w:val="21"/>
          <w:lang w:eastAsia="zh-CN"/>
        </w:rPr>
        <w:t xml:space="preserve"> WXML页面</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6450330" cy="2987675"/>
            <wp:effectExtent l="0" t="0" r="11430" b="1460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7"/>
                    <a:stretch>
                      <a:fillRect/>
                    </a:stretch>
                  </pic:blipFill>
                  <pic:spPr>
                    <a:xfrm>
                      <a:off x="0" y="0"/>
                      <a:ext cx="6450330" cy="29876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rFonts w:hint="eastAsia"/>
          <w:b w:val="0"/>
          <w:bCs/>
          <w:lang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9</w:t>
      </w:r>
      <w:r>
        <w:rPr>
          <w:b w:val="0"/>
          <w:bCs/>
          <w:sz w:val="21"/>
          <w:szCs w:val="21"/>
        </w:rPr>
        <w:fldChar w:fldCharType="end"/>
      </w:r>
      <w:r>
        <w:rPr>
          <w:rFonts w:hint="eastAsia"/>
          <w:b w:val="0"/>
          <w:bCs/>
          <w:sz w:val="21"/>
          <w:szCs w:val="21"/>
          <w:lang w:eastAsia="zh-CN"/>
        </w:rPr>
        <w:t xml:space="preserve"> JS逻辑页面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页面详情采用的是跳转页面，此时的跳转时需要附带该数据所在表中的id信息，有序每张表中的id信息都是唯一的，所以新页面的调取。新页面中同样设置了getApp()以及wx.cloud.database()操作，在读取云开发数据库对应表数据后，传值给局部变量product[]中，并且在wxml页面中读取展示。此数据传来的是该表中所有的信息数据，在此处开发者只抽取部分信息展示，重要数据进行隐藏。此处的信息有品名称、描述、发布者、发布者手机号码、发布者微信号码。其中手机号码设置了自定义拨打组件</w:t>
      </w:r>
      <w:r>
        <w:rPr>
          <w:rFonts w:hint="eastAsia" w:ascii="Times New Roman" w:hAnsi="Times New Roman" w:cstheme="minorEastAsia"/>
          <w:b w:val="0"/>
          <w:bCs/>
          <w:sz w:val="24"/>
          <w:szCs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10所示，微信号码同样设置了复制功能的组件</w:t>
      </w:r>
      <w:r>
        <w:rPr>
          <w:rFonts w:hint="eastAsia" w:ascii="Times New Roman" w:hAnsi="Times New Roman" w:eastAsia="宋体"/>
          <w:b w:val="0"/>
          <w:bCs/>
          <w:sz w:val="24"/>
          <w:vertAlign w:val="superscript"/>
          <w:lang w:val="en-US" w:eastAsia="zh-CN"/>
        </w:rPr>
        <w:t>[20]</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11所示</w:t>
      </w:r>
      <w:r>
        <w:rPr>
          <w:rFonts w:hint="eastAsia" w:ascii="Times New Roman" w:hAnsi="Times New Roman" w:cstheme="minorEastAsia"/>
          <w:b w:val="0"/>
          <w:bCs/>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1958975" cy="3483610"/>
            <wp:effectExtent l="0" t="0" r="698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8"/>
                    <a:stretch>
                      <a:fillRect/>
                    </a:stretch>
                  </pic:blipFill>
                  <pic:spPr>
                    <a:xfrm>
                      <a:off x="0" y="0"/>
                      <a:ext cx="1958975" cy="348361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52625" cy="3474720"/>
            <wp:effectExtent l="0" t="0" r="1333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9"/>
                    <a:stretch>
                      <a:fillRect/>
                    </a:stretch>
                  </pic:blipFill>
                  <pic:spPr>
                    <a:xfrm>
                      <a:off x="0" y="0"/>
                      <a:ext cx="1952625" cy="34747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10</w:t>
      </w:r>
      <w:r>
        <w:rPr>
          <w:b w:val="0"/>
          <w:bCs/>
          <w:sz w:val="21"/>
          <w:szCs w:val="21"/>
        </w:rPr>
        <w:fldChar w:fldCharType="end"/>
      </w:r>
      <w:r>
        <w:rPr>
          <w:rFonts w:hint="eastAsia"/>
          <w:b w:val="0"/>
          <w:bCs/>
          <w:sz w:val="21"/>
          <w:szCs w:val="21"/>
          <w:lang w:eastAsia="zh-CN"/>
        </w:rPr>
        <w:t xml:space="preserve"> 自定义拨打电话组件</w:t>
      </w:r>
      <w:r>
        <w:rPr>
          <w:rFonts w:hint="eastAsia"/>
          <w:b w:val="0"/>
          <w:bCs/>
          <w:sz w:val="21"/>
          <w:szCs w:val="21"/>
          <w:lang w:val="en-US" w:eastAsia="zh-CN"/>
        </w:rPr>
        <w:t xml:space="preserve">  </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11</w:t>
      </w:r>
      <w:r>
        <w:rPr>
          <w:b w:val="0"/>
          <w:bCs/>
          <w:sz w:val="21"/>
          <w:szCs w:val="21"/>
        </w:rPr>
        <w:fldChar w:fldCharType="end"/>
      </w:r>
      <w:r>
        <w:rPr>
          <w:rFonts w:hint="eastAsia"/>
          <w:b w:val="0"/>
          <w:bCs/>
          <w:sz w:val="21"/>
          <w:szCs w:val="21"/>
          <w:lang w:eastAsia="zh-CN"/>
        </w:rPr>
        <w:t xml:space="preserve"> 自定义复制数据组件</w:t>
      </w:r>
      <w:r>
        <w:rPr>
          <w:rFonts w:hint="eastAsia"/>
          <w:b w:val="0"/>
          <w:bCs/>
          <w:sz w:val="21"/>
          <w:szCs w:val="21"/>
          <w:lang w:val="en-US" w:eastAsia="zh-CN"/>
        </w:rPr>
        <w:t xml:space="preserve"> </w:t>
      </w:r>
      <w:r>
        <w:rPr>
          <w:rFonts w:hint="eastAsia"/>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招领模块是隐藏在展示的页面之中的，这里效仿微信朋友圈以及微博的发送方式，在展示的页面实现招领，在招领之后，云开发数据库里会自动删除该发布者发布的物品信息，并且这个操作只有发布者可以点击，若非发布者系统则自动隐藏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由于招领功能只能由发布者点击，非发布者无法发现，所以在发布信息的时候，开发者同时上传了发布者的openid，openid是每一个登陆的用户的唯一标识，所以在检验是否为发布者来说是最适合的检验方式。此处在button组件中添加wx:if操作，设置局部变量——own，js页面中的own默认值是为false，代表此条信息非登录者所发布，在js页面ONLOAD()方法中，调用if函数将全局变量app.globalData.userinfo._openid与局部变量的data.openid作比较，若唯一标识的openid相同则设置局部变量own为true，此时详情页面则可以展示出招领该物品的butt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点击招领后系统会将页面直接跳转到tabbar的发现页面，此时若信息没有进行更新，不用担心，用户可以下拉刷新，则系统会重新获取云开发数据库的信息，也是十分的快捷。</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5" w:name="_Toc32034"/>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3</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发布模块设计与实现</w:t>
      </w:r>
      <w:bookmarkEnd w:id="35"/>
    </w:p>
    <w:p>
      <w:pPr>
        <w:pStyle w:val="3"/>
        <w:pageBreakBefore w:val="0"/>
        <w:kinsoku/>
        <w:wordWrap/>
        <w:overflowPunct/>
        <w:topLinePunct w:val="0"/>
        <w:autoSpaceDE/>
        <w:autoSpaceDN/>
        <w:bidi w:val="0"/>
        <w:adjustRightInd/>
        <w:snapToGrid/>
        <w:spacing w:before="0" w:beforeLines="0" w:after="0" w:afterLines="0" w:line="360" w:lineRule="auto"/>
        <w:outlineLvl w:val="2"/>
        <w:rPr>
          <w:rFonts w:hint="eastAsia" w:ascii="黑体" w:hAnsi="黑体" w:eastAsia="黑体" w:cs="黑体"/>
          <w:b w:val="0"/>
          <w:bCs/>
          <w:sz w:val="24"/>
          <w:szCs w:val="24"/>
          <w:lang w:val="en-US" w:eastAsia="zh-CN"/>
        </w:rPr>
      </w:pPr>
      <w:bookmarkStart w:id="36" w:name="_Toc30699"/>
      <w:r>
        <w:rPr>
          <w:rFonts w:hint="eastAsia" w:ascii="黑体" w:hAnsi="黑体" w:cs="黑体"/>
          <w:b w:val="0"/>
          <w:bCs/>
          <w:sz w:val="24"/>
          <w:szCs w:val="24"/>
          <w:lang w:val="en-US" w:eastAsia="zh-CN"/>
        </w:rPr>
        <w:t>5.</w:t>
      </w:r>
      <w:r>
        <w:rPr>
          <w:rFonts w:hint="eastAsia" w:ascii="黑体" w:hAnsi="黑体" w:eastAsia="黑体" w:cs="黑体"/>
          <w:b w:val="0"/>
          <w:bCs/>
          <w:sz w:val="24"/>
          <w:szCs w:val="24"/>
          <w:lang w:val="en-US" w:eastAsia="zh-CN"/>
        </w:rPr>
        <w:t>3.1 页面设计</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首先发布页面是只有已经登录，且由发布权限的用户才可以看见，如图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13所示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若用户没有登陆或者用户退出登陆，则发布模块会显示——请先登陆！如图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12所示</w:t>
      </w:r>
      <w:r>
        <w:rPr>
          <w:rFonts w:hint="eastAsia" w:ascii="Times New Roman" w:hAnsi="Times New Roman" w:cstheme="minorEastAsia"/>
          <w:b w:val="0"/>
          <w:bCs/>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27225" cy="3373755"/>
            <wp:effectExtent l="0" t="0" r="825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0"/>
                    <a:stretch>
                      <a:fillRect/>
                    </a:stretch>
                  </pic:blipFill>
                  <pic:spPr>
                    <a:xfrm>
                      <a:off x="0" y="0"/>
                      <a:ext cx="1927225" cy="3373755"/>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01825" cy="3355975"/>
            <wp:effectExtent l="0" t="0" r="3175"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1"/>
                    <a:stretch>
                      <a:fillRect/>
                    </a:stretch>
                  </pic:blipFill>
                  <pic:spPr>
                    <a:xfrm>
                      <a:off x="0" y="0"/>
                      <a:ext cx="1901825" cy="335597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b w:val="0"/>
          <w:bCs/>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12</w:t>
      </w:r>
      <w:r>
        <w:rPr>
          <w:b w:val="0"/>
          <w:bCs/>
          <w:sz w:val="21"/>
          <w:szCs w:val="21"/>
        </w:rPr>
        <w:fldChar w:fldCharType="end"/>
      </w:r>
      <w:r>
        <w:rPr>
          <w:rFonts w:hint="eastAsia"/>
          <w:b w:val="0"/>
          <w:bCs/>
          <w:sz w:val="21"/>
          <w:szCs w:val="21"/>
          <w:lang w:eastAsia="zh-CN"/>
        </w:rPr>
        <w:t xml:space="preserve"> 未登录的情况</w:t>
      </w:r>
      <w:r>
        <w:rPr>
          <w:rFonts w:hint="eastAsia"/>
          <w:b w:val="0"/>
          <w:bCs/>
          <w:sz w:val="21"/>
          <w:szCs w:val="21"/>
          <w:lang w:val="en-US" w:eastAsia="zh-CN"/>
        </w:rPr>
        <w:t xml:space="preserve">  </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13</w:t>
      </w:r>
      <w:r>
        <w:rPr>
          <w:b w:val="0"/>
          <w:bCs/>
          <w:sz w:val="21"/>
          <w:szCs w:val="21"/>
        </w:rPr>
        <w:fldChar w:fldCharType="end"/>
      </w:r>
      <w:r>
        <w:rPr>
          <w:rFonts w:hint="eastAsia"/>
          <w:b w:val="0"/>
          <w:bCs/>
          <w:sz w:val="21"/>
          <w:szCs w:val="21"/>
          <w:lang w:eastAsia="zh-CN"/>
        </w:rPr>
        <w:t xml:space="preserve"> 已登录的情况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若用户已经登陆则可以显示全部模块，如图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14所示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点击发布物品模块后，系统则跳到发布页面。发布页面主要设置三个控件获取用户输入——picker（获取分类）、input（获取物品名称）、textarea（获取物品详细信息）。</w:t>
      </w:r>
    </w:p>
    <w:p>
      <w:pPr>
        <w:pageBreakBefore w:val="0"/>
        <w:kinsoku/>
        <w:wordWrap/>
        <w:overflowPunct/>
        <w:topLinePunct w:val="0"/>
        <w:autoSpaceDE/>
        <w:autoSpaceDN/>
        <w:bidi w:val="0"/>
        <w:adjustRightInd/>
        <w:snapToGrid/>
        <w:spacing w:line="360" w:lineRule="auto"/>
        <w:ind w:firstLine="420" w:firstLineChars="0"/>
        <w:jc w:val="center"/>
        <w:rPr>
          <w:b w:val="0"/>
          <w:bCs/>
          <w:sz w:val="21"/>
          <w:szCs w:val="21"/>
        </w:rPr>
      </w:pPr>
      <w:r>
        <w:rPr>
          <w:b w:val="0"/>
          <w:bCs/>
          <w:sz w:val="21"/>
          <w:szCs w:val="21"/>
        </w:rPr>
        <w:drawing>
          <wp:inline distT="0" distB="0" distL="114300" distR="114300">
            <wp:extent cx="2029460" cy="3546475"/>
            <wp:effectExtent l="0" t="0" r="12700" b="444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2"/>
                    <a:stretch>
                      <a:fillRect/>
                    </a:stretch>
                  </pic:blipFill>
                  <pic:spPr>
                    <a:xfrm>
                      <a:off x="0" y="0"/>
                      <a:ext cx="2029460" cy="3546475"/>
                    </a:xfrm>
                    <a:prstGeom prst="rect">
                      <a:avLst/>
                    </a:prstGeom>
                    <a:noFill/>
                    <a:ln>
                      <a:noFill/>
                    </a:ln>
                  </pic:spPr>
                </pic:pic>
              </a:graphicData>
            </a:graphic>
          </wp:inline>
        </w:drawing>
      </w:r>
      <w:r>
        <w:rPr>
          <w:rFonts w:hint="eastAsia"/>
          <w:b w:val="0"/>
          <w:bCs/>
          <w:sz w:val="21"/>
          <w:szCs w:val="21"/>
          <w:lang w:val="en-US" w:eastAsia="zh-CN"/>
        </w:rPr>
        <w:t xml:space="preserve">         </w:t>
      </w:r>
      <w:r>
        <w:rPr>
          <w:b w:val="0"/>
          <w:bCs/>
        </w:rPr>
        <w:drawing>
          <wp:inline distT="0" distB="0" distL="114300" distR="114300">
            <wp:extent cx="1963420" cy="3523615"/>
            <wp:effectExtent l="0" t="0" r="2540" b="1206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3"/>
                    <a:srcRect t="567" b="567"/>
                    <a:stretch>
                      <a:fillRect/>
                    </a:stretch>
                  </pic:blipFill>
                  <pic:spPr>
                    <a:xfrm>
                      <a:off x="0" y="0"/>
                      <a:ext cx="1963420" cy="35236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eastAsiaTheme="minorEastAsia"/>
          <w:b w:val="0"/>
          <w:bCs/>
          <w:sz w:val="21"/>
          <w:szCs w:val="21"/>
          <w:lang w:val="en-US" w:eastAsia="zh-CN"/>
        </w:rPr>
      </w:pPr>
      <w:r>
        <w:rPr>
          <w:b w:val="0"/>
          <w:bCs/>
          <w:sz w:val="21"/>
          <w:szCs w:val="21"/>
        </w:rPr>
        <w:t xml:space="preserve">图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14</w:t>
      </w:r>
      <w:r>
        <w:rPr>
          <w:b w:val="0"/>
          <w:bCs/>
          <w:sz w:val="21"/>
          <w:szCs w:val="21"/>
        </w:rPr>
        <w:fldChar w:fldCharType="end"/>
      </w:r>
      <w:r>
        <w:rPr>
          <w:rFonts w:hint="eastAsia"/>
          <w:b w:val="0"/>
          <w:bCs/>
          <w:sz w:val="21"/>
          <w:szCs w:val="21"/>
          <w:lang w:eastAsia="zh-CN"/>
        </w:rPr>
        <w:t xml:space="preserve"> 发布物品获取页</w:t>
      </w:r>
      <w:r>
        <w:rPr>
          <w:b w:val="0"/>
          <w:bCs/>
          <w:sz w:val="21"/>
          <w:szCs w:val="21"/>
        </w:rPr>
        <w:t xml:space="preserve">图 </w:t>
      </w:r>
      <w:r>
        <w:rPr>
          <w:rFonts w:hint="eastAsia"/>
          <w:b w:val="0"/>
          <w:bCs/>
          <w:sz w:val="21"/>
          <w:szCs w:val="21"/>
          <w:lang w:val="en-US" w:eastAsia="zh-CN"/>
        </w:rPr>
        <w:t xml:space="preserve">                </w:t>
      </w:r>
      <w:r>
        <w:rPr>
          <w:rFonts w:hint="eastAsia"/>
          <w:b w:val="0"/>
          <w:bCs/>
          <w:sz w:val="21"/>
          <w:szCs w:val="21"/>
          <w:lang w:eastAsia="zh-CN"/>
        </w:rPr>
        <w:t>5.</w:t>
      </w:r>
      <w:r>
        <w:rPr>
          <w:b w:val="0"/>
          <w:bCs/>
          <w:sz w:val="21"/>
          <w:szCs w:val="21"/>
        </w:rPr>
        <w:t xml:space="preserve"> </w:t>
      </w:r>
      <w:r>
        <w:rPr>
          <w:b w:val="0"/>
          <w:bCs/>
          <w:sz w:val="21"/>
          <w:szCs w:val="21"/>
        </w:rPr>
        <w:fldChar w:fldCharType="begin"/>
      </w:r>
      <w:r>
        <w:rPr>
          <w:b w:val="0"/>
          <w:bCs/>
          <w:sz w:val="21"/>
          <w:szCs w:val="21"/>
        </w:rPr>
        <w:instrText xml:space="preserve"> SEQ 图_4_- \* ARABIC </w:instrText>
      </w:r>
      <w:r>
        <w:rPr>
          <w:b w:val="0"/>
          <w:bCs/>
          <w:sz w:val="21"/>
          <w:szCs w:val="21"/>
        </w:rPr>
        <w:fldChar w:fldCharType="separate"/>
      </w:r>
      <w:r>
        <w:rPr>
          <w:b w:val="0"/>
          <w:bCs/>
          <w:sz w:val="21"/>
          <w:szCs w:val="21"/>
        </w:rPr>
        <w:t>15</w:t>
      </w:r>
      <w:r>
        <w:rPr>
          <w:b w:val="0"/>
          <w:bCs/>
          <w:sz w:val="21"/>
          <w:szCs w:val="21"/>
        </w:rPr>
        <w:fldChar w:fldCharType="end"/>
      </w:r>
      <w:r>
        <w:rPr>
          <w:rFonts w:hint="eastAsia"/>
          <w:b w:val="0"/>
          <w:bCs/>
          <w:sz w:val="21"/>
          <w:szCs w:val="21"/>
          <w:lang w:eastAsia="zh-CN"/>
        </w:rPr>
        <w:t xml:space="preserve"> 获取物品信息</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37" w:name="_Toc31222"/>
      <w:r>
        <w:rPr>
          <w:rFonts w:hint="eastAsia" w:ascii="黑体" w:hAnsi="黑体" w:eastAsia="黑体" w:cs="黑体"/>
          <w:b w:val="0"/>
          <w:bCs/>
          <w:sz w:val="24"/>
          <w:szCs w:val="24"/>
          <w:lang w:val="en-US" w:eastAsia="zh-CN"/>
        </w:rPr>
        <w:t>5.3.2 页面实现</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使用三个控件获取分类、物品信息、以及联系方式的信息，并使用image组件在上传页面展示出来，上传完成后通过navigator使用switchTab回到tabBar首页。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b w:val="0"/>
          <w:bCs/>
        </w:rPr>
      </w:pPr>
      <w:r>
        <w:rPr>
          <w:rFonts w:hint="eastAsia" w:ascii="Times New Roman" w:hAnsi="Times New Roman" w:eastAsiaTheme="minorEastAsia" w:cstheme="minorEastAsia"/>
          <w:b w:val="0"/>
          <w:bCs/>
          <w:sz w:val="24"/>
          <w:szCs w:val="24"/>
          <w:lang w:val="en-US" w:eastAsia="zh-CN"/>
        </w:rPr>
        <w:t>首先在wxml页面设置好控件获取类别信息，js页面会获得相应的云开发数据库的表中，其次在将获取的文字信息传入局部信息对应的载体中，如物品名称传入name中、详细信息传入describe中，图片信息传入imgurl中。值得一提的是云开发提供免费的存储空间，开发者可以减图片上传到云存储中，将图片的url地址传如数据库中，读取信息时读取数据库中的url地址，系统则会以图片形式展出</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5.</w:t>
      </w:r>
      <w:r>
        <w:rPr>
          <w:rFonts w:hint="eastAsia" w:ascii="Times New Roman" w:hAnsi="Times New Roman" w:eastAsiaTheme="minorEastAsia" w:cstheme="minorEastAsia"/>
          <w:b w:val="0"/>
          <w:bCs/>
          <w:sz w:val="24"/>
          <w:szCs w:val="24"/>
          <w:lang w:val="en-US" w:eastAsia="zh-CN"/>
        </w:rPr>
        <w:t>15所示</w:t>
      </w:r>
      <w:r>
        <w:rPr>
          <w:rFonts w:hint="eastAsia" w:ascii="Times New Roman" w:hAnsi="Times New Roman" w:cstheme="minorEastAsia"/>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上传完毕后发布页面可以预览发布信息，由于发布信息不可更改，所以提醒发布者仔细审查，后期如若有错只能当作招领处理，重新发布。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最后，值得一提的是发布者会在发布页面将发布者信息发布出去，此处仅显示发布者姓名、发布者手机号码、发布者微信号码，而发布者的openid将被隐藏起来，用户无需担心信息泄漏问题。此处为了展示页面的招领模块做准备数据，所以云数据库中的数据量还是很大的。</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38" w:name="_Toc17491"/>
      <w:r>
        <w:rPr>
          <w:rFonts w:hint="eastAsia" w:ascii="黑体" w:hAnsi="黑体" w:cs="黑体"/>
          <w:b w:val="0"/>
          <w:bCs/>
          <w:sz w:val="28"/>
          <w:szCs w:val="28"/>
          <w:lang w:val="en-US" w:eastAsia="zh-CN"/>
        </w:rPr>
        <w:t>5.</w:t>
      </w:r>
      <w:r>
        <w:rPr>
          <w:rFonts w:hint="eastAsia" w:ascii="黑体" w:hAnsi="黑体" w:eastAsia="黑体" w:cs="黑体"/>
          <w:b w:val="0"/>
          <w:bCs/>
          <w:sz w:val="28"/>
          <w:szCs w:val="28"/>
          <w:lang w:val="en-US" w:eastAsia="zh-CN"/>
        </w:rPr>
        <w:t>4本章小结</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lang w:val="en-US" w:eastAsia="zh-CN"/>
        </w:rPr>
      </w:pPr>
      <w:r>
        <w:rPr>
          <w:rFonts w:hint="eastAsia" w:ascii="Times New Roman" w:hAnsi="Times New Roman" w:eastAsiaTheme="minorEastAsia" w:cstheme="minorEastAsia"/>
          <w:b w:val="0"/>
          <w:bCs/>
          <w:sz w:val="24"/>
          <w:szCs w:val="24"/>
          <w:lang w:val="en-US" w:eastAsia="zh-CN"/>
        </w:rPr>
        <w:t>小程序的基本需求及框架已经完成，通过微信开发者工具直观的编译效果，小程序在前端样式设计（CSS）、逻辑界面设计（JS）、页面结构（WXML）、页面配置（JSON）、小程序逻辑结构（APP.JS）、小程序公共配置（APP.JSON）、小程序公共样式表（APP.WXSS）的搭建与测试效果都十分的快捷。小程序的云开发功能更是给开发者带来了很多便利之处，在腾讯官方的带领下，云开发也在不断地进行优化，希望可以带给我们更多的惊喜</w:t>
      </w:r>
      <w:r>
        <w:rPr>
          <w:rFonts w:hint="eastAsia" w:ascii="Times New Roman" w:hAnsi="Times New Roman" w:eastAsia="宋体"/>
          <w:b w:val="0"/>
          <w:bCs/>
          <w:sz w:val="24"/>
          <w:vertAlign w:val="superscript"/>
          <w:lang w:val="en-US" w:eastAsia="zh-CN"/>
        </w:rPr>
        <w:t>[21]</w:t>
      </w:r>
      <w:r>
        <w:rPr>
          <w:rFonts w:hint="eastAsia" w:ascii="Times New Roman" w:hAnsi="Times New Roman" w:eastAsiaTheme="minorEastAsia" w:cstheme="minorEastAsia"/>
          <w:b w:val="0"/>
          <w:bCs/>
          <w:sz w:val="24"/>
          <w:szCs w:val="24"/>
          <w:lang w:val="en-US" w:eastAsia="zh-CN"/>
        </w:rPr>
        <w:t>！</w:t>
      </w:r>
    </w:p>
    <w:p>
      <w:pPr>
        <w:pStyle w:val="2"/>
        <w:keepNext/>
        <w:keepLines/>
        <w:pageBreakBefore w:val="0"/>
        <w:widowControl w:val="0"/>
        <w:numPr>
          <w:ilvl w:val="0"/>
          <w:numId w:val="0"/>
        </w:numPr>
        <w:kinsoku/>
        <w:wordWrap/>
        <w:overflowPunct/>
        <w:topLinePunct w:val="0"/>
        <w:autoSpaceDE/>
        <w:autoSpaceDN/>
        <w:bidi w:val="0"/>
        <w:adjustRightInd/>
        <w:snapToGrid/>
        <w:spacing w:before="0" w:beforeLines="0" w:beforeAutospacing="0" w:after="0" w:afterLines="0" w:afterAutospacing="0" w:line="360" w:lineRule="auto"/>
        <w:jc w:val="center"/>
        <w:outlineLvl w:val="9"/>
        <w:rPr>
          <w:rFonts w:hint="eastAsia" w:ascii="黑体" w:hAnsi="黑体" w:eastAsia="黑体" w:cs="黑体"/>
          <w:b w:val="0"/>
          <w:bCs/>
          <w:sz w:val="30"/>
          <w:szCs w:val="30"/>
          <w:lang w:val="en-US" w:eastAsia="zh-CN"/>
        </w:rPr>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pPr>
    </w:p>
    <w:p>
      <w:pPr>
        <w:pageBreakBefore w:val="0"/>
        <w:kinsoku/>
        <w:wordWrap/>
        <w:overflowPunct/>
        <w:topLinePunct w:val="0"/>
        <w:autoSpaceDE/>
        <w:autoSpaceDN/>
        <w:bidi w:val="0"/>
        <w:adjustRightInd/>
        <w:snapToGrid/>
        <w:rPr>
          <w:rFonts w:hint="eastAsia"/>
          <w:b w:val="0"/>
          <w:bCs/>
          <w:lang w:val="en-US"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b w:val="0"/>
          <w:bCs/>
          <w:sz w:val="30"/>
          <w:szCs w:val="30"/>
          <w:lang w:val="en-US" w:eastAsia="zh-CN"/>
        </w:rPr>
      </w:pPr>
      <w:bookmarkStart w:id="39" w:name="_Toc15538"/>
      <w:r>
        <w:rPr>
          <w:rFonts w:hint="eastAsia" w:ascii="黑体" w:hAnsi="黑体" w:eastAsia="黑体" w:cs="黑体"/>
          <w:b w:val="0"/>
          <w:bCs/>
          <w:sz w:val="30"/>
          <w:szCs w:val="30"/>
          <w:lang w:val="en-US" w:eastAsia="zh-CN"/>
        </w:rPr>
        <w:t>第六章 小程序维护与演化</w:t>
      </w:r>
      <w:bookmarkEnd w:id="39"/>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rPr>
      </w:pPr>
      <w:bookmarkStart w:id="40" w:name="_Toc12894"/>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 xml:space="preserve">1 </w:t>
      </w:r>
      <w:r>
        <w:rPr>
          <w:rFonts w:hint="eastAsia" w:ascii="黑体" w:hAnsi="黑体" w:eastAsia="黑体" w:cs="黑体"/>
          <w:b w:val="0"/>
          <w:bCs/>
          <w:sz w:val="28"/>
          <w:szCs w:val="28"/>
        </w:rPr>
        <w:t>swiper高度自适应，改变默认高度</w:t>
      </w:r>
      <w:bookmarkEnd w:id="40"/>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1" w:name="_Toc17774"/>
      <w:r>
        <w:rPr>
          <w:rFonts w:hint="eastAsia" w:ascii="黑体" w:hAnsi="黑体" w:eastAsia="黑体" w:cs="黑体"/>
          <w:b w:val="0"/>
          <w:bCs/>
          <w:sz w:val="24"/>
          <w:szCs w:val="24"/>
          <w:lang w:val="en-US" w:eastAsia="zh-CN"/>
        </w:rPr>
        <w:t>6.1.1 问题分析</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i w:val="0"/>
          <w:caps w:val="0"/>
          <w:color w:val="4D4D4D"/>
          <w:spacing w:val="0"/>
          <w:sz w:val="21"/>
          <w:szCs w:val="21"/>
          <w:shd w:val="clear" w:fill="FFFFFF"/>
          <w:lang w:val="en-US" w:eastAsia="zh-CN"/>
        </w:rPr>
      </w:pPr>
      <w:r>
        <w:rPr>
          <w:rFonts w:hint="eastAsia" w:ascii="Times New Roman" w:hAnsi="Times New Roman" w:eastAsiaTheme="minorEastAsia" w:cstheme="minorEastAsia"/>
          <w:b w:val="0"/>
          <w:bCs/>
          <w:sz w:val="24"/>
          <w:szCs w:val="24"/>
          <w:lang w:val="en-US" w:eastAsia="zh-CN"/>
        </w:rPr>
        <w:t>由于swiper组件的宽高不能限定死，写成固定值会导致其他数据占式不完全，不写或者设置成100%或者设置成auto皆非妥当处理，无法实现滚动效果。还有</w:t>
      </w:r>
      <w:r>
        <w:rPr>
          <w:rFonts w:hint="eastAsia" w:ascii="Times New Roman" w:hAnsi="Times New Roman" w:eastAsiaTheme="minorEastAsia" w:cstheme="minorEastAsia"/>
          <w:b w:val="0"/>
          <w:bCs/>
          <w:i w:val="0"/>
          <w:caps w:val="0"/>
          <w:color w:val="4D4D4D"/>
          <w:spacing w:val="0"/>
          <w:sz w:val="24"/>
          <w:szCs w:val="24"/>
          <w:shd w:val="clear" w:fill="FFFFFF"/>
        </w:rPr>
        <w:t>就是</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用</w:t>
      </w:r>
      <w:r>
        <w:rPr>
          <w:rFonts w:hint="eastAsia" w:ascii="Times New Roman" w:hAnsi="Times New Roman" w:eastAsiaTheme="minorEastAsia" w:cstheme="minorEastAsia"/>
          <w:b w:val="0"/>
          <w:bCs/>
          <w:i w:val="0"/>
          <w:caps w:val="0"/>
          <w:color w:val="4D4D4D"/>
          <w:spacing w:val="0"/>
          <w:sz w:val="24"/>
          <w:szCs w:val="24"/>
          <w:shd w:val="clear" w:fill="FFFFFF"/>
        </w:rPr>
        <w:t>高度</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乘以</w:t>
      </w:r>
      <w:r>
        <w:rPr>
          <w:rFonts w:hint="eastAsia" w:ascii="Times New Roman" w:hAnsi="Times New Roman" w:eastAsiaTheme="minorEastAsia" w:cstheme="minorEastAsia"/>
          <w:b w:val="0"/>
          <w:bCs/>
          <w:i w:val="0"/>
          <w:caps w:val="0"/>
          <w:color w:val="4D4D4D"/>
          <w:spacing w:val="0"/>
          <w:sz w:val="24"/>
          <w:szCs w:val="24"/>
          <w:shd w:val="clear" w:fill="FFFFFF"/>
        </w:rPr>
        <w:t>数量，也就是所说的获取数据数组长度，根据数据长度来动态改变每页的长度</w:t>
      </w:r>
      <w:r>
        <w:rPr>
          <w:rFonts w:hint="eastAsia" w:ascii="Times New Roman" w:hAnsi="Times New Roman" w:eastAsiaTheme="minorEastAsia" w:cstheme="minorEastAsia"/>
          <w:b w:val="0"/>
          <w:bCs/>
          <w:i w:val="0"/>
          <w:caps w:val="0"/>
          <w:color w:val="4D4D4D"/>
          <w:spacing w:val="0"/>
          <w:sz w:val="24"/>
          <w:szCs w:val="24"/>
          <w:shd w:val="clear" w:fill="FFFFFF"/>
          <w:lang w:eastAsia="zh-CN"/>
        </w:rPr>
        <w:t>。</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而每个设备显示的字号或者分辨率的不同会导致显示出现bug</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如图</w:t>
      </w:r>
      <w:r>
        <w:rPr>
          <w:rFonts w:hint="eastAsia" w:ascii="Times New Roman" w:hAnsi="Times New Roman" w:cstheme="minorEastAsia"/>
          <w:b w:val="0"/>
          <w:bCs/>
          <w:i w:val="0"/>
          <w:caps w:val="0"/>
          <w:color w:val="4D4D4D"/>
          <w:spacing w:val="0"/>
          <w:sz w:val="24"/>
          <w:szCs w:val="24"/>
          <w:shd w:val="clear" w:fill="FFFFFF"/>
          <w:lang w:val="en-US" w:eastAsia="zh-CN"/>
        </w:rPr>
        <w:t>6.</w:t>
      </w:r>
      <w:r>
        <w:rPr>
          <w:rFonts w:hint="eastAsia" w:ascii="Times New Roman" w:hAnsi="Times New Roman" w:eastAsiaTheme="minorEastAsia" w:cstheme="minorEastAsia"/>
          <w:b w:val="0"/>
          <w:bCs/>
          <w:i w:val="0"/>
          <w:caps w:val="0"/>
          <w:color w:val="4D4D4D"/>
          <w:spacing w:val="0"/>
          <w:sz w:val="24"/>
          <w:szCs w:val="24"/>
          <w:shd w:val="clear" w:fill="FFFFFF"/>
          <w:lang w:val="en-US" w:eastAsia="zh-CN"/>
        </w:rPr>
        <w:t>1所示</w:t>
      </w:r>
      <w:r>
        <w:rPr>
          <w:rFonts w:hint="eastAsia" w:ascii="Times New Roman" w:hAnsi="Times New Roman" w:cstheme="minorEastAsia"/>
          <w:b w:val="0"/>
          <w:bCs/>
          <w:i w:val="0"/>
          <w:caps w:val="0"/>
          <w:color w:val="4D4D4D"/>
          <w:spacing w:val="0"/>
          <w:sz w:val="24"/>
          <w:szCs w:val="24"/>
          <w:shd w:val="clear" w:fill="FFFFFF"/>
          <w:lang w:val="en-US" w:eastAsia="zh-CN"/>
        </w:rPr>
        <w:t>。</w:t>
      </w:r>
    </w:p>
    <w:p>
      <w:pPr>
        <w:pageBreakBefore w:val="0"/>
        <w:kinsoku/>
        <w:wordWrap/>
        <w:overflowPunct/>
        <w:topLinePunct w:val="0"/>
        <w:autoSpaceDE/>
        <w:autoSpaceDN/>
        <w:bidi w:val="0"/>
        <w:adjustRightInd/>
        <w:snapToGrid/>
        <w:spacing w:line="360" w:lineRule="auto"/>
        <w:jc w:val="center"/>
        <w:rPr>
          <w:b w:val="0"/>
          <w:bCs/>
        </w:rPr>
      </w:pPr>
      <w:r>
        <w:rPr>
          <w:b w:val="0"/>
          <w:bCs/>
        </w:rPr>
        <w:drawing>
          <wp:inline distT="0" distB="0" distL="114300" distR="114300">
            <wp:extent cx="1978660" cy="3520440"/>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1978660" cy="352044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48815" cy="3491230"/>
            <wp:effectExtent l="0" t="0" r="1905"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1948815" cy="349123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jc w:val="center"/>
        <w:rPr>
          <w:rFonts w:hint="default" w:eastAsiaTheme="minorEastAsia"/>
          <w:b w:val="0"/>
          <w:bCs/>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1</w:t>
      </w:r>
      <w:r>
        <w:rPr>
          <w:b w:val="0"/>
          <w:bCs/>
          <w:sz w:val="21"/>
          <w:szCs w:val="21"/>
        </w:rPr>
        <w:fldChar w:fldCharType="end"/>
      </w:r>
      <w:r>
        <w:rPr>
          <w:rFonts w:hint="eastAsia"/>
          <w:b w:val="0"/>
          <w:bCs/>
          <w:sz w:val="21"/>
          <w:szCs w:val="21"/>
          <w:lang w:eastAsia="zh-CN"/>
        </w:rPr>
        <w:t xml:space="preserve"> 小程序无法翻页</w:t>
      </w:r>
      <w:r>
        <w:rPr>
          <w:b w:val="0"/>
          <w:bCs/>
          <w:sz w:val="21"/>
          <w:szCs w:val="21"/>
        </w:rPr>
        <w:t>图</w:t>
      </w:r>
      <w:r>
        <w:rPr>
          <w:b w:val="0"/>
          <w:bCs/>
        </w:rPr>
        <w:t xml:space="preserve"> </w:t>
      </w:r>
      <w:r>
        <w:rPr>
          <w:rFonts w:hint="eastAsia"/>
          <w:b w:val="0"/>
          <w:bCs/>
          <w:lang w:val="en-US" w:eastAsia="zh-CN"/>
        </w:rPr>
        <w:t xml:space="preserve">             </w:t>
      </w:r>
      <w:r>
        <w:rPr>
          <w:rFonts w:hint="eastAsia"/>
          <w:b w:val="0"/>
          <w:bCs/>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2</w:t>
      </w:r>
      <w:r>
        <w:rPr>
          <w:b w:val="0"/>
          <w:bCs/>
          <w:sz w:val="21"/>
          <w:szCs w:val="21"/>
        </w:rPr>
        <w:fldChar w:fldCharType="end"/>
      </w:r>
      <w:r>
        <w:rPr>
          <w:rFonts w:hint="eastAsia"/>
          <w:b w:val="0"/>
          <w:bCs/>
          <w:sz w:val="21"/>
          <w:szCs w:val="21"/>
          <w:lang w:eastAsia="zh-CN"/>
        </w:rPr>
        <w:t xml:space="preserve">  小程序</w:t>
      </w:r>
      <w:r>
        <w:rPr>
          <w:rFonts w:hint="eastAsia"/>
          <w:b w:val="0"/>
          <w:bCs/>
          <w:sz w:val="21"/>
          <w:szCs w:val="21"/>
          <w:lang w:val="en-US" w:eastAsia="zh-CN"/>
        </w:rPr>
        <w:t>实现翻页效果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2" w:name="_Toc16052"/>
      <w:r>
        <w:rPr>
          <w:rFonts w:hint="eastAsia" w:ascii="黑体" w:hAnsi="黑体" w:eastAsia="黑体" w:cs="黑体"/>
          <w:b w:val="0"/>
          <w:bCs/>
          <w:sz w:val="24"/>
          <w:szCs w:val="24"/>
          <w:lang w:val="en-US" w:eastAsia="zh-CN"/>
        </w:rPr>
        <w:t>6.1.2 解决方案</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使用getSystemInfo获取系统信息，得到屏幕宽高，设置style为”height：{{winHeight-31}}px”.即设置成自适应，即获取系统的屏幕大小，同时在整个view外面设置scroll-view控件，方向为scroll-y</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实现效果如图</w:t>
      </w:r>
      <w:r>
        <w:rPr>
          <w:rFonts w:hint="eastAsia" w:ascii="Times New Roman" w:hAnsi="Times New Roman" w:cstheme="minorEastAsia"/>
          <w:b w:val="0"/>
          <w:bCs/>
          <w:sz w:val="24"/>
          <w:szCs w:val="24"/>
          <w:lang w:val="en-US" w:eastAsia="zh-CN"/>
        </w:rPr>
        <w:t>6.</w:t>
      </w:r>
      <w:r>
        <w:rPr>
          <w:rFonts w:hint="eastAsia" w:ascii="Times New Roman" w:hAnsi="Times New Roman" w:eastAsiaTheme="minorEastAsia" w:cstheme="minorEastAsia"/>
          <w:b w:val="0"/>
          <w:bCs/>
          <w:sz w:val="24"/>
          <w:szCs w:val="24"/>
          <w:lang w:val="en-US" w:eastAsia="zh-CN"/>
        </w:rPr>
        <w:t>2所示</w:t>
      </w:r>
      <w:r>
        <w:rPr>
          <w:rFonts w:hint="eastAsia" w:ascii="Times New Roman" w:hAnsi="Times New Roman" w:cstheme="minorEastAsia"/>
          <w:b w:val="0"/>
          <w:bCs/>
          <w:sz w:val="24"/>
          <w:szCs w:val="24"/>
          <w:lang w:val="en-US" w:eastAsia="zh-CN"/>
        </w:rPr>
        <w:t>。</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3" w:name="_Toc20340"/>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2 返回上个页面并刷新</w:t>
      </w:r>
      <w:bookmarkEnd w:id="43"/>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4" w:name="_Toc11179"/>
      <w:r>
        <w:rPr>
          <w:rFonts w:hint="eastAsia" w:ascii="黑体" w:hAnsi="黑体" w:eastAsia="黑体" w:cs="黑体"/>
          <w:b w:val="0"/>
          <w:bCs/>
          <w:sz w:val="24"/>
          <w:szCs w:val="24"/>
          <w:lang w:val="en-US" w:eastAsia="zh-CN"/>
        </w:rPr>
        <w:t>6.2.1 问题分析</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在返回上一个页面，并且刷新页面，此需求很常见，但是不解决会导致页面信息滞后，影响用户与程序的交互体验。用户使用小程序的时候难免会有提交数据后需要更新页面的需求，信息滞后会导致页面停留造成用户使用体验极差的后果，并且存在非常大的性能隐患，如果用户在操作的是一个已经被删除或者是从来都没有的数据，如果开发者没有处理好则会是系统整个处于崩溃的状态。</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5" w:name="_Toc7955"/>
      <w:r>
        <w:rPr>
          <w:rFonts w:hint="eastAsia" w:ascii="黑体" w:hAnsi="黑体" w:eastAsia="黑体" w:cs="黑体"/>
          <w:b w:val="0"/>
          <w:bCs/>
          <w:sz w:val="24"/>
          <w:szCs w:val="24"/>
          <w:lang w:val="en-US" w:eastAsia="zh-CN"/>
        </w:rPr>
        <w:t>6.2.2 解决方案</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Theme="minorEastAsia" w:cstheme="minorEastAsia"/>
          <w:b w:val="0"/>
          <w:bCs/>
          <w:sz w:val="24"/>
          <w:szCs w:val="24"/>
          <w:lang w:val="en-US" w:eastAsia="zh-CN"/>
        </w:rPr>
      </w:pPr>
      <w:r>
        <w:rPr>
          <w:rFonts w:hint="eastAsia" w:ascii="Times New Roman" w:hAnsi="Times New Roman" w:eastAsiaTheme="minorEastAsia" w:cstheme="minorEastAsia"/>
          <w:b w:val="0"/>
          <w:bCs/>
          <w:sz w:val="24"/>
          <w:szCs w:val="24"/>
          <w:lang w:val="en-US" w:eastAsia="zh-CN"/>
        </w:rPr>
        <w:t>微信小程序的开发中，每个页面的js页面官方都会自动生成OnLoad: Function(option)、OnReady: Function()，这些事小程序的生命周期函数——onLoad是监听页面加载功能，OnReady是监听页面初次渲染完成功能。一般的加载信息或是配置数据都会在这两个页面中完成，此时开发者需要做的是调用onpulldownrefresh: function()，这是官方给出的下拉刷新的组件，开发者需要在js页面以及json页面（“enablePullDownRefreash”: true）中配置好，并且在此控件中再次调用OnLoad: Function(option)、OnReady: Function()即可</w:t>
      </w:r>
      <w:r>
        <w:rPr>
          <w:rFonts w:hint="eastAsia" w:ascii="Times New Roman" w:hAnsi="Times New Roman" w:eastAsia="宋体"/>
          <w:b w:val="0"/>
          <w:bCs/>
          <w:sz w:val="24"/>
          <w:vertAlign w:val="superscript"/>
          <w:lang w:val="en-US" w:eastAsia="zh-CN"/>
        </w:rPr>
        <w:t>[17]</w:t>
      </w:r>
      <w:r>
        <w:rPr>
          <w:rFonts w:hint="eastAsia" w:ascii="Times New Roman" w:hAnsi="Times New Roman" w:eastAsia="宋体"/>
          <w:b w:val="0"/>
          <w:bCs/>
          <w:sz w:val="24"/>
          <w:lang w:val="en-US" w:eastAsia="zh-CN"/>
        </w:rPr>
        <w:t>，</w:t>
      </w:r>
      <w:r>
        <w:rPr>
          <w:rFonts w:hint="eastAsia" w:ascii="Times New Roman" w:hAnsi="Times New Roman" w:eastAsiaTheme="minorEastAsia" w:cstheme="minorEastAsia"/>
          <w:b w:val="0"/>
          <w:bCs/>
          <w:sz w:val="24"/>
          <w:szCs w:val="24"/>
          <w:lang w:val="en-US" w:eastAsia="zh-CN"/>
        </w:rPr>
        <w:t>如图</w:t>
      </w:r>
      <w:r>
        <w:rPr>
          <w:rFonts w:hint="eastAsia" w:ascii="Times New Roman" w:hAnsi="Times New Roman" w:cstheme="minorEastAsia"/>
          <w:b w:val="0"/>
          <w:bCs/>
          <w:sz w:val="24"/>
          <w:szCs w:val="24"/>
          <w:lang w:val="en-US" w:eastAsia="zh-CN"/>
        </w:rPr>
        <w:t>6.</w:t>
      </w:r>
      <w:r>
        <w:rPr>
          <w:rFonts w:hint="eastAsia" w:ascii="Times New Roman" w:hAnsi="Times New Roman" w:eastAsiaTheme="minorEastAsia" w:cstheme="minorEastAsia"/>
          <w:b w:val="0"/>
          <w:bCs/>
          <w:sz w:val="24"/>
          <w:szCs w:val="24"/>
          <w:lang w:val="en-US" w:eastAsia="zh-CN"/>
        </w:rPr>
        <w:t>3所示</w:t>
      </w:r>
      <w:r>
        <w:rPr>
          <w:rFonts w:hint="eastAsia" w:ascii="Times New Roman" w:hAnsi="Times New Roman" w:cstheme="minorEastAsia"/>
          <w:b w:val="0"/>
          <w:bCs/>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5420" cy="2799715"/>
            <wp:effectExtent l="0" t="0" r="7620" b="444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6"/>
                    <a:stretch>
                      <a:fillRect/>
                    </a:stretch>
                  </pic:blipFill>
                  <pic:spPr>
                    <a:xfrm>
                      <a:off x="0" y="0"/>
                      <a:ext cx="5265420" cy="279971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b w:val="0"/>
          <w:bCs/>
          <w:lang w:val="en-US" w:eastAsia="zh-CN"/>
        </w:rPr>
      </w:pPr>
      <w:r>
        <w:rPr>
          <w:b w:val="0"/>
          <w:bCs/>
        </w:rPr>
        <w:t xml:space="preserve">图 </w:t>
      </w:r>
      <w:r>
        <w:rPr>
          <w:rFonts w:hint="eastAsia"/>
          <w:b w:val="0"/>
          <w:bCs/>
          <w:lang w:eastAsia="zh-CN"/>
        </w:rPr>
        <w:t>6.</w:t>
      </w:r>
      <w:r>
        <w:rPr>
          <w:b w:val="0"/>
          <w:bCs/>
        </w:rPr>
        <w:t xml:space="preserve"> </w:t>
      </w:r>
      <w:r>
        <w:rPr>
          <w:b w:val="0"/>
          <w:bCs/>
        </w:rPr>
        <w:fldChar w:fldCharType="begin"/>
      </w:r>
      <w:r>
        <w:rPr>
          <w:b w:val="0"/>
          <w:bCs/>
        </w:rPr>
        <w:instrText xml:space="preserve"> SEQ 图_5_- \* ARABIC </w:instrText>
      </w:r>
      <w:r>
        <w:rPr>
          <w:b w:val="0"/>
          <w:bCs/>
        </w:rPr>
        <w:fldChar w:fldCharType="separate"/>
      </w:r>
      <w:r>
        <w:rPr>
          <w:b w:val="0"/>
          <w:bCs/>
        </w:rPr>
        <w:t>3</w:t>
      </w:r>
      <w:r>
        <w:rPr>
          <w:b w:val="0"/>
          <w:bCs/>
        </w:rPr>
        <w:fldChar w:fldCharType="end"/>
      </w:r>
      <w:r>
        <w:rPr>
          <w:rFonts w:hint="eastAsia"/>
          <w:b w:val="0"/>
          <w:bCs/>
          <w:lang w:eastAsia="zh-CN"/>
        </w:rPr>
        <w:t xml:space="preserve"> 刷新实现代码</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6" w:name="_Toc21091"/>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3</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用户无法在程序内退出</w:t>
      </w:r>
      <w:bookmarkEnd w:id="46"/>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7" w:name="_Toc24268"/>
      <w:r>
        <w:rPr>
          <w:rFonts w:hint="eastAsia" w:ascii="黑体" w:hAnsi="黑体" w:eastAsia="黑体" w:cs="黑体"/>
          <w:b w:val="0"/>
          <w:bCs/>
          <w:sz w:val="24"/>
          <w:szCs w:val="24"/>
          <w:lang w:val="en-US" w:eastAsia="zh-CN"/>
        </w:rPr>
        <w:t>6.3.1 问题分析</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b w:val="0"/>
          <w:bCs/>
          <w:lang w:val="en-US" w:eastAsia="zh-CN"/>
        </w:rPr>
      </w:pPr>
      <w:r>
        <w:rPr>
          <w:rFonts w:hint="eastAsia" w:ascii="Times New Roman" w:hAnsi="Times New Roman" w:eastAsiaTheme="minorEastAsia" w:cstheme="minorEastAsia"/>
          <w:b w:val="0"/>
          <w:bCs/>
          <w:sz w:val="24"/>
          <w:szCs w:val="24"/>
          <w:lang w:val="en-US" w:eastAsia="zh-CN"/>
        </w:rPr>
        <w:t>小程序用户在使用时如若担心信息泄露以及处于保守起见需退出登陆，在程序内部</w:t>
      </w:r>
      <w:r>
        <w:rPr>
          <w:rFonts w:hint="eastAsia" w:ascii="Times New Roman" w:hAnsi="Times New Roman" w:eastAsia="宋体"/>
          <w:b w:val="0"/>
          <w:bCs/>
          <w:sz w:val="24"/>
          <w:lang w:val="en-US" w:eastAsia="zh-CN"/>
        </w:rPr>
        <w:t>无法进行退出操作。</w:t>
      </w:r>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48" w:name="_Toc6578"/>
      <w:r>
        <w:rPr>
          <w:rFonts w:hint="eastAsia" w:ascii="黑体" w:hAnsi="黑体" w:eastAsia="黑体" w:cs="黑体"/>
          <w:b w:val="0"/>
          <w:bCs/>
          <w:sz w:val="24"/>
          <w:szCs w:val="24"/>
          <w:lang w:val="en-US" w:eastAsia="zh-CN"/>
        </w:rPr>
        <w:t>6.3.2 解决方案</w:t>
      </w:r>
      <w:bookmarkEnd w:id="48"/>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Wxml页面增加退出控件，并配置bindtap，在js页面将全局变量app.globalData.userinfo、app.globalData.name、app.globalData.src、app.globalData.logged接设置为NULL，同时页面参数name、src、logged重新定义</w:t>
      </w:r>
      <w:r>
        <w:rPr>
          <w:rFonts w:hint="eastAsia" w:ascii="Times New Roman" w:hAnsi="Times New Roman" w:eastAsia="宋体"/>
          <w:b w:val="0"/>
          <w:bCs/>
          <w:sz w:val="24"/>
          <w:vertAlign w:val="superscript"/>
          <w:lang w:val="en-US" w:eastAsia="zh-CN"/>
        </w:rPr>
        <w:t>[12]</w:t>
      </w:r>
      <w:r>
        <w:rPr>
          <w:rFonts w:hint="eastAsia" w:ascii="Times New Roman" w:hAnsi="Times New Roman" w:eastAsia="宋体"/>
          <w:b w:val="0"/>
          <w:bCs/>
          <w:sz w:val="24"/>
          <w:lang w:val="en-US"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b w:val="0"/>
          <w:bCs/>
        </w:rPr>
      </w:pPr>
      <w:r>
        <w:rPr>
          <w:rFonts w:hint="eastAsia" w:ascii="Times New Roman" w:hAnsi="Times New Roman" w:eastAsia="宋体"/>
          <w:b w:val="0"/>
          <w:bCs/>
          <w:sz w:val="24"/>
          <w:lang w:val="en-US" w:eastAsia="zh-CN"/>
        </w:rPr>
        <w:t>若用户需要选择自动登陆可以在我的页面直接下拉刷新，开发者在onpulldownrefresh: function()调用了自动登陆的操作，如图6.4所示。</w:t>
      </w: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74215" cy="3517900"/>
            <wp:effectExtent l="0" t="0" r="6985" b="254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7"/>
                    <a:srcRect r="1965" b="1645"/>
                    <a:stretch>
                      <a:fillRect/>
                    </a:stretch>
                  </pic:blipFill>
                  <pic:spPr>
                    <a:xfrm>
                      <a:off x="0" y="0"/>
                      <a:ext cx="1974215" cy="351790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4</w:t>
      </w:r>
      <w:r>
        <w:rPr>
          <w:b w:val="0"/>
          <w:bCs/>
          <w:sz w:val="21"/>
          <w:szCs w:val="21"/>
        </w:rPr>
        <w:fldChar w:fldCharType="end"/>
      </w:r>
      <w:r>
        <w:rPr>
          <w:rFonts w:hint="eastAsia"/>
          <w:b w:val="0"/>
          <w:bCs/>
          <w:sz w:val="21"/>
          <w:szCs w:val="21"/>
          <w:lang w:eastAsia="zh-CN"/>
        </w:rPr>
        <w:t xml:space="preserve"> 退出登陆效果图</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49" w:name="_Toc3860"/>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4 用户没有登陆就可以使用发布模块</w:t>
      </w:r>
      <w:bookmarkEnd w:id="49"/>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0" w:name="_Toc10595"/>
      <w:r>
        <w:rPr>
          <w:rFonts w:hint="eastAsia" w:ascii="黑体" w:hAnsi="黑体" w:eastAsia="黑体" w:cs="黑体"/>
          <w:b w:val="0"/>
          <w:bCs/>
          <w:sz w:val="24"/>
          <w:szCs w:val="24"/>
          <w:lang w:val="en-US" w:eastAsia="zh-CN"/>
        </w:rPr>
        <w:t>6.4.1 问题分析</w:t>
      </w:r>
      <w:bookmarkEnd w:id="50"/>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用户在直接进入小程序时若没有登陆直接使用发布物品模块也可发布成功，这回导致程序数据控制混乱，页面展示信息不对称等错误。</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1" w:name="_Toc25861"/>
      <w:r>
        <w:rPr>
          <w:rFonts w:hint="eastAsia" w:ascii="黑体" w:hAnsi="黑体" w:eastAsia="黑体" w:cs="黑体"/>
          <w:b w:val="0"/>
          <w:bCs/>
          <w:sz w:val="24"/>
          <w:szCs w:val="24"/>
          <w:lang w:val="en-US" w:eastAsia="zh-CN"/>
        </w:rPr>
        <w:t>6.4.2 解决方案</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在tabBar我的登陆模块中设置logged的全局变量（默认为false），存储在app.js中，若用户已登录，则获取到当前用户的openid，且设置logged为true。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b w:val="0"/>
          <w:bCs/>
        </w:rPr>
      </w:pPr>
      <w:r>
        <w:rPr>
          <w:rFonts w:hint="eastAsia" w:ascii="Times New Roman" w:hAnsi="Times New Roman" w:eastAsia="宋体"/>
          <w:b w:val="0"/>
          <w:bCs/>
          <w:sz w:val="24"/>
          <w:lang w:val="en-US" w:eastAsia="zh-CN"/>
        </w:rPr>
        <w:t>在tabBar发布中的js文件中调用全局变量logged，wxml页面在navigator组件中调用wx:id(</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 logged}}</w:t>
      </w:r>
      <w:r>
        <w:rPr>
          <w:rFonts w:hint="default" w:ascii="Times New Roman" w:hAnsi="Times New Roman" w:eastAsia="宋体"/>
          <w:b w:val="0"/>
          <w:bCs/>
          <w:sz w:val="24"/>
          <w:lang w:val="en-US" w:eastAsia="zh-CN"/>
        </w:rPr>
        <w:t>”</w:t>
      </w:r>
      <w:r>
        <w:rPr>
          <w:rFonts w:hint="eastAsia" w:ascii="Times New Roman" w:hAnsi="Times New Roman" w:eastAsia="宋体"/>
          <w:b w:val="0"/>
          <w:bCs/>
          <w:sz w:val="24"/>
          <w:lang w:val="en-US" w:eastAsia="zh-CN"/>
        </w:rPr>
        <w:t>)若logged为false，代表没有用户登陆，则不显示发布物品,显示text控件，内容为——请先登陆！如图6.5所示。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1925955" cy="3586480"/>
            <wp:effectExtent l="0" t="0" r="9525" b="1016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38"/>
                    <a:srcRect r="3143" b="1045"/>
                    <a:stretch>
                      <a:fillRect/>
                    </a:stretch>
                  </pic:blipFill>
                  <pic:spPr>
                    <a:xfrm>
                      <a:off x="0" y="0"/>
                      <a:ext cx="1925955" cy="3586480"/>
                    </a:xfrm>
                    <a:prstGeom prst="rect">
                      <a:avLst/>
                    </a:prstGeom>
                    <a:noFill/>
                    <a:ln>
                      <a:noFill/>
                    </a:ln>
                  </pic:spPr>
                </pic:pic>
              </a:graphicData>
            </a:graphic>
          </wp:inline>
        </w:drawing>
      </w:r>
      <w:r>
        <w:rPr>
          <w:rFonts w:hint="eastAsia"/>
          <w:b w:val="0"/>
          <w:bCs/>
          <w:lang w:val="en-US" w:eastAsia="zh-CN"/>
        </w:rPr>
        <w:t xml:space="preserve">          </w:t>
      </w:r>
      <w:r>
        <w:rPr>
          <w:b w:val="0"/>
          <w:bCs/>
        </w:rPr>
        <w:drawing>
          <wp:inline distT="0" distB="0" distL="114300" distR="114300">
            <wp:extent cx="1925955" cy="3521075"/>
            <wp:effectExtent l="0" t="0" r="9525" b="1460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39"/>
                    <a:srcRect r="2972" b="334"/>
                    <a:stretch>
                      <a:fillRect/>
                    </a:stretch>
                  </pic:blipFill>
                  <pic:spPr>
                    <a:xfrm>
                      <a:off x="0" y="0"/>
                      <a:ext cx="1925955" cy="35210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eastAsiaTheme="minorEastAsia"/>
          <w:b w:val="0"/>
          <w:bCs/>
          <w:lang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5</w:t>
      </w:r>
      <w:r>
        <w:rPr>
          <w:b w:val="0"/>
          <w:bCs/>
          <w:sz w:val="21"/>
          <w:szCs w:val="21"/>
        </w:rPr>
        <w:fldChar w:fldCharType="end"/>
      </w:r>
      <w:r>
        <w:rPr>
          <w:rFonts w:hint="eastAsia"/>
          <w:b w:val="0"/>
          <w:bCs/>
          <w:sz w:val="21"/>
          <w:szCs w:val="21"/>
          <w:lang w:eastAsia="zh-CN"/>
        </w:rPr>
        <w:t xml:space="preserve"> 用户未登录情况</w:t>
      </w:r>
      <w:r>
        <w:rPr>
          <w:b w:val="0"/>
          <w:bCs/>
          <w:sz w:val="21"/>
          <w:szCs w:val="21"/>
        </w:rPr>
        <w:t>图</w:t>
      </w:r>
      <w:r>
        <w:rPr>
          <w:rFonts w:hint="eastAsia"/>
          <w:b w:val="0"/>
          <w:bCs/>
          <w:lang w:val="en-US" w:eastAsia="zh-CN"/>
        </w:rPr>
        <w:t xml:space="preserve">             </w:t>
      </w:r>
      <w:r>
        <w:rPr>
          <w:rFonts w:hint="eastAsia"/>
          <w:b w:val="0"/>
          <w:bCs/>
          <w:sz w:val="21"/>
          <w:szCs w:val="21"/>
          <w:lang w:val="en-US" w:eastAsia="zh-CN"/>
        </w:rPr>
        <w:t xml:space="preserve">   </w:t>
      </w:r>
      <w:r>
        <w:rPr>
          <w:b w:val="0"/>
          <w:bCs/>
          <w:sz w:val="21"/>
          <w:szCs w:val="21"/>
        </w:rPr>
        <w:t xml:space="preserve">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6</w:t>
      </w:r>
      <w:r>
        <w:rPr>
          <w:b w:val="0"/>
          <w:bCs/>
          <w:sz w:val="21"/>
          <w:szCs w:val="21"/>
        </w:rPr>
        <w:fldChar w:fldCharType="end"/>
      </w:r>
      <w:r>
        <w:rPr>
          <w:rFonts w:hint="eastAsia"/>
          <w:b w:val="0"/>
          <w:bCs/>
          <w:sz w:val="21"/>
          <w:szCs w:val="21"/>
          <w:lang w:eastAsia="zh-CN"/>
        </w:rPr>
        <w:t xml:space="preserve"> 用户已登陆情况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在用户至我的页面登陆之后返回该页面需要下来刷新，更新数据后则显示发布模块，如图6.6所示。</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2" w:name="_Toc25762"/>
      <w:r>
        <w:rPr>
          <w:rFonts w:hint="eastAsia" w:ascii="黑体" w:hAnsi="黑体" w:cs="黑体"/>
          <w:b w:val="0"/>
          <w:bCs/>
          <w:sz w:val="28"/>
          <w:szCs w:val="28"/>
          <w:lang w:val="en-US" w:eastAsia="zh-CN"/>
        </w:rPr>
        <w:t>6.</w:t>
      </w:r>
      <w:r>
        <w:rPr>
          <w:rFonts w:hint="eastAsia" w:ascii="黑体" w:hAnsi="黑体" w:eastAsia="黑体" w:cs="黑体"/>
          <w:b w:val="0"/>
          <w:bCs/>
          <w:sz w:val="28"/>
          <w:szCs w:val="28"/>
          <w:lang w:val="en-US" w:eastAsia="zh-CN"/>
        </w:rPr>
        <w:t>5 无法多账号调试</w:t>
      </w:r>
      <w:bookmarkEnd w:id="52"/>
    </w:p>
    <w:p>
      <w:pPr>
        <w:pStyle w:val="4"/>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3" w:name="_Toc6064"/>
      <w:r>
        <w:rPr>
          <w:rFonts w:hint="eastAsia" w:ascii="黑体" w:hAnsi="黑体" w:eastAsia="黑体" w:cs="黑体"/>
          <w:b w:val="0"/>
          <w:bCs/>
          <w:sz w:val="24"/>
          <w:szCs w:val="24"/>
          <w:lang w:val="en-US" w:eastAsia="zh-CN"/>
        </w:rPr>
        <w:t>6.5.1问题分析</w:t>
      </w:r>
      <w:bookmarkEnd w:id="53"/>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加入账号调试时，系统报错，如图6.7所示，登入账号无法完成调试，原因是该账户不是此小程序，小程序开发者。</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p>
    <w:p>
      <w:pPr>
        <w:pageBreakBefore w:val="0"/>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5263515" cy="3284220"/>
            <wp:effectExtent l="0" t="0" r="952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0"/>
                    <a:stretch>
                      <a:fillRect/>
                    </a:stretch>
                  </pic:blipFill>
                  <pic:spPr>
                    <a:xfrm>
                      <a:off x="0" y="0"/>
                      <a:ext cx="5263515" cy="328422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ind w:firstLine="420" w:firstLineChars="0"/>
        <w:jc w:val="center"/>
        <w:rPr>
          <w:rFonts w:hint="default"/>
          <w:b w:val="0"/>
          <w:bCs/>
          <w:sz w:val="21"/>
          <w:szCs w:val="21"/>
          <w:lang w:val="en-US"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7</w:t>
      </w:r>
      <w:r>
        <w:rPr>
          <w:b w:val="0"/>
          <w:bCs/>
          <w:sz w:val="21"/>
          <w:szCs w:val="21"/>
        </w:rPr>
        <w:fldChar w:fldCharType="end"/>
      </w:r>
      <w:r>
        <w:rPr>
          <w:rFonts w:hint="eastAsia"/>
          <w:b w:val="0"/>
          <w:bCs/>
          <w:sz w:val="21"/>
          <w:szCs w:val="21"/>
          <w:lang w:val="en-US" w:eastAsia="zh-CN"/>
        </w:rPr>
        <w:t xml:space="preserve"> 系统多账户调试报错</w:t>
      </w:r>
    </w:p>
    <w:p>
      <w:pPr>
        <w:pStyle w:val="4"/>
        <w:pageBreakBefore w:val="0"/>
        <w:numPr>
          <w:ilvl w:val="0"/>
          <w:numId w:val="0"/>
        </w:numPr>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4"/>
          <w:szCs w:val="24"/>
          <w:lang w:val="en-US" w:eastAsia="zh-CN"/>
        </w:rPr>
      </w:pPr>
      <w:bookmarkStart w:id="54" w:name="_Toc19590"/>
      <w:r>
        <w:rPr>
          <w:rFonts w:hint="eastAsia" w:ascii="黑体" w:hAnsi="黑体" w:eastAsia="黑体" w:cs="黑体"/>
          <w:b w:val="0"/>
          <w:bCs/>
          <w:sz w:val="24"/>
          <w:szCs w:val="24"/>
          <w:lang w:val="en-US" w:eastAsia="zh-CN"/>
        </w:rPr>
        <w:t>6.5.2解决方案</w:t>
      </w:r>
      <w:bookmarkEnd w:id="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在微信小程序后台将该微信账号添加进项目成员名单，并且添加运营者权限、开发者权限、数据分析者（基础分析）权限</w:t>
      </w:r>
      <w:r>
        <w:rPr>
          <w:rFonts w:hint="eastAsia" w:ascii="Times New Roman" w:hAnsi="Times New Roman" w:eastAsia="宋体"/>
          <w:b w:val="0"/>
          <w:bCs/>
          <w:sz w:val="24"/>
          <w:vertAlign w:val="superscript"/>
          <w:lang w:val="en-US" w:eastAsia="zh-CN"/>
        </w:rPr>
        <w:t>[18]</w:t>
      </w:r>
      <w:r>
        <w:rPr>
          <w:rFonts w:hint="eastAsia" w:ascii="Times New Roman" w:hAnsi="Times New Roman" w:eastAsia="宋体"/>
          <w:b w:val="0"/>
          <w:bCs/>
          <w:sz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b w:val="0"/>
          <w:bCs/>
        </w:rPr>
      </w:pPr>
      <w:r>
        <w:rPr>
          <w:b w:val="0"/>
          <w:bCs/>
        </w:rPr>
        <w:drawing>
          <wp:inline distT="0" distB="0" distL="114300" distR="114300">
            <wp:extent cx="4850765" cy="3343275"/>
            <wp:effectExtent l="0" t="0" r="10795"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4850765" cy="33432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rPr>
          <w:rFonts w:hint="eastAsia"/>
          <w:b w:val="0"/>
          <w:bCs/>
          <w:sz w:val="21"/>
          <w:szCs w:val="21"/>
          <w:lang w:eastAsia="zh-CN"/>
        </w:rPr>
      </w:pPr>
      <w:r>
        <w:rPr>
          <w:b w:val="0"/>
          <w:bCs/>
          <w:sz w:val="21"/>
          <w:szCs w:val="21"/>
        </w:rPr>
        <w:t xml:space="preserve">图 </w:t>
      </w:r>
      <w:r>
        <w:rPr>
          <w:rFonts w:hint="eastAsia"/>
          <w:b w:val="0"/>
          <w:bCs/>
          <w:sz w:val="21"/>
          <w:szCs w:val="21"/>
          <w:lang w:eastAsia="zh-CN"/>
        </w:rPr>
        <w:t>6.</w:t>
      </w:r>
      <w:r>
        <w:rPr>
          <w:b w:val="0"/>
          <w:bCs/>
          <w:sz w:val="21"/>
          <w:szCs w:val="21"/>
        </w:rPr>
        <w:t xml:space="preserve"> </w:t>
      </w:r>
      <w:r>
        <w:rPr>
          <w:b w:val="0"/>
          <w:bCs/>
          <w:sz w:val="21"/>
          <w:szCs w:val="21"/>
        </w:rPr>
        <w:fldChar w:fldCharType="begin"/>
      </w:r>
      <w:r>
        <w:rPr>
          <w:b w:val="0"/>
          <w:bCs/>
          <w:sz w:val="21"/>
          <w:szCs w:val="21"/>
        </w:rPr>
        <w:instrText xml:space="preserve"> SEQ 图_5_- \* ARABIC </w:instrText>
      </w:r>
      <w:r>
        <w:rPr>
          <w:b w:val="0"/>
          <w:bCs/>
          <w:sz w:val="21"/>
          <w:szCs w:val="21"/>
        </w:rPr>
        <w:fldChar w:fldCharType="separate"/>
      </w:r>
      <w:r>
        <w:rPr>
          <w:b w:val="0"/>
          <w:bCs/>
          <w:sz w:val="21"/>
          <w:szCs w:val="21"/>
        </w:rPr>
        <w:t>8</w:t>
      </w:r>
      <w:r>
        <w:rPr>
          <w:b w:val="0"/>
          <w:bCs/>
          <w:sz w:val="21"/>
          <w:szCs w:val="21"/>
        </w:rPr>
        <w:fldChar w:fldCharType="end"/>
      </w:r>
      <w:r>
        <w:rPr>
          <w:rFonts w:hint="eastAsia"/>
          <w:b w:val="0"/>
          <w:bCs/>
          <w:sz w:val="21"/>
          <w:szCs w:val="21"/>
          <w:lang w:eastAsia="zh-CN"/>
        </w:rPr>
        <w:t xml:space="preserve"> 多账户调试解决方案</w:t>
      </w:r>
    </w:p>
    <w:p>
      <w:pPr>
        <w:pageBreakBefore w:val="0"/>
        <w:kinsoku/>
        <w:wordWrap/>
        <w:overflowPunct/>
        <w:topLinePunct w:val="0"/>
        <w:autoSpaceDE/>
        <w:autoSpaceDN/>
        <w:bidi w:val="0"/>
        <w:adjustRightInd/>
        <w:snapToGrid/>
        <w:spacing w:line="360" w:lineRule="auto"/>
        <w:rPr>
          <w:rFonts w:hint="eastAsia"/>
          <w:b w:val="0"/>
          <w:bCs/>
          <w:sz w:val="21"/>
          <w:szCs w:val="21"/>
          <w:lang w:eastAsia="zh-CN"/>
        </w:rPr>
      </w:pPr>
    </w:p>
    <w:p>
      <w:pPr>
        <w:pStyle w:val="2"/>
        <w:pageBreakBefore w:val="0"/>
        <w:numPr>
          <w:ilvl w:val="0"/>
          <w:numId w:val="0"/>
        </w:numPr>
        <w:kinsoku/>
        <w:wordWrap/>
        <w:overflowPunct/>
        <w:topLinePunct w:val="0"/>
        <w:autoSpaceDE/>
        <w:autoSpaceDN/>
        <w:bidi w:val="0"/>
        <w:adjustRightInd/>
        <w:snapToGrid/>
        <w:spacing w:before="0" w:beforeLines="0" w:after="0" w:afterLines="0" w:line="360" w:lineRule="auto"/>
        <w:ind w:leftChars="0"/>
        <w:jc w:val="center"/>
        <w:rPr>
          <w:rFonts w:hint="eastAsia" w:ascii="黑体" w:hAnsi="黑体" w:eastAsia="黑体" w:cs="黑体"/>
          <w:b w:val="0"/>
          <w:bCs/>
          <w:sz w:val="30"/>
          <w:szCs w:val="30"/>
          <w:lang w:val="en-US" w:eastAsia="zh-CN"/>
        </w:rPr>
      </w:pPr>
      <w:bookmarkStart w:id="55" w:name="_Toc22771"/>
      <w:r>
        <w:rPr>
          <w:rFonts w:hint="eastAsia" w:ascii="黑体" w:hAnsi="黑体" w:eastAsia="黑体" w:cs="黑体"/>
          <w:b w:val="0"/>
          <w:bCs/>
          <w:sz w:val="30"/>
          <w:szCs w:val="30"/>
          <w:lang w:val="en-US" w:eastAsia="zh-CN"/>
        </w:rPr>
        <w:t>第七章 总结与展望</w:t>
      </w:r>
      <w:bookmarkEnd w:id="55"/>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6" w:name="_Toc13329"/>
      <w:r>
        <w:rPr>
          <w:rFonts w:hint="eastAsia" w:ascii="黑体" w:hAnsi="黑体" w:cs="黑体"/>
          <w:b w:val="0"/>
          <w:bCs/>
          <w:sz w:val="28"/>
          <w:szCs w:val="28"/>
          <w:lang w:val="en-US" w:eastAsia="zh-CN"/>
        </w:rPr>
        <w:t>7.</w:t>
      </w:r>
      <w:r>
        <w:rPr>
          <w:rFonts w:hint="eastAsia" w:ascii="黑体" w:hAnsi="黑体" w:eastAsia="黑体" w:cs="黑体"/>
          <w:b w:val="0"/>
          <w:bCs/>
          <w:sz w:val="28"/>
          <w:szCs w:val="28"/>
          <w:lang w:val="en-US" w:eastAsia="zh-CN"/>
        </w:rPr>
        <w:t>1总结</w:t>
      </w:r>
      <w:bookmarkEnd w:id="56"/>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在微信官方的带领下，小程序已经逐渐成熟起来。从前端样式的设计，到逻辑页面的处理，再到云存储云数据库的搭建，小程序给予了开发者和用户极大的快乐。本文主要完成了以下任务：</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介绍了小程序开发与传统WEB开发的区别及优缺点</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根据官方文档开发出便捷校园局部使用的失物招领平台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对系统的各个模块的功能以及实现做了概述以及详情描述</w:t>
      </w:r>
    </w:p>
    <w:p>
      <w:pPr>
        <w:keepNext w:val="0"/>
        <w:keepLines w:val="0"/>
        <w:pageBreakBefore w:val="0"/>
        <w:numPr>
          <w:ilvl w:val="0"/>
          <w:numId w:val="7"/>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对维护及测试过程的疑难问题等做了简单的汇总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lang w:val="en-US" w:eastAsia="zh-CN"/>
        </w:rPr>
      </w:pPr>
      <w:r>
        <w:rPr>
          <w:rFonts w:hint="eastAsia" w:ascii="Times New Roman" w:hAnsi="Times New Roman" w:eastAsia="宋体"/>
          <w:b w:val="0"/>
          <w:bCs/>
          <w:sz w:val="24"/>
          <w:lang w:val="en-US" w:eastAsia="zh-CN"/>
        </w:rPr>
        <w:t>通过此次毕业设计，我也认识到很多需求都有无数种实现方式，好的开发者能够迅速在这些实现方式中找到最好的，或者说较好的解决方式。所以在程序员的成长之路中，最基础的数据结构以及算法是程序员们必不可少的必修课，这会帮助我们开发出时间复杂度、控件复杂度最小的，最易维护的代码。编程的语言是优美的，同时我再次回顾了JAVA基础、HTML、CSS、JS以及数据库等等的常用知识，这些知识在开发中反复的使用，帮助我在工作以及面试的简历上也添上了浓重的一笔。</w:t>
      </w:r>
    </w:p>
    <w:p>
      <w:pPr>
        <w:pStyle w:val="3"/>
        <w:pageBreakBefore w:val="0"/>
        <w:kinsoku/>
        <w:wordWrap/>
        <w:overflowPunct/>
        <w:topLinePunct w:val="0"/>
        <w:autoSpaceDE/>
        <w:autoSpaceDN/>
        <w:bidi w:val="0"/>
        <w:adjustRightInd/>
        <w:snapToGrid/>
        <w:spacing w:before="0" w:beforeLines="0" w:after="0" w:afterLines="0" w:line="360" w:lineRule="auto"/>
        <w:rPr>
          <w:rFonts w:hint="eastAsia" w:ascii="黑体" w:hAnsi="黑体" w:eastAsia="黑体" w:cs="黑体"/>
          <w:b w:val="0"/>
          <w:bCs/>
          <w:sz w:val="28"/>
          <w:szCs w:val="28"/>
          <w:lang w:val="en-US" w:eastAsia="zh-CN"/>
        </w:rPr>
      </w:pPr>
      <w:bookmarkStart w:id="57" w:name="_Toc24057"/>
      <w:r>
        <w:rPr>
          <w:rFonts w:hint="eastAsia" w:ascii="黑体" w:hAnsi="黑体" w:cs="黑体"/>
          <w:b w:val="0"/>
          <w:bCs/>
          <w:sz w:val="28"/>
          <w:szCs w:val="28"/>
          <w:lang w:val="en-US" w:eastAsia="zh-CN"/>
        </w:rPr>
        <w:t xml:space="preserve">7.2 </w:t>
      </w:r>
      <w:r>
        <w:rPr>
          <w:rFonts w:hint="eastAsia" w:ascii="黑体" w:hAnsi="黑体" w:eastAsia="黑体" w:cs="黑体"/>
          <w:b w:val="0"/>
          <w:bCs/>
          <w:sz w:val="28"/>
          <w:szCs w:val="28"/>
          <w:lang w:val="en-US" w:eastAsia="zh-CN"/>
        </w:rPr>
        <w:t>展望</w:t>
      </w:r>
      <w:bookmarkEnd w:id="57"/>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b w:val="0"/>
          <w:bCs/>
          <w:sz w:val="24"/>
          <w:lang w:val="en-US" w:eastAsia="zh-CN"/>
        </w:rPr>
      </w:pPr>
      <w:r>
        <w:rPr>
          <w:rFonts w:hint="eastAsia" w:ascii="Times New Roman" w:hAnsi="Times New Roman" w:eastAsia="宋体"/>
          <w:b w:val="0"/>
          <w:bCs/>
          <w:sz w:val="24"/>
          <w:lang w:val="en-US" w:eastAsia="zh-CN"/>
        </w:rPr>
        <w:t>在开发完本系统后，我认为为了健壮小程序整体网站的流畅运转，强大的后端服务器以及数据库也是可以在云开发内部通过云函数直接完成的。对于自己开发的小程序，我认为还有许多地方可以优化，能够增删一些功能或代码。比如用户可以在首页搜索对应的丢失物品，直接找到自己丢失的物品；比如可以添加地图的API，用户可以具体到某个地点直接查询物品；比如用户可以直接在小程序中加发布者为好友，直接在小程序内沟通，而不是拨打电话或者添加微信后再进行沟通等等。再或许，用上更好的设计模式，遵循更好的设计原则等等，都会带来更加完善的系统。</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b w:val="0"/>
          <w:bCs/>
          <w:sz w:val="24"/>
          <w:lang w:val="en-US" w:eastAsia="zh-CN"/>
        </w:rPr>
      </w:pPr>
      <w:r>
        <w:rPr>
          <w:rFonts w:hint="eastAsia" w:ascii="Times New Roman" w:hAnsi="Times New Roman" w:eastAsia="宋体"/>
          <w:b w:val="0"/>
          <w:bCs/>
          <w:sz w:val="24"/>
          <w:lang w:val="en-US" w:eastAsia="zh-CN"/>
        </w:rPr>
        <w:t>所以在软件开发日渐成熟的领域，小程序的不断完善一定会给开发者和用户更多的惊喜。十分感激这些不断改变生活运行方式的程序员们，是他们使得人机交互日益完备、日益便捷，这给予了用户取之不尽用之不竭的快乐。</w:t>
      </w: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outlineLvl w:val="9"/>
        <w:rPr>
          <w:rFonts w:hint="eastAsia" w:ascii="黑体" w:hAnsi="黑体" w:eastAsia="黑体" w:cs="黑体"/>
          <w:b w:val="0"/>
          <w:bCs/>
          <w:sz w:val="30"/>
          <w:szCs w:val="30"/>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58" w:name="_Toc14632"/>
      <w:r>
        <w:rPr>
          <w:rFonts w:hint="eastAsia" w:ascii="黑体" w:hAnsi="黑体" w:eastAsia="黑体" w:cs="黑体"/>
          <w:b w:val="0"/>
          <w:bCs/>
          <w:sz w:val="30"/>
          <w:szCs w:val="30"/>
          <w:lang w:val="en-US" w:eastAsia="zh-CN"/>
        </w:rPr>
        <w:t>参考文献</w:t>
      </w:r>
      <w:bookmarkEnd w:id="58"/>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骆斌，丁二玉，刘钦，软件工程的技术基础</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 xml:space="preserve">Baron Schwartz, Peter Zaitsev ,Vadim Tkachenko High Performance MySQL </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Third Edition，</w:t>
      </w:r>
      <w:r>
        <w:rPr>
          <w:rFonts w:hint="eastAsia" w:asciiTheme="minorEastAsia" w:hAnsiTheme="minorEastAsia" w:eastAsiaTheme="minorEastAsia" w:cstheme="minorEastAsia"/>
          <w:b w:val="0"/>
          <w:bCs/>
          <w:sz w:val="21"/>
          <w:szCs w:val="21"/>
        </w:rPr>
        <w:t>New York</w:t>
      </w:r>
      <w:r>
        <w:rPr>
          <w:rFonts w:hint="eastAsia" w:asciiTheme="minorEastAsia" w:hAnsiTheme="minorEastAsia" w:eastAsiaTheme="minorEastAsia" w:cstheme="minorEastAsia"/>
          <w:b w:val="0"/>
          <w:bCs/>
          <w:sz w:val="21"/>
          <w:szCs w:val="21"/>
          <w:lang w:val="en-US" w:eastAsia="zh-CN"/>
        </w:rPr>
        <w:t>:Housee of Electronics Industry, 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Eric A.Meyer，Estelle Weyl ，安道译，CSS权威指南</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北京：中国电力出版社，2019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Mark Allen weiss 著 冯舜玺，数据结构与算法分析（Java语言描述）</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张同光，陈明，李跃恩，刘艳君，沈林，张家平，Linux操作系统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北京：清华大学出版社，2014</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郭卡，戴亮，Python数据爬取技术与实战手册，北京：中国铁道出版社，2018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陈惠贞，陈俊荣，PHP7&amp;MySQL跨设备网站开发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.第二版，北京：清华大学出版社2017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刘萍，李学峰，谢旻旻，赵颖，潘春花，ASP.NET动态网站设计教程</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第二版，北京：清华大学出版社，2016</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汤小丹，梁红兵，哲凤屏，汤子瀛，计算机操作系统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第四版，西安：西安电子科技大学出版社，2018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Douglas Crockford，赵泽欣，JavaScript语言精辟</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电子工业出版社，2012</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张帆，VUE.JS项目开发实战，机械工业出版社，2018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ElisabethRobson,徐阳，丁小峰等译，Head First HTML与CSS</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第二版，北京：中国电力出版社，2013</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Freeman，OReilly Taiwan公司译，Head First设计模式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北京：中国电力出版社，2007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Erich Eamma，刘建中 译，设计模式——可复用对象软件的基础</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程杰，大话设计模式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北京：清华大学出版社，2007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率辉，数据结构高分笔记</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北京：机械工业出版社，2018</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张帆，微信小程序项目开发实践——用WePY、mpvue、Taro打造高效的小程序</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高洪涛，从零开始学微信小程序开发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苏震巍，微信开发</w:t>
      </w:r>
      <w:r>
        <w:rPr>
          <w:rFonts w:hint="eastAsia" w:asciiTheme="minorEastAsia" w:hAnsiTheme="minorEastAsia" w:cstheme="minorEastAsia"/>
          <w:b w:val="0"/>
          <w:bCs/>
          <w:sz w:val="21"/>
          <w:szCs w:val="21"/>
          <w:lang w:val="en-US" w:eastAsia="zh-CN"/>
        </w:rPr>
        <w:t>深度</w:t>
      </w:r>
      <w:r>
        <w:rPr>
          <w:rFonts w:hint="eastAsia" w:asciiTheme="minorEastAsia" w:hAnsiTheme="minorEastAsia" w:eastAsiaTheme="minorEastAsia" w:cstheme="minorEastAsia"/>
          <w:b w:val="0"/>
          <w:bCs/>
          <w:sz w:val="21"/>
          <w:szCs w:val="21"/>
          <w:lang w:val="en-US" w:eastAsia="zh-CN"/>
        </w:rPr>
        <w:t>解析</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北京：电子工业出版社，2017</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李刚，疯狂XML讲义</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北京：电子工业出版社，2019</w:t>
      </w:r>
    </w:p>
    <w:p>
      <w:pPr>
        <w:keepNext w:val="0"/>
        <w:keepLines w:val="0"/>
        <w:pageBreakBefore w:val="0"/>
        <w:widowControl w:val="0"/>
        <w:numPr>
          <w:ilvl w:val="0"/>
          <w:numId w:val="8"/>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龚小勇，邱跃鹏，微信小程序应用开发</w:t>
      </w:r>
      <w:r>
        <w:rPr>
          <w:rFonts w:hint="eastAsia" w:asciiTheme="minorEastAsia" w:hAnsiTheme="minorEastAsia" w:eastAsiaTheme="minorEastAsia" w:cstheme="minorEastAsia"/>
          <w:b w:val="0"/>
          <w:bCs/>
          <w:sz w:val="21"/>
          <w:szCs w:val="21"/>
        </w:rPr>
        <w:t>[M]</w:t>
      </w:r>
      <w:r>
        <w:rPr>
          <w:rFonts w:hint="eastAsia" w:asciiTheme="minorEastAsia" w:hAnsiTheme="minorEastAsia" w:eastAsiaTheme="minorEastAsia" w:cstheme="minorEastAsia"/>
          <w:b w:val="0"/>
          <w:bCs/>
          <w:sz w:val="21"/>
          <w:szCs w:val="21"/>
          <w:lang w:val="en-US" w:eastAsia="zh-CN"/>
        </w:rPr>
        <w:t>. 北京：高等教育出版社，2018</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outlineLvl w:val="9"/>
        <w:rPr>
          <w:rFonts w:hint="eastAsia" w:ascii="黑体" w:hAnsi="黑体" w:eastAsia="黑体" w:cs="黑体"/>
          <w:b w:val="0"/>
          <w:bCs/>
          <w:sz w:val="30"/>
          <w:szCs w:val="30"/>
          <w:lang w:val="en-US" w:eastAsia="zh-CN"/>
        </w:rPr>
      </w:pPr>
    </w:p>
    <w:p>
      <w:pPr>
        <w:pStyle w:val="2"/>
        <w:pageBreakBefore w:val="0"/>
        <w:kinsoku/>
        <w:wordWrap/>
        <w:overflowPunct/>
        <w:topLinePunct w:val="0"/>
        <w:autoSpaceDE/>
        <w:autoSpaceDN/>
        <w:bidi w:val="0"/>
        <w:adjustRightInd/>
        <w:snapToGrid/>
        <w:spacing w:before="0" w:beforeLines="0" w:after="0" w:afterLines="0" w:line="360" w:lineRule="auto"/>
        <w:jc w:val="center"/>
        <w:textAlignment w:val="auto"/>
        <w:rPr>
          <w:rFonts w:hint="eastAsia" w:ascii="黑体" w:hAnsi="黑体" w:eastAsia="黑体" w:cs="黑体"/>
          <w:b w:val="0"/>
          <w:bCs/>
          <w:sz w:val="30"/>
          <w:szCs w:val="30"/>
          <w:lang w:val="en-US" w:eastAsia="zh-CN"/>
        </w:rPr>
      </w:pPr>
      <w:bookmarkStart w:id="59" w:name="_Toc15574"/>
      <w:r>
        <w:rPr>
          <w:rFonts w:hint="eastAsia" w:ascii="黑体" w:hAnsi="黑体" w:eastAsia="黑体" w:cs="黑体"/>
          <w:b w:val="0"/>
          <w:bCs/>
          <w:sz w:val="30"/>
          <w:szCs w:val="30"/>
          <w:lang w:val="en-US" w:eastAsia="zh-CN"/>
        </w:rPr>
        <w:t>致 谢</w:t>
      </w:r>
      <w:bookmarkEnd w:id="59"/>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ascii="Times New Roman" w:hAnsi="Times New Roman" w:eastAsia="宋体"/>
          <w:b w:val="0"/>
          <w:bCs/>
          <w:sz w:val="24"/>
        </w:rPr>
      </w:pPr>
      <w:r>
        <w:rPr>
          <w:rFonts w:hint="eastAsia" w:ascii="Times New Roman" w:hAnsi="Times New Roman" w:eastAsia="宋体" w:cs="宋体"/>
          <w:b w:val="0"/>
          <w:bCs/>
          <w:color w:val="000000"/>
          <w:kern w:val="0"/>
          <w:sz w:val="24"/>
          <w:szCs w:val="24"/>
          <w:lang w:val="en-US" w:eastAsia="zh-CN" w:bidi="ar"/>
        </w:rPr>
        <w:t xml:space="preserve">经过几个月的努力，本次毕业设计已经接近尾声。首先要感谢郭慧敏导师对我的教导，郭老师对学生认真负责的态度我从中学习到很多。老师们以及网络上各位技术大牛严谨的治学精神和深厚的理论水平也都使我受益匪浅。同时，要感谢Bilibili的up主无私的视频奉献，还有微信小程序官方文档的默默支持，特别是在小程序的入门以及云开发的搭建给了我太多太多的灵感，正因为如此我才能顺利的完成设计。当遇见无从下手的需求，那些层出不穷的BUG让我慢慢产生了焦虑的心态，这时他们悉心制作的文档以及视频真的给了我无穷无尽的力量。同样十分感谢腾讯微信团队各位技术大牛对小程序平台的搭建，这使得开发者在开发过程中，无论是使用IDE还是查阅开发文档皆是如鱼得水，腾讯团队坚持的即用即走的便捷概念，已经从用户渗透到了开发者。最后感谢《软件开发的技术基础》一书的编撰者骆斌老师以及丁二玉老师，在开发过程中觉得思路混乱的时候，此书一遍遍的提醒我软件开发那六个阶段，让我真的收益匪浅。在此，我再说一次谢谢，谢谢大家。 </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b w:val="0"/>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val="0"/>
          <w:bCs/>
          <w:sz w:val="21"/>
          <w:szCs w:val="21"/>
          <w:lang w:val="en-US" w:eastAsia="zh-CN"/>
        </w:rPr>
      </w:pPr>
    </w:p>
    <w:sectPr>
      <w:pgSz w:w="11906" w:h="16838"/>
      <w:pgMar w:top="1417" w:right="1134" w:bottom="1417" w:left="1134" w:header="851" w:footer="992" w:gutter="0"/>
      <w:pgBorders>
        <w:top w:val="none" w:sz="0" w:space="0"/>
        <w:left w:val="none" w:sz="0" w:space="0"/>
        <w:bottom w:val="none" w:sz="0" w:space="0"/>
        <w:right w:val="none" w:sz="0" w:space="0"/>
      </w:pgBorders>
      <w:pgNumType w:fmt="numberInDash"/>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0"/>
              <wp:effectExtent l="0" t="0" r="0" b="0"/>
              <wp:wrapNone/>
              <wp:docPr id="43" name="直接连接符 43"/>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pt;height:0pt;width:468pt;z-index:251659264;mso-width-relative:page;mso-height-relative:page;" filled="f" stroked="t" coordsize="21600,21600" o:gfxdata="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Yd5n40QAAAAIBAAAPAAAAAAAAAAEA&#10;IAAAACIAAABkcnMvZG93bnJldi54bWxQSwECFAAUAAAACACHTuJA5w/bn90BAACYAwAADgAAAAAA&#10;AAABACAAAAAgAQAAZHJzL2Uyb0RvYy54bWxQSwUGAAAAAAYABgBZAQAAbwUAAAAA&#10;">
              <v:fill on="f" focussize="0,0"/>
              <v:stroke color="#000000" joinstyle="round"/>
              <v:imagedata o:title=""/>
              <o:lock v:ext="edit" aspectratio="f"/>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0</wp:posOffset>
              </wp:positionV>
              <wp:extent cx="5943600" cy="0"/>
              <wp:effectExtent l="0" t="0" r="0" b="0"/>
              <wp:wrapNone/>
              <wp:docPr id="44" name="直接连接符 44"/>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85pt;margin-top:0pt;height:0pt;width:468pt;z-index:251661312;mso-width-relative:page;mso-height-relative:page;" filled="f" stroked="t" coordsize="21600,21600" o:gfxdata="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pgIF/TAAAABAEAAA8AAAAAAAAA&#10;AQAgAAAAIgAAAGRycy9kb3ducmV2LnhtbFBLAQIUABQAAAAIAIdO4kD3JpWz3QEAAJgDAAAOAAAA&#10;AAAAAAEAIAAAACIBAABkcnMvZTJvRG9jLnhtbFBLBQYAAAAABgAGAFkBAABxBQAAAAA=&#10;">
              <v:fill on="f" focussize="0,0"/>
              <v:stroke color="#000000" joinstyle="round"/>
              <v:imagedata o:title=""/>
              <o:lock v:ext="edit" aspectratio="f"/>
            </v:lin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0"/>
      </w:rPr>
      <mc:AlternateContent>
        <mc:Choice Requires="wps">
          <w:drawing>
            <wp:anchor distT="0" distB="0" distL="114300" distR="114300" simplePos="0" relativeHeight="251667456" behindDoc="0" locked="0" layoutInCell="1" allowOverlap="1">
              <wp:simplePos x="0" y="0"/>
              <wp:positionH relativeFrom="column">
                <wp:posOffset>57150</wp:posOffset>
              </wp:positionH>
              <wp:positionV relativeFrom="paragraph">
                <wp:posOffset>-18415</wp:posOffset>
              </wp:positionV>
              <wp:extent cx="5943600" cy="0"/>
              <wp:effectExtent l="0" t="0" r="0" b="0"/>
              <wp:wrapNone/>
              <wp:docPr id="48" name="直接连接符 48"/>
              <wp:cNvGraphicFramePr/>
              <a:graphic xmlns:a="http://schemas.openxmlformats.org/drawingml/2006/main">
                <a:graphicData uri="http://schemas.microsoft.com/office/word/2010/wordprocessingShape">
                  <wps:wsp>
                    <wps:cNvCnPr/>
                    <wps:spPr>
                      <a:xfrm>
                        <a:off x="0" y="0"/>
                        <a:ext cx="59436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pt;margin-top:-1.45pt;height:0pt;width:468pt;z-index:251667456;mso-width-relative:page;mso-height-relative:page;" filled="f" stroked="t" coordsize="21600,21600" o:gfxdata="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7reBY1AAAAAcBAAAPAAAAAAAA&#10;AAEAIAAAACIAAABkcnMvZG93bnJldi54bWxQSwECFAAUAAAACACHTuJArLPwsN0BAACYAwAADgAA&#10;AAAAAAABACAAAAAjAQAAZHJzL2Uyb0RvYy54bWxQSwUGAAAAAAYABgBZAQAAcg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default" w:eastAsiaTheme="minorEastAsia"/>
        <w:u w:val="single"/>
        <w:lang w:val="en-US" w:eastAsia="zh-CN"/>
      </w:rPr>
    </w:pPr>
    <w:r>
      <w:rPr>
        <w:rFonts w:hint="eastAsia"/>
        <w:u w:val="single"/>
      </w:rPr>
      <w:drawing>
        <wp:inline distT="0" distB="0" distL="114300" distR="114300">
          <wp:extent cx="2705100" cy="638810"/>
          <wp:effectExtent l="0" t="0" r="7620" b="1270"/>
          <wp:docPr id="36" name="图片 3" descr="论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论文Logo"/>
                  <pic:cNvPicPr>
                    <a:picLocks noChangeAspect="1"/>
                  </pic:cNvPicPr>
                </pic:nvPicPr>
                <pic:blipFill>
                  <a:blip r:embed="rId1"/>
                  <a:stretch>
                    <a:fillRect/>
                  </a:stretch>
                </pic:blipFill>
                <pic:spPr>
                  <a:xfrm>
                    <a:off x="0" y="0"/>
                    <a:ext cx="2705100" cy="638810"/>
                  </a:xfrm>
                  <a:prstGeom prst="rect">
                    <a:avLst/>
                  </a:prstGeom>
                  <a:noFill/>
                  <a:ln>
                    <a:noFill/>
                  </a:ln>
                </pic:spPr>
              </pic:pic>
            </a:graphicData>
          </a:graphic>
        </wp:inline>
      </w:drawing>
    </w:r>
    <w:r>
      <w:rPr>
        <w:rFonts w:hint="eastAsia"/>
        <w:u w:val="single"/>
      </w:rPr>
      <w:t xml:space="preserve">                    </w:t>
    </w:r>
    <w:r>
      <w:rPr>
        <w:rFonts w:hint="eastAsia"/>
        <w:sz w:val="28"/>
        <w:u w:val="single"/>
      </w:rPr>
      <w:t>毕业设计（论文）报告纸</w:t>
    </w:r>
    <w:r>
      <w:rPr>
        <w:rFonts w:hint="eastAsia"/>
        <w:sz w:val="28"/>
        <w:u w:val="single"/>
        <w:lang w:val="en-US" w:eastAsia="zh-CN"/>
      </w:rPr>
      <w:t xml:space="preserve">  </w:t>
    </w:r>
  </w:p>
  <w:p>
    <w:pPr>
      <w:pStyle w:val="11"/>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8CFC27"/>
    <w:multiLevelType w:val="singleLevel"/>
    <w:tmpl w:val="C78CFC27"/>
    <w:lvl w:ilvl="0" w:tentative="0">
      <w:start w:val="1"/>
      <w:numFmt w:val="decimal"/>
      <w:suff w:val="space"/>
      <w:lvlText w:val="[%1]"/>
      <w:lvlJc w:val="left"/>
    </w:lvl>
  </w:abstractNum>
  <w:abstractNum w:abstractNumId="1">
    <w:nsid w:val="D9A1FF31"/>
    <w:multiLevelType w:val="singleLevel"/>
    <w:tmpl w:val="D9A1FF31"/>
    <w:lvl w:ilvl="0" w:tentative="0">
      <w:start w:val="1"/>
      <w:numFmt w:val="decimal"/>
      <w:lvlText w:val="%1)"/>
      <w:lvlJc w:val="left"/>
      <w:pPr>
        <w:ind w:left="425" w:hanging="425"/>
      </w:pPr>
      <w:rPr>
        <w:rFonts w:hint="default"/>
      </w:rPr>
    </w:lvl>
  </w:abstractNum>
  <w:abstractNum w:abstractNumId="2">
    <w:nsid w:val="EAA694F0"/>
    <w:multiLevelType w:val="singleLevel"/>
    <w:tmpl w:val="EAA694F0"/>
    <w:lvl w:ilvl="0" w:tentative="0">
      <w:start w:val="1"/>
      <w:numFmt w:val="decimal"/>
      <w:suff w:val="nothing"/>
      <w:lvlText w:val="（%1）"/>
      <w:lvlJc w:val="left"/>
    </w:lvl>
  </w:abstractNum>
  <w:abstractNum w:abstractNumId="3">
    <w:nsid w:val="01212A91"/>
    <w:multiLevelType w:val="multilevel"/>
    <w:tmpl w:val="01212A9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368E310F"/>
    <w:multiLevelType w:val="singleLevel"/>
    <w:tmpl w:val="368E310F"/>
    <w:lvl w:ilvl="0" w:tentative="0">
      <w:start w:val="1"/>
      <w:numFmt w:val="chineseCounting"/>
      <w:suff w:val="space"/>
      <w:lvlText w:val="第%1章"/>
      <w:lvlJc w:val="left"/>
      <w:rPr>
        <w:rFonts w:hint="eastAsia"/>
      </w:rPr>
    </w:lvl>
  </w:abstractNum>
  <w:abstractNum w:abstractNumId="5">
    <w:nsid w:val="5FBAE50F"/>
    <w:multiLevelType w:val="singleLevel"/>
    <w:tmpl w:val="5FBAE50F"/>
    <w:lvl w:ilvl="0" w:tentative="0">
      <w:start w:val="1"/>
      <w:numFmt w:val="decimal"/>
      <w:suff w:val="nothing"/>
      <w:lvlText w:val="（%1）"/>
      <w:lvlJc w:val="left"/>
    </w:lvl>
  </w:abstractNum>
  <w:abstractNum w:abstractNumId="6">
    <w:nsid w:val="6F224225"/>
    <w:multiLevelType w:val="singleLevel"/>
    <w:tmpl w:val="6F224225"/>
    <w:lvl w:ilvl="0" w:tentative="0">
      <w:start w:val="1"/>
      <w:numFmt w:val="decimal"/>
      <w:lvlText w:val="(%1)"/>
      <w:lvlJc w:val="left"/>
      <w:pPr>
        <w:ind w:left="425" w:hanging="425"/>
      </w:pPr>
      <w:rPr>
        <w:rFonts w:hint="default"/>
      </w:rPr>
    </w:lvl>
  </w:abstractNum>
  <w:abstractNum w:abstractNumId="7">
    <w:nsid w:val="73B84CCB"/>
    <w:multiLevelType w:val="singleLevel"/>
    <w:tmpl w:val="73B84CCB"/>
    <w:lvl w:ilvl="0" w:tentative="0">
      <w:start w:val="1"/>
      <w:numFmt w:val="decimal"/>
      <w:suff w:val="nothing"/>
      <w:lvlText w:val="（%1）"/>
      <w:lvlJc w:val="left"/>
    </w:lvl>
  </w:abstractNum>
  <w:num w:numId="1">
    <w:abstractNumId w:val="4"/>
  </w:num>
  <w:num w:numId="2">
    <w:abstractNumId w:val="7"/>
  </w:num>
  <w:num w:numId="3">
    <w:abstractNumId w:val="2"/>
  </w:num>
  <w:num w:numId="4">
    <w:abstractNumId w:val="3"/>
  </w:num>
  <w:num w:numId="5">
    <w:abstractNumId w:val="1"/>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3B92"/>
    <w:rsid w:val="034E2920"/>
    <w:rsid w:val="03E519E2"/>
    <w:rsid w:val="04406F20"/>
    <w:rsid w:val="044530E8"/>
    <w:rsid w:val="04B00B26"/>
    <w:rsid w:val="0504370A"/>
    <w:rsid w:val="07802143"/>
    <w:rsid w:val="07B676BE"/>
    <w:rsid w:val="099E319B"/>
    <w:rsid w:val="09CC2767"/>
    <w:rsid w:val="0A2C75B6"/>
    <w:rsid w:val="0A7B621F"/>
    <w:rsid w:val="0BF41700"/>
    <w:rsid w:val="0EFE75F0"/>
    <w:rsid w:val="0FD971AB"/>
    <w:rsid w:val="10A0445F"/>
    <w:rsid w:val="127852C5"/>
    <w:rsid w:val="13040ADD"/>
    <w:rsid w:val="14350285"/>
    <w:rsid w:val="14BD7CC8"/>
    <w:rsid w:val="162D6656"/>
    <w:rsid w:val="187277F5"/>
    <w:rsid w:val="199F2FB6"/>
    <w:rsid w:val="1A3E48E1"/>
    <w:rsid w:val="1BFE230C"/>
    <w:rsid w:val="1C001DD7"/>
    <w:rsid w:val="1C156D0C"/>
    <w:rsid w:val="1D906D81"/>
    <w:rsid w:val="1DCC511C"/>
    <w:rsid w:val="1E245961"/>
    <w:rsid w:val="1EE64376"/>
    <w:rsid w:val="1F3F6550"/>
    <w:rsid w:val="20C90AB1"/>
    <w:rsid w:val="21790C65"/>
    <w:rsid w:val="22A35A35"/>
    <w:rsid w:val="231A294C"/>
    <w:rsid w:val="2350102E"/>
    <w:rsid w:val="23741D56"/>
    <w:rsid w:val="23F86AA7"/>
    <w:rsid w:val="251E2F3A"/>
    <w:rsid w:val="255F4098"/>
    <w:rsid w:val="258F4D04"/>
    <w:rsid w:val="259E70E6"/>
    <w:rsid w:val="263850C7"/>
    <w:rsid w:val="26596FFE"/>
    <w:rsid w:val="268F24E1"/>
    <w:rsid w:val="276D2D88"/>
    <w:rsid w:val="28A3189F"/>
    <w:rsid w:val="29F12E8A"/>
    <w:rsid w:val="2B7E6858"/>
    <w:rsid w:val="302C5117"/>
    <w:rsid w:val="30CE6041"/>
    <w:rsid w:val="315A2828"/>
    <w:rsid w:val="319F0CCC"/>
    <w:rsid w:val="32067C50"/>
    <w:rsid w:val="327407E0"/>
    <w:rsid w:val="327E2AC5"/>
    <w:rsid w:val="32D82295"/>
    <w:rsid w:val="331C24E7"/>
    <w:rsid w:val="354B2D40"/>
    <w:rsid w:val="364C2BE6"/>
    <w:rsid w:val="364E152C"/>
    <w:rsid w:val="367C15D1"/>
    <w:rsid w:val="36E849FC"/>
    <w:rsid w:val="370C7E50"/>
    <w:rsid w:val="386E0FDF"/>
    <w:rsid w:val="392D36D4"/>
    <w:rsid w:val="3B5E04C5"/>
    <w:rsid w:val="3BCB1481"/>
    <w:rsid w:val="3D643277"/>
    <w:rsid w:val="3EAA2010"/>
    <w:rsid w:val="3ED12C6A"/>
    <w:rsid w:val="3F780B44"/>
    <w:rsid w:val="3F7F5BE5"/>
    <w:rsid w:val="4046189E"/>
    <w:rsid w:val="40DA46AD"/>
    <w:rsid w:val="41712588"/>
    <w:rsid w:val="41FA5D15"/>
    <w:rsid w:val="420A108D"/>
    <w:rsid w:val="429E6461"/>
    <w:rsid w:val="43A84F7C"/>
    <w:rsid w:val="43D15C41"/>
    <w:rsid w:val="43E04FC7"/>
    <w:rsid w:val="43F155D3"/>
    <w:rsid w:val="45664D2D"/>
    <w:rsid w:val="46E34051"/>
    <w:rsid w:val="47427DE9"/>
    <w:rsid w:val="47A02542"/>
    <w:rsid w:val="47A55320"/>
    <w:rsid w:val="47E762A4"/>
    <w:rsid w:val="481C0214"/>
    <w:rsid w:val="485A5FD8"/>
    <w:rsid w:val="48DF0EF4"/>
    <w:rsid w:val="4C6224D5"/>
    <w:rsid w:val="4E1E5B61"/>
    <w:rsid w:val="4FD27F99"/>
    <w:rsid w:val="4FF67FA4"/>
    <w:rsid w:val="50EA19C9"/>
    <w:rsid w:val="511F42D4"/>
    <w:rsid w:val="51E74787"/>
    <w:rsid w:val="53240340"/>
    <w:rsid w:val="535432A5"/>
    <w:rsid w:val="543B08A0"/>
    <w:rsid w:val="54881EEE"/>
    <w:rsid w:val="54B037CD"/>
    <w:rsid w:val="55B7564F"/>
    <w:rsid w:val="567B6091"/>
    <w:rsid w:val="568D69FE"/>
    <w:rsid w:val="587D0E0E"/>
    <w:rsid w:val="5A046EA7"/>
    <w:rsid w:val="5A1C2D92"/>
    <w:rsid w:val="5B1F6FCB"/>
    <w:rsid w:val="5C7D1BF6"/>
    <w:rsid w:val="5D106016"/>
    <w:rsid w:val="5EC3244F"/>
    <w:rsid w:val="5F1855F5"/>
    <w:rsid w:val="608A1FC6"/>
    <w:rsid w:val="653478D0"/>
    <w:rsid w:val="667B6B83"/>
    <w:rsid w:val="67566389"/>
    <w:rsid w:val="67C24FE2"/>
    <w:rsid w:val="68026A12"/>
    <w:rsid w:val="688601C9"/>
    <w:rsid w:val="696B63B6"/>
    <w:rsid w:val="6A820C98"/>
    <w:rsid w:val="6A986980"/>
    <w:rsid w:val="6AC703B9"/>
    <w:rsid w:val="6B9F7E4B"/>
    <w:rsid w:val="6BCF253A"/>
    <w:rsid w:val="6C830063"/>
    <w:rsid w:val="6CA474C1"/>
    <w:rsid w:val="6CD27A05"/>
    <w:rsid w:val="6CD43C88"/>
    <w:rsid w:val="6D426B95"/>
    <w:rsid w:val="6F974288"/>
    <w:rsid w:val="717E4722"/>
    <w:rsid w:val="718C013D"/>
    <w:rsid w:val="71A1039D"/>
    <w:rsid w:val="76937BC2"/>
    <w:rsid w:val="76CC3457"/>
    <w:rsid w:val="76E324BB"/>
    <w:rsid w:val="77183418"/>
    <w:rsid w:val="77A0176E"/>
    <w:rsid w:val="77D345E9"/>
    <w:rsid w:val="78EF373A"/>
    <w:rsid w:val="7B435022"/>
    <w:rsid w:val="7B595F94"/>
    <w:rsid w:val="7B940B1C"/>
    <w:rsid w:val="7BB73584"/>
    <w:rsid w:val="7C1413DE"/>
    <w:rsid w:val="7D7A5F60"/>
    <w:rsid w:val="7E207914"/>
    <w:rsid w:val="7E696EDF"/>
    <w:rsid w:val="7EAA4D43"/>
    <w:rsid w:val="7F5E2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semiHidden/>
    <w:qFormat/>
    <w:uiPriority w:val="0"/>
    <w:pPr>
      <w:jc w:val="left"/>
    </w:pPr>
  </w:style>
  <w:style w:type="paragraph" w:styleId="8">
    <w:name w:val="Body Text Indent"/>
    <w:basedOn w:val="1"/>
    <w:qFormat/>
    <w:uiPriority w:val="0"/>
    <w:pPr>
      <w:spacing w:line="440" w:lineRule="atLeast"/>
      <w:ind w:firstLine="480" w:firstLineChars="200"/>
    </w:pPr>
    <w:rPr>
      <w:sz w:val="24"/>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annotation reference"/>
    <w:basedOn w:val="16"/>
    <w:semiHidden/>
    <w:qFormat/>
    <w:uiPriority w:val="0"/>
    <w:rPr>
      <w:sz w:val="21"/>
      <w:szCs w:val="21"/>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13671</Words>
  <Characters>17611</Characters>
  <Lines>0</Lines>
  <Paragraphs>0</Paragraphs>
  <TotalTime>3</TotalTime>
  <ScaleCrop>false</ScaleCrop>
  <LinksUpToDate>false</LinksUpToDate>
  <CharactersWithSpaces>19860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向阳</cp:lastModifiedBy>
  <dcterms:modified xsi:type="dcterms:W3CDTF">2020-05-31T03:41:36Z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