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FCCF" w14:textId="77777777">
      <w:pPr>
        <w:spacing w:after="160"/>
      </w:pPr>
      <w:r>
        <w:rPr>
          <w:b/>
          <w:sz w:val="40"/>
        </w:rPr>
        <w:t>COMMERCIAL INVOICE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14:paraId="5555CE2A" w14:textId="77777777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DC8B2F" w14:textId="77777777">
            <w:pPr>
              <w:spacing w:after="0"/>
            </w:pPr>
            <w:r>
              <w:rPr>
                <w:b/>
                <w:sz w:val="16"/>
              </w:rPr>
              <w:t>SHIP BY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運送方式／承運安排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AIR / SAMPLE CARRIER</w:t>
            </w:r>
          </w:p>
          <w:p w14:paraId="6AD458D2" w14:textId="77777777"/>
          <w:p w14:paraId="6F606CD1" w14:textId="77777777"/>
          <w:p w14:paraId="613B89EE" w14:textId="77777777"/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2760FA" w14:textId="77777777">
            <w:pPr>
              <w:spacing w:after="0"/>
            </w:pPr>
            <w:r>
              <w:rPr>
                <w:b/>
                <w:sz w:val="16"/>
              </w:rPr>
              <w:t>SOLD BY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賣方／出口商名稱與地址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EXPORTER CO., LTD.</w:t>
            </w:r>
          </w:p>
          <w:p w14:paraId="35C037C7" w14:textId="77777777"/>
          <w:p w14:paraId="2A28A8C8" w14:textId="77777777"/>
          <w:p w14:paraId="74DFD22D" w14:textId="77777777"/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8EFA2A" w14:textId="77777777">
            <w:pPr>
              <w:spacing w:after="0"/>
            </w:pPr>
          </w:p>
          <w:p w14:paraId="0D1FF3CE" w14:textId="77777777"/>
          <w:p w14:paraId="1DD8D172" w14:textId="77777777"/>
          <w:p w14:paraId="21E7D151" w14:textId="77777777"/>
        </w:tc>
      </w:tr>
      <w:tr w14:paraId="2ED090B0" w14:textId="77777777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D314DF" w14:textId="77777777">
            <w:pPr>
              <w:spacing w:after="0"/>
            </w:pPr>
            <w:r>
              <w:rPr>
                <w:b/>
                <w:sz w:val="16"/>
              </w:rPr>
              <w:t>BILL TO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買方／帳單對象名稱與地址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BUYER CO., LTD.</w:t>
            </w:r>
          </w:p>
          <w:p w14:paraId="57D49344" w14:textId="77777777"/>
          <w:p w14:paraId="112272E5" w14:textId="77777777"/>
          <w:p w14:paraId="719E70D6" w14:textId="77777777"/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5BC40A" w14:textId="77777777">
            <w:pPr>
              <w:spacing w:after="0"/>
            </w:pPr>
            <w:r>
              <w:rPr>
                <w:b/>
                <w:sz w:val="16"/>
              </w:rPr>
              <w:t>SHIP TO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收貨方／送達地址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IMPORTER CO., LTD.</w:t>
            </w:r>
          </w:p>
          <w:p w14:paraId="697CAF0A" w14:textId="77777777"/>
          <w:p w14:paraId="6F53F2B0" w14:textId="77777777"/>
          <w:p w14:paraId="029244E6" w14:textId="77777777"/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69E1E1" w14:textId="77777777">
            <w:pPr>
              <w:spacing w:after="0"/>
            </w:pPr>
            <w:r>
              <w:rPr>
                <w:b/>
                <w:sz w:val="16"/>
              </w:rPr>
              <w:t>INTERMEDIATE CONSIGNEE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中間收貨人資料，適用時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SAMPLE FORWARDER</w:t>
            </w:r>
          </w:p>
          <w:p w14:paraId="390B42AB" w14:textId="77777777"/>
          <w:p w14:paraId="00096102" w14:textId="77777777"/>
          <w:p w14:paraId="02DB36C3" w14:textId="77777777"/>
        </w:tc>
      </w:tr>
    </w:tbl>
    <w:p w14:paraId="124B79C4" w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14:paraId="0E4CC01F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8AFC96" w14:textId="77777777">
            <w:pPr>
              <w:spacing w:after="0"/>
            </w:pPr>
            <w:r>
              <w:rPr>
                <w:sz w:val="16"/>
              </w:rPr>
              <w:t>Invoice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發票編號 E.g. TRAINING-INV-001</w:t>
            </w:r>
            <w:r>
              <w:rPr>
                <w:sz w:val="16"/>
              </w:rPr>
              <w:br/>
              <w:t>Sales Order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銷售訂單號 E.g. TRAINING-SO-001</w:t>
            </w:r>
            <w:r>
              <w:rPr>
                <w:sz w:val="16"/>
              </w:rPr>
              <w:br/>
              <w:t>Purchase Order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採購單號 E.g. TRAINING-PO-001</w:t>
            </w:r>
            <w:r>
              <w:rPr>
                <w:sz w:val="16"/>
              </w:rPr>
              <w:br/>
              <w:t>Delivery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交貨／出庫參考 E.g. TRAINING-DLV-001</w:t>
            </w:r>
            <w:r>
              <w:rPr>
                <w:sz w:val="16"/>
              </w:rPr>
              <w:br/>
              <w:t>Sales Person(s)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內部業務 E.g. TRAINING USER</w:t>
            </w:r>
            <w:r>
              <w:rPr>
                <w:sz w:val="16"/>
              </w:rPr>
              <w:br/>
              <w:t>Payment Terms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付款條件 E.g. NET 30 DAYS</w:t>
            </w:r>
            <w:r>
              <w:rPr>
                <w:sz w:val="16"/>
              </w:rPr>
              <w:br/>
              <w:t>Payment Desc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付款補充 E.g. BANK TRANSFER</w:t>
            </w:r>
            <w:r>
              <w:rPr>
                <w:sz w:val="16"/>
              </w:rPr>
              <w:br/>
              <w:t>Gross Weight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毛重 E.g. 125.0 KGS</w:t>
            </w:r>
          </w:p>
          <w:p w14:paraId="13090307" w14:textId="77777777"/>
          <w:p w14:paraId="5BC5D2D2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35B3BB" w14:textId="77777777">
            <w:pPr>
              <w:spacing w:after="0"/>
            </w:pPr>
            <w:r>
              <w:rPr>
                <w:sz w:val="16"/>
              </w:rPr>
              <w:t>Doc. CreationDate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文件建立日期 E.g. 2026-08-25</w:t>
            </w:r>
            <w:r>
              <w:rPr>
                <w:sz w:val="16"/>
              </w:rPr>
              <w:br/>
              <w:t>Order Date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訂單日期 E.g. 2026-08-20</w:t>
            </w:r>
            <w:r>
              <w:rPr>
                <w:sz w:val="16"/>
              </w:rPr>
              <w:br/>
              <w:t>Ship Via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運送方式／承運人 E.g. AIR</w:t>
            </w:r>
            <w:r>
              <w:rPr>
                <w:sz w:val="16"/>
              </w:rPr>
              <w:br/>
              <w:t>Ship Date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出貨日期 E.g. 2026-08-25</w:t>
            </w:r>
            <w:r>
              <w:rPr>
                <w:sz w:val="16"/>
              </w:rPr>
              <w:br/>
              <w:t>BOL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關聯運單編號 E.g. SAMPLE-AWB-001</w:t>
            </w:r>
            <w:r>
              <w:rPr>
                <w:sz w:val="16"/>
              </w:rPr>
              <w:br/>
              <w:t>Incoterms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國貿條規 E.g. FCA TAIPEI</w:t>
            </w:r>
            <w:r>
              <w:rPr>
                <w:sz w:val="16"/>
              </w:rPr>
              <w:br/>
              <w:t>Fr Terms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運費條件 E.g. PREPAID</w:t>
            </w:r>
            <w:r>
              <w:rPr>
                <w:sz w:val="16"/>
              </w:rPr>
              <w:br/>
              <w:t>Named Place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| 條規指定地點 E.g. TAIPEI, TAIWAN</w:t>
            </w:r>
          </w:p>
          <w:p w14:paraId="5A3CE6EC" w14:textId="77777777"/>
          <w:p w14:paraId="6D73CB57" w14:textId="77777777"/>
        </w:tc>
      </w:tr>
    </w:tbl>
    <w:p w14:paraId="31730DF3" w14:textId="77777777">
      <w:pPr>
        <w:spacing w:before="160" w:after="160"/>
      </w:pPr>
      <w:r>
        <w:rPr>
          <w:b/>
          <w:sz w:val="14"/>
        </w:rPr>
        <w:t>EXPORT CONTROL / COMPLIANCE NOTICE</w:t>
      </w:r>
      <w:r>
        <w:rPr>
          <w:sz w:val="13"/>
        </w:rPr>
        <w:br/>
        <w:t>Training template - insert company-approved compliance text here.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8"/>
        <w:gridCol w:w="2082"/>
        <w:gridCol w:w="1092"/>
        <w:gridCol w:w="510"/>
        <w:gridCol w:w="454"/>
        <w:gridCol w:w="709"/>
        <w:gridCol w:w="595"/>
        <w:gridCol w:w="765"/>
        <w:gridCol w:w="709"/>
        <w:gridCol w:w="1256"/>
      </w:tblGrid>
      <w:tr w14:paraId="43359FB9" w14:textId="77777777">
        <w:trPr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EAEEF5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Item</w:t>
            </w:r>
            <w:r>
              <w:rPr>
                <w:b/>
                <w:sz w:val="12"/>
              </w:rPr>
              <w:br/>
              <w:t>No</w:t>
            </w:r>
          </w:p>
        </w:tc>
        <w:tc>
          <w:tcPr>
            <w:tcW w:w="20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DDF203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Material Number/</w:t>
            </w:r>
            <w:r>
              <w:rPr>
                <w:b/>
                <w:sz w:val="12"/>
              </w:rPr>
              <w:br/>
              <w:t>Description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9A4218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Shipped</w:t>
            </w:r>
            <w:r>
              <w:rPr>
                <w:b/>
                <w:sz w:val="12"/>
              </w:rPr>
              <w:br/>
              <w:t>Quantity</w:t>
            </w:r>
          </w:p>
        </w:tc>
        <w:tc>
          <w:tcPr>
            <w:tcW w:w="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E666DD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UoM</w:t>
            </w: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050573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Tax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AEEC76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No. of Boxes</w:t>
            </w:r>
          </w:p>
        </w:tc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B242FB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Qty/Box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C08866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Net Weight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3D9C81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Price</w:t>
            </w:r>
          </w:p>
        </w:tc>
        <w:tc>
          <w:tcPr>
            <w:tcW w:w="1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A9C6A0" w14:textId="77777777">
            <w:pPr>
              <w:spacing w:after="0"/>
              <w:jc w:val="center"/>
            </w:pPr>
            <w:r>
              <w:rPr>
                <w:b/>
                <w:sz w:val="12"/>
              </w:rPr>
              <w:t>Extended Price</w:t>
            </w:r>
          </w:p>
        </w:tc>
      </w:tr>
      <w:tr w14:paraId="26405C3A" w14:textId="77777777">
        <w:trPr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3D4D80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項次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1</w:t>
            </w:r>
          </w:p>
        </w:tc>
        <w:tc>
          <w:tcPr>
            <w:tcW w:w="20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D32AC5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料號／具體品名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DEMO-100 / TRAINING PARTS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1CD0C3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出貨數量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100</w:t>
            </w:r>
          </w:p>
        </w:tc>
        <w:tc>
          <w:tcPr>
            <w:tcW w:w="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8192CC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單位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PCS</w:t>
            </w: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E95A4C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稅別／稅額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0%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3A0CAC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箱數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5</w:t>
            </w:r>
          </w:p>
        </w:tc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04EE04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每箱數量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20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2BC686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淨重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100.0 KGS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6BEFED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單價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USD 10.00</w:t>
            </w:r>
          </w:p>
        </w:tc>
        <w:tc>
          <w:tcPr>
            <w:tcW w:w="1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E04192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>品項金額</w:t>
            </w:r>
            <w:r>
              <w:rPr>
                <w:rFonts w:ascii="Arial" w:hAnsi="Arial" w:eastAsia="Microsoft JhengHei"/>
                <w:i/>
                <w:color w:val="C00000"/>
                <w:sz w:val="10"/>
              </w:rPr>
              <w:br/>
              <w:t>E.g. USD 1,000.00</w:t>
            </w:r>
          </w:p>
        </w:tc>
      </w:tr>
      <w:tr w14:paraId="1274165A" w14:textId="77777777">
        <w:trPr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1EDCEA" w14:textId="77777777">
            <w:pPr>
              <w:spacing w:after="0"/>
            </w:pPr>
          </w:p>
        </w:tc>
        <w:tc>
          <w:tcPr>
            <w:tcW w:w="20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0DA731" w14:textId="77777777">
            <w:pPr>
              <w:spacing w:after="0"/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D3E6C2" w14:textId="77777777">
            <w:pPr>
              <w:spacing w:after="0"/>
            </w:pPr>
          </w:p>
        </w:tc>
        <w:tc>
          <w:tcPr>
            <w:tcW w:w="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485FCB" w14:textId="77777777">
            <w:pPr>
              <w:spacing w:after="0"/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8FB4E1" w14:textId="77777777">
            <w:pPr>
              <w:spacing w:after="0"/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1AF62E" w14:textId="77777777">
            <w:pPr>
              <w:spacing w:after="0"/>
            </w:pPr>
          </w:p>
        </w:tc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62FF67" w14:textId="77777777">
            <w:pPr>
              <w:spacing w:after="0"/>
            </w:pPr>
          </w:p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ECF134" w14:textId="77777777">
            <w:pPr>
              <w:spacing w:after="0"/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EE291C" w14:textId="77777777">
            <w:pPr>
              <w:spacing w:after="0"/>
            </w:pPr>
          </w:p>
        </w:tc>
        <w:tc>
          <w:tcPr>
            <w:tcW w:w="1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AC137B" w14:textId="77777777">
            <w:pPr>
              <w:spacing w:after="0"/>
            </w:pPr>
          </w:p>
        </w:tc>
      </w:tr>
      <w:tr w14:paraId="278957F0" w14:textId="77777777">
        <w:trPr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8A24CF" w14:textId="77777777">
            <w:pPr>
              <w:spacing w:after="0"/>
            </w:pPr>
          </w:p>
        </w:tc>
        <w:tc>
          <w:tcPr>
            <w:tcW w:w="20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B2CFD2" w14:textId="77777777">
            <w:pPr>
              <w:spacing w:after="0"/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DB9517" w14:textId="77777777">
            <w:pPr>
              <w:spacing w:after="0"/>
            </w:pPr>
          </w:p>
        </w:tc>
        <w:tc>
          <w:tcPr>
            <w:tcW w:w="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F3591E" w14:textId="77777777">
            <w:pPr>
              <w:spacing w:after="0"/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AE8B80" w14:textId="77777777">
            <w:pPr>
              <w:spacing w:after="0"/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2A586F" w14:textId="77777777">
            <w:pPr>
              <w:spacing w:after="0"/>
            </w:pPr>
          </w:p>
        </w:tc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8F82BC" w14:textId="77777777">
            <w:pPr>
              <w:spacing w:after="0"/>
            </w:pPr>
          </w:p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9757BD" w14:textId="77777777">
            <w:pPr>
              <w:spacing w:after="0"/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0DC7CD" w14:textId="77777777">
            <w:pPr>
              <w:spacing w:after="0"/>
            </w:pPr>
          </w:p>
        </w:tc>
        <w:tc>
          <w:tcPr>
            <w:tcW w:w="1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B6CAA8" w14:textId="77777777">
            <w:pPr>
              <w:spacing w:after="0"/>
            </w:pPr>
          </w:p>
        </w:tc>
      </w:tr>
      <w:tr w14:paraId="171A0F09" w14:textId="77777777">
        <w:trPr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FF61E9" w14:textId="77777777">
            <w:pPr>
              <w:spacing w:after="0"/>
            </w:pPr>
          </w:p>
        </w:tc>
        <w:tc>
          <w:tcPr>
            <w:tcW w:w="20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5C0BAD" w14:textId="77777777">
            <w:pPr>
              <w:spacing w:after="0"/>
            </w:pP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38B221" w14:textId="77777777">
            <w:pPr>
              <w:spacing w:after="0"/>
            </w:pPr>
          </w:p>
        </w:tc>
        <w:tc>
          <w:tcPr>
            <w:tcW w:w="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16845D" w14:textId="77777777">
            <w:pPr>
              <w:spacing w:after="0"/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E0BEAC" w14:textId="77777777">
            <w:pPr>
              <w:spacing w:after="0"/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FFB2FD" w14:textId="77777777">
            <w:pPr>
              <w:spacing w:after="0"/>
            </w:pPr>
          </w:p>
        </w:tc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8259F8" w14:textId="77777777">
            <w:pPr>
              <w:spacing w:after="0"/>
            </w:pPr>
          </w:p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C25291" w14:textId="77777777">
            <w:pPr>
              <w:spacing w:after="0"/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E6457D" w14:textId="77777777">
            <w:pPr>
              <w:spacing w:after="0"/>
            </w:pPr>
          </w:p>
        </w:tc>
        <w:tc>
          <w:tcPr>
            <w:tcW w:w="1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04AAD1" w14:textId="77777777">
            <w:pPr>
              <w:spacing w:after="0"/>
            </w:pPr>
          </w:p>
        </w:tc>
      </w:tr>
    </w:tbl>
    <w:p w14:paraId="5DBF9074" w14:textId="77777777">
      <w:r>
        <w:rPr>
          <w:sz w:val="14"/>
        </w:rPr>
        <w:t>For additional shipment information, follow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14:paraId="22E67E3C" w14:textId="77777777">
        <w:trPr>
          <w:jc w:val="center"/>
        </w:trPr>
        <w:tc>
          <w:tcPr>
            <w:tcW w:w="10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159739" w14:textId="77777777">
            <w:pPr>
              <w:spacing w:after="0"/>
            </w:pPr>
            <w:r>
              <w:rPr>
                <w:b/>
                <w:sz w:val="14"/>
              </w:rPr>
              <w:t>Additional shipment / item information</w:t>
            </w:r>
          </w:p>
          <w:p w14:paraId="0890E93D" w14:textId="6802873E">
            <w:pPr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 xml:space="preserve">Customer Material Number: 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客戶料號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DEMO-CUST-100</w:t>
            </w:r>
          </w:p>
          <w:p w14:paraId="01B97430" w14:textId="0E4D8BF1">
            <w:pPr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Customs Description: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海關用具體品名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ELECTRONIC TRAINING PARTS</w:t>
            </w:r>
          </w:p>
          <w:p w14:paraId="6AEF0719" w14:textId="684E6F35">
            <w:pPr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COO: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原產國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TAIWAN</w:t>
            </w:r>
          </w:p>
          <w:p w14:paraId="2AA95DF5" w14:textId="5E2A2EFC">
            <w:pPr>
              <w:rPr>
                <w:rFonts w:asciiTheme="majorHAnsi" w:eastAsia="微軟正黑體" w:hAnsiTheme="majorHAnsi" w:cstheme="majorHAnsi" w:hint="eastAsia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Quantity: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申報數量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100 PCS</w:t>
            </w:r>
          </w:p>
          <w:p w14:paraId="649ECF8C" w14:textId="3DCC0DBC">
            <w:pPr>
              <w:wordWrap w:val="0"/>
              <w:jc w:val="right"/>
              <w:rPr>
                <w:rFonts w:asciiTheme="majorHAnsi" w:eastAsia="新細明體" w:hAnsiTheme="majorHAnsi" w:cstheme="majorHAnsi"/>
                <w:lang w:eastAsia="zh-TW"/>
              </w:rPr>
            </w:pPr>
            <w:r>
              <w:rPr>
                <w:rFonts w:asciiTheme="majorHAnsi" w:eastAsia="新細明體" w:hAnsiTheme="majorHAnsi" w:cstheme="majorHAnsi"/>
                <w:lang w:eastAsia="zh-TW"/>
              </w:rPr>
              <w:t xml:space="preserve">HTS Export:                                   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出口貨品分類碼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TRAINING CODE ONLY</w:t>
            </w:r>
          </w:p>
          <w:p w14:paraId="3B8D0DFE" w14:textId="53C33898">
            <w:pPr>
              <w:wordWrap w:val="0"/>
              <w:jc w:val="right"/>
              <w:rPr>
                <w:rFonts w:asciiTheme="majorHAnsi" w:eastAsia="新細明體" w:hAnsiTheme="majorHAnsi" w:cstheme="majorHAnsi"/>
                <w:lang w:eastAsia="zh-TW"/>
              </w:rPr>
            </w:pPr>
            <w:r>
              <w:rPr>
                <w:rFonts w:asciiTheme="majorHAnsi" w:eastAsia="新細明體" w:hAnsiTheme="majorHAnsi" w:cstheme="majorHAnsi"/>
                <w:lang w:eastAsia="zh-TW"/>
              </w:rPr>
              <w:t xml:space="preserve">HTS Import/Dest:                           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目的國分類碼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TRAINING CODE ONLY</w:t>
            </w:r>
          </w:p>
          <w:p w14:paraId="115D6CAC" w14:textId="60D4985F">
            <w:pPr>
              <w:wordWrap w:val="0"/>
              <w:jc w:val="right"/>
              <w:rPr>
                <w:rFonts w:eastAsia="新細明體"/>
                <w:lang w:eastAsia="zh-TW"/>
              </w:rPr>
            </w:pPr>
            <w:r>
              <w:rPr>
                <w:rFonts w:asciiTheme="majorHAnsi" w:eastAsia="新細明體" w:hAnsiTheme="majorHAnsi" w:cstheme="majorHAnsi"/>
                <w:lang w:eastAsia="zh-TW"/>
              </w:rPr>
              <w:t>ECCN Number:</w:t>
            </w:r>
            <w:r>
              <w:rPr>
                <w:rFonts w:eastAsia="新細明體" w:hint="eastAsia"/>
                <w:lang w:eastAsia="zh-TW"/>
              </w:rPr>
              <w:t xml:space="preserve">                          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美國出口管制分類，適用時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EAR99 / TRAINING ONLY</w:t>
            </w:r>
          </w:p>
          <w:p w14:paraId="2D5EA4D6" w14:textId="4F1EF291">
            <w:pPr>
              <w:wordWrap w:val="0"/>
              <w:jc w:val="right"/>
              <w:rPr>
                <w:rFonts w:eastAsia="新細明體" w:hint="eastAsia"/>
                <w:lang w:eastAsia="zh-TW"/>
              </w:rPr>
            </w:pPr>
            <w:r>
              <w:rPr>
                <w:rFonts w:eastAsia="新細明體"/>
                <w:lang w:eastAsia="zh-TW"/>
              </w:rPr>
              <w:t>License</w:t>
            </w:r>
            <w:r>
              <w:rPr>
                <w:rFonts w:eastAsia="新細明體" w:hint="eastAsia"/>
                <w:lang w:eastAsia="zh-TW"/>
              </w:rPr>
              <w:t xml:space="preserve"> Type:                         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出口許可類型，適用時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NLR / TRAINING ONLY</w:t>
            </w:r>
          </w:p>
        </w:tc>
      </w:tr>
      <w:tr w14:paraId="3C3E66B9" w14:textId="77777777">
        <w:trPr>
          <w:jc w:val="center"/>
        </w:trPr>
        <w:tc>
          <w:tcPr>
            <w:tcW w:w="10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858B20" w14:textId="77777777">
            <w:pPr>
              <w:spacing w:after="0"/>
            </w:pPr>
            <w:r>
              <w:rPr>
                <w:b/>
                <w:sz w:val="14"/>
              </w:rPr>
              <w:t>Approval / Internal Notes</w:t>
            </w:r>
            <w:r>
              <w:rPr>
                <w:rFonts w:ascii="Arial" w:hAnsi="Arial" w:eastAsia="Microsoft JhengHei"/>
                <w:i w:val="0"/>
                <w:color w:val="C00000"/>
                <w:sz w:val="11"/>
              </w:rPr>
              <w:t xml:space="preserve">  |  內部核准／備註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t xml:space="preserve">  E.g. TRAINING REVIEW</w:t>
            </w:r>
          </w:p>
          <w:p w14:paraId="413747D5" w14:textId="77777777"/>
          <w:p w14:paraId="00CB7DF1" w14:textId="77777777"/>
          <w:p w14:paraId="19AB2593" w14:textId="77777777"/>
          <w:p w14:paraId="55CD3385" w14:textId="77777777"/>
        </w:tc>
      </w:tr>
    </w:tbl>
    <w:p w14:paraId="40F78A7E" w14:textId="77777777">
      <w:pPr>
        <w:jc w:val="right"/>
      </w:pPr>
      <w:r>
        <w:rPr>
          <w:sz w:val="14"/>
        </w:rPr>
        <w:lastRenderedPageBreak/>
        <w:t>Page ____ of ____</w:t>
      </w:r>
    </w:p>
    <w:sectPr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205467">
    <w:abstractNumId w:val="8"/>
  </w:num>
  <w:num w:numId="2" w16cid:durableId="697006482">
    <w:abstractNumId w:val="6"/>
  </w:num>
  <w:num w:numId="3" w16cid:durableId="912616501">
    <w:abstractNumId w:val="5"/>
  </w:num>
  <w:num w:numId="4" w16cid:durableId="554513337">
    <w:abstractNumId w:val="4"/>
  </w:num>
  <w:num w:numId="5" w16cid:durableId="2145848030">
    <w:abstractNumId w:val="7"/>
  </w:num>
  <w:num w:numId="6" w16cid:durableId="385489399">
    <w:abstractNumId w:val="3"/>
  </w:num>
  <w:num w:numId="7" w16cid:durableId="1503086846">
    <w:abstractNumId w:val="2"/>
  </w:num>
  <w:num w:numId="8" w16cid:durableId="786699701">
    <w:abstractNumId w:val="1"/>
  </w:num>
  <w:num w:numId="9" w16cid:durableId="57628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A0"/>
    <w:rsid w:val="00326F90"/>
    <w:rsid w:val="00392F55"/>
    <w:rsid w:val="008960C1"/>
    <w:rsid w:val="00A27A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D636D"/>
  <w14:defaultImageDpi w14:val="300"/>
  <w15:docId w15:val="{E09F60BA-30E1-4220-89F6-C8E0D614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Annotated training review copy</dc:description>
  <cp:lastModifiedBy/>
  <cp:revision>2</cp:revision>
  <dcterms:created xsi:type="dcterms:W3CDTF">2013-12-23T23:15:00Z</dcterms:created>
  <dcterms:modified xsi:type="dcterms:W3CDTF">2026-08-17T07:32:00Z</dcterms:modified>
  <cp:category/>
</cp:coreProperties>
</file>