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Express框架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sans-serif" w:hAnsi="sans-serif" w:eastAsia="sans-serif" w:cs="sans-serif"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  <w:t>基于</w:t>
      </w:r>
      <w:r>
        <w:rPr>
          <w:rFonts w:hint="default" w:ascii="sans-serif" w:hAnsi="sans-serif" w:eastAsia="sans-serif" w:cs="sans-serif"/>
          <w:i w:val="0"/>
          <w:caps w:val="0"/>
          <w:color w:val="4472C4" w:themeColor="accent5"/>
          <w:spacing w:val="0"/>
          <w:sz w:val="30"/>
          <w:szCs w:val="30"/>
          <w14:textFill>
            <w14:solidFill>
              <w14:schemeClr w14:val="accent5"/>
            </w14:solidFill>
          </w14:textFill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4472C4" w:themeColor="accent5"/>
          <w:spacing w:val="0"/>
          <w:sz w:val="30"/>
          <w:szCs w:val="30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4472C4" w:themeColor="accent5"/>
          <w:spacing w:val="0"/>
          <w:sz w:val="30"/>
          <w:szCs w:val="30"/>
          <w:u w:val="none"/>
          <w14:textFill>
            <w14:solidFill>
              <w14:schemeClr w14:val="accent5"/>
            </w14:solidFill>
          </w14:textFill>
        </w:rPr>
        <w:instrText xml:space="preserve"> HYPERLINK "https://nodejs.org/en/" </w:instrText>
      </w:r>
      <w:r>
        <w:rPr>
          <w:rFonts w:hint="default" w:ascii="sans-serif" w:hAnsi="sans-serif" w:eastAsia="sans-serif" w:cs="sans-serif"/>
          <w:i w:val="0"/>
          <w:caps w:val="0"/>
          <w:color w:val="4472C4" w:themeColor="accent5"/>
          <w:spacing w:val="0"/>
          <w:sz w:val="30"/>
          <w:szCs w:val="30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4472C4" w:themeColor="accent5"/>
          <w:spacing w:val="0"/>
          <w:sz w:val="30"/>
          <w:szCs w:val="30"/>
          <w:u w:val="none"/>
          <w14:textFill>
            <w14:solidFill>
              <w14:schemeClr w14:val="accent5"/>
            </w14:solidFill>
          </w14:textFill>
        </w:rPr>
        <w:t>Node.js</w:t>
      </w:r>
      <w:r>
        <w:rPr>
          <w:rFonts w:hint="default" w:ascii="sans-serif" w:hAnsi="sans-serif" w:eastAsia="sans-serif" w:cs="sans-serif"/>
          <w:i w:val="0"/>
          <w:caps w:val="0"/>
          <w:color w:val="4472C4" w:themeColor="accent5"/>
          <w:spacing w:val="0"/>
          <w:sz w:val="30"/>
          <w:szCs w:val="30"/>
          <w:u w:val="none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  <w:t> 平台，快速、开放、极简的 Web 开发框架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//安装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//npm install express --save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//创建你的服务器应用程序（也就是原来的http.createServer()）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//当服务器收到get请求 / 的时候，执行回调函数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res.end('hello express!!!');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&lt;!DOCTYPE html&gt;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&lt;html lang="en"&gt;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&lt;head&gt;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&lt;meta charset="UTF-8"&gt;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&lt;title&gt;Document&lt;/title&gt;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&lt;/head&gt;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&lt;body&gt;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&lt;h2&gt;hello express 你好&lt;/h2&gt;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&lt;/body&gt;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&lt;/html&gt;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'/about'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//express框架不需要解析中文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res.setHeader('Content-type','text/html;charset=utf-8');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'我是 about!!!'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//公开指定目录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//这样就可以直接通过/public/xx的方式访问public目录下的所有资源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//public/js/main.js直接访问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//一个express中开放的资源就是一个API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'/public/'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'./public/'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'/node_modules/'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'./node_modules/'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'http://localhost:8080'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//当你以get方法请求/的时候，执行对应的处理函数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,function(req,res){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Res.end(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world!!!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//当你以post方法请求/的时候，执行对应的处理函数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App.post(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,function(req,res){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Res.end(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world!!!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//公开指定目录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方法1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//这样就可以直接通过/public/xx的方式访问public目录下的所有资源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//public/js/main.js直接访问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//一个express中开放的资源就是一个API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'/public/'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'./public/'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'/node_modules/'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'./node_modules/'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方法2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70AD47" w:themeColor="accent6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70AD47" w:themeColor="accent6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accent6"/>
            </w14:solidFill>
          </w14:textFill>
        </w:rPr>
        <w:t>//访问资源的时候直接/a/js/main.js 就可以，a相当于public的别名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'./public/'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方法3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70AD47" w:themeColor="accent6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70AD47" w:themeColor="accent6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accent6"/>
            </w14:solidFill>
          </w14:textFill>
        </w:rPr>
        <w:t>//当省略第一个参数的时候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70AD47" w:themeColor="accent6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70AD47" w:themeColor="accent6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accent6"/>
            </w14:solidFill>
          </w14:textFill>
        </w:rPr>
        <w:t>//访问资源的时候直接js/main.js 就可以，可以省略public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'./public/'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Express中配置使用art-template模板引擎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"https://aui.github.io/art-template/"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https://aui.github.io/art-template/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art-template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express-art-template --save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//配置使用art-template模板引擎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//第一参数表示，当渲染以.art,.html结尾的文件的时候，使用art-template模板引擎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express-art-template是专门用来在express中把art-template整合到express中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//安装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//npm install art-template --save  安装模板引擎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//npm install express-art-template --save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app.engine('art',require('express-art-template'))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app.engine('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',require('express-art-template'))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FF0000"/>
          <w:sz w:val="21"/>
          <w:szCs w:val="21"/>
          <w:highlight w:val="yellow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yellow"/>
          <w:shd w:val="clear" w:fill="1E1E1E"/>
          <w:lang w:val="en-US" w:eastAsia="zh-CN" w:bidi="ar"/>
        </w:rPr>
        <w:t>//express为response响应对象提供了一个方法：render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  <w:highlight w:val="yellow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yellow"/>
          <w:shd w:val="clear" w:fill="1E1E1E"/>
          <w:lang w:val="en-US" w:eastAsia="zh-CN" w:bidi="ar"/>
        </w:rPr>
        <w:t>//render方法默认是不可以使用的，但是安装了模板引擎就可以使用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//render('html模板名',{模板数据})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//第一个参数不能写路径，默认会去项目中views目录查找该模板文件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//所有的视图文件都放在views目录中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/如果想要修改默认的views，则可以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('views',render函数的默认路径)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,function(req,res){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Res.render(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app.get('/doadd',function(req,res){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var mag = req.query  //获取用户输入的对象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mags.push(mag) //尾部插入数据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 xml:space="preserve"> //重定向 必须的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// res.statusCode = 302;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// res.setHeader('localhost','/')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res.redirect('/')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在express获取表单GET请求数据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在express中有内置获取表单GET请求体的API,直接res.query获取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在express获取表单POST请求数据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在express中没有内置获取表单POST请求体的API，这里我们需要使用一个第三方包：body-parser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body-parser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express -requires(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express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//引包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var bodyParser = require(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body-parser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=express();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//配置body-parser 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//只要加入这个配置，则在req请求对象会多出一个属性：body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//也就是说可以直接通过req.body来获取表单POST请求体中的数据了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app.use(bodyParser.urlencoded({ extended:false }));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app.use(bodyParser.json());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app.use(function(req,res){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res.setHeader(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texl/plain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res.write(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//可以通过req.body来获取POST请求体数据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Res.end(JSON.stringfy(req.body ,null ,2 ))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app.post(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,function(req,res){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Console.log(req.body);//用户输入的数据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 （提交的表单为POST）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626485"/>
            <wp:effectExtent l="0" t="0" r="4445" b="1206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4745990"/>
            <wp:effectExtent l="0" t="0" r="8255" b="16510"/>
            <wp:docPr id="1" name="图片 1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21F83"/>
    <w:rsid w:val="08993042"/>
    <w:rsid w:val="0A7E0C65"/>
    <w:rsid w:val="0F971D88"/>
    <w:rsid w:val="0F9D1ADF"/>
    <w:rsid w:val="17442B94"/>
    <w:rsid w:val="1D6A1476"/>
    <w:rsid w:val="1EF93D78"/>
    <w:rsid w:val="23C36926"/>
    <w:rsid w:val="24A31C34"/>
    <w:rsid w:val="28B46A89"/>
    <w:rsid w:val="306E5225"/>
    <w:rsid w:val="35DC21D2"/>
    <w:rsid w:val="378851DC"/>
    <w:rsid w:val="3B6243B6"/>
    <w:rsid w:val="3EB95F06"/>
    <w:rsid w:val="4D633609"/>
    <w:rsid w:val="51B3258C"/>
    <w:rsid w:val="52850E95"/>
    <w:rsid w:val="5469601E"/>
    <w:rsid w:val="55D55E68"/>
    <w:rsid w:val="57426E70"/>
    <w:rsid w:val="5C3322C4"/>
    <w:rsid w:val="5DD55484"/>
    <w:rsid w:val="5FAF1DEF"/>
    <w:rsid w:val="64341D31"/>
    <w:rsid w:val="679158C0"/>
    <w:rsid w:val="68E46421"/>
    <w:rsid w:val="69035953"/>
    <w:rsid w:val="6AC70C79"/>
    <w:rsid w:val="6B9D7687"/>
    <w:rsid w:val="6DFE60E8"/>
    <w:rsid w:val="6FA22912"/>
    <w:rsid w:val="71867C13"/>
    <w:rsid w:val="7528710F"/>
    <w:rsid w:val="762C0EA2"/>
    <w:rsid w:val="7AF5621E"/>
    <w:rsid w:val="7CA73E76"/>
    <w:rsid w:val="7D2A2A5D"/>
    <w:rsid w:val="7F06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2020-03-13T13:37:27Z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